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Heading1"/>
      </w:pPr>
      <w:r>
        <w:rPr>
          <w:color w:val="FF0000"/>
        </w:rPr>
        <w:t>更多知识尽在↓↓↓</w:t>
      </w: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2551176</wp:posOffset>
            </wp:positionH>
            <wp:positionV relativeFrom="paragraph">
              <wp:posOffset>268129</wp:posOffset>
            </wp:positionV>
            <wp:extent cx="2458974" cy="2457450"/>
            <wp:effectExtent l="0" t="0" r="0" b="0"/>
            <wp:wrapTopAndBottom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97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b/>
        </w:rPr>
      </w:pPr>
    </w:p>
    <w:p>
      <w:pPr>
        <w:spacing w:before="0"/>
        <w:ind w:left="140" w:right="0" w:firstLine="0"/>
        <w:jc w:val="both"/>
        <w:rPr>
          <w:sz w:val="21"/>
        </w:rPr>
      </w:pPr>
      <w:r>
        <w:rPr>
          <w:sz w:val="21"/>
        </w:rPr>
        <w:t>本文由   </w:t>
      </w:r>
      <w:r>
        <w:rPr>
          <w:b/>
          <w:sz w:val="21"/>
        </w:rPr>
        <w:t>@JustWu </w:t>
      </w:r>
      <w:r>
        <w:rPr>
          <w:sz w:val="21"/>
        </w:rPr>
        <w:t>原创发布于社区</w:t>
      </w:r>
    </w:p>
    <w:p>
      <w:pPr>
        <w:pStyle w:val="BodyText"/>
        <w:spacing w:before="17"/>
      </w:pPr>
    </w:p>
    <w:p>
      <w:pPr>
        <w:spacing w:before="0"/>
        <w:ind w:left="140" w:right="0" w:firstLine="0"/>
        <w:jc w:val="both"/>
        <w:rPr>
          <w:b/>
          <w:sz w:val="36"/>
        </w:rPr>
      </w:pPr>
      <w:r>
        <w:rPr>
          <w:b/>
          <w:sz w:val="36"/>
        </w:rPr>
        <w:t>为什么写这篇文章？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412" w:lineRule="auto"/>
        <w:ind w:left="140" w:right="236"/>
        <w:jc w:val="both"/>
      </w:pPr>
      <w:r>
        <w:rPr/>
        <w:t>第一：写 PMCAFF 的 PRD</w:t>
      </w:r>
      <w:r>
        <w:rPr>
          <w:spacing w:val="-45"/>
        </w:rPr>
        <w:t> </w:t>
      </w:r>
      <w:r>
        <w:rPr/>
        <w:t>文档，大家都是用户，比较好参考与理解，方便大家来找我写 的不好的地方。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412" w:lineRule="auto"/>
        <w:ind w:left="140" w:right="236"/>
        <w:jc w:val="both"/>
      </w:pPr>
      <w:r>
        <w:rPr/>
        <w:t>第二：我在自学 PRD 文档的编写过程中，总是遇到</w:t>
      </w:r>
      <w:r>
        <w:rPr>
          <w:spacing w:val="-46"/>
        </w:rPr>
        <w:t> </w:t>
      </w:r>
      <w:r>
        <w:rPr/>
        <w:t>PRD 文档里的对应产品总是找不到或 </w:t>
      </w:r>
      <w:r>
        <w:rPr>
          <w:spacing w:val="-1"/>
        </w:rPr>
        <w:t>是下架的情况，很难找到比较全面以及详细的参考模板，故一气之下撸了一篇，写好分享 </w:t>
      </w:r>
      <w:r>
        <w:rPr/>
        <w:t>之。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40" w:right="0" w:firstLine="0"/>
        <w:jc w:val="both"/>
        <w:rPr>
          <w:b/>
          <w:sz w:val="48"/>
        </w:rPr>
      </w:pPr>
      <w:r>
        <w:rPr>
          <w:b/>
          <w:sz w:val="48"/>
        </w:rPr>
        <w:t>关于这篇文章：</w:t>
      </w:r>
    </w:p>
    <w:p>
      <w:pPr>
        <w:pStyle w:val="BodyText"/>
        <w:spacing w:before="12"/>
        <w:rPr>
          <w:b/>
          <w:sz w:val="26"/>
        </w:rPr>
      </w:pPr>
    </w:p>
    <w:p>
      <w:pPr>
        <w:pStyle w:val="BodyText"/>
        <w:spacing w:line="412" w:lineRule="auto"/>
        <w:ind w:left="140" w:right="225"/>
        <w:jc w:val="both"/>
      </w:pPr>
      <w:r>
        <w:rPr/>
        <w:t>1.PRD 本来就没有固定的版式，根据团队以及个人的需求有所差别，本篇力求简单，不累 述。</w:t>
      </w:r>
    </w:p>
    <w:p>
      <w:pPr>
        <w:spacing w:after="0" w:line="412" w:lineRule="auto"/>
        <w:jc w:val="both"/>
        <w:sectPr>
          <w:headerReference w:type="default" r:id="rId5"/>
          <w:footerReference w:type="default" r:id="rId6"/>
          <w:type w:val="continuous"/>
          <w:pgSz w:w="11910" w:h="16840"/>
          <w:pgMar w:header="887" w:footer="1034" w:top="1120" w:bottom="1220" w:left="1660" w:right="166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 w:right="68"/>
      </w:pPr>
      <w:r>
        <w:rPr/>
        <w:t>2.这篇 PRD 可以再写的详细些，因为怕内容太多阅读太麻烦，对于需求说明以及用例做了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140" w:right="68"/>
      </w:pPr>
      <w:r>
        <w:rPr/>
        <w:t>一些简化与合并。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412" w:lineRule="auto"/>
        <w:ind w:left="140" w:right="586"/>
      </w:pPr>
      <w:r>
        <w:rPr/>
        <w:t>3.此文档为逆向文档，一般的文档中的界面示例应该是产品原型图（线框图，高低保真 图）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140" w:right="68"/>
      </w:pPr>
      <w:r>
        <w:rPr/>
        <w:t>修订记录：</w:t>
      </w:r>
    </w:p>
    <w:p>
      <w:pPr>
        <w:pStyle w:val="BodyText"/>
        <w:spacing w:before="1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1143000</wp:posOffset>
            </wp:positionH>
            <wp:positionV relativeFrom="paragraph">
              <wp:posOffset>342797</wp:posOffset>
            </wp:positionV>
            <wp:extent cx="5360429" cy="3395091"/>
            <wp:effectExtent l="0" t="0" r="0" b="0"/>
            <wp:wrapTopAndBottom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429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23"/>
        </w:rPr>
      </w:pPr>
    </w:p>
    <w:p>
      <w:pPr>
        <w:pStyle w:val="Heading2"/>
        <w:spacing w:line="412" w:lineRule="auto" w:before="1"/>
        <w:ind w:right="68"/>
      </w:pPr>
      <w:r>
        <w:rPr/>
        <w:t>一、 简介本文档主要定义 PMCAFF APP 的功能详细描述和前端页面的各个模块的内容 和逻</w:t>
      </w:r>
    </w:p>
    <w:p>
      <w:pPr>
        <w:pStyle w:val="BodyText"/>
        <w:spacing w:before="11"/>
        <w:rPr>
          <w:b/>
          <w:sz w:val="16"/>
        </w:rPr>
      </w:pPr>
    </w:p>
    <w:p>
      <w:pPr>
        <w:pStyle w:val="BodyText"/>
        <w:tabs>
          <w:tab w:pos="562" w:val="left" w:leader="none"/>
        </w:tabs>
        <w:spacing w:line="561" w:lineRule="auto"/>
        <w:ind w:left="140" w:right="555"/>
      </w:pPr>
      <w:r>
        <w:rPr/>
        <w:t>1.</w:t>
        <w:tab/>
        <w:t>目的 </w:t>
      </w:r>
      <w:r>
        <w:rPr>
          <w:spacing w:val="-1"/>
        </w:rPr>
        <w:t>此文档的目的主要是清晰、有层次的定义页面原型中各个模块的内容来源和相关逻辑。 </w:t>
      </w:r>
      <w:r>
        <w:rPr/>
        <w:t>2.</w:t>
        <w:tab/>
        <w:t>范围</w:t>
      </w:r>
    </w:p>
    <w:p>
      <w:pPr>
        <w:spacing w:after="0" w:line="561" w:lineRule="auto"/>
        <w:sectPr>
          <w:pgSz w:w="11910" w:h="16840"/>
          <w:pgMar w:header="887" w:footer="1034" w:top="1120" w:bottom="1220" w:left="1660" w:right="156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/>
      </w:pPr>
      <w:r>
        <w:rPr/>
        <w:t>此文档主要描述 PMCFF APP 中前端页面涉及到的功能点、相对应的后台管理功能支持、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140"/>
      </w:pPr>
      <w:r>
        <w:rPr/>
        <w:t>以及部分交互细节。本文档主要读者为技术部的前端工程师，以及视觉部的视觉设计师。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ind w:left="202"/>
      </w:pPr>
      <w:r>
        <w:rPr/>
        <w:t>二、 用户角色描述</w:t>
      </w: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072">
            <wp:simplePos x="0" y="0"/>
            <wp:positionH relativeFrom="page">
              <wp:posOffset>1143000</wp:posOffset>
            </wp:positionH>
            <wp:positionV relativeFrom="paragraph">
              <wp:posOffset>146201</wp:posOffset>
            </wp:positionV>
            <wp:extent cx="6159988" cy="2295525"/>
            <wp:effectExtent l="0" t="0" r="0" b="0"/>
            <wp:wrapTopAndBottom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98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40" w:right="0" w:firstLine="0"/>
        <w:jc w:val="left"/>
        <w:rPr>
          <w:b/>
          <w:sz w:val="21"/>
        </w:rPr>
      </w:pPr>
      <w:r>
        <w:rPr>
          <w:b/>
          <w:sz w:val="21"/>
        </w:rPr>
        <w:t>三、 产品概述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412" w:lineRule="auto"/>
        <w:ind w:left="140" w:right="1606"/>
        <w:jc w:val="both"/>
      </w:pPr>
      <w:r>
        <w:rPr/>
        <w:t>最大化满足市场和产品以及运营工作者对于产品学习、交流、讨论、社交、求职，以及开 展与产品相关的组织和活动所产生的需求，为用户带来一个全面的服务、组织与对接平台 和优秀的用户体验，为公司带来固定的高粘度的用户，带给用户有价值的社区，构建帮助 用户提升技能，拓展交际，快速学习与思考工具与平台。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561" w:lineRule="auto"/>
        <w:ind w:left="140" w:right="4540"/>
      </w:pPr>
      <w:r>
        <w:rPr/>
        <w:t>1.目标 构建全国最大的产品类社交、学习交流与求职线上平台。 2.总体流程</w:t>
      </w:r>
    </w:p>
    <w:p>
      <w:pPr>
        <w:spacing w:after="0" w:line="561" w:lineRule="auto"/>
        <w:sectPr>
          <w:pgSz w:w="11910" w:h="16840"/>
          <w:pgMar w:header="887" w:footer="1034" w:top="1120" w:bottom="1220" w:left="1660" w:right="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127872" cy="4742878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872" cy="47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20"/>
        </w:rPr>
      </w:pPr>
    </w:p>
    <w:p>
      <w:pPr>
        <w:pStyle w:val="BodyText"/>
        <w:spacing w:line="325" w:lineRule="exact"/>
        <w:ind w:left="140" w:right="6370"/>
      </w:pPr>
      <w:r>
        <w:rPr/>
        <w:t>3.产品结构图</w:t>
      </w:r>
    </w:p>
    <w:p>
      <w:pPr>
        <w:spacing w:after="0" w:line="325" w:lineRule="exact"/>
        <w:sectPr>
          <w:pgSz w:w="11910" w:h="16840"/>
          <w:pgMar w:header="887" w:footer="1034" w:top="1120" w:bottom="1220" w:left="1660" w:right="360"/>
        </w:sectPr>
      </w:pPr>
    </w:p>
    <w:p>
      <w:pPr>
        <w:pStyle w:val="BodyText"/>
        <w:spacing w:before="2"/>
        <w:rPr>
          <w:rFonts w:ascii="Times New Roman"/>
          <w:sz w:val="4"/>
        </w:rPr>
      </w:pPr>
      <w:r>
        <w:rPr/>
        <w:pict>
          <v:shape style="position:absolute;margin-left:88.584pt;margin-top:71.999985pt;width:418.3pt;height:748.95pt;mso-position-horizontal-relative:page;mso-position-vertical-relative:page;z-index:-17680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Times New Roman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sz w:val="18"/>
                    </w:rPr>
                  </w:pPr>
                  <w:r>
                    <w:rPr>
                      <w:rFonts w:ascii="SimSun" w:eastAsia="SimSun" w:hint="eastAsia"/>
                      <w:sz w:val="18"/>
                    </w:rPr>
                    <w:t>关注微信公众号：阅轻松（</w:t>
                  </w:r>
                  <w:r>
                    <w:rPr>
                      <w:rFonts w:ascii="Tahoma" w:eastAsia="Tahoma"/>
                      <w:sz w:val="18"/>
                    </w:rPr>
                    <w:t>YQS201607</w:t>
                  </w:r>
                  <w:r>
                    <w:rPr>
                      <w:rFonts w:ascii="SimSun" w:eastAsia="SimSun" w:hint="eastAsia"/>
                      <w:sz w:val="18"/>
                    </w:rPr>
                    <w:t>）每天收获更多知识！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0" w:lineRule="exact"/>
        <w:ind w:left="10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19.05pt;height:.75pt;mso-position-horizontal-relative:char;mso-position-vertical-relative:line" coordorigin="0,0" coordsize="8381,15">
            <v:line style="position:absolute" from="8,8" to="8373,8" stroked="true" strokeweight=".72pt" strokecolor="#000000"/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"/>
        <w:rPr>
          <w:rFonts w:ascii="Times New Roman"/>
          <w:sz w:val="23"/>
        </w:rPr>
      </w:pPr>
      <w:r>
        <w:rPr/>
        <w:pict>
          <v:group style="position:absolute;margin-left:88.584pt;margin-top:15.236915pt;width:480.7pt;height:748.95pt;mso-position-horizontal-relative:page;mso-position-vertical-relative:paragraph;z-index:1120;mso-wrap-distance-left:0;mso-wrap-distance-right:0" coordorigin="1772,305" coordsize="9614,14979">
            <v:rect style="position:absolute;left:1772;top:305;width:8365;height:14978" filled="true" fillcolor="#ffffff" stroked="false">
              <v:fill type="solid"/>
            </v:rect>
            <v:shape style="position:absolute;left:1800;top:398;width:9586;height:14774" type="#_x0000_t75" stroked="false">
              <v:imagedata r:id="rId13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headerReference w:type="default" r:id="rId11"/>
          <w:footerReference w:type="default" r:id="rId12"/>
          <w:pgSz w:w="11910" w:h="16840"/>
          <w:pgMar w:header="867" w:footer="0" w:top="1060" w:bottom="280" w:left="1660" w:right="420"/>
        </w:sectPr>
      </w:pPr>
    </w:p>
    <w:p>
      <w:pPr>
        <w:pStyle w:val="BodyText"/>
        <w:spacing w:before="2"/>
        <w:rPr>
          <w:rFonts w:ascii="Times New Roman"/>
          <w:sz w:val="4"/>
        </w:rPr>
      </w:pPr>
    </w:p>
    <w:p>
      <w:pPr>
        <w:pStyle w:val="BodyText"/>
        <w:spacing w:line="20" w:lineRule="exact"/>
        <w:ind w:left="10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19.05pt;height:.75pt;mso-position-horizontal-relative:char;mso-position-vertical-relative:line" coordorigin="0,0" coordsize="8381,15">
            <v:line style="position:absolute" from="8,8" to="8373,8" stroked="true" strokeweight=".72pt" strokecolor="#000000"/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line="325" w:lineRule="exact"/>
        <w:ind w:left="140" w:right="1920"/>
      </w:pPr>
      <w:r>
        <w:rPr/>
        <w:t>4.产品信息结构图</w:t>
      </w:r>
    </w:p>
    <w:p>
      <w:pPr>
        <w:spacing w:after="0" w:line="325" w:lineRule="exact"/>
        <w:sectPr>
          <w:pgSz w:w="11910" w:h="16840"/>
          <w:pgMar w:header="867" w:footer="0" w:top="1060" w:bottom="1220" w:left="1660" w:right="1660"/>
        </w:sectPr>
      </w:pPr>
    </w:p>
    <w:p>
      <w:pPr>
        <w:pStyle w:val="BodyText"/>
        <w:spacing w:before="2"/>
        <w:rPr>
          <w:rFonts w:ascii="Times New Roman"/>
          <w:sz w:val="4"/>
        </w:rPr>
      </w:pPr>
      <w:r>
        <w:rPr/>
        <w:pict>
          <v:shape style="position:absolute;margin-left:88.584pt;margin-top:71.999985pt;width:418.3pt;height:717.75pt;mso-position-horizontal-relative:page;mso-position-vertical-relative:page;z-index:-17584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Times New Roman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sz w:val="18"/>
                    </w:rPr>
                  </w:pPr>
                  <w:r>
                    <w:rPr>
                      <w:rFonts w:ascii="SimSun" w:eastAsia="SimSun" w:hint="eastAsia"/>
                      <w:sz w:val="18"/>
                    </w:rPr>
                    <w:t>关注微信公众号：阅轻松（</w:t>
                  </w:r>
                  <w:r>
                    <w:rPr>
                      <w:rFonts w:ascii="Tahoma" w:eastAsia="Tahoma"/>
                      <w:sz w:val="18"/>
                    </w:rPr>
                    <w:t>YQS201607</w:t>
                  </w:r>
                  <w:r>
                    <w:rPr>
                      <w:rFonts w:ascii="SimSun" w:eastAsia="SimSun" w:hint="eastAsia"/>
                      <w:sz w:val="18"/>
                    </w:rPr>
                    <w:t>）每天收获更多知识！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0" w:lineRule="exact"/>
        <w:ind w:left="10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19.05pt;height:.75pt;mso-position-horizontal-relative:char;mso-position-vertical-relative:line" coordorigin="0,0" coordsize="8381,15">
            <v:line style="position:absolute" from="8,8" to="8373,8" stroked="true" strokeweight=".72pt" strokecolor="#000000"/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"/>
        <w:rPr>
          <w:rFonts w:ascii="Times New Roman"/>
          <w:sz w:val="23"/>
        </w:rPr>
      </w:pPr>
      <w:r>
        <w:rPr/>
        <w:pict>
          <v:group style="position:absolute;margin-left:88.584pt;margin-top:15.236915pt;width:480.7pt;height:717.75pt;mso-position-horizontal-relative:page;mso-position-vertical-relative:paragraph;z-index:1216;mso-wrap-distance-left:0;mso-wrap-distance-right:0" coordorigin="1772,305" coordsize="9614,14355">
            <v:rect style="position:absolute;left:1772;top:305;width:8365;height:14354" filled="true" fillcolor="#ffffff" stroked="false">
              <v:fill type="solid"/>
            </v:rect>
            <v:shape style="position:absolute;left:1800;top:415;width:9586;height:14114" type="#_x0000_t75" stroked="false">
              <v:imagedata r:id="rId15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footerReference w:type="default" r:id="rId14"/>
          <w:pgSz w:w="11910" w:h="16840"/>
          <w:pgMar w:footer="803" w:header="867" w:top="1060" w:bottom="1000" w:left="1660" w:right="4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BodyText"/>
        <w:spacing w:line="325" w:lineRule="exact"/>
        <w:ind w:left="140" w:right="1920"/>
      </w:pPr>
      <w:r>
        <w:rPr/>
        <w:t>5.功能摘要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64">
            <wp:simplePos x="0" y="0"/>
            <wp:positionH relativeFrom="page">
              <wp:posOffset>1542288</wp:posOffset>
            </wp:positionH>
            <wp:positionV relativeFrom="paragraph">
              <wp:posOffset>272693</wp:posOffset>
            </wp:positionV>
            <wp:extent cx="4475988" cy="5905500"/>
            <wp:effectExtent l="0" t="0" r="0" b="0"/>
            <wp:wrapTopAndBottom/>
            <wp:docPr id="9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988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8"/>
        </w:rPr>
      </w:pPr>
    </w:p>
    <w:p>
      <w:pPr>
        <w:pStyle w:val="Heading2"/>
        <w:ind w:right="1920"/>
      </w:pPr>
      <w:r>
        <w:rPr/>
        <w:t>四、 产品特性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ind w:left="140" w:right="1920"/>
      </w:pPr>
      <w:r>
        <w:rPr/>
        <w:t>1.登陆注册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0" w:right="1920"/>
      </w:pPr>
      <w:r>
        <w:rPr/>
        <w:t>1.1 需求说明</w:t>
      </w:r>
    </w:p>
    <w:p>
      <w:pPr>
        <w:spacing w:after="0"/>
        <w:sectPr>
          <w:headerReference w:type="default" r:id="rId16"/>
          <w:pgSz w:w="11910" w:h="16840"/>
          <w:pgMar w:header="887" w:footer="803" w:top="1120" w:bottom="1220" w:left="1660" w:right="1660"/>
        </w:sectPr>
      </w:pPr>
    </w:p>
    <w:p>
      <w:pPr>
        <w:pStyle w:val="BodyText"/>
        <w:spacing w:before="4"/>
      </w:pPr>
    </w:p>
    <w:p>
      <w:pPr>
        <w:pStyle w:val="BodyText"/>
        <w:ind w:left="572"/>
        <w:rPr>
          <w:sz w:val="20"/>
        </w:rPr>
      </w:pPr>
      <w:r>
        <w:rPr>
          <w:sz w:val="20"/>
        </w:rPr>
        <w:drawing>
          <wp:inline distT="0" distB="0" distL="0" distR="0">
            <wp:extent cx="4715802" cy="3286125"/>
            <wp:effectExtent l="0" t="0" r="0" b="0"/>
            <wp:docPr id="1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80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25" w:lineRule="exact"/>
        <w:ind w:left="140" w:right="1920"/>
      </w:pPr>
      <w:r>
        <w:rPr/>
        <w:t>1.2 用户界面</w:t>
      </w:r>
    </w:p>
    <w:p>
      <w:pPr>
        <w:spacing w:after="0" w:line="325" w:lineRule="exact"/>
        <w:sectPr>
          <w:pgSz w:w="11910" w:h="16840"/>
          <w:pgMar w:header="887" w:footer="803" w:top="1120" w:bottom="1220" w:left="1660" w:right="1660"/>
        </w:sectPr>
      </w:pPr>
    </w:p>
    <w:p>
      <w:pPr>
        <w:pStyle w:val="BodyText"/>
        <w:spacing w:before="2"/>
        <w:rPr>
          <w:rFonts w:ascii="Times New Roman"/>
          <w:sz w:val="4"/>
        </w:rPr>
      </w:pPr>
      <w:r>
        <w:rPr/>
        <w:pict>
          <v:shape style="position:absolute;margin-left:88.584pt;margin-top:71.999985pt;width:418.3pt;height:769.95pt;mso-position-horizontal-relative:page;mso-position-vertical-relative:page;z-index:-17488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Times New Roman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sz w:val="18"/>
                    </w:rPr>
                  </w:pPr>
                  <w:r>
                    <w:rPr>
                      <w:rFonts w:ascii="SimSun" w:eastAsia="SimSun" w:hint="eastAsia"/>
                      <w:sz w:val="18"/>
                    </w:rPr>
                    <w:t>关注微信公众号：阅轻松（</w:t>
                  </w:r>
                  <w:r>
                    <w:rPr>
                      <w:rFonts w:ascii="Tahoma" w:eastAsia="Tahoma"/>
                      <w:sz w:val="18"/>
                    </w:rPr>
                    <w:t>YQS201607</w:t>
                  </w:r>
                  <w:r>
                    <w:rPr>
                      <w:rFonts w:ascii="SimSun" w:eastAsia="SimSun" w:hint="eastAsia"/>
                      <w:sz w:val="18"/>
                    </w:rPr>
                    <w:t>）每天收获更多知识！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0" w:lineRule="exact"/>
        <w:ind w:left="10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19.05pt;height:.75pt;mso-position-horizontal-relative:char;mso-position-vertical-relative:line" coordorigin="0,0" coordsize="8381,15">
            <v:line style="position:absolute" from="8,8" to="8373,8" stroked="true" strokeweight=".72pt" strokecolor="#000000"/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312">
            <wp:simplePos x="0" y="0"/>
            <wp:positionH relativeFrom="page">
              <wp:posOffset>1125016</wp:posOffset>
            </wp:positionH>
            <wp:positionV relativeFrom="paragraph">
              <wp:posOffset>193508</wp:posOffset>
            </wp:positionV>
            <wp:extent cx="6074581" cy="9777412"/>
            <wp:effectExtent l="0" t="0" r="0" b="0"/>
            <wp:wrapTopAndBottom/>
            <wp:docPr id="13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581" cy="977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3"/>
        </w:rPr>
        <w:sectPr>
          <w:headerReference w:type="default" r:id="rId19"/>
          <w:footerReference w:type="default" r:id="rId20"/>
          <w:pgSz w:w="11910" w:h="16840"/>
          <w:pgMar w:header="867" w:footer="0" w:top="1060" w:bottom="0" w:left="1660" w:right="4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BodyText"/>
        <w:spacing w:line="325" w:lineRule="exact"/>
        <w:ind w:left="140"/>
      </w:pPr>
      <w:r>
        <w:rPr/>
        <w:t>1.3 用例流程</w:t>
      </w:r>
    </w:p>
    <w:p>
      <w:pPr>
        <w:pStyle w:val="BodyText"/>
        <w:spacing w:before="1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60">
            <wp:simplePos x="0" y="0"/>
            <wp:positionH relativeFrom="page">
              <wp:posOffset>1143000</wp:posOffset>
            </wp:positionH>
            <wp:positionV relativeFrom="paragraph">
              <wp:posOffset>284885</wp:posOffset>
            </wp:positionV>
            <wp:extent cx="5467135" cy="7518654"/>
            <wp:effectExtent l="0" t="0" r="0" b="0"/>
            <wp:wrapTopAndBottom/>
            <wp:docPr id="15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135" cy="751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1"/>
        <w:ind w:left="140"/>
      </w:pPr>
      <w:r>
        <w:rPr/>
        <w:t>2．提问与搜索</w:t>
      </w:r>
    </w:p>
    <w:p>
      <w:pPr>
        <w:spacing w:after="0"/>
        <w:sectPr>
          <w:headerReference w:type="default" r:id="rId22"/>
          <w:pgSz w:w="11910" w:h="16840"/>
          <w:pgMar w:header="887" w:footer="0" w:top="1120" w:bottom="1220" w:left="1660" w:right="144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/>
      </w:pPr>
      <w:r>
        <w:rPr/>
        <w:t>2.1 需求说说明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384">
            <wp:simplePos x="0" y="0"/>
            <wp:positionH relativeFrom="page">
              <wp:posOffset>1143000</wp:posOffset>
            </wp:positionH>
            <wp:positionV relativeFrom="paragraph">
              <wp:posOffset>255929</wp:posOffset>
            </wp:positionV>
            <wp:extent cx="5630598" cy="4552950"/>
            <wp:effectExtent l="0" t="0" r="0" b="0"/>
            <wp:wrapTopAndBottom/>
            <wp:docPr id="17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98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140"/>
      </w:pPr>
      <w:r>
        <w:rPr/>
        <w:t>2.2 用户界面</w:t>
      </w:r>
    </w:p>
    <w:p>
      <w:pPr>
        <w:spacing w:after="0"/>
        <w:sectPr>
          <w:pgSz w:w="11910" w:h="16840"/>
          <w:pgMar w:header="887" w:footer="0" w:top="1120" w:bottom="1220" w:left="1660" w:right="1140"/>
        </w:sectPr>
      </w:pPr>
    </w:p>
    <w:p>
      <w:pPr>
        <w:pStyle w:val="BodyText"/>
        <w:spacing w:before="2"/>
        <w:rPr>
          <w:rFonts w:ascii="Times New Roman"/>
          <w:sz w:val="4"/>
        </w:rPr>
      </w:pPr>
      <w:r>
        <w:rPr/>
        <w:pict>
          <v:shape style="position:absolute;margin-left:88.584pt;margin-top:71.999985pt;width:418.3pt;height:733.35pt;mso-position-horizontal-relative:page;mso-position-vertical-relative:page;z-index:-17368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Times New Roman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sz w:val="18"/>
                    </w:rPr>
                  </w:pPr>
                  <w:r>
                    <w:rPr>
                      <w:rFonts w:ascii="SimSun" w:eastAsia="SimSun" w:hint="eastAsia"/>
                      <w:sz w:val="18"/>
                    </w:rPr>
                    <w:t>关注微信公众号：阅轻松（</w:t>
                  </w:r>
                  <w:r>
                    <w:rPr>
                      <w:rFonts w:ascii="Tahoma" w:eastAsia="Tahoma"/>
                      <w:sz w:val="18"/>
                    </w:rPr>
                    <w:t>YQS201607</w:t>
                  </w:r>
                  <w:r>
                    <w:rPr>
                      <w:rFonts w:ascii="SimSun" w:eastAsia="SimSun" w:hint="eastAsia"/>
                      <w:sz w:val="18"/>
                    </w:rPr>
                    <w:t>）每天收获更多知识！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0" w:lineRule="exact"/>
        <w:ind w:left="10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19.05pt;height:.75pt;mso-position-horizontal-relative:char;mso-position-vertical-relative:line" coordorigin="0,0" coordsize="8381,15">
            <v:line style="position:absolute" from="8,8" to="8373,8" stroked="true" strokeweight=".72pt" strokecolor="#000000"/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"/>
        <w:rPr>
          <w:rFonts w:ascii="Times New Roman"/>
          <w:sz w:val="23"/>
        </w:rPr>
      </w:pPr>
      <w:r>
        <w:rPr/>
        <w:pict>
          <v:group style="position:absolute;margin-left:88.584pt;margin-top:15.236915pt;width:464.15pt;height:733.35pt;mso-position-horizontal-relative:page;mso-position-vertical-relative:paragraph;z-index:1432;mso-wrap-distance-left:0;mso-wrap-distance-right:0" coordorigin="1772,305" coordsize="9283,14667">
            <v:rect style="position:absolute;left:1772;top:305;width:8365;height:14666" filled="true" fillcolor="#ffffff" stroked="false">
              <v:fill type="solid"/>
            </v:rect>
            <v:shape style="position:absolute;left:1800;top:437;width:9254;height:14386" type="#_x0000_t75" stroked="false">
              <v:imagedata r:id="rId27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headerReference w:type="default" r:id="rId25"/>
          <w:footerReference w:type="default" r:id="rId26"/>
          <w:pgSz w:w="11910" w:h="16840"/>
          <w:pgMar w:header="867" w:footer="0" w:top="1060" w:bottom="280" w:left="1660" w:right="7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BodyText"/>
        <w:spacing w:line="325" w:lineRule="exact"/>
        <w:ind w:left="140"/>
      </w:pPr>
      <w:r>
        <w:rPr/>
        <w:t>2.3 用例流程图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0"/>
      </w:pPr>
      <w:r>
        <w:rPr/>
        <w:t>3．主题导航列表页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ind w:left="140"/>
      </w:pPr>
      <w:r>
        <w:rPr/>
        <w:t>3.1 需求说明</w:t>
      </w:r>
    </w:p>
    <w:p>
      <w:pPr>
        <w:pStyle w:val="BodyText"/>
        <w:spacing w:before="1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80">
            <wp:simplePos x="0" y="0"/>
            <wp:positionH relativeFrom="page">
              <wp:posOffset>1143000</wp:posOffset>
            </wp:positionH>
            <wp:positionV relativeFrom="paragraph">
              <wp:posOffset>275741</wp:posOffset>
            </wp:positionV>
            <wp:extent cx="5724936" cy="5505450"/>
            <wp:effectExtent l="0" t="0" r="0" b="0"/>
            <wp:wrapTopAndBottom/>
            <wp:docPr id="19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36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40"/>
      </w:pPr>
      <w:r>
        <w:rPr/>
        <w:t>3.2 用户界面</w:t>
      </w:r>
    </w:p>
    <w:p>
      <w:pPr>
        <w:spacing w:after="0"/>
        <w:sectPr>
          <w:headerReference w:type="default" r:id="rId28"/>
          <w:pgSz w:w="11910" w:h="16840"/>
          <w:pgMar w:header="887" w:footer="0" w:top="1120" w:bottom="1220" w:left="1660" w:right="9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124956" cy="4343400"/>
            <wp:effectExtent l="0" t="0" r="0" b="0"/>
            <wp:docPr id="21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95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line="325" w:lineRule="exact"/>
        <w:ind w:left="140" w:right="6370"/>
      </w:pPr>
      <w:r>
        <w:rPr/>
        <w:t>3.3 用例流程图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ind w:left="140" w:right="6370"/>
      </w:pPr>
      <w:r>
        <w:rPr/>
        <w:t>4、问题（文章）内容页面及互动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561" w:lineRule="auto"/>
        <w:ind w:left="140" w:right="6370"/>
      </w:pPr>
      <w:r>
        <w:rPr/>
        <w:t>（此模块可以再细分进行用例说明） 4.1 需求说明</w:t>
      </w:r>
    </w:p>
    <w:p>
      <w:pPr>
        <w:spacing w:after="0" w:line="561" w:lineRule="auto"/>
        <w:sectPr>
          <w:pgSz w:w="11910" w:h="16840"/>
          <w:pgMar w:header="887" w:footer="0" w:top="1120" w:bottom="1220" w:left="1660" w:right="360"/>
        </w:sectPr>
      </w:pPr>
    </w:p>
    <w:p>
      <w:pPr>
        <w:pStyle w:val="BodyText"/>
        <w:spacing w:before="9"/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543368" cy="4476750"/>
            <wp:effectExtent l="0" t="0" r="0" b="0"/>
            <wp:docPr id="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368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line="325" w:lineRule="exact"/>
        <w:ind w:left="140"/>
      </w:pPr>
      <w:r>
        <w:rPr/>
        <w:t>4.2 用户界面</w:t>
      </w:r>
    </w:p>
    <w:p>
      <w:pPr>
        <w:spacing w:after="0" w:line="325" w:lineRule="exact"/>
        <w:sectPr>
          <w:pgSz w:w="11910" w:h="16840"/>
          <w:pgMar w:header="887" w:footer="0" w:top="1120" w:bottom="1220" w:left="1660" w:right="1260"/>
        </w:sectPr>
      </w:pPr>
    </w:p>
    <w:p>
      <w:pPr>
        <w:pStyle w:val="BodyText"/>
        <w:rPr>
          <w:rFonts w:ascii="Times New Roman"/>
          <w:sz w:val="29"/>
        </w:rPr>
      </w:pPr>
    </w:p>
    <w:p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40592" cy="8572500"/>
            <wp:effectExtent l="0" t="0" r="0" b="0"/>
            <wp:docPr id="25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92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887" w:footer="0" w:top="1120" w:bottom="1220" w:left="1660" w:right="5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pStyle w:val="BodyText"/>
        <w:spacing w:line="325" w:lineRule="exact"/>
        <w:ind w:left="140"/>
      </w:pPr>
      <w:r>
        <w:rPr/>
        <w:t>4.3 用例流程图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04">
            <wp:simplePos x="0" y="0"/>
            <wp:positionH relativeFrom="page">
              <wp:posOffset>1143000</wp:posOffset>
            </wp:positionH>
            <wp:positionV relativeFrom="paragraph">
              <wp:posOffset>271169</wp:posOffset>
            </wp:positionV>
            <wp:extent cx="5884705" cy="8203882"/>
            <wp:effectExtent l="0" t="0" r="0" b="0"/>
            <wp:wrapTopAndBottom/>
            <wp:docPr id="27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05" cy="820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887" w:footer="0" w:top="1120" w:bottom="1220" w:left="1660" w:right="64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/>
      </w:pPr>
      <w:r>
        <w:rPr/>
        <w:t>5．个人资料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0"/>
      </w:pPr>
      <w:r>
        <w:rPr/>
        <w:t>5.1 需求说明</w:t>
      </w:r>
    </w:p>
    <w:p>
      <w:pPr>
        <w:pStyle w:val="BodyText"/>
        <w:spacing w:before="1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28">
            <wp:simplePos x="0" y="0"/>
            <wp:positionH relativeFrom="page">
              <wp:posOffset>1143000</wp:posOffset>
            </wp:positionH>
            <wp:positionV relativeFrom="paragraph">
              <wp:posOffset>274217</wp:posOffset>
            </wp:positionV>
            <wp:extent cx="5506808" cy="3514725"/>
            <wp:effectExtent l="0" t="0" r="0" b="0"/>
            <wp:wrapTopAndBottom/>
            <wp:docPr id="29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80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40"/>
      </w:pPr>
      <w:r>
        <w:rPr/>
        <w:t>5.2 用户界面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52">
            <wp:simplePos x="0" y="0"/>
            <wp:positionH relativeFrom="page">
              <wp:posOffset>1143000</wp:posOffset>
            </wp:positionH>
            <wp:positionV relativeFrom="paragraph">
              <wp:posOffset>293394</wp:posOffset>
            </wp:positionV>
            <wp:extent cx="6170851" cy="3486150"/>
            <wp:effectExtent l="0" t="0" r="0" b="0"/>
            <wp:wrapTopAndBottom/>
            <wp:docPr id="31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851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887" w:footer="0" w:top="1120" w:bottom="1220" w:left="1660" w:right="28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/>
      </w:pPr>
      <w:r>
        <w:rPr/>
        <w:t>5.3 用例流程图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0"/>
      </w:pPr>
      <w:r>
        <w:rPr/>
        <w:t>6．消息中心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ind w:left="140"/>
      </w:pPr>
      <w:r>
        <w:rPr/>
        <w:t>6.1 需求说明</w:t>
      </w:r>
    </w:p>
    <w:p>
      <w:pPr>
        <w:pStyle w:val="BodyText"/>
        <w:spacing w:before="1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76">
            <wp:simplePos x="0" y="0"/>
            <wp:positionH relativeFrom="page">
              <wp:posOffset>1143000</wp:posOffset>
            </wp:positionH>
            <wp:positionV relativeFrom="paragraph">
              <wp:posOffset>351941</wp:posOffset>
            </wp:positionV>
            <wp:extent cx="5496504" cy="4362450"/>
            <wp:effectExtent l="0" t="0" r="0" b="0"/>
            <wp:wrapTopAndBottom/>
            <wp:docPr id="33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50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40"/>
      </w:pPr>
      <w:r>
        <w:rPr/>
        <w:t>6.2 用户界面</w:t>
      </w:r>
    </w:p>
    <w:p>
      <w:pPr>
        <w:spacing w:after="0"/>
        <w:sectPr>
          <w:pgSz w:w="11910" w:h="16840"/>
          <w:pgMar w:header="887" w:footer="0" w:top="1120" w:bottom="1220" w:left="1660" w:right="1340"/>
        </w:sectPr>
      </w:pPr>
    </w:p>
    <w:p>
      <w:pPr>
        <w:pStyle w:val="BodyText"/>
        <w:spacing w:before="16"/>
        <w:rPr>
          <w:sz w:val="26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267685" cy="2971800"/>
            <wp:effectExtent l="0" t="0" r="0" b="0"/>
            <wp:docPr id="35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6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24" w:lineRule="exact"/>
        <w:ind w:left="140"/>
      </w:pPr>
      <w:r>
        <w:rPr/>
        <w:t>6.3 用例流程图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ind w:left="140"/>
      </w:pPr>
      <w:r>
        <w:rPr/>
        <w:t>7.个人中心（我的互动）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0"/>
      </w:pPr>
      <w:r>
        <w:rPr/>
        <w:t>7.1 需求说明</w:t>
      </w:r>
    </w:p>
    <w:p>
      <w:pPr>
        <w:pStyle w:val="BodyText"/>
        <w:spacing w:before="1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600">
            <wp:simplePos x="0" y="0"/>
            <wp:positionH relativeFrom="page">
              <wp:posOffset>1143000</wp:posOffset>
            </wp:positionH>
            <wp:positionV relativeFrom="paragraph">
              <wp:posOffset>320826</wp:posOffset>
            </wp:positionV>
            <wp:extent cx="5629745" cy="3781329"/>
            <wp:effectExtent l="0" t="0" r="0" b="0"/>
            <wp:wrapTopAndBottom/>
            <wp:docPr id="37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745" cy="378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887" w:footer="0" w:top="1120" w:bottom="1220" w:left="1660" w:right="16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 w:right="1920"/>
      </w:pPr>
      <w:r>
        <w:rPr/>
        <w:t>7.2 用户界面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624">
            <wp:simplePos x="0" y="0"/>
            <wp:positionH relativeFrom="page">
              <wp:posOffset>1179575</wp:posOffset>
            </wp:positionH>
            <wp:positionV relativeFrom="paragraph">
              <wp:posOffset>255929</wp:posOffset>
            </wp:positionV>
            <wp:extent cx="5233840" cy="4580763"/>
            <wp:effectExtent l="0" t="0" r="0" b="0"/>
            <wp:wrapTopAndBottom/>
            <wp:docPr id="39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840" cy="458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3"/>
        </w:rPr>
      </w:pPr>
    </w:p>
    <w:p>
      <w:pPr>
        <w:pStyle w:val="BodyText"/>
        <w:ind w:left="140" w:right="1920"/>
      </w:pPr>
      <w:r>
        <w:rPr/>
        <w:t>7.3 用例流程图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0" w:right="1920"/>
      </w:pPr>
      <w:r>
        <w:rPr/>
        <w:t>8. 设置</w:t>
      </w:r>
    </w:p>
    <w:p>
      <w:pPr>
        <w:spacing w:after="0"/>
        <w:sectPr>
          <w:pgSz w:w="11910" w:h="16840"/>
          <w:pgMar w:header="887" w:footer="0" w:top="1120" w:bottom="1220" w:left="1660" w:right="166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/>
      </w:pPr>
      <w:r>
        <w:rPr/>
        <w:t>8.1 需求说明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48">
            <wp:simplePos x="0" y="0"/>
            <wp:positionH relativeFrom="page">
              <wp:posOffset>1143000</wp:posOffset>
            </wp:positionH>
            <wp:positionV relativeFrom="paragraph">
              <wp:posOffset>135533</wp:posOffset>
            </wp:positionV>
            <wp:extent cx="5532748" cy="4705350"/>
            <wp:effectExtent l="0" t="0" r="0" b="0"/>
            <wp:wrapTopAndBottom/>
            <wp:docPr id="41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748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8"/>
        </w:rPr>
      </w:pPr>
    </w:p>
    <w:p>
      <w:pPr>
        <w:pStyle w:val="BodyText"/>
        <w:ind w:left="140"/>
      </w:pPr>
      <w:r>
        <w:rPr/>
        <w:t>8.2 用户界面</w:t>
      </w:r>
    </w:p>
    <w:p>
      <w:pPr>
        <w:spacing w:after="0"/>
        <w:sectPr>
          <w:pgSz w:w="11910" w:h="16840"/>
          <w:pgMar w:header="887" w:footer="0" w:top="1120" w:bottom="1220" w:left="1660" w:right="1280"/>
        </w:sectPr>
      </w:pPr>
    </w:p>
    <w:p>
      <w:pPr>
        <w:pStyle w:val="BodyText"/>
        <w:spacing w:before="16"/>
        <w:rPr>
          <w:sz w:val="22"/>
        </w:rPr>
      </w:pPr>
    </w:p>
    <w:p>
      <w:pPr>
        <w:pStyle w:val="BodyText"/>
        <w:ind w:left="140" w:right="-11"/>
        <w:rPr>
          <w:sz w:val="20"/>
        </w:rPr>
      </w:pPr>
      <w:r>
        <w:rPr>
          <w:sz w:val="20"/>
        </w:rPr>
        <w:drawing>
          <wp:inline distT="0" distB="0" distL="0" distR="0">
            <wp:extent cx="5890663" cy="5286375"/>
            <wp:effectExtent l="0" t="0" r="0" b="0"/>
            <wp:docPr id="43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663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BodyText"/>
        <w:spacing w:line="324" w:lineRule="exact"/>
        <w:ind w:left="140"/>
      </w:pPr>
      <w:r>
        <w:rPr/>
        <w:t>8.3 用例流程图</w:t>
      </w:r>
    </w:p>
    <w:p>
      <w:pPr>
        <w:spacing w:after="0" w:line="324" w:lineRule="exact"/>
        <w:sectPr>
          <w:pgSz w:w="11910" w:h="16840"/>
          <w:pgMar w:header="887" w:footer="0" w:top="1120" w:bottom="1220" w:left="1660" w:right="80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25" w:lineRule="exact"/>
        <w:ind w:left="140"/>
      </w:pPr>
      <w:r>
        <w:rPr/>
        <w:t>8.3.1 忘记密码</w:t>
      </w:r>
    </w:p>
    <w:p>
      <w:pPr>
        <w:pStyle w:val="BodyText"/>
        <w:spacing w:before="1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72">
            <wp:simplePos x="0" y="0"/>
            <wp:positionH relativeFrom="page">
              <wp:posOffset>1143000</wp:posOffset>
            </wp:positionH>
            <wp:positionV relativeFrom="paragraph">
              <wp:posOffset>175157</wp:posOffset>
            </wp:positionV>
            <wp:extent cx="5566339" cy="6172200"/>
            <wp:effectExtent l="0" t="0" r="0" b="0"/>
            <wp:wrapTopAndBottom/>
            <wp:docPr id="45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33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25"/>
        </w:rPr>
      </w:pPr>
    </w:p>
    <w:p>
      <w:pPr>
        <w:pStyle w:val="BodyText"/>
        <w:spacing w:before="1"/>
        <w:ind w:left="140"/>
      </w:pPr>
      <w:r>
        <w:rPr/>
        <w:t>8.3.2 修改手机号码与密码</w:t>
      </w:r>
    </w:p>
    <w:p>
      <w:pPr>
        <w:spacing w:after="0"/>
        <w:sectPr>
          <w:pgSz w:w="11910" w:h="16840"/>
          <w:pgMar w:header="887" w:footer="0" w:top="1120" w:bottom="1220" w:left="1660" w:right="1180"/>
        </w:sectPr>
      </w:pPr>
    </w:p>
    <w:p>
      <w:pPr>
        <w:pStyle w:val="BodyText"/>
        <w:spacing w:before="13"/>
        <w:rPr>
          <w:sz w:val="23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083988" cy="8163115"/>
            <wp:effectExtent l="0" t="0" r="0" b="0"/>
            <wp:docPr id="47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988" cy="81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28"/>
        </w:rPr>
      </w:pPr>
    </w:p>
    <w:p>
      <w:pPr>
        <w:pStyle w:val="Heading2"/>
        <w:spacing w:line="325" w:lineRule="exact"/>
      </w:pPr>
      <w:r>
        <w:rPr/>
        <w:t>五、 其他产品需求</w:t>
      </w:r>
    </w:p>
    <w:p>
      <w:pPr>
        <w:spacing w:after="0" w:line="325" w:lineRule="exact"/>
        <w:sectPr>
          <w:pgSz w:w="11910" w:h="16840"/>
          <w:pgMar w:header="887" w:footer="0" w:top="1120" w:bottom="1220" w:left="1660" w:right="38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tabs>
          <w:tab w:pos="562" w:val="left" w:leader="none"/>
        </w:tabs>
        <w:spacing w:line="325" w:lineRule="exact"/>
        <w:ind w:left="140" w:right="1920"/>
      </w:pPr>
      <w:r>
        <w:rPr/>
        <w:t>1.</w:t>
        <w:tab/>
        <w:t>性能需求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561" w:lineRule="auto"/>
        <w:ind w:left="140" w:right="1920"/>
      </w:pPr>
      <w:r>
        <w:rPr/>
        <w:t>前端阅读页面以及列表页面，需滚动流畅，滚动阅读时不停顿不卡顿。 后台数据处理能力应满足几十万用户的操作使用。 更改与设置密码与手机号时，后台应立即发出短信。</w:t>
      </w:r>
    </w:p>
    <w:p>
      <w:pPr>
        <w:pStyle w:val="BodyText"/>
        <w:tabs>
          <w:tab w:pos="562" w:val="left" w:leader="none"/>
        </w:tabs>
        <w:spacing w:before="116"/>
        <w:ind w:left="140" w:right="1920"/>
      </w:pPr>
      <w:r>
        <w:rPr/>
        <w:t>2.</w:t>
        <w:tab/>
        <w:t>监控需求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tabs>
          <w:tab w:pos="562" w:val="left" w:leader="none"/>
        </w:tabs>
        <w:ind w:left="140" w:right="1920"/>
      </w:pPr>
      <w:r>
        <w:rPr/>
        <w:t>3.</w:t>
        <w:tab/>
        <w:t>兼容需求</w:t>
      </w:r>
    </w:p>
    <w:p>
      <w:pPr>
        <w:pStyle w:val="BodyText"/>
        <w:rPr>
          <w:sz w:val="28"/>
        </w:rPr>
      </w:pPr>
    </w:p>
    <w:p>
      <w:pPr>
        <w:pStyle w:val="BodyText"/>
        <w:spacing w:line="412" w:lineRule="auto" w:before="1"/>
        <w:ind w:left="140"/>
      </w:pPr>
      <w:r>
        <w:rPr/>
        <w:t>需兼容 iPhone4 及以上机型，iPad2 和 iPad mini 及以上机型、touch5，并且需支持 iOS7.0 或更高版本</w:t>
      </w:r>
    </w:p>
    <w:p>
      <w:pPr>
        <w:pStyle w:val="BodyText"/>
        <w:spacing w:before="11"/>
        <w:rPr>
          <w:sz w:val="16"/>
        </w:rPr>
      </w:pPr>
    </w:p>
    <w:p>
      <w:pPr>
        <w:pStyle w:val="Heading2"/>
        <w:ind w:right="1920"/>
      </w:pPr>
      <w:r>
        <w:rPr/>
        <w:t>六、 风险分析</w:t>
      </w: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96">
            <wp:simplePos x="0" y="0"/>
            <wp:positionH relativeFrom="page">
              <wp:posOffset>1143000</wp:posOffset>
            </wp:positionH>
            <wp:positionV relativeFrom="paragraph">
              <wp:posOffset>291870</wp:posOffset>
            </wp:positionV>
            <wp:extent cx="5295200" cy="2886075"/>
            <wp:effectExtent l="0" t="0" r="0" b="0"/>
            <wp:wrapTopAndBottom/>
            <wp:docPr id="49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b/>
          <w:sz w:val="20"/>
        </w:rPr>
      </w:pPr>
    </w:p>
    <w:p>
      <w:pPr>
        <w:spacing w:before="0"/>
        <w:ind w:left="140" w:right="1920" w:firstLine="0"/>
        <w:jc w:val="left"/>
        <w:rPr>
          <w:b/>
          <w:sz w:val="21"/>
        </w:rPr>
      </w:pPr>
      <w:r>
        <w:rPr>
          <w:b/>
          <w:sz w:val="21"/>
        </w:rPr>
        <w:t>七、 相关文档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ind w:left="140" w:right="1920"/>
      </w:pPr>
      <w:r>
        <w:rPr/>
        <w:t>APP UI 原型文档、后台管理文档</w:t>
      </w:r>
    </w:p>
    <w:p>
      <w:pPr>
        <w:spacing w:after="0"/>
        <w:sectPr>
          <w:pgSz w:w="11910" w:h="16840"/>
          <w:pgMar w:header="887" w:footer="0" w:top="1120" w:bottom="1220" w:left="1660" w:right="1660"/>
        </w:sectPr>
      </w:pPr>
    </w:p>
    <w:p>
      <w:pPr>
        <w:pStyle w:val="BodyText"/>
        <w:spacing w:before="5" w:after="1"/>
        <w:rPr>
          <w:sz w:val="23"/>
        </w:rPr>
      </w:pPr>
    </w:p>
    <w:p>
      <w:pPr>
        <w:pStyle w:val="BodyText"/>
        <w:ind w:left="2357"/>
        <w:rPr>
          <w:sz w:val="20"/>
        </w:rPr>
      </w:pPr>
      <w:r>
        <w:rPr>
          <w:sz w:val="20"/>
        </w:rPr>
        <w:drawing>
          <wp:inline distT="0" distB="0" distL="0" distR="0">
            <wp:extent cx="2458974" cy="2457450"/>
            <wp:effectExtent l="0" t="0" r="0" b="0"/>
            <wp:docPr id="5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97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pStyle w:val="Heading1"/>
      </w:pPr>
      <w:r>
        <w:rPr>
          <w:color w:val="C00000"/>
        </w:rPr>
        <w:t>更多知识尽在↑↑↑</w:t>
      </w:r>
    </w:p>
    <w:sectPr>
      <w:pgSz w:w="11910" w:h="16840"/>
      <w:pgMar w:header="887" w:footer="0" w:top="1120" w:bottom="1220" w:left="166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YaHei">
    <w:altName w:val="Microsoft YaHei"/>
    <w:charset w:val="0"/>
    <w:family w:val="swiss"/>
    <w:pitch w:val="variable"/>
  </w:font>
  <w:font w:name="SimSun">
    <w:altName w:val="SimSun"/>
    <w:charset w:val="0"/>
    <w:family w:val="auto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52" from="88.584pt,792.119995pt" to="506.854pt,792.119995pt" stroked="true" strokeweight=".71997pt" strokecolor="#000000">
          <w10:wrap type="none"/>
        </v:line>
      </w:pict>
    </w:r>
    <w:r>
      <w:rPr/>
      <w:pict>
        <v:shape style="position:absolute;margin-left:89.024002pt;margin-top:779.203247pt;width:244.95pt;height:11pt;mso-position-horizontal-relative:page;mso-position-vertical-relative:page;z-index:-17728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SimSun" w:eastAsia="SimSun" w:hint="eastAsi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680" from="88.584pt,792.119995pt" to="506.854pt,792.119995pt" stroked="true" strokeweight=".71997pt" strokecolor="#000000">
          <w10:wrap type="none"/>
        </v:lin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800" from="88.584pt,56.159985pt" to="506.854pt,56.159985pt" stroked="true" strokeweight=".72pt" strokecolor="#000000"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.024002pt;margin-top:43.363262pt;width:321.5pt;height:11pt;mso-position-horizontal-relative:page;mso-position-vertical-relative:page;z-index:-17776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Tahoma" w:eastAsia="Tahom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  <w:r>
                  <w:rPr>
                    <w:rFonts w:ascii="Tahoma" w:eastAsia="Tahoma"/>
                    <w:w w:val="95"/>
                    <w:sz w:val="18"/>
                  </w:rPr>
                  <w:t>QQ     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群：</w:t>
                </w:r>
                <w:r>
                  <w:rPr>
                    <w:rFonts w:ascii="Tahoma" w:eastAsia="Tahoma"/>
                    <w:w w:val="95"/>
                    <w:sz w:val="18"/>
                  </w:rPr>
                  <w:t>231995455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43.363262pt;width:321.5pt;height:11pt;mso-position-horizontal-relative:page;mso-position-vertical-relative:page;z-index:-17704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Tahoma" w:eastAsia="Tahom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  <w:r>
                  <w:rPr>
                    <w:rFonts w:ascii="Tahoma" w:eastAsia="Tahoma"/>
                    <w:w w:val="95"/>
                    <w:sz w:val="18"/>
                  </w:rPr>
                  <w:t>QQ     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群：</w:t>
                </w:r>
                <w:r>
                  <w:rPr>
                    <w:rFonts w:ascii="Tahoma" w:eastAsia="Tahoma"/>
                    <w:w w:val="95"/>
                    <w:sz w:val="18"/>
                  </w:rPr>
                  <w:t>231995455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656" from="88.584pt,56.159985pt" to="506.854pt,56.159985pt" stroked="true" strokeweight=".72pt" strokecolor="#000000">
          <w10:wrap type="none"/>
        </v:line>
      </w:pict>
    </w:r>
    <w:r>
      <w:rPr/>
      <w:pict>
        <v:shape style="position:absolute;margin-left:89.024002pt;margin-top:43.363262pt;width:321.5pt;height:11pt;mso-position-horizontal-relative:page;mso-position-vertical-relative:page;z-index:-17632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Tahoma" w:eastAsia="Tahom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  <w:r>
                  <w:rPr>
                    <w:rFonts w:ascii="Tahoma" w:eastAsia="Tahoma"/>
                    <w:w w:val="95"/>
                    <w:sz w:val="18"/>
                  </w:rPr>
                  <w:t>QQ     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群：</w:t>
                </w:r>
                <w:r>
                  <w:rPr>
                    <w:rFonts w:ascii="Tahoma" w:eastAsia="Tahoma"/>
                    <w:w w:val="95"/>
                    <w:sz w:val="18"/>
                  </w:rPr>
                  <w:t>231995455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43.363262pt;width:321.5pt;height:11pt;mso-position-horizontal-relative:page;mso-position-vertical-relative:page;z-index:-17608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Tahoma" w:eastAsia="Tahom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  <w:r>
                  <w:rPr>
                    <w:rFonts w:ascii="Tahoma" w:eastAsia="Tahoma"/>
                    <w:w w:val="95"/>
                    <w:sz w:val="18"/>
                  </w:rPr>
                  <w:t>QQ     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群：</w:t>
                </w:r>
                <w:r>
                  <w:rPr>
                    <w:rFonts w:ascii="Tahoma" w:eastAsia="Tahoma"/>
                    <w:w w:val="95"/>
                    <w:sz w:val="18"/>
                  </w:rPr>
                  <w:t>231995455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584" from="88.584pt,56.159985pt" to="506.854pt,56.159985pt" stroked="true" strokeweight=".72pt" strokecolor="#000000">
          <w10:wrap type="none"/>
        </v:line>
      </w:pict>
    </w:r>
    <w:r>
      <w:rPr/>
      <w:pict>
        <v:shape style="position:absolute;margin-left:89.024002pt;margin-top:43.363262pt;width:321.5pt;height:11pt;mso-position-horizontal-relative:page;mso-position-vertical-relative:page;z-index:-17560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Tahoma" w:eastAsia="Tahom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  <w:r>
                  <w:rPr>
                    <w:rFonts w:ascii="Tahoma" w:eastAsia="Tahoma"/>
                    <w:w w:val="95"/>
                    <w:sz w:val="18"/>
                  </w:rPr>
                  <w:t>QQ     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群：</w:t>
                </w:r>
                <w:r>
                  <w:rPr>
                    <w:rFonts w:ascii="Tahoma" w:eastAsia="Tahoma"/>
                    <w:w w:val="95"/>
                    <w:sz w:val="18"/>
                  </w:rPr>
                  <w:t>231995455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43.363262pt;width:321.5pt;height:11pt;mso-position-horizontal-relative:page;mso-position-vertical-relative:page;z-index:-17536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Tahoma" w:eastAsia="Tahom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  <w:r>
                  <w:rPr>
                    <w:rFonts w:ascii="Tahoma" w:eastAsia="Tahoma"/>
                    <w:w w:val="95"/>
                    <w:sz w:val="18"/>
                  </w:rPr>
                  <w:t>QQ     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群：</w:t>
                </w:r>
                <w:r>
                  <w:rPr>
                    <w:rFonts w:ascii="Tahoma" w:eastAsia="Tahoma"/>
                    <w:w w:val="95"/>
                    <w:sz w:val="18"/>
                  </w:rPr>
                  <w:t>231995455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512" from="88.584pt,56.159985pt" to="506.854pt,56.159985pt" stroked="true" strokeweight=".72pt" strokecolor="#000000">
          <w10:wrap type="none"/>
        </v:line>
      </w:pict>
    </w:r>
    <w:r>
      <w:rPr/>
      <w:pict>
        <v:shape style="position:absolute;margin-left:89.024002pt;margin-top:43.363262pt;width:321.5pt;height:11pt;mso-position-horizontal-relative:page;mso-position-vertical-relative:page;z-index:-17488" type="#_x0000_t202" filled="false" stroked="false">
          <v:textbox inset="0,0,0,0">
            <w:txbxContent>
              <w:p>
                <w:pPr>
                  <w:spacing w:line="197" w:lineRule="exact" w:before="0"/>
                  <w:ind w:left="20" w:right="0" w:firstLine="0"/>
                  <w:jc w:val="left"/>
                  <w:rPr>
                    <w:rFonts w:ascii="Tahoma" w:eastAsia="Tahoma"/>
                    <w:sz w:val="18"/>
                  </w:rPr>
                </w:pPr>
                <w:r>
                  <w:rPr>
                    <w:rFonts w:ascii="SimSun" w:eastAsia="SimSun" w:hint="eastAsia"/>
                    <w:w w:val="95"/>
                    <w:sz w:val="18"/>
                  </w:rPr>
                  <w:t>关注微信公众号：阅轻松（</w:t>
                </w:r>
                <w:r>
                  <w:rPr>
                    <w:rFonts w:ascii="Tahoma" w:eastAsia="Tahoma"/>
                    <w:w w:val="95"/>
                    <w:sz w:val="18"/>
                  </w:rPr>
                  <w:t>YQS201607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）每天收获更多知识！</w:t>
                </w:r>
                <w:r>
                  <w:rPr>
                    <w:rFonts w:ascii="Tahoma" w:eastAsia="Tahoma"/>
                    <w:w w:val="95"/>
                    <w:sz w:val="18"/>
                  </w:rPr>
                  <w:t>QQ     </w:t>
                </w:r>
                <w:r>
                  <w:rPr>
                    <w:rFonts w:ascii="SimSun" w:eastAsia="SimSun" w:hint="eastAsia"/>
                    <w:w w:val="95"/>
                    <w:sz w:val="18"/>
                  </w:rPr>
                  <w:t>群：</w:t>
                </w:r>
                <w:r>
                  <w:rPr>
                    <w:rFonts w:ascii="Tahoma" w:eastAsia="Tahoma"/>
                    <w:w w:val="95"/>
                    <w:sz w:val="18"/>
                  </w:rPr>
                  <w:t>231995455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YaHei" w:hAnsi="Microsoft YaHei" w:eastAsia="Microsoft YaHei" w:cs="Microsoft YaHei"/>
    </w:rPr>
  </w:style>
  <w:style w:styleId="BodyText" w:type="paragraph">
    <w:name w:val="Body Text"/>
    <w:basedOn w:val="Normal"/>
    <w:uiPriority w:val="1"/>
    <w:qFormat/>
    <w:pPr/>
    <w:rPr>
      <w:rFonts w:ascii="Microsoft YaHei" w:hAnsi="Microsoft YaHei" w:eastAsia="Microsoft YaHei" w:cs="Microsoft YaHei"/>
      <w:sz w:val="21"/>
      <w:szCs w:val="21"/>
    </w:rPr>
  </w:style>
  <w:style w:styleId="Heading1" w:type="paragraph">
    <w:name w:val="Heading 1"/>
    <w:basedOn w:val="Normal"/>
    <w:uiPriority w:val="1"/>
    <w:qFormat/>
    <w:pPr>
      <w:spacing w:line="440" w:lineRule="exact"/>
      <w:ind w:left="3075" w:right="3075"/>
      <w:jc w:val="center"/>
      <w:outlineLvl w:val="1"/>
    </w:pPr>
    <w:rPr>
      <w:rFonts w:ascii="Microsoft YaHei" w:hAnsi="Microsoft YaHei" w:eastAsia="Microsoft YaHei" w:cs="Microsoft YaHei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Microsoft YaHei" w:hAnsi="Microsoft YaHei" w:eastAsia="Microsoft YaHei" w:cs="Microsoft YaHei"/>
      <w:b/>
      <w:bCs/>
      <w:sz w:val="21"/>
      <w:szCs w:val="2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image" Target="media/image5.jpeg"/><Relationship Id="rId14" Type="http://schemas.openxmlformats.org/officeDocument/2006/relationships/footer" Target="footer3.xml"/><Relationship Id="rId15" Type="http://schemas.openxmlformats.org/officeDocument/2006/relationships/image" Target="media/image6.jpeg"/><Relationship Id="rId16" Type="http://schemas.openxmlformats.org/officeDocument/2006/relationships/header" Target="header3.xm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eader" Target="header4.xml"/><Relationship Id="rId20" Type="http://schemas.openxmlformats.org/officeDocument/2006/relationships/footer" Target="footer4.xml"/><Relationship Id="rId21" Type="http://schemas.openxmlformats.org/officeDocument/2006/relationships/image" Target="media/image9.png"/><Relationship Id="rId22" Type="http://schemas.openxmlformats.org/officeDocument/2006/relationships/header" Target="header5.xml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header" Target="header6.xml"/><Relationship Id="rId26" Type="http://schemas.openxmlformats.org/officeDocument/2006/relationships/footer" Target="footer5.xml"/><Relationship Id="rId27" Type="http://schemas.openxmlformats.org/officeDocument/2006/relationships/image" Target="media/image12.jpeg"/><Relationship Id="rId28" Type="http://schemas.openxmlformats.org/officeDocument/2006/relationships/header" Target="header7.xml"/><Relationship Id="rId29" Type="http://schemas.openxmlformats.org/officeDocument/2006/relationships/image" Target="media/image13.png"/><Relationship Id="rId30" Type="http://schemas.openxmlformats.org/officeDocument/2006/relationships/image" Target="media/image14.jpeg"/><Relationship Id="rId31" Type="http://schemas.openxmlformats.org/officeDocument/2006/relationships/image" Target="media/image15.pn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png"/><Relationship Id="rId35" Type="http://schemas.openxmlformats.org/officeDocument/2006/relationships/image" Target="media/image19.jpeg"/><Relationship Id="rId36" Type="http://schemas.openxmlformats.org/officeDocument/2006/relationships/image" Target="media/image20.png"/><Relationship Id="rId37" Type="http://schemas.openxmlformats.org/officeDocument/2006/relationships/image" Target="media/image21.jpeg"/><Relationship Id="rId38" Type="http://schemas.openxmlformats.org/officeDocument/2006/relationships/image" Target="media/image22.png"/><Relationship Id="rId39" Type="http://schemas.openxmlformats.org/officeDocument/2006/relationships/image" Target="media/image23.jpeg"/><Relationship Id="rId40" Type="http://schemas.openxmlformats.org/officeDocument/2006/relationships/image" Target="media/image24.png"/><Relationship Id="rId41" Type="http://schemas.openxmlformats.org/officeDocument/2006/relationships/image" Target="media/image25.jpeg"/><Relationship Id="rId42" Type="http://schemas.openxmlformats.org/officeDocument/2006/relationships/image" Target="media/image26.jpeg"/><Relationship Id="rId43" Type="http://schemas.openxmlformats.org/officeDocument/2006/relationships/image" Target="media/image27.jpeg"/><Relationship Id="rId44" Type="http://schemas.openxmlformats.org/officeDocument/2006/relationships/image" Target="media/image28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slong ran</dc:creator>
  <dcterms:created xsi:type="dcterms:W3CDTF">2016-04-19T06:39:24Z</dcterms:created>
  <dcterms:modified xsi:type="dcterms:W3CDTF">2016-04-19T06:39:24Z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2016-04-19T00:00:00Z</vt:filetime>
  </property>
</Properties>
</file>