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F15" w:rsidRDefault="00075F15" w:rsidP="00AC4901">
      <w:pPr>
        <w:spacing w:line="300" w:lineRule="auto"/>
        <w:jc w:val="center"/>
        <w:rPr>
          <w:b/>
          <w:sz w:val="36"/>
        </w:rPr>
      </w:pPr>
    </w:p>
    <w:p w:rsidR="00995176" w:rsidRPr="00E342A7" w:rsidRDefault="0058643E" w:rsidP="00E342A7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bookmarkStart w:id="0" w:name="_Toc336216194"/>
      <w:r>
        <w:rPr>
          <w:rFonts w:asciiTheme="minorEastAsia" w:eastAsiaTheme="minorEastAsia" w:hAnsiTheme="minorEastAsia" w:hint="eastAsia"/>
          <w:b/>
          <w:sz w:val="32"/>
          <w:szCs w:val="32"/>
        </w:rPr>
        <w:t>A产品</w:t>
      </w:r>
      <w:r w:rsidR="00995176" w:rsidRPr="00E342A7">
        <w:rPr>
          <w:rFonts w:asciiTheme="minorEastAsia" w:eastAsiaTheme="minorEastAsia" w:hAnsiTheme="minorEastAsia" w:hint="eastAsia"/>
          <w:b/>
          <w:sz w:val="32"/>
          <w:szCs w:val="32"/>
        </w:rPr>
        <w:t xml:space="preserve"> Win7 </w:t>
      </w:r>
      <w:r w:rsidR="00845F0D">
        <w:rPr>
          <w:rFonts w:asciiTheme="minorEastAsia" w:eastAsiaTheme="minorEastAsia" w:hAnsiTheme="minorEastAsia" w:hint="eastAsia"/>
          <w:b/>
          <w:sz w:val="32"/>
          <w:szCs w:val="32"/>
        </w:rPr>
        <w:t>内测版 1.0</w:t>
      </w:r>
      <w:r w:rsidR="00995176" w:rsidRPr="00E342A7">
        <w:rPr>
          <w:rFonts w:asciiTheme="minorEastAsia" w:eastAsiaTheme="minorEastAsia" w:hAnsiTheme="minorEastAsia" w:hint="eastAsia"/>
          <w:b/>
          <w:sz w:val="32"/>
          <w:szCs w:val="32"/>
        </w:rPr>
        <w:t xml:space="preserve"> 需求说明书PRD</w:t>
      </w:r>
      <w:bookmarkEnd w:id="0"/>
    </w:p>
    <w:p w:rsidR="00995176" w:rsidRDefault="00995176" w:rsidP="00995176"/>
    <w:p w:rsidR="00995176" w:rsidRDefault="00995176" w:rsidP="00995176"/>
    <w:p w:rsidR="00995176" w:rsidRDefault="00995176" w:rsidP="00995176"/>
    <w:p w:rsidR="00995176" w:rsidRDefault="00995176" w:rsidP="00995176"/>
    <w:p w:rsidR="00995176" w:rsidRDefault="00995176" w:rsidP="00995176">
      <w:pPr>
        <w:rPr>
          <w:b/>
          <w:sz w:val="24"/>
        </w:rPr>
      </w:pPr>
      <w:r>
        <w:rPr>
          <w:rFonts w:hint="eastAsia"/>
          <w:b/>
          <w:sz w:val="24"/>
        </w:rPr>
        <w:t>文档简介：</w:t>
      </w:r>
    </w:p>
    <w:tbl>
      <w:tblPr>
        <w:tblW w:w="72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4678"/>
      </w:tblGrid>
      <w:tr w:rsidR="00995176" w:rsidTr="00995176">
        <w:trPr>
          <w:trHeight w:val="454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176" w:rsidRDefault="00995176">
            <w:pPr>
              <w:spacing w:line="30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文档名称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176" w:rsidRPr="00995176" w:rsidRDefault="0058643E" w:rsidP="00995176">
            <w:pPr>
              <w:spacing w:line="300" w:lineRule="auto"/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产品</w:t>
            </w:r>
            <w:r w:rsidR="00995176" w:rsidRPr="00995176">
              <w:rPr>
                <w:rFonts w:hint="eastAsia"/>
              </w:rPr>
              <w:t xml:space="preserve"> Win7 </w:t>
            </w:r>
            <w:r w:rsidR="00845F0D">
              <w:rPr>
                <w:rFonts w:hint="eastAsia"/>
              </w:rPr>
              <w:t>内测版</w:t>
            </w:r>
            <w:r w:rsidR="00845F0D">
              <w:rPr>
                <w:rFonts w:hint="eastAsia"/>
              </w:rPr>
              <w:t>1.0</w:t>
            </w:r>
            <w:r w:rsidR="00995176" w:rsidRPr="00995176">
              <w:rPr>
                <w:rFonts w:hint="eastAsia"/>
              </w:rPr>
              <w:t xml:space="preserve"> </w:t>
            </w:r>
            <w:r w:rsidR="00995176" w:rsidRPr="00995176">
              <w:rPr>
                <w:rFonts w:hint="eastAsia"/>
              </w:rPr>
              <w:t>需求说明书</w:t>
            </w:r>
            <w:r w:rsidR="00995176" w:rsidRPr="00995176">
              <w:rPr>
                <w:rFonts w:hint="eastAsia"/>
              </w:rPr>
              <w:t>PRD</w:t>
            </w:r>
          </w:p>
        </w:tc>
      </w:tr>
      <w:tr w:rsidR="00995176" w:rsidTr="00995176">
        <w:trPr>
          <w:trHeight w:val="454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176" w:rsidRDefault="00995176">
            <w:pPr>
              <w:spacing w:line="30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文档版本号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176" w:rsidRDefault="00995176">
            <w:pPr>
              <w:spacing w:line="300" w:lineRule="auto"/>
              <w:jc w:val="center"/>
              <w:rPr>
                <w:rFonts w:ascii="宋体" w:hAnsi="宋体"/>
              </w:rPr>
            </w:pPr>
            <w:r>
              <w:t>1.0</w:t>
            </w:r>
          </w:p>
        </w:tc>
      </w:tr>
      <w:tr w:rsidR="00995176" w:rsidTr="00995176">
        <w:trPr>
          <w:trHeight w:val="454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176" w:rsidRDefault="00995176">
            <w:pPr>
              <w:spacing w:line="30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适用项目阶段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176" w:rsidRDefault="00845F0D">
            <w:pPr>
              <w:spacing w:line="300" w:lineRule="auto"/>
              <w:jc w:val="center"/>
            </w:pPr>
            <w:r>
              <w:t xml:space="preserve"> </w:t>
            </w:r>
            <w:r>
              <w:rPr>
                <w:rFonts w:hint="eastAsia"/>
              </w:rPr>
              <w:t>内测版</w:t>
            </w:r>
            <w:r>
              <w:rPr>
                <w:rFonts w:hint="eastAsia"/>
              </w:rPr>
              <w:t>1.0</w:t>
            </w:r>
          </w:p>
        </w:tc>
      </w:tr>
      <w:tr w:rsidR="00995176" w:rsidTr="00995176">
        <w:trPr>
          <w:trHeight w:val="454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176" w:rsidRDefault="00995176">
            <w:pPr>
              <w:spacing w:line="30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适用平台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176" w:rsidRDefault="00995176">
            <w:pPr>
              <w:spacing w:line="300" w:lineRule="auto"/>
              <w:jc w:val="center"/>
            </w:pPr>
            <w:r>
              <w:t>Win</w:t>
            </w:r>
            <w:r>
              <w:rPr>
                <w:rFonts w:hint="eastAsia"/>
              </w:rPr>
              <w:t>7</w:t>
            </w:r>
          </w:p>
        </w:tc>
      </w:tr>
      <w:tr w:rsidR="00995176" w:rsidTr="00995176">
        <w:trPr>
          <w:trHeight w:val="454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176" w:rsidRDefault="00995176">
            <w:pPr>
              <w:spacing w:line="30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文档编写者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176" w:rsidRDefault="0058643E">
            <w:pPr>
              <w:spacing w:line="300" w:lineRule="auto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 w:hint="eastAsia"/>
                <w:iCs/>
              </w:rPr>
              <w:t>B</w:t>
            </w:r>
          </w:p>
        </w:tc>
      </w:tr>
      <w:tr w:rsidR="00995176" w:rsidTr="00995176">
        <w:trPr>
          <w:trHeight w:val="454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176" w:rsidRDefault="00995176">
            <w:pPr>
              <w:spacing w:line="30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文档提交日期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176" w:rsidRDefault="00995176">
            <w:pPr>
              <w:spacing w:line="300" w:lineRule="auto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2012/9/24</w:t>
            </w:r>
          </w:p>
        </w:tc>
      </w:tr>
    </w:tbl>
    <w:p w:rsidR="00995176" w:rsidRDefault="00995176" w:rsidP="00995176"/>
    <w:p w:rsidR="00995176" w:rsidRDefault="00995176" w:rsidP="00995176"/>
    <w:p w:rsidR="00995176" w:rsidRDefault="00995176" w:rsidP="00995176"/>
    <w:p w:rsidR="00995176" w:rsidRDefault="00995176" w:rsidP="00995176"/>
    <w:p w:rsidR="00995176" w:rsidRDefault="00995176" w:rsidP="00995176"/>
    <w:p w:rsidR="00995176" w:rsidRDefault="00995176" w:rsidP="00995176">
      <w:pPr>
        <w:rPr>
          <w:b/>
          <w:sz w:val="24"/>
        </w:rPr>
      </w:pPr>
      <w:r>
        <w:rPr>
          <w:rFonts w:hint="eastAsia"/>
          <w:b/>
          <w:sz w:val="24"/>
        </w:rPr>
        <w:t>修订历史记录：</w:t>
      </w:r>
    </w:p>
    <w:tbl>
      <w:tblPr>
        <w:tblW w:w="850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3260"/>
        <w:gridCol w:w="992"/>
        <w:gridCol w:w="1276"/>
      </w:tblGrid>
      <w:tr w:rsidR="00995176" w:rsidTr="00B62436">
        <w:trPr>
          <w:trHeight w:val="250"/>
        </w:trPr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176" w:rsidRDefault="00995176">
            <w:pPr>
              <w:spacing w:line="30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日期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95176" w:rsidRDefault="00995176">
            <w:pPr>
              <w:spacing w:line="30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版本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95176" w:rsidRDefault="00995176">
            <w:pPr>
              <w:spacing w:line="30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95176" w:rsidRDefault="00B62436">
            <w:pPr>
              <w:spacing w:line="30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提出者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95176" w:rsidRDefault="00995176">
            <w:pPr>
              <w:spacing w:line="30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审批者</w:t>
            </w:r>
          </w:p>
        </w:tc>
      </w:tr>
      <w:tr w:rsidR="00995176" w:rsidTr="00B62436">
        <w:trPr>
          <w:trHeight w:val="454"/>
        </w:trPr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5176" w:rsidRPr="0079681F" w:rsidRDefault="00A67B91" w:rsidP="0079681F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79681F">
              <w:rPr>
                <w:rFonts w:ascii="Arial" w:hAnsi="Arial" w:cs="Arial" w:hint="eastAsia"/>
                <w:sz w:val="15"/>
                <w:szCs w:val="15"/>
              </w:rPr>
              <w:t>2012092</w:t>
            </w:r>
            <w:r w:rsidR="0079681F" w:rsidRPr="0079681F">
              <w:rPr>
                <w:rFonts w:ascii="Arial" w:hAnsi="Arial" w:cs="Arial" w:hint="eastAsia"/>
                <w:sz w:val="15"/>
                <w:szCs w:val="15"/>
              </w:rPr>
              <w:t>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5176" w:rsidRPr="0079681F" w:rsidRDefault="0058643E" w:rsidP="0079681F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产品</w:t>
            </w:r>
            <w:r w:rsidR="0079681F" w:rsidRPr="0079681F">
              <w:rPr>
                <w:rFonts w:hint="eastAsia"/>
                <w:sz w:val="15"/>
                <w:szCs w:val="15"/>
              </w:rPr>
              <w:t xml:space="preserve"> Win7 V1.0 Alpha-0926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681F" w:rsidRPr="0079681F" w:rsidRDefault="0079681F" w:rsidP="0079681F">
            <w:pPr>
              <w:jc w:val="left"/>
              <w:rPr>
                <w:rFonts w:ascii="宋体" w:hAnsi="宋体"/>
                <w:sz w:val="15"/>
                <w:szCs w:val="15"/>
              </w:rPr>
            </w:pPr>
            <w:r w:rsidRPr="0079681F">
              <w:rPr>
                <w:rFonts w:ascii="宋体" w:hAnsi="宋体" w:hint="eastAsia"/>
                <w:sz w:val="15"/>
                <w:szCs w:val="15"/>
              </w:rPr>
              <w:t>1.增加了视频留言群发</w:t>
            </w:r>
            <w:r>
              <w:rPr>
                <w:rFonts w:ascii="宋体" w:hAnsi="宋体" w:hint="eastAsia"/>
                <w:sz w:val="15"/>
                <w:szCs w:val="15"/>
              </w:rPr>
              <w:t>流程、UE及需求说明</w:t>
            </w:r>
          </w:p>
          <w:p w:rsidR="00995176" w:rsidRPr="0079681F" w:rsidRDefault="0079681F" w:rsidP="0079681F">
            <w:pPr>
              <w:jc w:val="left"/>
              <w:rPr>
                <w:rFonts w:ascii="宋体" w:hAnsi="宋体"/>
                <w:sz w:val="15"/>
                <w:szCs w:val="15"/>
              </w:rPr>
            </w:pPr>
            <w:r w:rsidRPr="0079681F">
              <w:rPr>
                <w:rFonts w:ascii="宋体" w:hAnsi="宋体" w:hint="eastAsia"/>
                <w:sz w:val="15"/>
                <w:szCs w:val="15"/>
              </w:rPr>
              <w:t>2.修改了web端展现视频留言的方式</w:t>
            </w:r>
          </w:p>
          <w:p w:rsidR="0079681F" w:rsidRDefault="0079681F" w:rsidP="0079681F">
            <w:pPr>
              <w:jc w:val="left"/>
              <w:rPr>
                <w:rFonts w:ascii="宋体" w:hAnsi="宋体"/>
                <w:sz w:val="15"/>
                <w:szCs w:val="15"/>
              </w:rPr>
            </w:pPr>
            <w:r w:rsidRPr="0079681F">
              <w:rPr>
                <w:rFonts w:ascii="宋体" w:hAnsi="宋体" w:hint="eastAsia"/>
                <w:sz w:val="15"/>
                <w:szCs w:val="15"/>
              </w:rPr>
              <w:t>3.增加了切换至小窗运行的按钮</w:t>
            </w:r>
            <w:r>
              <w:rPr>
                <w:rFonts w:ascii="宋体" w:hAnsi="宋体" w:hint="eastAsia"/>
                <w:sz w:val="15"/>
                <w:szCs w:val="15"/>
              </w:rPr>
              <w:t>及UE</w:t>
            </w:r>
          </w:p>
          <w:p w:rsidR="0079681F" w:rsidRPr="0079681F" w:rsidRDefault="0079681F" w:rsidP="0079681F">
            <w:pPr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4.增加了邀请</w:t>
            </w:r>
            <w:r w:rsidR="00D06C9C">
              <w:rPr>
                <w:rFonts w:ascii="宋体" w:hAnsi="宋体" w:hint="eastAsia"/>
                <w:sz w:val="15"/>
                <w:szCs w:val="15"/>
              </w:rPr>
              <w:t>联系人</w:t>
            </w:r>
            <w:r>
              <w:rPr>
                <w:rFonts w:ascii="宋体" w:hAnsi="宋体" w:hint="eastAsia"/>
                <w:sz w:val="15"/>
                <w:szCs w:val="15"/>
              </w:rPr>
              <w:t>部分需输入验证码及修改相关流程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176" w:rsidRPr="0079681F" w:rsidRDefault="00995176" w:rsidP="0079681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176" w:rsidRPr="0079681F" w:rsidRDefault="00995176" w:rsidP="0079681F">
            <w:pPr>
              <w:jc w:val="center"/>
              <w:rPr>
                <w:rFonts w:ascii="宋体" w:hAnsi="宋体"/>
                <w:sz w:val="15"/>
                <w:szCs w:val="15"/>
              </w:rPr>
            </w:pPr>
          </w:p>
        </w:tc>
      </w:tr>
      <w:tr w:rsidR="00995176" w:rsidTr="00B62436">
        <w:trPr>
          <w:trHeight w:val="454"/>
        </w:trPr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5176" w:rsidRPr="00110E35" w:rsidRDefault="007806D1" w:rsidP="00110E3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110E35">
              <w:rPr>
                <w:rFonts w:ascii="Arial" w:hAnsi="Arial" w:cs="Arial" w:hint="eastAsia"/>
                <w:sz w:val="15"/>
                <w:szCs w:val="15"/>
              </w:rPr>
              <w:t>20121009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5176" w:rsidRPr="00110E35" w:rsidRDefault="0058643E" w:rsidP="00110E3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A</w:t>
            </w:r>
            <w:r>
              <w:rPr>
                <w:rFonts w:ascii="Arial" w:hAnsi="Arial" w:cs="Arial" w:hint="eastAsia"/>
                <w:sz w:val="15"/>
                <w:szCs w:val="15"/>
              </w:rPr>
              <w:t>产品</w:t>
            </w:r>
            <w:r w:rsidR="007806D1" w:rsidRPr="00110E35">
              <w:rPr>
                <w:rFonts w:ascii="Arial" w:hAnsi="Arial" w:cs="Arial" w:hint="eastAsia"/>
                <w:sz w:val="15"/>
                <w:szCs w:val="15"/>
              </w:rPr>
              <w:t xml:space="preserve"> Win7 V1.0 Alpha-</w:t>
            </w:r>
            <w:r w:rsidR="00110E35">
              <w:rPr>
                <w:rFonts w:ascii="Arial" w:hAnsi="Arial" w:cs="Arial" w:hint="eastAsia"/>
                <w:sz w:val="15"/>
                <w:szCs w:val="15"/>
              </w:rPr>
              <w:t>1009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176" w:rsidRPr="00110E35" w:rsidRDefault="007806D1" w:rsidP="003C678E">
            <w:pPr>
              <w:pStyle w:val="ac"/>
              <w:numPr>
                <w:ilvl w:val="0"/>
                <w:numId w:val="40"/>
              </w:numPr>
              <w:ind w:firstLineChars="0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110E35">
              <w:rPr>
                <w:rFonts w:ascii="Arial" w:hAnsi="Arial" w:cs="Arial" w:hint="eastAsia"/>
                <w:sz w:val="15"/>
                <w:szCs w:val="15"/>
              </w:rPr>
              <w:t>添加未注册用户（</w:t>
            </w:r>
            <w:r w:rsidRPr="00110E35">
              <w:rPr>
                <w:rFonts w:ascii="Arial" w:hAnsi="Arial" w:cs="Arial" w:hint="eastAsia"/>
                <w:sz w:val="15"/>
                <w:szCs w:val="15"/>
              </w:rPr>
              <w:t>3.5.5.2</w:t>
            </w:r>
            <w:r w:rsidRPr="00110E35">
              <w:rPr>
                <w:rFonts w:ascii="Arial" w:hAnsi="Arial" w:cs="Arial" w:hint="eastAsia"/>
                <w:sz w:val="15"/>
                <w:szCs w:val="15"/>
              </w:rPr>
              <w:t>）增加了</w:t>
            </w:r>
            <w:r w:rsidR="00D06C9C">
              <w:rPr>
                <w:rFonts w:ascii="Arial" w:hAnsi="Arial" w:cs="Arial" w:hint="eastAsia"/>
                <w:sz w:val="15"/>
                <w:szCs w:val="15"/>
              </w:rPr>
              <w:t>联系人</w:t>
            </w:r>
            <w:r w:rsidRPr="00110E35">
              <w:rPr>
                <w:rFonts w:ascii="Arial" w:hAnsi="Arial" w:cs="Arial" w:hint="eastAsia"/>
                <w:sz w:val="15"/>
                <w:szCs w:val="15"/>
              </w:rPr>
              <w:t>人数达到上限后再次添加</w:t>
            </w:r>
            <w:r w:rsidR="00D06C9C">
              <w:rPr>
                <w:rFonts w:ascii="Arial" w:hAnsi="Arial" w:cs="Arial" w:hint="eastAsia"/>
                <w:sz w:val="15"/>
                <w:szCs w:val="15"/>
              </w:rPr>
              <w:t>联系人</w:t>
            </w:r>
            <w:r w:rsidRPr="00110E35">
              <w:rPr>
                <w:rFonts w:ascii="Arial" w:hAnsi="Arial" w:cs="Arial" w:hint="eastAsia"/>
                <w:sz w:val="15"/>
                <w:szCs w:val="15"/>
              </w:rPr>
              <w:t>、发起视频通话、发送视频留言等场景的系统提示。</w:t>
            </w:r>
          </w:p>
          <w:p w:rsidR="007806D1" w:rsidRDefault="007806D1" w:rsidP="003C678E">
            <w:pPr>
              <w:pStyle w:val="ac"/>
              <w:numPr>
                <w:ilvl w:val="0"/>
                <w:numId w:val="40"/>
              </w:numPr>
              <w:ind w:firstLineChars="0"/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发送视频留言（</w:t>
            </w:r>
            <w:r>
              <w:rPr>
                <w:rFonts w:ascii="Arial" w:hAnsi="Arial" w:cs="Arial" w:hint="eastAsia"/>
                <w:sz w:val="15"/>
                <w:szCs w:val="15"/>
              </w:rPr>
              <w:t>3.10.1</w:t>
            </w:r>
            <w:r>
              <w:rPr>
                <w:rFonts w:ascii="Arial" w:hAnsi="Arial" w:cs="Arial" w:hint="eastAsia"/>
                <w:sz w:val="15"/>
                <w:szCs w:val="15"/>
              </w:rPr>
              <w:t>）修改了流程图，去掉了同时发送邮件的环节。</w:t>
            </w:r>
            <w:r w:rsidR="00A95437">
              <w:rPr>
                <w:rFonts w:ascii="Arial" w:hAnsi="Arial" w:cs="Arial" w:hint="eastAsia"/>
                <w:sz w:val="15"/>
                <w:szCs w:val="15"/>
              </w:rPr>
              <w:t>对视频留言的群发功能做了频率和人数的限制。</w:t>
            </w:r>
          </w:p>
          <w:p w:rsidR="007806D1" w:rsidRDefault="0058643E" w:rsidP="003C678E">
            <w:pPr>
              <w:pStyle w:val="ac"/>
              <w:numPr>
                <w:ilvl w:val="0"/>
                <w:numId w:val="40"/>
              </w:numPr>
              <w:ind w:firstLineChars="0"/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</w:t>
            </w:r>
            <w:r>
              <w:rPr>
                <w:rFonts w:ascii="Arial" w:hAnsi="Arial" w:cs="Arial"/>
                <w:sz w:val="15"/>
                <w:szCs w:val="15"/>
              </w:rPr>
              <w:t>产品</w:t>
            </w:r>
            <w:r w:rsidR="007806D1">
              <w:rPr>
                <w:rFonts w:ascii="Arial" w:hAnsi="Arial" w:cs="Arial" w:hint="eastAsia"/>
                <w:sz w:val="15"/>
                <w:szCs w:val="15"/>
              </w:rPr>
              <w:t>注册用户接收视频留言（</w:t>
            </w:r>
            <w:r w:rsidR="007806D1">
              <w:rPr>
                <w:rFonts w:ascii="Arial" w:hAnsi="Arial" w:cs="Arial" w:hint="eastAsia"/>
                <w:sz w:val="15"/>
                <w:szCs w:val="15"/>
              </w:rPr>
              <w:t>3.10.2</w:t>
            </w:r>
            <w:r w:rsidR="007806D1">
              <w:rPr>
                <w:rFonts w:ascii="Arial" w:hAnsi="Arial" w:cs="Arial" w:hint="eastAsia"/>
                <w:sz w:val="15"/>
                <w:szCs w:val="15"/>
              </w:rPr>
              <w:t>）修改了流程图，去掉了检测设备是否安装</w:t>
            </w:r>
            <w:r>
              <w:rPr>
                <w:rFonts w:ascii="Arial" w:hAnsi="Arial" w:cs="Arial" w:hint="eastAsia"/>
                <w:sz w:val="15"/>
                <w:szCs w:val="15"/>
              </w:rPr>
              <w:t>A</w:t>
            </w:r>
            <w:r>
              <w:rPr>
                <w:rFonts w:ascii="Arial" w:hAnsi="Arial" w:cs="Arial" w:hint="eastAsia"/>
                <w:sz w:val="15"/>
                <w:szCs w:val="15"/>
              </w:rPr>
              <w:t>产品</w:t>
            </w:r>
            <w:r w:rsidR="007806D1">
              <w:rPr>
                <w:rFonts w:ascii="Arial" w:hAnsi="Arial" w:cs="Arial" w:hint="eastAsia"/>
                <w:sz w:val="15"/>
                <w:szCs w:val="15"/>
              </w:rPr>
              <w:t>环节。</w:t>
            </w:r>
          </w:p>
          <w:p w:rsidR="007806D1" w:rsidRPr="00110E35" w:rsidRDefault="007806D1" w:rsidP="003C678E">
            <w:pPr>
              <w:pStyle w:val="ac"/>
              <w:numPr>
                <w:ilvl w:val="0"/>
                <w:numId w:val="40"/>
              </w:numPr>
              <w:ind w:firstLineChars="0"/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非注册用户接收视频留言（</w:t>
            </w:r>
            <w:r>
              <w:rPr>
                <w:rFonts w:ascii="Arial" w:hAnsi="Arial" w:cs="Arial" w:hint="eastAsia"/>
                <w:sz w:val="15"/>
                <w:szCs w:val="15"/>
              </w:rPr>
              <w:t>3.10.3</w:t>
            </w:r>
            <w:r>
              <w:rPr>
                <w:rFonts w:ascii="Arial" w:hAnsi="Arial" w:cs="Arial" w:hint="eastAsia"/>
                <w:sz w:val="15"/>
                <w:szCs w:val="15"/>
              </w:rPr>
              <w:t>）</w:t>
            </w:r>
            <w:r w:rsidR="00A95437">
              <w:rPr>
                <w:rFonts w:ascii="Arial" w:hAnsi="Arial" w:cs="Arial" w:hint="eastAsia"/>
                <w:sz w:val="15"/>
                <w:szCs w:val="15"/>
              </w:rPr>
              <w:t>细化了非注册用户接收的渠道，具体内容和相关</w:t>
            </w:r>
            <w:r w:rsidR="00A95437">
              <w:rPr>
                <w:rFonts w:ascii="Arial" w:hAnsi="Arial" w:cs="Arial" w:hint="eastAsia"/>
                <w:sz w:val="15"/>
                <w:szCs w:val="15"/>
              </w:rPr>
              <w:t>UE</w:t>
            </w:r>
            <w:r w:rsidR="00A95437">
              <w:rPr>
                <w:rFonts w:ascii="Arial" w:hAnsi="Arial" w:cs="Arial" w:hint="eastAsia"/>
                <w:sz w:val="15"/>
                <w:szCs w:val="15"/>
              </w:rPr>
              <w:t>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176" w:rsidRPr="00110E35" w:rsidRDefault="00995176" w:rsidP="00110E3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176" w:rsidRPr="00110E35" w:rsidRDefault="00995176" w:rsidP="00110E3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E5329" w:rsidTr="00B62436">
        <w:trPr>
          <w:trHeight w:val="454"/>
        </w:trPr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5329" w:rsidRPr="00110E35" w:rsidRDefault="00AE5329" w:rsidP="00E23696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110E35">
              <w:rPr>
                <w:rFonts w:ascii="Arial" w:hAnsi="Arial" w:cs="Arial" w:hint="eastAsia"/>
                <w:sz w:val="15"/>
                <w:szCs w:val="15"/>
              </w:rPr>
              <w:lastRenderedPageBreak/>
              <w:t>201210</w:t>
            </w:r>
            <w:r>
              <w:rPr>
                <w:rFonts w:ascii="Arial" w:hAnsi="Arial" w:cs="Arial" w:hint="eastAsia"/>
                <w:sz w:val="15"/>
                <w:szCs w:val="15"/>
              </w:rPr>
              <w:t>15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5329" w:rsidRPr="00110E35" w:rsidRDefault="0058643E" w:rsidP="00E23696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A</w:t>
            </w:r>
            <w:r>
              <w:rPr>
                <w:rFonts w:ascii="Arial" w:hAnsi="Arial" w:cs="Arial" w:hint="eastAsia"/>
                <w:sz w:val="15"/>
                <w:szCs w:val="15"/>
              </w:rPr>
              <w:t>产品</w:t>
            </w:r>
            <w:r w:rsidR="00AE5329" w:rsidRPr="00110E35">
              <w:rPr>
                <w:rFonts w:ascii="Arial" w:hAnsi="Arial" w:cs="Arial" w:hint="eastAsia"/>
                <w:sz w:val="15"/>
                <w:szCs w:val="15"/>
              </w:rPr>
              <w:t xml:space="preserve"> Win7 V1.0 Alpha-</w:t>
            </w:r>
            <w:r w:rsidR="00AE5329">
              <w:rPr>
                <w:rFonts w:ascii="Arial" w:hAnsi="Arial" w:cs="Arial" w:hint="eastAsia"/>
                <w:sz w:val="15"/>
                <w:szCs w:val="15"/>
              </w:rPr>
              <w:t>1015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329" w:rsidRPr="00E23696" w:rsidRDefault="00AE5329" w:rsidP="003C678E">
            <w:pPr>
              <w:pStyle w:val="ac"/>
              <w:numPr>
                <w:ilvl w:val="0"/>
                <w:numId w:val="41"/>
              </w:numPr>
              <w:ind w:firstLineChars="0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E23696">
              <w:rPr>
                <w:rFonts w:ascii="Arial" w:hAnsi="Arial" w:cs="Arial" w:hint="eastAsia"/>
                <w:sz w:val="15"/>
                <w:szCs w:val="15"/>
              </w:rPr>
              <w:t>增加了</w:t>
            </w:r>
            <w:r w:rsidRPr="00E23696">
              <w:rPr>
                <w:rFonts w:ascii="Arial" w:hAnsi="Arial" w:cs="Arial" w:hint="eastAsia"/>
                <w:sz w:val="15"/>
                <w:szCs w:val="15"/>
              </w:rPr>
              <w:t>3.5.1.3</w:t>
            </w:r>
            <w:r w:rsidRPr="00E23696">
              <w:rPr>
                <w:rFonts w:ascii="Arial" w:hAnsi="Arial" w:cs="Arial" w:hint="eastAsia"/>
                <w:sz w:val="15"/>
                <w:szCs w:val="15"/>
              </w:rPr>
              <w:t>中满额后删除</w:t>
            </w:r>
            <w:r w:rsidR="00D06C9C">
              <w:rPr>
                <w:rFonts w:ascii="Arial" w:hAnsi="Arial" w:cs="Arial" w:hint="eastAsia"/>
                <w:sz w:val="15"/>
                <w:szCs w:val="15"/>
              </w:rPr>
              <w:t>联系人</w:t>
            </w:r>
            <w:r w:rsidRPr="00E23696">
              <w:rPr>
                <w:rFonts w:ascii="Arial" w:hAnsi="Arial" w:cs="Arial" w:hint="eastAsia"/>
                <w:sz w:val="15"/>
                <w:szCs w:val="15"/>
              </w:rPr>
              <w:t>，如果有还未推送的陌生人的视频留言消息，则推送，并自动加为</w:t>
            </w:r>
            <w:r w:rsidR="00D06C9C">
              <w:rPr>
                <w:rFonts w:ascii="Arial" w:hAnsi="Arial" w:cs="Arial" w:hint="eastAsia"/>
                <w:sz w:val="15"/>
                <w:szCs w:val="15"/>
              </w:rPr>
              <w:t>联系人</w:t>
            </w:r>
            <w:r w:rsidRPr="00E23696">
              <w:rPr>
                <w:rFonts w:ascii="Arial" w:hAnsi="Arial" w:cs="Arial" w:hint="eastAsia"/>
                <w:sz w:val="15"/>
                <w:szCs w:val="15"/>
              </w:rPr>
              <w:t>。</w:t>
            </w:r>
          </w:p>
          <w:p w:rsidR="00E23696" w:rsidRDefault="00E23696" w:rsidP="003C678E">
            <w:pPr>
              <w:pStyle w:val="ac"/>
              <w:numPr>
                <w:ilvl w:val="0"/>
                <w:numId w:val="41"/>
              </w:numPr>
              <w:ind w:firstLineChars="0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E23696">
              <w:rPr>
                <w:rFonts w:ascii="Arial" w:hAnsi="Arial" w:cs="Arial" w:hint="eastAsia"/>
                <w:sz w:val="15"/>
                <w:szCs w:val="15"/>
              </w:rPr>
              <w:t>增加</w:t>
            </w:r>
            <w:r w:rsidR="00D06C9C">
              <w:rPr>
                <w:rFonts w:ascii="Arial" w:hAnsi="Arial" w:cs="Arial" w:hint="eastAsia"/>
                <w:sz w:val="15"/>
                <w:szCs w:val="15"/>
              </w:rPr>
              <w:t>联系人</w:t>
            </w:r>
            <w:r w:rsidRPr="00E23696">
              <w:rPr>
                <w:rFonts w:ascii="Arial" w:hAnsi="Arial" w:cs="Arial" w:hint="eastAsia"/>
                <w:sz w:val="15"/>
                <w:szCs w:val="15"/>
              </w:rPr>
              <w:t>到达</w:t>
            </w:r>
            <w:r w:rsidRPr="00E23696">
              <w:rPr>
                <w:rFonts w:ascii="Arial" w:hAnsi="Arial" w:cs="Arial" w:hint="eastAsia"/>
                <w:sz w:val="15"/>
                <w:szCs w:val="15"/>
              </w:rPr>
              <w:t>500</w:t>
            </w:r>
            <w:r w:rsidRPr="00E23696">
              <w:rPr>
                <w:rFonts w:ascii="Arial" w:hAnsi="Arial" w:cs="Arial" w:hint="eastAsia"/>
                <w:sz w:val="15"/>
                <w:szCs w:val="15"/>
              </w:rPr>
              <w:t>人上限后等各种边界条件的处理策略，见前置说明</w:t>
            </w:r>
            <w:r>
              <w:rPr>
                <w:rFonts w:ascii="Arial" w:hAnsi="Arial" w:cs="Arial" w:hint="eastAsia"/>
                <w:sz w:val="15"/>
                <w:szCs w:val="15"/>
              </w:rPr>
              <w:t>2.1</w:t>
            </w:r>
          </w:p>
          <w:p w:rsidR="00E23696" w:rsidRPr="00E23696" w:rsidRDefault="00F35319" w:rsidP="003C678E">
            <w:pPr>
              <w:pStyle w:val="ac"/>
              <w:numPr>
                <w:ilvl w:val="0"/>
                <w:numId w:val="41"/>
              </w:numPr>
              <w:ind w:firstLineChars="0"/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发送视频邀请时跳转到视频留言界面，可添加多个联系人，</w:t>
            </w:r>
            <w:r w:rsidR="004D504F">
              <w:rPr>
                <w:rFonts w:ascii="Arial" w:hAnsi="Arial" w:cs="Arial" w:hint="eastAsia"/>
                <w:sz w:val="15"/>
                <w:szCs w:val="15"/>
              </w:rPr>
              <w:t>发送视频留言时可添加文字留言信息。</w:t>
            </w:r>
            <w:r>
              <w:rPr>
                <w:rFonts w:ascii="Arial" w:hAnsi="Arial" w:cs="Arial" w:hint="eastAsia"/>
                <w:sz w:val="15"/>
                <w:szCs w:val="15"/>
              </w:rPr>
              <w:t>见</w:t>
            </w:r>
            <w:r>
              <w:rPr>
                <w:rFonts w:ascii="Arial" w:hAnsi="Arial" w:cs="Arial" w:hint="eastAsia"/>
                <w:sz w:val="15"/>
                <w:szCs w:val="15"/>
              </w:rPr>
              <w:t>3.5.6</w:t>
            </w:r>
            <w:r>
              <w:rPr>
                <w:rFonts w:ascii="Arial" w:hAnsi="Arial" w:cs="Arial" w:hint="eastAsia"/>
                <w:sz w:val="15"/>
                <w:szCs w:val="15"/>
              </w:rPr>
              <w:t>和</w:t>
            </w:r>
            <w:r>
              <w:rPr>
                <w:rFonts w:ascii="Arial" w:hAnsi="Arial" w:cs="Arial" w:hint="eastAsia"/>
                <w:sz w:val="15"/>
                <w:szCs w:val="15"/>
              </w:rPr>
              <w:t>3.10</w:t>
            </w:r>
          </w:p>
          <w:p w:rsidR="00AE5329" w:rsidRPr="009C5BBF" w:rsidRDefault="00D06C9C" w:rsidP="003C678E">
            <w:pPr>
              <w:pStyle w:val="ac"/>
              <w:numPr>
                <w:ilvl w:val="0"/>
                <w:numId w:val="41"/>
              </w:numPr>
              <w:spacing w:line="300" w:lineRule="auto"/>
              <w:ind w:firstLineChars="0"/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联系人</w:t>
            </w:r>
            <w:r w:rsidR="009C5BBF" w:rsidRPr="009C5BBF">
              <w:rPr>
                <w:rFonts w:ascii="Arial" w:hAnsi="Arial" w:cs="Arial" w:hint="eastAsia"/>
                <w:sz w:val="15"/>
                <w:szCs w:val="15"/>
              </w:rPr>
              <w:t>关系建立增加了收到视频留言后也互相加为</w:t>
            </w:r>
            <w:r>
              <w:rPr>
                <w:rFonts w:ascii="Arial" w:hAnsi="Arial" w:cs="Arial" w:hint="eastAsia"/>
                <w:sz w:val="15"/>
                <w:szCs w:val="15"/>
              </w:rPr>
              <w:t>联系人</w:t>
            </w:r>
            <w:r w:rsidR="009C5BBF" w:rsidRPr="009C5BBF">
              <w:rPr>
                <w:rFonts w:ascii="Arial" w:hAnsi="Arial" w:cs="Arial" w:hint="eastAsia"/>
                <w:sz w:val="15"/>
                <w:szCs w:val="15"/>
              </w:rPr>
              <w:t>。见</w:t>
            </w:r>
            <w:r w:rsidR="009C5BBF" w:rsidRPr="009C5BBF">
              <w:rPr>
                <w:rFonts w:ascii="Arial" w:hAnsi="Arial" w:cs="Arial" w:hint="eastAsia"/>
                <w:sz w:val="15"/>
                <w:szCs w:val="15"/>
              </w:rPr>
              <w:t>3.5.4.2</w:t>
            </w:r>
            <w:r w:rsidR="009C5BBF" w:rsidRPr="009C5BBF">
              <w:rPr>
                <w:rFonts w:ascii="Arial" w:hAnsi="Arial" w:cs="Arial" w:hint="eastAsia"/>
                <w:sz w:val="15"/>
                <w:szCs w:val="15"/>
              </w:rPr>
              <w:t>和</w:t>
            </w:r>
            <w:r w:rsidR="009C5BBF" w:rsidRPr="009C5BBF">
              <w:rPr>
                <w:rFonts w:ascii="Arial" w:hAnsi="Arial" w:cs="Arial" w:hint="eastAsia"/>
                <w:sz w:val="15"/>
                <w:szCs w:val="15"/>
              </w:rPr>
              <w:t>3.5.4.3.</w:t>
            </w:r>
          </w:p>
          <w:p w:rsidR="001977BB" w:rsidRPr="00393C0C" w:rsidRDefault="009C5BBF" w:rsidP="003C678E">
            <w:pPr>
              <w:pStyle w:val="ac"/>
              <w:numPr>
                <w:ilvl w:val="0"/>
                <w:numId w:val="41"/>
              </w:numPr>
              <w:spacing w:line="300" w:lineRule="auto"/>
              <w:ind w:firstLineChars="0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9C5BBF">
              <w:rPr>
                <w:rFonts w:ascii="Arial" w:hAnsi="Arial" w:cs="Arial" w:hint="eastAsia"/>
                <w:sz w:val="15"/>
                <w:szCs w:val="15"/>
              </w:rPr>
              <w:t>修改了每天邀请的上限为</w:t>
            </w:r>
            <w:r w:rsidRPr="009C5BBF">
              <w:rPr>
                <w:rFonts w:ascii="Arial" w:hAnsi="Arial" w:cs="Arial" w:hint="eastAsia"/>
                <w:sz w:val="15"/>
                <w:szCs w:val="15"/>
              </w:rPr>
              <w:t>200</w:t>
            </w:r>
            <w:r w:rsidRPr="009C5BBF">
              <w:rPr>
                <w:rFonts w:ascii="Arial" w:hAnsi="Arial" w:cs="Arial" w:hint="eastAsia"/>
                <w:sz w:val="15"/>
                <w:szCs w:val="15"/>
              </w:rPr>
              <w:t>个短信。</w:t>
            </w:r>
            <w:r>
              <w:rPr>
                <w:rFonts w:ascii="Arial" w:hAnsi="Arial" w:cs="Arial" w:hint="eastAsia"/>
                <w:sz w:val="15"/>
                <w:szCs w:val="15"/>
              </w:rPr>
              <w:t>见</w:t>
            </w:r>
            <w:r>
              <w:rPr>
                <w:rFonts w:ascii="Arial" w:hAnsi="Arial" w:cs="Arial" w:hint="eastAsia"/>
                <w:sz w:val="15"/>
                <w:szCs w:val="15"/>
              </w:rPr>
              <w:t>3.5.6.1</w:t>
            </w:r>
          </w:p>
          <w:p w:rsidR="001977BB" w:rsidRPr="00393C0C" w:rsidRDefault="001977BB" w:rsidP="003C678E">
            <w:pPr>
              <w:pStyle w:val="ac"/>
              <w:numPr>
                <w:ilvl w:val="0"/>
                <w:numId w:val="41"/>
              </w:numPr>
              <w:spacing w:line="300" w:lineRule="auto"/>
              <w:ind w:firstLineChars="0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1977BB">
              <w:rPr>
                <w:rFonts w:ascii="Arial" w:hAnsi="Arial" w:cs="Arial" w:hint="eastAsia"/>
                <w:sz w:val="15"/>
                <w:szCs w:val="15"/>
              </w:rPr>
              <w:t>删除</w:t>
            </w:r>
            <w:r w:rsidR="00D06C9C">
              <w:rPr>
                <w:rFonts w:ascii="Arial" w:hAnsi="Arial" w:cs="Arial" w:hint="eastAsia"/>
                <w:sz w:val="15"/>
                <w:szCs w:val="15"/>
              </w:rPr>
              <w:t>联系人</w:t>
            </w:r>
            <w:r w:rsidRPr="001977BB">
              <w:rPr>
                <w:rFonts w:ascii="Arial" w:hAnsi="Arial" w:cs="Arial" w:hint="eastAsia"/>
                <w:sz w:val="15"/>
                <w:szCs w:val="15"/>
              </w:rPr>
              <w:t>中增加满额后删除</w:t>
            </w:r>
            <w:r w:rsidR="00D06C9C">
              <w:rPr>
                <w:rFonts w:ascii="Arial" w:hAnsi="Arial" w:cs="Arial" w:hint="eastAsia"/>
                <w:sz w:val="15"/>
                <w:szCs w:val="15"/>
              </w:rPr>
              <w:t>联系人</w:t>
            </w:r>
            <w:r w:rsidRPr="001977BB">
              <w:rPr>
                <w:rFonts w:ascii="Arial" w:hAnsi="Arial" w:cs="Arial" w:hint="eastAsia"/>
                <w:sz w:val="15"/>
                <w:szCs w:val="15"/>
              </w:rPr>
              <w:t>，如果有还未推送的陌生人的视频留言消息，则推送，并自动加为</w:t>
            </w:r>
            <w:r w:rsidR="00D06C9C">
              <w:rPr>
                <w:rFonts w:ascii="Arial" w:hAnsi="Arial" w:cs="Arial" w:hint="eastAsia"/>
                <w:sz w:val="15"/>
                <w:szCs w:val="15"/>
              </w:rPr>
              <w:t>联系人</w:t>
            </w:r>
            <w:r w:rsidRPr="001977BB">
              <w:rPr>
                <w:rFonts w:ascii="Arial" w:hAnsi="Arial" w:cs="Arial" w:hint="eastAsia"/>
                <w:sz w:val="15"/>
                <w:szCs w:val="15"/>
              </w:rPr>
              <w:t>。</w:t>
            </w:r>
            <w:r>
              <w:rPr>
                <w:rFonts w:ascii="Arial" w:hAnsi="Arial" w:cs="Arial" w:hint="eastAsia"/>
                <w:sz w:val="15"/>
                <w:szCs w:val="15"/>
              </w:rPr>
              <w:t>见</w:t>
            </w:r>
            <w:r>
              <w:rPr>
                <w:rFonts w:ascii="Arial" w:hAnsi="Arial" w:cs="Arial" w:hint="eastAsia"/>
                <w:sz w:val="15"/>
                <w:szCs w:val="15"/>
              </w:rPr>
              <w:t>3.5.1.3</w:t>
            </w:r>
          </w:p>
          <w:p w:rsidR="001977BB" w:rsidRDefault="00B64167" w:rsidP="003C678E">
            <w:pPr>
              <w:pStyle w:val="ac"/>
              <w:numPr>
                <w:ilvl w:val="0"/>
                <w:numId w:val="41"/>
              </w:numPr>
              <w:spacing w:line="300" w:lineRule="auto"/>
              <w:ind w:firstLineChars="0"/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3.6.8</w:t>
            </w:r>
            <w:r>
              <w:rPr>
                <w:rFonts w:ascii="Arial" w:hAnsi="Arial" w:cs="Arial" w:hint="eastAsia"/>
                <w:sz w:val="15"/>
                <w:szCs w:val="15"/>
              </w:rPr>
              <w:t>中增加小窗运行按钮，点击此按钮，软件变为小窗状态。</w:t>
            </w:r>
          </w:p>
          <w:p w:rsidR="00B64167" w:rsidRDefault="00B64167" w:rsidP="003C678E">
            <w:pPr>
              <w:pStyle w:val="ac"/>
              <w:numPr>
                <w:ilvl w:val="0"/>
                <w:numId w:val="41"/>
              </w:numPr>
              <w:spacing w:line="300" w:lineRule="auto"/>
              <w:ind w:firstLineChars="0"/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3.8.3</w:t>
            </w:r>
            <w:r>
              <w:rPr>
                <w:rFonts w:ascii="Arial" w:hAnsi="Arial" w:cs="Arial" w:hint="eastAsia"/>
                <w:sz w:val="15"/>
                <w:szCs w:val="15"/>
              </w:rPr>
              <w:t>中增加了来电时其中一个平台拒绝接听后其他平台也同时挂断。</w:t>
            </w:r>
          </w:p>
          <w:p w:rsidR="00B64167" w:rsidRDefault="00B64167" w:rsidP="003C678E">
            <w:pPr>
              <w:pStyle w:val="ac"/>
              <w:numPr>
                <w:ilvl w:val="0"/>
                <w:numId w:val="41"/>
              </w:numPr>
              <w:spacing w:line="300" w:lineRule="auto"/>
              <w:ind w:firstLineChars="0"/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3.10.3</w:t>
            </w:r>
            <w:r>
              <w:rPr>
                <w:rFonts w:ascii="Arial" w:hAnsi="Arial" w:cs="Arial" w:hint="eastAsia"/>
                <w:sz w:val="15"/>
                <w:szCs w:val="15"/>
              </w:rPr>
              <w:t>增加了对单人发送邀请成功后，可以添加备注名。</w:t>
            </w:r>
          </w:p>
          <w:p w:rsidR="00201904" w:rsidRDefault="00201904" w:rsidP="003C678E">
            <w:pPr>
              <w:pStyle w:val="ac"/>
              <w:numPr>
                <w:ilvl w:val="0"/>
                <w:numId w:val="41"/>
              </w:numPr>
              <w:spacing w:line="300" w:lineRule="auto"/>
              <w:ind w:firstLineChars="0"/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3.6.2</w:t>
            </w:r>
            <w:r>
              <w:rPr>
                <w:rFonts w:ascii="Arial" w:hAnsi="Arial" w:cs="Arial" w:hint="eastAsia"/>
                <w:sz w:val="15"/>
                <w:szCs w:val="15"/>
              </w:rPr>
              <w:t>中</w:t>
            </w:r>
            <w:r w:rsidRPr="00201904">
              <w:rPr>
                <w:rFonts w:ascii="Arial" w:hAnsi="Arial" w:cs="Arial" w:hint="eastAsia"/>
                <w:sz w:val="15"/>
                <w:szCs w:val="15"/>
              </w:rPr>
              <w:t>交流集修改上限，服务端保存</w:t>
            </w:r>
            <w:r w:rsidRPr="00201904">
              <w:rPr>
                <w:rFonts w:ascii="Arial" w:hAnsi="Arial" w:cs="Arial" w:hint="eastAsia"/>
                <w:sz w:val="15"/>
                <w:szCs w:val="15"/>
              </w:rPr>
              <w:t>1000</w:t>
            </w:r>
            <w:r w:rsidRPr="00201904">
              <w:rPr>
                <w:rFonts w:ascii="Arial" w:hAnsi="Arial" w:cs="Arial" w:hint="eastAsia"/>
                <w:sz w:val="15"/>
                <w:szCs w:val="15"/>
              </w:rPr>
              <w:t>条通话记录，</w:t>
            </w:r>
            <w:r w:rsidRPr="00201904">
              <w:rPr>
                <w:rFonts w:ascii="Arial" w:hAnsi="Arial" w:cs="Arial" w:hint="eastAsia"/>
                <w:sz w:val="15"/>
                <w:szCs w:val="15"/>
              </w:rPr>
              <w:t>1000</w:t>
            </w:r>
            <w:r w:rsidRPr="00201904">
              <w:rPr>
                <w:rFonts w:ascii="Arial" w:hAnsi="Arial" w:cs="Arial" w:hint="eastAsia"/>
                <w:sz w:val="15"/>
                <w:szCs w:val="15"/>
              </w:rPr>
              <w:t>条视频留言，最多共</w:t>
            </w:r>
            <w:r w:rsidRPr="00201904">
              <w:rPr>
                <w:rFonts w:ascii="Arial" w:hAnsi="Arial" w:cs="Arial" w:hint="eastAsia"/>
                <w:sz w:val="15"/>
                <w:szCs w:val="15"/>
              </w:rPr>
              <w:t>2000</w:t>
            </w:r>
            <w:r w:rsidRPr="00201904">
              <w:rPr>
                <w:rFonts w:ascii="Arial" w:hAnsi="Arial" w:cs="Arial" w:hint="eastAsia"/>
                <w:sz w:val="15"/>
                <w:szCs w:val="15"/>
              </w:rPr>
              <w:t>条交流集</w:t>
            </w:r>
          </w:p>
          <w:p w:rsidR="00201904" w:rsidRPr="00393C0C" w:rsidRDefault="00201904" w:rsidP="003C678E">
            <w:pPr>
              <w:pStyle w:val="ac"/>
              <w:numPr>
                <w:ilvl w:val="0"/>
                <w:numId w:val="41"/>
              </w:numPr>
              <w:spacing w:line="300" w:lineRule="auto"/>
              <w:ind w:firstLineChars="0"/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3.5.3</w:t>
            </w:r>
            <w:r w:rsidRPr="00201904">
              <w:rPr>
                <w:rFonts w:ascii="Arial" w:hAnsi="Arial" w:cs="Arial" w:hint="eastAsia"/>
                <w:sz w:val="15"/>
                <w:szCs w:val="15"/>
              </w:rPr>
              <w:t>邀请同一个人的频率是最短</w:t>
            </w:r>
            <w:r w:rsidRPr="00201904">
              <w:rPr>
                <w:rFonts w:ascii="Arial" w:hAnsi="Arial" w:cs="Arial" w:hint="eastAsia"/>
                <w:sz w:val="15"/>
                <w:szCs w:val="15"/>
              </w:rPr>
              <w:t>1</w:t>
            </w:r>
            <w:r w:rsidRPr="00201904">
              <w:rPr>
                <w:rFonts w:ascii="Arial" w:hAnsi="Arial" w:cs="Arial" w:hint="eastAsia"/>
                <w:sz w:val="15"/>
                <w:szCs w:val="15"/>
              </w:rPr>
              <w:t>分钟发一次，</w:t>
            </w:r>
            <w:r w:rsidRPr="00201904">
              <w:rPr>
                <w:rFonts w:ascii="Arial" w:hAnsi="Arial" w:cs="Arial" w:hint="eastAsia"/>
                <w:sz w:val="15"/>
                <w:szCs w:val="15"/>
              </w:rPr>
              <w:t>1</w:t>
            </w:r>
            <w:r w:rsidRPr="00201904">
              <w:rPr>
                <w:rFonts w:ascii="Arial" w:hAnsi="Arial" w:cs="Arial" w:hint="eastAsia"/>
                <w:sz w:val="15"/>
                <w:szCs w:val="15"/>
              </w:rPr>
              <w:t>分钟内发会有提示，并禁止发送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329" w:rsidRPr="008C6CF8" w:rsidRDefault="00AE5329">
            <w:pPr>
              <w:spacing w:line="30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329" w:rsidRPr="008C6CF8" w:rsidRDefault="00AE5329">
            <w:pPr>
              <w:spacing w:line="30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95176" w:rsidTr="00B62436">
        <w:trPr>
          <w:trHeight w:val="454"/>
        </w:trPr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5176" w:rsidRPr="00BF0EBB" w:rsidRDefault="00DB7654">
            <w:pPr>
              <w:spacing w:line="30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BF0EBB">
              <w:rPr>
                <w:rFonts w:ascii="Arial" w:hAnsi="Arial" w:cs="Arial" w:hint="eastAsia"/>
                <w:sz w:val="15"/>
                <w:szCs w:val="15"/>
              </w:rPr>
              <w:t>2012112</w:t>
            </w:r>
            <w:r w:rsidR="00BF0EBB">
              <w:rPr>
                <w:rFonts w:ascii="Arial" w:hAnsi="Arial" w:cs="Arial" w:hint="eastAsia"/>
                <w:sz w:val="15"/>
                <w:szCs w:val="15"/>
              </w:rPr>
              <w:t>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5176" w:rsidRPr="00BF0EBB" w:rsidRDefault="0058643E">
            <w:pPr>
              <w:spacing w:line="30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</w:t>
            </w:r>
            <w:r>
              <w:rPr>
                <w:rFonts w:ascii="Arial" w:hAnsi="Arial" w:cs="Arial"/>
                <w:sz w:val="15"/>
                <w:szCs w:val="15"/>
              </w:rPr>
              <w:t>产品</w:t>
            </w:r>
            <w:r w:rsidR="00DB7654" w:rsidRPr="00BF0EBB">
              <w:rPr>
                <w:rFonts w:ascii="Arial" w:hAnsi="Arial" w:cs="Arial" w:hint="eastAsia"/>
                <w:sz w:val="15"/>
                <w:szCs w:val="15"/>
              </w:rPr>
              <w:t xml:space="preserve"> win7 </w:t>
            </w:r>
            <w:r w:rsidR="00DB7654" w:rsidRPr="00BF0EBB">
              <w:rPr>
                <w:rFonts w:ascii="Arial" w:hAnsi="Arial" w:cs="Arial" w:hint="eastAsia"/>
                <w:sz w:val="15"/>
                <w:szCs w:val="15"/>
              </w:rPr>
              <w:t>内测版</w:t>
            </w:r>
            <w:r w:rsidR="00DB7654" w:rsidRPr="00BF0EBB">
              <w:rPr>
                <w:rFonts w:ascii="Arial" w:hAnsi="Arial" w:cs="Arial" w:hint="eastAsia"/>
                <w:sz w:val="15"/>
                <w:szCs w:val="15"/>
              </w:rPr>
              <w:t xml:space="preserve"> 0.5</w:t>
            </w:r>
            <w:r w:rsidR="00DB7654" w:rsidRPr="00BF0EBB">
              <w:rPr>
                <w:rFonts w:ascii="Arial" w:hAnsi="Arial" w:cs="Arial" w:hint="eastAsia"/>
                <w:sz w:val="15"/>
                <w:szCs w:val="15"/>
              </w:rPr>
              <w:t>版本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0C55" w:rsidRDefault="00730C55" w:rsidP="003C678E">
            <w:pPr>
              <w:pStyle w:val="ac"/>
              <w:numPr>
                <w:ilvl w:val="0"/>
                <w:numId w:val="71"/>
              </w:numPr>
              <w:spacing w:line="300" w:lineRule="auto"/>
              <w:ind w:firstLineChars="0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BF0EBB">
              <w:rPr>
                <w:rFonts w:ascii="Arial" w:hAnsi="Arial" w:cs="Arial" w:hint="eastAsia"/>
                <w:sz w:val="15"/>
                <w:szCs w:val="15"/>
              </w:rPr>
              <w:t>增加了常用联系人、历史记录和最近联系人项及其规则</w:t>
            </w:r>
          </w:p>
          <w:p w:rsidR="00BF0EBB" w:rsidRPr="00BF0EBB" w:rsidRDefault="00BF0EBB" w:rsidP="003C678E">
            <w:pPr>
              <w:pStyle w:val="ac"/>
              <w:numPr>
                <w:ilvl w:val="0"/>
                <w:numId w:val="71"/>
              </w:numPr>
              <w:spacing w:line="300" w:lineRule="auto"/>
              <w:ind w:firstLineChars="0"/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修改了账号注册登录流程，切换账号和密码找回流程</w:t>
            </w:r>
          </w:p>
          <w:p w:rsidR="00730C55" w:rsidRPr="00BF0EBB" w:rsidRDefault="00730C55" w:rsidP="003C678E">
            <w:pPr>
              <w:pStyle w:val="ac"/>
              <w:numPr>
                <w:ilvl w:val="0"/>
                <w:numId w:val="71"/>
              </w:numPr>
              <w:spacing w:line="300" w:lineRule="auto"/>
              <w:ind w:firstLineChars="0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BF0EBB">
              <w:rPr>
                <w:rFonts w:ascii="Arial" w:hAnsi="Arial" w:cs="Arial" w:hint="eastAsia"/>
                <w:sz w:val="15"/>
                <w:szCs w:val="15"/>
              </w:rPr>
              <w:t>删除了下载安装、第三方注册登录、等待加入分组、视频留言及其相关功能、本地视频窗口画面切换、设置中的代理设置、系统更新、收到视频留言时的通</w:t>
            </w:r>
            <w:r w:rsidRPr="00BF0EBB">
              <w:rPr>
                <w:rFonts w:ascii="Arial" w:hAnsi="Arial" w:cs="Arial" w:hint="eastAsia"/>
                <w:sz w:val="15"/>
                <w:szCs w:val="15"/>
              </w:rPr>
              <w:lastRenderedPageBreak/>
              <w:t>知</w:t>
            </w:r>
            <w:r w:rsidR="00BF0EBB" w:rsidRPr="00BF0EBB">
              <w:rPr>
                <w:rFonts w:ascii="Arial" w:hAnsi="Arial" w:cs="Arial" w:hint="eastAsia"/>
                <w:sz w:val="15"/>
                <w:szCs w:val="15"/>
              </w:rPr>
              <w:t>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176" w:rsidRPr="00BF0EBB" w:rsidRDefault="00995176" w:rsidP="00FE0CEC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176" w:rsidRPr="00BF0EBB" w:rsidRDefault="00995176" w:rsidP="00FE0CEC"/>
        </w:tc>
      </w:tr>
      <w:tr w:rsidR="00F23B39" w:rsidTr="00B62436">
        <w:trPr>
          <w:trHeight w:val="454"/>
        </w:trPr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B39" w:rsidRPr="00BF0EBB" w:rsidRDefault="00F23B39" w:rsidP="00804C44">
            <w:pPr>
              <w:spacing w:line="30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BF0EBB">
              <w:rPr>
                <w:rFonts w:ascii="Arial" w:hAnsi="Arial" w:cs="Arial" w:hint="eastAsia"/>
                <w:sz w:val="15"/>
                <w:szCs w:val="15"/>
              </w:rPr>
              <w:lastRenderedPageBreak/>
              <w:t>20121</w:t>
            </w:r>
            <w:r>
              <w:rPr>
                <w:rFonts w:ascii="Arial" w:hAnsi="Arial" w:cs="Arial" w:hint="eastAsia"/>
                <w:sz w:val="15"/>
                <w:szCs w:val="15"/>
              </w:rPr>
              <w:t>203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B39" w:rsidRPr="00BF0EBB" w:rsidRDefault="0058643E" w:rsidP="00804C44">
            <w:pPr>
              <w:spacing w:line="30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</w:t>
            </w:r>
            <w:r>
              <w:rPr>
                <w:rFonts w:ascii="Arial" w:hAnsi="Arial" w:cs="Arial"/>
                <w:sz w:val="15"/>
                <w:szCs w:val="15"/>
              </w:rPr>
              <w:t>产品</w:t>
            </w:r>
            <w:r w:rsidR="00F23B39" w:rsidRPr="00BF0EBB">
              <w:rPr>
                <w:rFonts w:ascii="Arial" w:hAnsi="Arial" w:cs="Arial" w:hint="eastAsia"/>
                <w:sz w:val="15"/>
                <w:szCs w:val="15"/>
              </w:rPr>
              <w:t xml:space="preserve"> win7 </w:t>
            </w:r>
            <w:r w:rsidR="00F23B39" w:rsidRPr="00BF0EBB">
              <w:rPr>
                <w:rFonts w:ascii="Arial" w:hAnsi="Arial" w:cs="Arial" w:hint="eastAsia"/>
                <w:sz w:val="15"/>
                <w:szCs w:val="15"/>
              </w:rPr>
              <w:t>内测版</w:t>
            </w:r>
            <w:r w:rsidR="00F23B39">
              <w:rPr>
                <w:rFonts w:ascii="Arial" w:hAnsi="Arial" w:cs="Arial" w:hint="eastAsia"/>
                <w:sz w:val="15"/>
                <w:szCs w:val="15"/>
              </w:rPr>
              <w:t xml:space="preserve"> 0.8</w:t>
            </w:r>
            <w:r w:rsidR="00F23B39" w:rsidRPr="00BF0EBB">
              <w:rPr>
                <w:rFonts w:ascii="Arial" w:hAnsi="Arial" w:cs="Arial" w:hint="eastAsia"/>
                <w:sz w:val="15"/>
                <w:szCs w:val="15"/>
              </w:rPr>
              <w:t>版本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3B39" w:rsidRPr="00F23B39" w:rsidRDefault="00F23B39" w:rsidP="003C678E">
            <w:pPr>
              <w:pStyle w:val="ac"/>
              <w:numPr>
                <w:ilvl w:val="0"/>
                <w:numId w:val="81"/>
              </w:numPr>
              <w:spacing w:line="300" w:lineRule="auto"/>
              <w:ind w:firstLineChars="0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F23B39">
              <w:rPr>
                <w:rFonts w:ascii="Arial" w:hAnsi="Arial" w:cs="Arial" w:hint="eastAsia"/>
                <w:sz w:val="15"/>
                <w:szCs w:val="15"/>
              </w:rPr>
              <w:t>摄像头拍照和选取本地照片延后实现。小窗运行、交流集部分延后实现。卸载、大小写开关提示、删除与清空交流集延后实现。</w:t>
            </w:r>
          </w:p>
          <w:p w:rsidR="00F23B39" w:rsidRPr="00F23B39" w:rsidRDefault="00984BEF" w:rsidP="003C678E">
            <w:pPr>
              <w:pStyle w:val="ac"/>
              <w:numPr>
                <w:ilvl w:val="0"/>
                <w:numId w:val="81"/>
              </w:numPr>
              <w:spacing w:line="300" w:lineRule="auto"/>
              <w:ind w:firstLineChars="0"/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小窗口可关闭延后实现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3B39" w:rsidRPr="00BF0EBB" w:rsidRDefault="00F23B39" w:rsidP="00984BEF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3B39" w:rsidRPr="00BF0EBB" w:rsidRDefault="00F23B39" w:rsidP="00804C44"/>
        </w:tc>
      </w:tr>
      <w:tr w:rsidR="00984BEF" w:rsidTr="00B62436">
        <w:trPr>
          <w:trHeight w:val="454"/>
        </w:trPr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4BEF" w:rsidRPr="00BF0EBB" w:rsidRDefault="00984BEF" w:rsidP="00804C44">
            <w:pPr>
              <w:spacing w:line="30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BF0EBB">
              <w:rPr>
                <w:rFonts w:ascii="Arial" w:hAnsi="Arial" w:cs="Arial" w:hint="eastAsia"/>
                <w:sz w:val="15"/>
                <w:szCs w:val="15"/>
              </w:rPr>
              <w:t>20121</w:t>
            </w:r>
            <w:r>
              <w:rPr>
                <w:rFonts w:ascii="Arial" w:hAnsi="Arial" w:cs="Arial" w:hint="eastAsia"/>
                <w:sz w:val="15"/>
                <w:szCs w:val="15"/>
              </w:rPr>
              <w:t>204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4BEF" w:rsidRPr="00BF0EBB" w:rsidRDefault="0058643E" w:rsidP="00804C44">
            <w:pPr>
              <w:spacing w:line="30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</w:t>
            </w:r>
            <w:r>
              <w:rPr>
                <w:rFonts w:ascii="Arial" w:hAnsi="Arial" w:cs="Arial"/>
                <w:sz w:val="15"/>
                <w:szCs w:val="15"/>
              </w:rPr>
              <w:t>产品</w:t>
            </w:r>
            <w:r w:rsidR="00984BEF" w:rsidRPr="00BF0EBB">
              <w:rPr>
                <w:rFonts w:ascii="Arial" w:hAnsi="Arial" w:cs="Arial" w:hint="eastAsia"/>
                <w:sz w:val="15"/>
                <w:szCs w:val="15"/>
              </w:rPr>
              <w:t xml:space="preserve"> win7 </w:t>
            </w:r>
            <w:r w:rsidR="00984BEF" w:rsidRPr="00BF0EBB">
              <w:rPr>
                <w:rFonts w:ascii="Arial" w:hAnsi="Arial" w:cs="Arial" w:hint="eastAsia"/>
                <w:sz w:val="15"/>
                <w:szCs w:val="15"/>
              </w:rPr>
              <w:t>内测版</w:t>
            </w:r>
            <w:r w:rsidR="00984BEF">
              <w:rPr>
                <w:rFonts w:ascii="Arial" w:hAnsi="Arial" w:cs="Arial" w:hint="eastAsia"/>
                <w:sz w:val="15"/>
                <w:szCs w:val="15"/>
              </w:rPr>
              <w:t xml:space="preserve"> 0.9</w:t>
            </w:r>
            <w:r w:rsidR="00984BEF" w:rsidRPr="00BF0EBB">
              <w:rPr>
                <w:rFonts w:ascii="Arial" w:hAnsi="Arial" w:cs="Arial" w:hint="eastAsia"/>
                <w:sz w:val="15"/>
                <w:szCs w:val="15"/>
              </w:rPr>
              <w:t>版本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4BEF" w:rsidRPr="00984BEF" w:rsidRDefault="00984BEF" w:rsidP="003C678E">
            <w:pPr>
              <w:pStyle w:val="ac"/>
              <w:numPr>
                <w:ilvl w:val="0"/>
                <w:numId w:val="82"/>
              </w:numPr>
              <w:spacing w:line="300" w:lineRule="auto"/>
              <w:ind w:firstLineChars="0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984BEF">
              <w:rPr>
                <w:rFonts w:ascii="Arial" w:hAnsi="Arial" w:cs="Arial" w:hint="eastAsia"/>
                <w:sz w:val="15"/>
                <w:szCs w:val="15"/>
              </w:rPr>
              <w:t>修改了自动添加联系人的部分</w:t>
            </w:r>
          </w:p>
          <w:p w:rsidR="00984BEF" w:rsidRPr="00984BEF" w:rsidRDefault="00984BEF" w:rsidP="003C678E">
            <w:pPr>
              <w:pStyle w:val="ac"/>
              <w:numPr>
                <w:ilvl w:val="0"/>
                <w:numId w:val="82"/>
              </w:numPr>
              <w:spacing w:line="300" w:lineRule="auto"/>
              <w:ind w:firstLineChars="0"/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修改了页码对应的问题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4BEF" w:rsidRPr="00BF0EBB" w:rsidRDefault="00984BEF" w:rsidP="00984BEF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4BEF" w:rsidRPr="00BF0EBB" w:rsidRDefault="00984BEF" w:rsidP="00804C44"/>
        </w:tc>
      </w:tr>
      <w:tr w:rsidR="007478E1" w:rsidTr="00B62436">
        <w:trPr>
          <w:trHeight w:val="454"/>
        </w:trPr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78E1" w:rsidRPr="00BF0EBB" w:rsidRDefault="007478E1" w:rsidP="00804C44">
            <w:pPr>
              <w:spacing w:line="30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20121204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78E1" w:rsidRPr="00BF0EBB" w:rsidRDefault="0058643E" w:rsidP="00804C44">
            <w:pPr>
              <w:spacing w:line="30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</w:t>
            </w:r>
            <w:r>
              <w:rPr>
                <w:rFonts w:ascii="Arial" w:hAnsi="Arial" w:cs="Arial"/>
                <w:sz w:val="15"/>
                <w:szCs w:val="15"/>
              </w:rPr>
              <w:t>产品</w:t>
            </w:r>
            <w:r w:rsidR="007478E1">
              <w:rPr>
                <w:rFonts w:ascii="Arial" w:hAnsi="Arial" w:cs="Arial" w:hint="eastAsia"/>
                <w:sz w:val="15"/>
                <w:szCs w:val="15"/>
              </w:rPr>
              <w:t xml:space="preserve"> win7 </w:t>
            </w:r>
            <w:r w:rsidR="007478E1">
              <w:rPr>
                <w:rFonts w:ascii="Arial" w:hAnsi="Arial" w:cs="Arial" w:hint="eastAsia"/>
                <w:sz w:val="15"/>
                <w:szCs w:val="15"/>
              </w:rPr>
              <w:t>内测版</w:t>
            </w:r>
            <w:r w:rsidR="007478E1">
              <w:rPr>
                <w:rFonts w:ascii="Arial" w:hAnsi="Arial" w:cs="Arial" w:hint="eastAsia"/>
                <w:sz w:val="15"/>
                <w:szCs w:val="15"/>
              </w:rPr>
              <w:t xml:space="preserve"> 0.9</w:t>
            </w:r>
            <w:r w:rsidR="007478E1">
              <w:rPr>
                <w:rFonts w:ascii="Arial" w:hAnsi="Arial" w:cs="Arial" w:hint="eastAsia"/>
                <w:sz w:val="15"/>
                <w:szCs w:val="15"/>
              </w:rPr>
              <w:t>版本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78E1" w:rsidRPr="007478E1" w:rsidRDefault="007478E1" w:rsidP="007478E1">
            <w:pPr>
              <w:spacing w:line="300" w:lineRule="auto"/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1.</w:t>
            </w:r>
            <w:r>
              <w:rPr>
                <w:rFonts w:ascii="Arial" w:hAnsi="Arial" w:cs="Arial" w:hint="eastAsia"/>
                <w:sz w:val="15"/>
                <w:szCs w:val="15"/>
              </w:rPr>
              <w:t>摄像头拍照不延后，但拍照后不裁剪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78E1" w:rsidRPr="00FE0CEC" w:rsidRDefault="007478E1" w:rsidP="00984BEF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78E1" w:rsidRPr="00FE0CEC" w:rsidRDefault="007478E1" w:rsidP="00804C44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:rsidR="00B3378C" w:rsidRDefault="00B3378C" w:rsidP="00AC4901">
      <w:pPr>
        <w:pStyle w:val="a3"/>
        <w:spacing w:line="300" w:lineRule="auto"/>
      </w:pPr>
      <w:r>
        <w:br w:type="page"/>
      </w:r>
      <w:r>
        <w:rPr>
          <w:rFonts w:hint="eastAsia"/>
        </w:rPr>
        <w:lastRenderedPageBreak/>
        <w:t>目录</w:t>
      </w:r>
    </w:p>
    <w:p w:rsidR="00D47D89" w:rsidRPr="00977C4E" w:rsidRDefault="00D47D89" w:rsidP="00D47D89"/>
    <w:bookmarkStart w:id="1" w:name="_GoBack"/>
    <w:bookmarkEnd w:id="1"/>
    <w:p w:rsidR="00D459E6" w:rsidRDefault="0052113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977C4E">
        <w:fldChar w:fldCharType="begin"/>
      </w:r>
      <w:r w:rsidR="00D47D89" w:rsidRPr="00977C4E">
        <w:instrText xml:space="preserve"> TOC \o "1-3" \h \z \u </w:instrText>
      </w:r>
      <w:r w:rsidRPr="00977C4E">
        <w:fldChar w:fldCharType="separate"/>
      </w:r>
      <w:hyperlink w:anchor="_Toc413859498" w:history="1">
        <w:r w:rsidR="00D459E6" w:rsidRPr="00133BB3">
          <w:rPr>
            <w:rStyle w:val="a5"/>
            <w:noProof/>
          </w:rPr>
          <w:t>1.</w:t>
        </w:r>
        <w:r w:rsidR="00D459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459E6" w:rsidRPr="00133BB3">
          <w:rPr>
            <w:rStyle w:val="a5"/>
            <w:rFonts w:hint="eastAsia"/>
            <w:noProof/>
          </w:rPr>
          <w:t>概述</w:t>
        </w:r>
        <w:r w:rsidR="00D459E6">
          <w:rPr>
            <w:noProof/>
            <w:webHidden/>
          </w:rPr>
          <w:tab/>
        </w:r>
        <w:r w:rsidR="00D459E6">
          <w:rPr>
            <w:noProof/>
            <w:webHidden/>
          </w:rPr>
          <w:fldChar w:fldCharType="begin"/>
        </w:r>
        <w:r w:rsidR="00D459E6">
          <w:rPr>
            <w:noProof/>
            <w:webHidden/>
          </w:rPr>
          <w:instrText xml:space="preserve"> PAGEREF _Toc413859498 \h </w:instrText>
        </w:r>
        <w:r w:rsidR="00D459E6">
          <w:rPr>
            <w:noProof/>
            <w:webHidden/>
          </w:rPr>
        </w:r>
        <w:r w:rsidR="00D459E6">
          <w:rPr>
            <w:noProof/>
            <w:webHidden/>
          </w:rPr>
          <w:fldChar w:fldCharType="separate"/>
        </w:r>
        <w:r w:rsidR="00D459E6">
          <w:rPr>
            <w:noProof/>
            <w:webHidden/>
          </w:rPr>
          <w:t>5</w:t>
        </w:r>
        <w:r w:rsidR="00D459E6">
          <w:rPr>
            <w:noProof/>
            <w:webHidden/>
          </w:rPr>
          <w:fldChar w:fldCharType="end"/>
        </w:r>
      </w:hyperlink>
    </w:p>
    <w:p w:rsidR="00D459E6" w:rsidRDefault="00D459E6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szCs w:val="22"/>
        </w:rPr>
      </w:pPr>
      <w:hyperlink w:anchor="_Toc413859499" w:history="1">
        <w:r w:rsidRPr="00133BB3">
          <w:rPr>
            <w:rStyle w:val="a5"/>
          </w:rPr>
          <w:t>1.1.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133BB3">
          <w:rPr>
            <w:rStyle w:val="a5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_Toc413859499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459E6" w:rsidRDefault="00D459E6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szCs w:val="22"/>
        </w:rPr>
      </w:pPr>
      <w:hyperlink w:anchor="_Toc413859500" w:history="1">
        <w:r w:rsidRPr="00133BB3">
          <w:rPr>
            <w:rStyle w:val="a5"/>
          </w:rPr>
          <w:t>1.2.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133BB3">
          <w:rPr>
            <w:rStyle w:val="a5"/>
            <w:rFonts w:hint="eastAsia"/>
          </w:rPr>
          <w:t>适用范围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_Toc413859500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459E6" w:rsidRDefault="00D459E6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szCs w:val="22"/>
        </w:rPr>
      </w:pPr>
      <w:hyperlink w:anchor="_Toc413859501" w:history="1">
        <w:r w:rsidRPr="00133BB3">
          <w:rPr>
            <w:rStyle w:val="a5"/>
          </w:rPr>
          <w:t>1.3.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133BB3">
          <w:rPr>
            <w:rStyle w:val="a5"/>
            <w:rFonts w:hint="eastAsia"/>
          </w:rPr>
          <w:t>产品说明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_Toc413859501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459E6" w:rsidRDefault="00D459E6">
      <w:pPr>
        <w:pStyle w:val="30"/>
        <w:rPr>
          <w:rFonts w:asciiTheme="minorHAnsi" w:eastAsiaTheme="minorEastAsia" w:hAnsiTheme="minorHAnsi" w:cstheme="minorBidi"/>
          <w:b w:val="0"/>
          <w:szCs w:val="22"/>
        </w:rPr>
      </w:pPr>
      <w:hyperlink w:anchor="_Toc413859502" w:history="1">
        <w:r w:rsidRPr="00133BB3">
          <w:rPr>
            <w:rStyle w:val="a5"/>
          </w:rPr>
          <w:t>1.3.1.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33BB3">
          <w:rPr>
            <w:rStyle w:val="a5"/>
            <w:rFonts w:hint="eastAsia"/>
          </w:rPr>
          <w:t>目标用户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_Toc413859502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459E6" w:rsidRDefault="00D459E6">
      <w:pPr>
        <w:pStyle w:val="30"/>
        <w:rPr>
          <w:rFonts w:asciiTheme="minorHAnsi" w:eastAsiaTheme="minorEastAsia" w:hAnsiTheme="minorHAnsi" w:cstheme="minorBidi"/>
          <w:b w:val="0"/>
          <w:szCs w:val="22"/>
        </w:rPr>
      </w:pPr>
      <w:hyperlink w:anchor="_Toc413859503" w:history="1">
        <w:r w:rsidRPr="00133BB3">
          <w:rPr>
            <w:rStyle w:val="a5"/>
          </w:rPr>
          <w:t>1.3.2.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33BB3">
          <w:rPr>
            <w:rStyle w:val="a5"/>
            <w:rFonts w:hint="eastAsia"/>
          </w:rPr>
          <w:t>产品要解决的问题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_Toc413859503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459E6" w:rsidRDefault="00D459E6">
      <w:pPr>
        <w:pStyle w:val="30"/>
        <w:rPr>
          <w:rFonts w:asciiTheme="minorHAnsi" w:eastAsiaTheme="minorEastAsia" w:hAnsiTheme="minorHAnsi" w:cstheme="minorBidi"/>
          <w:b w:val="0"/>
          <w:szCs w:val="22"/>
        </w:rPr>
      </w:pPr>
      <w:hyperlink w:anchor="_Toc413859504" w:history="1">
        <w:r w:rsidRPr="00133BB3">
          <w:rPr>
            <w:rStyle w:val="a5"/>
          </w:rPr>
          <w:t>1.3.3.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33BB3">
          <w:rPr>
            <w:rStyle w:val="a5"/>
            <w:rFonts w:hint="eastAsia"/>
          </w:rPr>
          <w:t>竞品简要分析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_Toc413859504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459E6" w:rsidRDefault="00D459E6">
      <w:pPr>
        <w:pStyle w:val="30"/>
        <w:rPr>
          <w:rFonts w:asciiTheme="minorHAnsi" w:eastAsiaTheme="minorEastAsia" w:hAnsiTheme="minorHAnsi" w:cstheme="minorBidi"/>
          <w:b w:val="0"/>
          <w:szCs w:val="22"/>
        </w:rPr>
      </w:pPr>
      <w:hyperlink w:anchor="_Toc413859505" w:history="1">
        <w:r w:rsidRPr="00133BB3">
          <w:rPr>
            <w:rStyle w:val="a5"/>
          </w:rPr>
          <w:t>1.3.4.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33BB3">
          <w:rPr>
            <w:rStyle w:val="a5"/>
            <w:rFonts w:hint="eastAsia"/>
          </w:rPr>
          <w:t>上市时间：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_Toc413859505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459E6" w:rsidRDefault="00D459E6">
      <w:pPr>
        <w:pStyle w:val="30"/>
        <w:rPr>
          <w:rFonts w:asciiTheme="minorHAnsi" w:eastAsiaTheme="minorEastAsia" w:hAnsiTheme="minorHAnsi" w:cstheme="minorBidi"/>
          <w:b w:val="0"/>
          <w:szCs w:val="22"/>
        </w:rPr>
      </w:pPr>
      <w:hyperlink w:anchor="_Toc413859506" w:history="1">
        <w:r w:rsidRPr="00133BB3">
          <w:rPr>
            <w:rStyle w:val="a5"/>
          </w:rPr>
          <w:t>1.3.5.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33BB3">
          <w:rPr>
            <w:rStyle w:val="a5"/>
            <w:rFonts w:hint="eastAsia"/>
          </w:rPr>
          <w:t>预装机型：暂无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_Toc413859506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459E6" w:rsidRDefault="00D459E6">
      <w:pPr>
        <w:pStyle w:val="30"/>
        <w:rPr>
          <w:rFonts w:asciiTheme="minorHAnsi" w:eastAsiaTheme="minorEastAsia" w:hAnsiTheme="minorHAnsi" w:cstheme="minorBidi"/>
          <w:b w:val="0"/>
          <w:szCs w:val="22"/>
        </w:rPr>
      </w:pPr>
      <w:hyperlink w:anchor="_Toc413859507" w:history="1">
        <w:r w:rsidRPr="00133BB3">
          <w:rPr>
            <w:rStyle w:val="a5"/>
          </w:rPr>
          <w:t>1.3.6.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33BB3">
          <w:rPr>
            <w:rStyle w:val="a5"/>
            <w:rFonts w:hint="eastAsia"/>
          </w:rPr>
          <w:t>发行渠道：暂无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_Toc413859507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459E6" w:rsidRDefault="00D459E6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szCs w:val="22"/>
        </w:rPr>
      </w:pPr>
      <w:hyperlink w:anchor="_Toc413859508" w:history="1">
        <w:r w:rsidRPr="00133BB3">
          <w:rPr>
            <w:rStyle w:val="a5"/>
          </w:rPr>
          <w:t>1.4.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133BB3">
          <w:rPr>
            <w:rStyle w:val="a5"/>
            <w:rFonts w:hint="eastAsia"/>
          </w:rPr>
          <w:t>产品预期目标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_Toc413859508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459E6" w:rsidRDefault="00D459E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3859509" w:history="1">
        <w:r w:rsidRPr="00133BB3">
          <w:rPr>
            <w:rStyle w:val="a5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33BB3">
          <w:rPr>
            <w:rStyle w:val="a5"/>
            <w:rFonts w:hint="eastAsia"/>
            <w:noProof/>
          </w:rPr>
          <w:t>整体说明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_Toc413859509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59E6" w:rsidRDefault="00D459E6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szCs w:val="22"/>
        </w:rPr>
      </w:pPr>
      <w:hyperlink w:anchor="_Toc413859510" w:history="1">
        <w:r w:rsidRPr="00133BB3">
          <w:rPr>
            <w:rStyle w:val="a5"/>
          </w:rPr>
          <w:t>2.1.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133BB3">
          <w:rPr>
            <w:rStyle w:val="a5"/>
            <w:rFonts w:hint="eastAsia"/>
          </w:rPr>
          <w:t>前置说明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_Toc413859510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459E6" w:rsidRDefault="00D459E6">
      <w:pPr>
        <w:pStyle w:val="30"/>
        <w:rPr>
          <w:rFonts w:asciiTheme="minorHAnsi" w:eastAsiaTheme="minorEastAsia" w:hAnsiTheme="minorHAnsi" w:cstheme="minorBidi"/>
          <w:b w:val="0"/>
          <w:szCs w:val="22"/>
        </w:rPr>
      </w:pPr>
      <w:hyperlink w:anchor="_Toc413859511" w:history="1">
        <w:r w:rsidRPr="00133BB3">
          <w:rPr>
            <w:rStyle w:val="a5"/>
          </w:rPr>
          <w:t>2.1.1.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33BB3">
          <w:rPr>
            <w:rStyle w:val="a5"/>
            <w:rFonts w:hint="eastAsia"/>
          </w:rPr>
          <w:t>好友满额的前置说明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_Toc413859511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459E6" w:rsidRDefault="00D459E6">
      <w:pPr>
        <w:pStyle w:val="30"/>
        <w:rPr>
          <w:rFonts w:asciiTheme="minorHAnsi" w:eastAsiaTheme="minorEastAsia" w:hAnsiTheme="minorHAnsi" w:cstheme="minorBidi"/>
          <w:b w:val="0"/>
          <w:szCs w:val="22"/>
        </w:rPr>
      </w:pPr>
      <w:hyperlink w:anchor="_Toc413859512" w:history="1">
        <w:r w:rsidRPr="00133BB3">
          <w:rPr>
            <w:rStyle w:val="a5"/>
          </w:rPr>
          <w:t>2.1.2.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33BB3">
          <w:rPr>
            <w:rStyle w:val="a5"/>
            <w:rFonts w:hint="eastAsia"/>
          </w:rPr>
          <w:t>历史记录与交流集汇总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_Toc413859512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459E6" w:rsidRDefault="00D459E6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szCs w:val="22"/>
        </w:rPr>
      </w:pPr>
      <w:hyperlink w:anchor="_Toc413859513" w:history="1">
        <w:r w:rsidRPr="00133BB3">
          <w:rPr>
            <w:rStyle w:val="a5"/>
          </w:rPr>
          <w:t>2.2.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133BB3">
          <w:rPr>
            <w:rStyle w:val="a5"/>
            <w:rFonts w:hint="eastAsia"/>
          </w:rPr>
          <w:t>功能列表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_Toc413859513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459E6" w:rsidRDefault="00D459E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3859514" w:history="1">
        <w:r w:rsidRPr="00133BB3">
          <w:rPr>
            <w:rStyle w:val="a5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33BB3">
          <w:rPr>
            <w:rStyle w:val="a5"/>
            <w:rFonts w:hint="eastAsia"/>
            <w:noProof/>
          </w:rPr>
          <w:t>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_Toc413859514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459E6" w:rsidRDefault="00D459E6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szCs w:val="22"/>
        </w:rPr>
      </w:pPr>
      <w:hyperlink w:anchor="_Toc413859515" w:history="1">
        <w:r w:rsidRPr="00133BB3">
          <w:rPr>
            <w:rStyle w:val="a5"/>
          </w:rPr>
          <w:t>3.1.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133BB3">
          <w:rPr>
            <w:rStyle w:val="a5"/>
            <w:rFonts w:hint="eastAsia"/>
          </w:rPr>
          <w:t>卸载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_Toc413859515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459E6" w:rsidRDefault="00D459E6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szCs w:val="22"/>
        </w:rPr>
      </w:pPr>
      <w:hyperlink w:anchor="_Toc413859516" w:history="1">
        <w:r w:rsidRPr="00133BB3">
          <w:rPr>
            <w:rStyle w:val="a5"/>
          </w:rPr>
          <w:t>3.2.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133BB3">
          <w:rPr>
            <w:rStyle w:val="a5"/>
            <w:rFonts w:hint="eastAsia"/>
          </w:rPr>
          <w:t>注册登录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_Toc413859516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459E6" w:rsidRDefault="00D459E6">
      <w:pPr>
        <w:pStyle w:val="30"/>
        <w:rPr>
          <w:rFonts w:asciiTheme="minorHAnsi" w:eastAsiaTheme="minorEastAsia" w:hAnsiTheme="minorHAnsi" w:cstheme="minorBidi"/>
          <w:b w:val="0"/>
          <w:szCs w:val="22"/>
        </w:rPr>
      </w:pPr>
      <w:hyperlink w:anchor="_Toc413859517" w:history="1">
        <w:r w:rsidRPr="00133BB3">
          <w:rPr>
            <w:rStyle w:val="a5"/>
          </w:rPr>
          <w:t>3.2.1A</w:t>
        </w:r>
        <w:r w:rsidRPr="00133BB3">
          <w:rPr>
            <w:rStyle w:val="a5"/>
            <w:rFonts w:hint="eastAsia"/>
          </w:rPr>
          <w:t>产品账号注册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_Toc413859517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459E6" w:rsidRDefault="00D459E6">
      <w:pPr>
        <w:pStyle w:val="30"/>
        <w:rPr>
          <w:rFonts w:asciiTheme="minorHAnsi" w:eastAsiaTheme="minorEastAsia" w:hAnsiTheme="minorHAnsi" w:cstheme="minorBidi"/>
          <w:b w:val="0"/>
          <w:szCs w:val="22"/>
        </w:rPr>
      </w:pPr>
      <w:hyperlink w:anchor="_Toc413859518" w:history="1">
        <w:r w:rsidRPr="00133BB3">
          <w:rPr>
            <w:rStyle w:val="a5"/>
          </w:rPr>
          <w:t>3.2.2A</w:t>
        </w:r>
        <w:r w:rsidRPr="00133BB3">
          <w:rPr>
            <w:rStyle w:val="a5"/>
            <w:rFonts w:hint="eastAsia"/>
          </w:rPr>
          <w:t>产品账号登录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_Toc413859518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D459E6" w:rsidRDefault="00D459E6">
      <w:pPr>
        <w:pStyle w:val="30"/>
        <w:rPr>
          <w:rFonts w:asciiTheme="minorHAnsi" w:eastAsiaTheme="minorEastAsia" w:hAnsiTheme="minorHAnsi" w:cstheme="minorBidi"/>
          <w:b w:val="0"/>
          <w:szCs w:val="22"/>
        </w:rPr>
      </w:pPr>
      <w:hyperlink w:anchor="_Toc413859519" w:history="1">
        <w:r w:rsidRPr="00133BB3">
          <w:rPr>
            <w:rStyle w:val="a5"/>
          </w:rPr>
          <w:t>3.2.3CID</w:t>
        </w:r>
        <w:r w:rsidRPr="00133BB3">
          <w:rPr>
            <w:rStyle w:val="a5"/>
            <w:rFonts w:hint="eastAsia"/>
          </w:rPr>
          <w:t>账号登录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_Toc413859519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D459E6" w:rsidRDefault="00D459E6">
      <w:pPr>
        <w:pStyle w:val="30"/>
        <w:rPr>
          <w:rFonts w:asciiTheme="minorHAnsi" w:eastAsiaTheme="minorEastAsia" w:hAnsiTheme="minorHAnsi" w:cstheme="minorBidi"/>
          <w:b w:val="0"/>
          <w:szCs w:val="22"/>
        </w:rPr>
      </w:pPr>
      <w:hyperlink w:anchor="_Toc413859520" w:history="1">
        <w:r w:rsidRPr="00133BB3">
          <w:rPr>
            <w:rStyle w:val="a5"/>
          </w:rPr>
          <w:t>3.2.4</w:t>
        </w:r>
        <w:r w:rsidRPr="00133BB3">
          <w:rPr>
            <w:rStyle w:val="a5"/>
            <w:rFonts w:hint="eastAsia"/>
          </w:rPr>
          <w:t>切换账号流程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_Toc413859520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D459E6" w:rsidRDefault="00D459E6">
      <w:pPr>
        <w:pStyle w:val="30"/>
        <w:rPr>
          <w:rFonts w:asciiTheme="minorHAnsi" w:eastAsiaTheme="minorEastAsia" w:hAnsiTheme="minorHAnsi" w:cstheme="minorBidi"/>
          <w:b w:val="0"/>
          <w:szCs w:val="22"/>
        </w:rPr>
      </w:pPr>
      <w:hyperlink w:anchor="_Toc413859521" w:history="1">
        <w:r w:rsidRPr="00133BB3">
          <w:rPr>
            <w:rStyle w:val="a5"/>
          </w:rPr>
          <w:t>3.2.5</w:t>
        </w:r>
        <w:r w:rsidRPr="00133BB3">
          <w:rPr>
            <w:rStyle w:val="a5"/>
            <w:rFonts w:hint="eastAsia"/>
          </w:rPr>
          <w:t>密码找回流程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_Toc413859521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D459E6" w:rsidRDefault="00D459E6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szCs w:val="22"/>
        </w:rPr>
      </w:pPr>
      <w:hyperlink w:anchor="_Toc413859522" w:history="1">
        <w:r w:rsidRPr="00133BB3">
          <w:rPr>
            <w:rStyle w:val="a5"/>
          </w:rPr>
          <w:t>3.3.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133BB3">
          <w:rPr>
            <w:rStyle w:val="a5"/>
            <w:rFonts w:hint="eastAsia"/>
          </w:rPr>
          <w:t>头像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_Toc413859522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D459E6" w:rsidRDefault="00D459E6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szCs w:val="22"/>
        </w:rPr>
      </w:pPr>
      <w:hyperlink w:anchor="_Toc413859523" w:history="1">
        <w:r w:rsidRPr="00133BB3">
          <w:rPr>
            <w:rStyle w:val="a5"/>
          </w:rPr>
          <w:t>3.4.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133BB3">
          <w:rPr>
            <w:rStyle w:val="a5"/>
            <w:rFonts w:hint="eastAsia"/>
          </w:rPr>
          <w:t>联系人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_Toc413859523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D459E6" w:rsidRDefault="00D459E6">
      <w:pPr>
        <w:pStyle w:val="30"/>
        <w:rPr>
          <w:rFonts w:asciiTheme="minorHAnsi" w:eastAsiaTheme="minorEastAsia" w:hAnsiTheme="minorHAnsi" w:cstheme="minorBidi"/>
          <w:b w:val="0"/>
          <w:szCs w:val="22"/>
        </w:rPr>
      </w:pPr>
      <w:hyperlink w:anchor="_Toc413859524" w:history="1">
        <w:r w:rsidRPr="00133BB3">
          <w:rPr>
            <w:rStyle w:val="a5"/>
          </w:rPr>
          <w:t>3.4.1.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33BB3">
          <w:rPr>
            <w:rStyle w:val="a5"/>
            <w:rFonts w:hint="eastAsia"/>
          </w:rPr>
          <w:t>联系人操作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_Toc413859524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D459E6" w:rsidRDefault="00D459E6">
      <w:pPr>
        <w:pStyle w:val="30"/>
        <w:rPr>
          <w:rFonts w:asciiTheme="minorHAnsi" w:eastAsiaTheme="minorEastAsia" w:hAnsiTheme="minorHAnsi" w:cstheme="minorBidi"/>
          <w:b w:val="0"/>
          <w:szCs w:val="22"/>
        </w:rPr>
      </w:pPr>
      <w:hyperlink w:anchor="_Toc413859525" w:history="1">
        <w:r w:rsidRPr="00133BB3">
          <w:rPr>
            <w:rStyle w:val="a5"/>
          </w:rPr>
          <w:t>3.4.2.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33BB3">
          <w:rPr>
            <w:rStyle w:val="a5"/>
            <w:rFonts w:hint="eastAsia"/>
          </w:rPr>
          <w:t>联系人列表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_Toc413859525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D459E6" w:rsidRDefault="00D459E6">
      <w:pPr>
        <w:pStyle w:val="30"/>
        <w:rPr>
          <w:rFonts w:asciiTheme="minorHAnsi" w:eastAsiaTheme="minorEastAsia" w:hAnsiTheme="minorHAnsi" w:cstheme="minorBidi"/>
          <w:b w:val="0"/>
          <w:szCs w:val="22"/>
        </w:rPr>
      </w:pPr>
      <w:hyperlink w:anchor="_Toc413859526" w:history="1">
        <w:r w:rsidRPr="00133BB3">
          <w:rPr>
            <w:rStyle w:val="a5"/>
          </w:rPr>
          <w:t>3.4.3.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33BB3">
          <w:rPr>
            <w:rStyle w:val="a5"/>
            <w:rFonts w:hint="eastAsia"/>
          </w:rPr>
          <w:t>常用联系人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_Toc413859526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D459E6" w:rsidRDefault="00D459E6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szCs w:val="22"/>
        </w:rPr>
      </w:pPr>
      <w:hyperlink w:anchor="_Toc413859527" w:history="1">
        <w:r w:rsidRPr="00133BB3">
          <w:rPr>
            <w:rStyle w:val="a5"/>
          </w:rPr>
          <w:t>3.5.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133BB3">
          <w:rPr>
            <w:rStyle w:val="a5"/>
            <w:rFonts w:hint="eastAsia"/>
          </w:rPr>
          <w:t>添加联系人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_Toc413859527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D459E6" w:rsidRDefault="00D459E6">
      <w:pPr>
        <w:pStyle w:val="30"/>
        <w:rPr>
          <w:rFonts w:asciiTheme="minorHAnsi" w:eastAsiaTheme="minorEastAsia" w:hAnsiTheme="minorHAnsi" w:cstheme="minorBidi"/>
          <w:b w:val="0"/>
          <w:szCs w:val="22"/>
        </w:rPr>
      </w:pPr>
      <w:hyperlink w:anchor="_Toc413859528" w:history="1">
        <w:r w:rsidRPr="00133BB3">
          <w:rPr>
            <w:rStyle w:val="a5"/>
          </w:rPr>
          <w:t>3.5.1.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33BB3">
          <w:rPr>
            <w:rStyle w:val="a5"/>
            <w:rFonts w:hint="eastAsia"/>
          </w:rPr>
          <w:t>自动添加联系人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_Toc413859528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D459E6" w:rsidRDefault="00D459E6">
      <w:pPr>
        <w:pStyle w:val="30"/>
        <w:rPr>
          <w:rFonts w:asciiTheme="minorHAnsi" w:eastAsiaTheme="minorEastAsia" w:hAnsiTheme="minorHAnsi" w:cstheme="minorBidi"/>
          <w:b w:val="0"/>
          <w:szCs w:val="22"/>
        </w:rPr>
      </w:pPr>
      <w:hyperlink w:anchor="_Toc413859529" w:history="1">
        <w:r w:rsidRPr="00133BB3">
          <w:rPr>
            <w:rStyle w:val="a5"/>
          </w:rPr>
          <w:t>3.5.2.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33BB3">
          <w:rPr>
            <w:rStyle w:val="a5"/>
            <w:rFonts w:hint="eastAsia"/>
          </w:rPr>
          <w:t>手动添加联系人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_Toc413859529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D459E6" w:rsidRDefault="00D459E6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szCs w:val="22"/>
        </w:rPr>
      </w:pPr>
      <w:hyperlink w:anchor="_Toc413859530" w:history="1">
        <w:r w:rsidRPr="00133BB3">
          <w:rPr>
            <w:rStyle w:val="a5"/>
          </w:rPr>
          <w:t>3.6.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133BB3">
          <w:rPr>
            <w:rStyle w:val="a5"/>
            <w:rFonts w:hint="eastAsia"/>
          </w:rPr>
          <w:t>邀请联系人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_Toc413859530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D459E6" w:rsidRDefault="00D459E6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szCs w:val="22"/>
        </w:rPr>
      </w:pPr>
      <w:hyperlink w:anchor="_Toc413859531" w:history="1">
        <w:r w:rsidRPr="00133BB3">
          <w:rPr>
            <w:rStyle w:val="a5"/>
          </w:rPr>
          <w:t>3.7.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133BB3">
          <w:rPr>
            <w:rStyle w:val="a5"/>
            <w:rFonts w:hint="eastAsia"/>
          </w:rPr>
          <w:t>基础通话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_Toc413859531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D459E6" w:rsidRDefault="00D459E6">
      <w:pPr>
        <w:pStyle w:val="30"/>
        <w:rPr>
          <w:rFonts w:asciiTheme="minorHAnsi" w:eastAsiaTheme="minorEastAsia" w:hAnsiTheme="minorHAnsi" w:cstheme="minorBidi"/>
          <w:b w:val="0"/>
          <w:szCs w:val="22"/>
        </w:rPr>
      </w:pPr>
      <w:hyperlink w:anchor="_Toc413859532" w:history="1">
        <w:r w:rsidRPr="00133BB3">
          <w:rPr>
            <w:rStyle w:val="a5"/>
            <w:rFonts w:cs="宋体"/>
          </w:rPr>
          <w:t>3.7.1.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133BB3">
          <w:rPr>
            <w:rStyle w:val="a5"/>
            <w:rFonts w:cs="宋体" w:hint="eastAsia"/>
          </w:rPr>
          <w:t>拨号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_Toc413859532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326EC9" w:rsidRDefault="00521131" w:rsidP="00326EC9">
      <w:pPr>
        <w:pStyle w:val="a3"/>
        <w:spacing w:line="300" w:lineRule="auto"/>
        <w:jc w:val="both"/>
      </w:pPr>
      <w:r w:rsidRPr="00977C4E">
        <w:rPr>
          <w:b w:val="0"/>
        </w:rPr>
        <w:fldChar w:fldCharType="end"/>
      </w:r>
    </w:p>
    <w:p w:rsidR="00326EC9" w:rsidRDefault="00326EC9" w:rsidP="00326EC9">
      <w:pPr>
        <w:pStyle w:val="a3"/>
        <w:spacing w:line="300" w:lineRule="auto"/>
        <w:jc w:val="both"/>
      </w:pPr>
    </w:p>
    <w:p w:rsidR="00326EC9" w:rsidRDefault="00326EC9" w:rsidP="00326EC9">
      <w:pPr>
        <w:pStyle w:val="a3"/>
        <w:spacing w:line="300" w:lineRule="auto"/>
        <w:jc w:val="both"/>
      </w:pPr>
    </w:p>
    <w:p w:rsidR="00326EC9" w:rsidRDefault="00326EC9" w:rsidP="00326EC9">
      <w:pPr>
        <w:pStyle w:val="a3"/>
        <w:spacing w:line="300" w:lineRule="auto"/>
        <w:jc w:val="both"/>
      </w:pPr>
    </w:p>
    <w:p w:rsidR="00326EC9" w:rsidRDefault="00326EC9" w:rsidP="00326EC9">
      <w:pPr>
        <w:pStyle w:val="a3"/>
        <w:spacing w:line="300" w:lineRule="auto"/>
        <w:jc w:val="both"/>
      </w:pPr>
    </w:p>
    <w:p w:rsidR="00326EC9" w:rsidRDefault="00326EC9" w:rsidP="00326EC9">
      <w:pPr>
        <w:pStyle w:val="a3"/>
        <w:spacing w:line="300" w:lineRule="auto"/>
        <w:jc w:val="both"/>
      </w:pPr>
    </w:p>
    <w:p w:rsidR="00326EC9" w:rsidRDefault="00326EC9" w:rsidP="00326EC9">
      <w:pPr>
        <w:pStyle w:val="a3"/>
        <w:spacing w:line="300" w:lineRule="auto"/>
        <w:jc w:val="both"/>
      </w:pPr>
    </w:p>
    <w:p w:rsidR="00326EC9" w:rsidRDefault="00326EC9" w:rsidP="00326EC9">
      <w:pPr>
        <w:pStyle w:val="a3"/>
        <w:spacing w:line="300" w:lineRule="auto"/>
        <w:jc w:val="both"/>
      </w:pPr>
    </w:p>
    <w:p w:rsidR="00326EC9" w:rsidRDefault="00326EC9" w:rsidP="00326EC9">
      <w:pPr>
        <w:pStyle w:val="a3"/>
        <w:spacing w:line="300" w:lineRule="auto"/>
        <w:jc w:val="both"/>
      </w:pPr>
    </w:p>
    <w:p w:rsidR="00326EC9" w:rsidRDefault="00326EC9" w:rsidP="00326EC9">
      <w:pPr>
        <w:pStyle w:val="a3"/>
        <w:spacing w:line="300" w:lineRule="auto"/>
        <w:jc w:val="both"/>
      </w:pPr>
    </w:p>
    <w:p w:rsidR="00326EC9" w:rsidRDefault="00326EC9" w:rsidP="00326EC9">
      <w:pPr>
        <w:pStyle w:val="a3"/>
        <w:spacing w:line="300" w:lineRule="auto"/>
        <w:jc w:val="both"/>
      </w:pPr>
    </w:p>
    <w:p w:rsidR="00B3378C" w:rsidRDefault="00B3378C" w:rsidP="00326EC9">
      <w:pPr>
        <w:pStyle w:val="a3"/>
        <w:spacing w:line="300" w:lineRule="auto"/>
        <w:jc w:val="both"/>
        <w:rPr>
          <w:rFonts w:ascii="Arial" w:hAnsi="Arial"/>
        </w:rPr>
      </w:pPr>
    </w:p>
    <w:p w:rsidR="00B3378C" w:rsidRPr="00B50D6D" w:rsidRDefault="004849DA" w:rsidP="003C678E">
      <w:pPr>
        <w:pStyle w:val="1"/>
        <w:numPr>
          <w:ilvl w:val="0"/>
          <w:numId w:val="72"/>
        </w:numPr>
      </w:pPr>
      <w:bookmarkStart w:id="2" w:name="_Toc331667271"/>
      <w:bookmarkStart w:id="3" w:name="_Toc331673449"/>
      <w:bookmarkStart w:id="4" w:name="_Toc331675684"/>
      <w:bookmarkStart w:id="5" w:name="_Toc413859498"/>
      <w:r w:rsidRPr="00B50D6D">
        <w:rPr>
          <w:rFonts w:hint="eastAsia"/>
        </w:rPr>
        <w:t>概述</w:t>
      </w:r>
      <w:bookmarkEnd w:id="2"/>
      <w:bookmarkEnd w:id="3"/>
      <w:bookmarkEnd w:id="4"/>
      <w:bookmarkEnd w:id="5"/>
    </w:p>
    <w:p w:rsidR="004849DA" w:rsidRPr="00260D7A" w:rsidRDefault="00260D7A" w:rsidP="00326EC9">
      <w:pPr>
        <w:spacing w:line="300" w:lineRule="auto"/>
        <w:ind w:firstLine="420"/>
      </w:pPr>
      <w:r>
        <w:rPr>
          <w:rFonts w:hint="eastAsia"/>
        </w:rPr>
        <w:t>本需</w:t>
      </w:r>
      <w:r w:rsidR="005371B6">
        <w:rPr>
          <w:rFonts w:hint="eastAsia"/>
        </w:rPr>
        <w:t>求说明书为</w:t>
      </w:r>
      <w:r w:rsidR="0058643E">
        <w:rPr>
          <w:rFonts w:hint="eastAsia"/>
        </w:rPr>
        <w:t>A</w:t>
      </w:r>
      <w:r w:rsidR="0058643E">
        <w:rPr>
          <w:rFonts w:hint="eastAsia"/>
        </w:rPr>
        <w:t>产品</w:t>
      </w:r>
      <w:r w:rsidR="005371B6">
        <w:rPr>
          <w:rFonts w:hint="eastAsia"/>
        </w:rPr>
        <w:t>视频通讯产品定义其</w:t>
      </w:r>
      <w:r w:rsidR="005371B6">
        <w:rPr>
          <w:rFonts w:hint="eastAsia"/>
        </w:rPr>
        <w:t>PC</w:t>
      </w:r>
      <w:r w:rsidR="001E121E">
        <w:rPr>
          <w:rFonts w:hint="eastAsia"/>
        </w:rPr>
        <w:t>平台</w:t>
      </w:r>
      <w:r w:rsidR="005371B6">
        <w:rPr>
          <w:rFonts w:hint="eastAsia"/>
        </w:rPr>
        <w:t>的</w:t>
      </w:r>
      <w:r w:rsidR="005F7BC7">
        <w:rPr>
          <w:rFonts w:hint="eastAsia"/>
        </w:rPr>
        <w:t>功能点。</w:t>
      </w:r>
    </w:p>
    <w:p w:rsidR="00B3378C" w:rsidRPr="00B50D6D" w:rsidRDefault="00B3378C" w:rsidP="003C678E">
      <w:pPr>
        <w:pStyle w:val="2"/>
        <w:numPr>
          <w:ilvl w:val="1"/>
          <w:numId w:val="72"/>
        </w:numPr>
      </w:pPr>
      <w:bookmarkStart w:id="6" w:name="_Toc498836224"/>
      <w:bookmarkStart w:id="7" w:name="_Toc329630741"/>
      <w:bookmarkStart w:id="8" w:name="_Toc331667272"/>
      <w:bookmarkStart w:id="9" w:name="_Toc331673450"/>
      <w:bookmarkStart w:id="10" w:name="_Toc331675685"/>
      <w:bookmarkStart w:id="11" w:name="_Toc413859499"/>
      <w:r w:rsidRPr="00B50D6D">
        <w:rPr>
          <w:rFonts w:hint="eastAsia"/>
        </w:rPr>
        <w:t>目的</w:t>
      </w:r>
      <w:bookmarkEnd w:id="6"/>
      <w:bookmarkEnd w:id="7"/>
      <w:bookmarkEnd w:id="8"/>
      <w:bookmarkEnd w:id="9"/>
      <w:bookmarkEnd w:id="10"/>
      <w:bookmarkEnd w:id="11"/>
    </w:p>
    <w:p w:rsidR="004849DA" w:rsidRDefault="00AE22A3" w:rsidP="00326EC9">
      <w:pPr>
        <w:spacing w:line="300" w:lineRule="auto"/>
        <w:ind w:firstLine="420"/>
      </w:pPr>
      <w:r w:rsidRPr="00AE22A3">
        <w:rPr>
          <w:rFonts w:hint="eastAsia"/>
        </w:rPr>
        <w:t>该文档旨在明确</w:t>
      </w:r>
      <w:r w:rsidR="0058643E">
        <w:rPr>
          <w:rFonts w:hint="eastAsia"/>
        </w:rPr>
        <w:t>A</w:t>
      </w:r>
      <w:r w:rsidR="0058643E">
        <w:rPr>
          <w:rFonts w:hint="eastAsia"/>
        </w:rPr>
        <w:t>产品</w:t>
      </w:r>
      <w:r>
        <w:rPr>
          <w:rFonts w:hint="eastAsia"/>
        </w:rPr>
        <w:t>的相关产品规格，为</w:t>
      </w:r>
      <w:r w:rsidRPr="00AE22A3">
        <w:rPr>
          <w:rFonts w:hint="eastAsia"/>
        </w:rPr>
        <w:t>开发人员</w:t>
      </w:r>
      <w:r w:rsidR="00815900">
        <w:rPr>
          <w:rFonts w:hint="eastAsia"/>
        </w:rPr>
        <w:t>、测试人员、交互设计人员提供需求说明</w:t>
      </w:r>
      <w:r w:rsidR="00D71553">
        <w:rPr>
          <w:rFonts w:hint="eastAsia"/>
        </w:rPr>
        <w:t>，内容包括</w:t>
      </w:r>
      <w:r w:rsidRPr="00AE22A3">
        <w:rPr>
          <w:rFonts w:hint="eastAsia"/>
        </w:rPr>
        <w:t>：</w:t>
      </w:r>
      <w:r w:rsidR="00856BAA">
        <w:rPr>
          <w:rFonts w:hint="eastAsia"/>
        </w:rPr>
        <w:t>产品需求，功能说明，数据统计需求</w:t>
      </w:r>
      <w:r w:rsidRPr="00AE22A3">
        <w:rPr>
          <w:rFonts w:hint="eastAsia"/>
        </w:rPr>
        <w:t>等。</w:t>
      </w:r>
    </w:p>
    <w:p w:rsidR="009F1EFE" w:rsidRPr="00B50D6D" w:rsidRDefault="009F1EFE" w:rsidP="003C678E">
      <w:pPr>
        <w:pStyle w:val="2"/>
        <w:numPr>
          <w:ilvl w:val="1"/>
          <w:numId w:val="72"/>
        </w:numPr>
      </w:pPr>
      <w:bookmarkStart w:id="12" w:name="_Toc331667273"/>
      <w:bookmarkStart w:id="13" w:name="_Toc331673451"/>
      <w:bookmarkStart w:id="14" w:name="_Toc331675686"/>
      <w:bookmarkStart w:id="15" w:name="_Toc413859500"/>
      <w:r w:rsidRPr="00B50D6D">
        <w:rPr>
          <w:rFonts w:hint="eastAsia"/>
        </w:rPr>
        <w:t>适用范围</w:t>
      </w:r>
      <w:bookmarkEnd w:id="12"/>
      <w:bookmarkEnd w:id="13"/>
      <w:bookmarkEnd w:id="14"/>
      <w:bookmarkEnd w:id="15"/>
    </w:p>
    <w:p w:rsidR="004849DA" w:rsidRPr="009F1EFE" w:rsidRDefault="009F1EFE" w:rsidP="00B50D6D">
      <w:pPr>
        <w:spacing w:line="300" w:lineRule="auto"/>
        <w:ind w:left="420"/>
      </w:pPr>
      <w:r>
        <w:rPr>
          <w:rFonts w:hint="eastAsia"/>
        </w:rPr>
        <w:t>本</w:t>
      </w:r>
      <w:r>
        <w:rPr>
          <w:rFonts w:hint="eastAsia"/>
        </w:rPr>
        <w:t>PRD</w:t>
      </w:r>
      <w:r>
        <w:rPr>
          <w:rFonts w:hint="eastAsia"/>
        </w:rPr>
        <w:t>适用于</w:t>
      </w:r>
      <w:r>
        <w:rPr>
          <w:rFonts w:hint="eastAsia"/>
        </w:rPr>
        <w:t>PC</w:t>
      </w:r>
      <w:r w:rsidR="00495A81">
        <w:rPr>
          <w:rFonts w:hint="eastAsia"/>
        </w:rPr>
        <w:t>win7</w:t>
      </w:r>
      <w:r w:rsidR="00C109B4">
        <w:rPr>
          <w:rFonts w:hint="eastAsia"/>
        </w:rPr>
        <w:t>端的</w:t>
      </w:r>
      <w:r w:rsidR="00495A81">
        <w:rPr>
          <w:rFonts w:hint="eastAsia"/>
        </w:rPr>
        <w:t>内测版</w:t>
      </w:r>
      <w:r w:rsidRPr="00495A81">
        <w:rPr>
          <w:rFonts w:hint="eastAsia"/>
        </w:rPr>
        <w:t>版本</w:t>
      </w:r>
      <w:r>
        <w:rPr>
          <w:rFonts w:hint="eastAsia"/>
        </w:rPr>
        <w:t>产品</w:t>
      </w:r>
      <w:r w:rsidR="00022FF4">
        <w:rPr>
          <w:rFonts w:hint="eastAsia"/>
        </w:rPr>
        <w:t>。</w:t>
      </w:r>
    </w:p>
    <w:p w:rsidR="009C3F8D" w:rsidRPr="00B50D6D" w:rsidRDefault="009D243A" w:rsidP="003C678E">
      <w:pPr>
        <w:pStyle w:val="2"/>
        <w:numPr>
          <w:ilvl w:val="1"/>
          <w:numId w:val="72"/>
        </w:numPr>
      </w:pPr>
      <w:bookmarkStart w:id="16" w:name="_Toc331673452"/>
      <w:bookmarkStart w:id="17" w:name="_Toc331675687"/>
      <w:bookmarkStart w:id="18" w:name="_Toc413859501"/>
      <w:r w:rsidRPr="00B50D6D">
        <w:rPr>
          <w:rFonts w:hint="eastAsia"/>
        </w:rPr>
        <w:t>产品说明</w:t>
      </w:r>
      <w:bookmarkEnd w:id="16"/>
      <w:bookmarkEnd w:id="17"/>
      <w:bookmarkEnd w:id="18"/>
    </w:p>
    <w:p w:rsidR="0065369E" w:rsidRPr="0065369E" w:rsidRDefault="009C3F8D" w:rsidP="0065369E">
      <w:pPr>
        <w:ind w:firstLineChars="200" w:firstLine="420"/>
      </w:pPr>
      <w:r w:rsidRPr="003F4684">
        <w:rPr>
          <w:rFonts w:hint="eastAsia"/>
        </w:rPr>
        <w:t>此产品说明仅对涉及的相关功能点进行说明</w:t>
      </w:r>
      <w:r w:rsidR="0065369E">
        <w:rPr>
          <w:rFonts w:hint="eastAsia"/>
        </w:rPr>
        <w:t>，对应</w:t>
      </w:r>
      <w:r w:rsidR="0065369E">
        <w:rPr>
          <w:rFonts w:hint="eastAsia"/>
        </w:rPr>
        <w:t>UI</w:t>
      </w:r>
      <w:r w:rsidR="0065369E">
        <w:rPr>
          <w:rFonts w:hint="eastAsia"/>
        </w:rPr>
        <w:t>文档版本的</w:t>
      </w:r>
      <w:r w:rsidR="0058643E">
        <w:rPr>
          <w:rFonts w:hint="eastAsia"/>
        </w:rPr>
        <w:t>A</w:t>
      </w:r>
      <w:r w:rsidR="0058643E">
        <w:rPr>
          <w:rFonts w:hint="eastAsia"/>
        </w:rPr>
        <w:t>产品</w:t>
      </w:r>
      <w:r w:rsidR="0058643E">
        <w:rPr>
          <w:rFonts w:hint="eastAsia"/>
        </w:rPr>
        <w:t>_win7_</w:t>
      </w:r>
      <w:r w:rsidR="0065369E" w:rsidRPr="0065369E">
        <w:rPr>
          <w:rFonts w:hint="eastAsia"/>
        </w:rPr>
        <w:t>203</w:t>
      </w:r>
    </w:p>
    <w:p w:rsidR="001A3F48" w:rsidRPr="00B50D6D" w:rsidRDefault="009D243A" w:rsidP="003C678E">
      <w:pPr>
        <w:pStyle w:val="3"/>
        <w:numPr>
          <w:ilvl w:val="2"/>
          <w:numId w:val="72"/>
        </w:numPr>
      </w:pPr>
      <w:bookmarkStart w:id="19" w:name="_Toc331675688"/>
      <w:bookmarkStart w:id="20" w:name="_Toc331673453"/>
      <w:bookmarkStart w:id="21" w:name="_Toc413859502"/>
      <w:r w:rsidRPr="00B50D6D">
        <w:rPr>
          <w:rFonts w:hint="eastAsia"/>
        </w:rPr>
        <w:t>目标用户</w:t>
      </w:r>
      <w:bookmarkEnd w:id="19"/>
      <w:bookmarkEnd w:id="21"/>
    </w:p>
    <w:p w:rsidR="001B5A7D" w:rsidRDefault="009D243A" w:rsidP="00B50D6D">
      <w:pPr>
        <w:ind w:firstLineChars="200" w:firstLine="420"/>
      </w:pPr>
      <w:bookmarkStart w:id="22" w:name="_Toc331675689"/>
      <w:bookmarkStart w:id="23" w:name="_Toc331675756"/>
      <w:r>
        <w:rPr>
          <w:rFonts w:hint="eastAsia"/>
        </w:rPr>
        <w:t>具备亲情关系、爱情关系、亲密友情关系</w:t>
      </w:r>
      <w:r w:rsidR="0076503E">
        <w:rPr>
          <w:rFonts w:hint="eastAsia"/>
        </w:rPr>
        <w:t>的</w:t>
      </w:r>
      <w:r w:rsidR="00E10D42">
        <w:rPr>
          <w:rFonts w:hint="eastAsia"/>
        </w:rPr>
        <w:t>用户群体</w:t>
      </w:r>
      <w:bookmarkEnd w:id="20"/>
      <w:bookmarkEnd w:id="22"/>
      <w:bookmarkEnd w:id="23"/>
      <w:r w:rsidR="00C109B4">
        <w:rPr>
          <w:rFonts w:hint="eastAsia"/>
        </w:rPr>
        <w:t>。</w:t>
      </w:r>
    </w:p>
    <w:p w:rsidR="001A3F48" w:rsidRPr="00B50D6D" w:rsidRDefault="005D18DF" w:rsidP="003C678E">
      <w:pPr>
        <w:pStyle w:val="3"/>
        <w:numPr>
          <w:ilvl w:val="2"/>
          <w:numId w:val="72"/>
        </w:numPr>
      </w:pPr>
      <w:bookmarkStart w:id="24" w:name="_Toc331675690"/>
      <w:bookmarkStart w:id="25" w:name="_Toc331673454"/>
      <w:bookmarkStart w:id="26" w:name="_Toc413859503"/>
      <w:r w:rsidRPr="00B50D6D">
        <w:rPr>
          <w:rFonts w:hint="eastAsia"/>
        </w:rPr>
        <w:t>产品</w:t>
      </w:r>
      <w:r w:rsidR="00E04DDC" w:rsidRPr="00B50D6D">
        <w:rPr>
          <w:rFonts w:hint="eastAsia"/>
        </w:rPr>
        <w:t>要解决的问题</w:t>
      </w:r>
      <w:bookmarkEnd w:id="24"/>
      <w:bookmarkEnd w:id="26"/>
    </w:p>
    <w:bookmarkEnd w:id="25"/>
    <w:p w:rsidR="001B5A7D" w:rsidRDefault="00C109B4" w:rsidP="00B50D6D">
      <w:pPr>
        <w:spacing w:line="300" w:lineRule="auto"/>
        <w:ind w:firstLineChars="200" w:firstLine="420"/>
      </w:pPr>
      <w:r>
        <w:rPr>
          <w:rFonts w:hint="eastAsia"/>
        </w:rPr>
        <w:t>为用户提供完整的视频通话功能，并帮助用户迅速熟悉</w:t>
      </w:r>
      <w:r w:rsidR="0058643E">
        <w:rPr>
          <w:rFonts w:hint="eastAsia"/>
        </w:rPr>
        <w:t>A</w:t>
      </w:r>
      <w:r w:rsidR="0058643E">
        <w:rPr>
          <w:rFonts w:hint="eastAsia"/>
        </w:rPr>
        <w:t>产品</w:t>
      </w:r>
      <w:r>
        <w:rPr>
          <w:rFonts w:hint="eastAsia"/>
        </w:rPr>
        <w:t>软件的使用</w:t>
      </w:r>
    </w:p>
    <w:p w:rsidR="00541620" w:rsidRPr="00B50D6D" w:rsidRDefault="00E14928" w:rsidP="003C678E">
      <w:pPr>
        <w:pStyle w:val="3"/>
        <w:numPr>
          <w:ilvl w:val="2"/>
          <w:numId w:val="72"/>
        </w:numPr>
      </w:pPr>
      <w:bookmarkStart w:id="27" w:name="_Toc331673455"/>
      <w:bookmarkStart w:id="28" w:name="_Toc331675692"/>
      <w:bookmarkStart w:id="29" w:name="_Toc413859504"/>
      <w:r w:rsidRPr="00B50D6D">
        <w:rPr>
          <w:rFonts w:hint="eastAsia"/>
        </w:rPr>
        <w:lastRenderedPageBreak/>
        <w:t>竞品简要分析</w:t>
      </w:r>
      <w:bookmarkEnd w:id="27"/>
      <w:bookmarkEnd w:id="28"/>
      <w:bookmarkEnd w:id="29"/>
    </w:p>
    <w:tbl>
      <w:tblPr>
        <w:tblStyle w:val="ae"/>
        <w:tblW w:w="0" w:type="auto"/>
        <w:tblInd w:w="777" w:type="dxa"/>
        <w:tblLook w:val="04A0" w:firstRow="1" w:lastRow="0" w:firstColumn="1" w:lastColumn="0" w:noHBand="0" w:noVBand="1"/>
      </w:tblPr>
      <w:tblGrid>
        <w:gridCol w:w="1563"/>
        <w:gridCol w:w="3019"/>
        <w:gridCol w:w="2937"/>
      </w:tblGrid>
      <w:tr w:rsidR="00D34397" w:rsidRPr="00A32FE7" w:rsidTr="00260533">
        <w:tc>
          <w:tcPr>
            <w:tcW w:w="1599" w:type="dxa"/>
            <w:shd w:val="clear" w:color="auto" w:fill="F2F2F2" w:themeFill="background1" w:themeFillShade="F2"/>
          </w:tcPr>
          <w:p w:rsidR="00D34397" w:rsidRPr="00A32FE7" w:rsidRDefault="00D34397" w:rsidP="009C64B7">
            <w:pPr>
              <w:pStyle w:val="ac"/>
              <w:spacing w:line="300" w:lineRule="auto"/>
              <w:ind w:firstLineChars="0" w:firstLine="0"/>
              <w:rPr>
                <w:b/>
              </w:rPr>
            </w:pPr>
            <w:r w:rsidRPr="00A32FE7">
              <w:rPr>
                <w:rFonts w:hint="eastAsia"/>
                <w:b/>
              </w:rPr>
              <w:t>竞品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D34397" w:rsidRPr="00A32FE7" w:rsidRDefault="00D34397" w:rsidP="009C64B7">
            <w:pPr>
              <w:pStyle w:val="ac"/>
              <w:spacing w:line="300" w:lineRule="auto"/>
              <w:ind w:firstLineChars="0" w:firstLine="0"/>
              <w:rPr>
                <w:b/>
              </w:rPr>
            </w:pPr>
            <w:r w:rsidRPr="00A32FE7">
              <w:rPr>
                <w:rFonts w:hint="eastAsia"/>
                <w:b/>
              </w:rPr>
              <w:t>我们的优势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:rsidR="00D34397" w:rsidRPr="00A32FE7" w:rsidRDefault="00D34397" w:rsidP="009C64B7">
            <w:pPr>
              <w:pStyle w:val="ac"/>
              <w:spacing w:line="300" w:lineRule="auto"/>
              <w:ind w:firstLineChars="0" w:firstLine="0"/>
              <w:rPr>
                <w:b/>
              </w:rPr>
            </w:pPr>
            <w:r w:rsidRPr="00A32FE7">
              <w:rPr>
                <w:rFonts w:hint="eastAsia"/>
                <w:b/>
              </w:rPr>
              <w:t>我们的劣势</w:t>
            </w:r>
          </w:p>
        </w:tc>
      </w:tr>
      <w:tr w:rsidR="00D34397" w:rsidTr="00BE2D9A">
        <w:tc>
          <w:tcPr>
            <w:tcW w:w="1599" w:type="dxa"/>
            <w:vAlign w:val="center"/>
          </w:tcPr>
          <w:p w:rsidR="00D34397" w:rsidRPr="00BE2D9A" w:rsidRDefault="003E7E72" w:rsidP="00BE2D9A">
            <w:pPr>
              <w:pStyle w:val="ac"/>
              <w:spacing w:line="300" w:lineRule="auto"/>
              <w:ind w:firstLineChars="0" w:firstLine="0"/>
              <w:jc w:val="center"/>
              <w:rPr>
                <w:b/>
                <w:sz w:val="24"/>
              </w:rPr>
            </w:pPr>
            <w:r w:rsidRPr="00BE2D9A">
              <w:rPr>
                <w:rFonts w:hint="eastAsia"/>
                <w:b/>
                <w:sz w:val="24"/>
              </w:rPr>
              <w:t>QQ</w:t>
            </w:r>
          </w:p>
        </w:tc>
        <w:tc>
          <w:tcPr>
            <w:tcW w:w="3119" w:type="dxa"/>
          </w:tcPr>
          <w:p w:rsidR="00D34397" w:rsidRDefault="00270C97" w:rsidP="003C678E">
            <w:pPr>
              <w:pStyle w:val="ac"/>
              <w:numPr>
                <w:ilvl w:val="0"/>
                <w:numId w:val="1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基于熟人关系，</w:t>
            </w:r>
            <w:r w:rsidR="00D06C9C">
              <w:rPr>
                <w:rFonts w:hint="eastAsia"/>
              </w:rPr>
              <w:t>联系人</w:t>
            </w:r>
            <w:r>
              <w:rPr>
                <w:rFonts w:hint="eastAsia"/>
              </w:rPr>
              <w:t>关系建立的门槛低。</w:t>
            </w:r>
          </w:p>
          <w:p w:rsidR="00270C97" w:rsidRDefault="00270C97" w:rsidP="003C678E">
            <w:pPr>
              <w:pStyle w:val="ac"/>
              <w:numPr>
                <w:ilvl w:val="0"/>
                <w:numId w:val="1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后期在手机通讯录关系的支撑下，比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关系更纯洁更活跃。</w:t>
            </w:r>
          </w:p>
          <w:p w:rsidR="00657BD0" w:rsidRPr="00270C97" w:rsidRDefault="00657BD0" w:rsidP="003C678E">
            <w:pPr>
              <w:pStyle w:val="ac"/>
              <w:numPr>
                <w:ilvl w:val="0"/>
                <w:numId w:val="1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引入家人关系上，有</w:t>
            </w:r>
            <w:r>
              <w:rPr>
                <w:rFonts w:hint="eastAsia"/>
              </w:rPr>
              <w:t>TV</w:t>
            </w:r>
            <w:r>
              <w:rPr>
                <w:rFonts w:hint="eastAsia"/>
              </w:rPr>
              <w:t>平台的核心优势。</w:t>
            </w:r>
          </w:p>
        </w:tc>
        <w:tc>
          <w:tcPr>
            <w:tcW w:w="3027" w:type="dxa"/>
          </w:tcPr>
          <w:p w:rsidR="00D34397" w:rsidRDefault="00857083" w:rsidP="003C678E">
            <w:pPr>
              <w:pStyle w:val="ac"/>
              <w:numPr>
                <w:ilvl w:val="0"/>
                <w:numId w:val="4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没有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泛化的关系网，收集视频通讯关系需要时间积累。</w:t>
            </w:r>
          </w:p>
        </w:tc>
      </w:tr>
      <w:tr w:rsidR="00D34397" w:rsidTr="00BE2D9A">
        <w:tc>
          <w:tcPr>
            <w:tcW w:w="1599" w:type="dxa"/>
            <w:vAlign w:val="center"/>
          </w:tcPr>
          <w:p w:rsidR="00D34397" w:rsidRPr="00BE2D9A" w:rsidRDefault="005F6040" w:rsidP="00BE2D9A">
            <w:pPr>
              <w:pStyle w:val="ac"/>
              <w:spacing w:line="300" w:lineRule="auto"/>
              <w:ind w:firstLineChars="0" w:firstLine="0"/>
              <w:jc w:val="center"/>
              <w:rPr>
                <w:b/>
                <w:sz w:val="24"/>
              </w:rPr>
            </w:pPr>
            <w:r w:rsidRPr="00BE2D9A">
              <w:rPr>
                <w:rFonts w:hint="eastAsia"/>
                <w:b/>
                <w:sz w:val="24"/>
              </w:rPr>
              <w:t>微信</w:t>
            </w:r>
          </w:p>
        </w:tc>
        <w:tc>
          <w:tcPr>
            <w:tcW w:w="3119" w:type="dxa"/>
          </w:tcPr>
          <w:p w:rsidR="00EE2F8D" w:rsidRDefault="00EE2F8D" w:rsidP="003C678E">
            <w:pPr>
              <w:pStyle w:val="ac"/>
              <w:numPr>
                <w:ilvl w:val="0"/>
                <w:numId w:val="2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微信有运营商的利益压迫在，不能直接发起视频。我们基于熟人关系，直接发起的视频方式让用户体验更流畅。</w:t>
            </w:r>
          </w:p>
          <w:p w:rsidR="00CA58FF" w:rsidRDefault="00CA58FF" w:rsidP="003C678E">
            <w:pPr>
              <w:pStyle w:val="ac"/>
              <w:numPr>
                <w:ilvl w:val="0"/>
                <w:numId w:val="2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我们有</w:t>
            </w:r>
            <w:r>
              <w:rPr>
                <w:rFonts w:hint="eastAsia"/>
              </w:rPr>
              <w:t>TV</w:t>
            </w:r>
            <w:r>
              <w:rPr>
                <w:rFonts w:hint="eastAsia"/>
              </w:rPr>
              <w:t>平台做口碑铺垫</w:t>
            </w:r>
            <w:r w:rsidR="003F75EC">
              <w:rPr>
                <w:rFonts w:hint="eastAsia"/>
              </w:rPr>
              <w:t>。</w:t>
            </w:r>
          </w:p>
        </w:tc>
        <w:tc>
          <w:tcPr>
            <w:tcW w:w="3027" w:type="dxa"/>
          </w:tcPr>
          <w:p w:rsidR="00D34397" w:rsidRDefault="00CA58FF" w:rsidP="003C678E">
            <w:pPr>
              <w:pStyle w:val="ac"/>
              <w:numPr>
                <w:ilvl w:val="0"/>
                <w:numId w:val="3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手机平台还未铺开，微信的触角已经几乎蔓延到每一个用户。</w:t>
            </w:r>
          </w:p>
          <w:p w:rsidR="00CA58FF" w:rsidRPr="00EE2F8D" w:rsidRDefault="00CA58FF" w:rsidP="003C678E">
            <w:pPr>
              <w:pStyle w:val="ac"/>
              <w:numPr>
                <w:ilvl w:val="0"/>
                <w:numId w:val="3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如果微信</w:t>
            </w:r>
            <w:r w:rsidR="00EE2743">
              <w:rPr>
                <w:rFonts w:hint="eastAsia"/>
              </w:rPr>
              <w:t>与</w:t>
            </w:r>
            <w:r w:rsidR="00EE2743">
              <w:rPr>
                <w:rFonts w:hint="eastAsia"/>
              </w:rPr>
              <w:t>QQ</w:t>
            </w:r>
            <w:r w:rsidR="00EE2743">
              <w:rPr>
                <w:rFonts w:hint="eastAsia"/>
              </w:rPr>
              <w:t>打通视频通讯，并扫除用户体验的障碍。可能会构成较大威胁。</w:t>
            </w:r>
          </w:p>
        </w:tc>
      </w:tr>
      <w:tr w:rsidR="00D34397" w:rsidTr="00BE2D9A">
        <w:tc>
          <w:tcPr>
            <w:tcW w:w="1599" w:type="dxa"/>
            <w:vAlign w:val="center"/>
          </w:tcPr>
          <w:p w:rsidR="00D34397" w:rsidRPr="00BE2D9A" w:rsidRDefault="005F6040" w:rsidP="00BE2D9A">
            <w:pPr>
              <w:pStyle w:val="ac"/>
              <w:spacing w:line="300" w:lineRule="auto"/>
              <w:ind w:firstLineChars="0" w:firstLine="0"/>
              <w:jc w:val="center"/>
              <w:rPr>
                <w:b/>
                <w:sz w:val="24"/>
              </w:rPr>
            </w:pPr>
            <w:r w:rsidRPr="00BE2D9A">
              <w:rPr>
                <w:rFonts w:hint="eastAsia"/>
                <w:b/>
                <w:sz w:val="24"/>
              </w:rPr>
              <w:t>Skype</w:t>
            </w:r>
          </w:p>
        </w:tc>
        <w:tc>
          <w:tcPr>
            <w:tcW w:w="3119" w:type="dxa"/>
          </w:tcPr>
          <w:p w:rsidR="00D34397" w:rsidRDefault="007A4E6D" w:rsidP="003C678E">
            <w:pPr>
              <w:pStyle w:val="ac"/>
              <w:numPr>
                <w:ilvl w:val="0"/>
                <w:numId w:val="5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本地化的产品氛围。在用户的到达上，具有先天优势。</w:t>
            </w:r>
          </w:p>
          <w:p w:rsidR="00EB4C15" w:rsidRDefault="00EB4C15" w:rsidP="003C678E">
            <w:pPr>
              <w:pStyle w:val="ac"/>
              <w:numPr>
                <w:ilvl w:val="0"/>
                <w:numId w:val="5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免费高清是杀手锏。</w:t>
            </w:r>
          </w:p>
        </w:tc>
        <w:tc>
          <w:tcPr>
            <w:tcW w:w="3027" w:type="dxa"/>
          </w:tcPr>
          <w:p w:rsidR="00C9370F" w:rsidRDefault="00C9370F" w:rsidP="003C678E">
            <w:pPr>
              <w:pStyle w:val="ac"/>
              <w:numPr>
                <w:ilvl w:val="0"/>
                <w:numId w:val="6"/>
              </w:numPr>
              <w:spacing w:line="300" w:lineRule="auto"/>
              <w:ind w:firstLineChars="0"/>
            </w:pPr>
            <w:r>
              <w:t>S</w:t>
            </w:r>
            <w:r>
              <w:rPr>
                <w:rFonts w:hint="eastAsia"/>
              </w:rPr>
              <w:t>kype</w:t>
            </w:r>
            <w:r>
              <w:rPr>
                <w:rFonts w:hint="eastAsia"/>
              </w:rPr>
              <w:t>的</w:t>
            </w:r>
            <w:r w:rsidR="001862BB">
              <w:rPr>
                <w:rFonts w:hint="eastAsia"/>
              </w:rPr>
              <w:t>用户关系圈较广，有陌生人交友的刺激。</w:t>
            </w:r>
          </w:p>
          <w:p w:rsidR="00D34397" w:rsidRDefault="00EB4C15" w:rsidP="003C678E">
            <w:pPr>
              <w:pStyle w:val="ac"/>
              <w:numPr>
                <w:ilvl w:val="0"/>
                <w:numId w:val="6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产品功能还未有</w:t>
            </w:r>
            <w:r>
              <w:rPr>
                <w:rFonts w:hint="eastAsia"/>
              </w:rPr>
              <w:t>Skype</w:t>
            </w:r>
            <w:r>
              <w:rPr>
                <w:rFonts w:hint="eastAsia"/>
              </w:rPr>
              <w:t>的丰满</w:t>
            </w:r>
            <w:r w:rsidR="00C9370F">
              <w:rPr>
                <w:rFonts w:hint="eastAsia"/>
              </w:rPr>
              <w:t>。</w:t>
            </w:r>
          </w:p>
        </w:tc>
      </w:tr>
      <w:tr w:rsidR="005F6040" w:rsidTr="00BE2D9A">
        <w:tc>
          <w:tcPr>
            <w:tcW w:w="1599" w:type="dxa"/>
            <w:vAlign w:val="center"/>
          </w:tcPr>
          <w:p w:rsidR="005F6040" w:rsidRPr="00BE2D9A" w:rsidRDefault="005F6040" w:rsidP="00BE2D9A">
            <w:pPr>
              <w:pStyle w:val="ac"/>
              <w:spacing w:line="300" w:lineRule="auto"/>
              <w:ind w:firstLineChars="0" w:firstLine="0"/>
              <w:jc w:val="center"/>
              <w:rPr>
                <w:b/>
                <w:sz w:val="24"/>
              </w:rPr>
            </w:pPr>
            <w:r w:rsidRPr="00BE2D9A">
              <w:rPr>
                <w:rFonts w:hint="eastAsia"/>
                <w:b/>
                <w:sz w:val="24"/>
              </w:rPr>
              <w:t>ooVoo</w:t>
            </w:r>
          </w:p>
        </w:tc>
        <w:tc>
          <w:tcPr>
            <w:tcW w:w="3119" w:type="dxa"/>
          </w:tcPr>
          <w:p w:rsidR="005F6040" w:rsidRDefault="006A7FC3" w:rsidP="003C678E">
            <w:pPr>
              <w:pStyle w:val="ac"/>
              <w:numPr>
                <w:ilvl w:val="0"/>
                <w:numId w:val="7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竞品没有</w:t>
            </w:r>
            <w:r w:rsidR="00B32F6B">
              <w:rPr>
                <w:rFonts w:hint="eastAsia"/>
              </w:rPr>
              <w:t>在中国落地，虽功能点和平台较我们全面，但受众面很小。对付国外竞品，我们有了解中国广大用户基层需求的优势。</w:t>
            </w:r>
          </w:p>
        </w:tc>
        <w:tc>
          <w:tcPr>
            <w:tcW w:w="3027" w:type="dxa"/>
          </w:tcPr>
          <w:p w:rsidR="005F6040" w:rsidRDefault="00406D84" w:rsidP="003C678E">
            <w:pPr>
              <w:pStyle w:val="ac"/>
              <w:numPr>
                <w:ilvl w:val="0"/>
                <w:numId w:val="8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产品功能点上还没有</w:t>
            </w:r>
            <w:r>
              <w:rPr>
                <w:rFonts w:hint="eastAsia"/>
              </w:rPr>
              <w:t>ooVoo</w:t>
            </w:r>
            <w:r>
              <w:rPr>
                <w:rFonts w:hint="eastAsia"/>
              </w:rPr>
              <w:t>完善。</w:t>
            </w:r>
          </w:p>
        </w:tc>
      </w:tr>
    </w:tbl>
    <w:p w:rsidR="00E0075C" w:rsidRPr="009D243A" w:rsidRDefault="00E0075C" w:rsidP="00DD060A">
      <w:pPr>
        <w:spacing w:line="300" w:lineRule="auto"/>
      </w:pPr>
    </w:p>
    <w:p w:rsidR="00B50D6D" w:rsidRPr="00B50D6D" w:rsidRDefault="001B5A7D" w:rsidP="003C678E">
      <w:pPr>
        <w:pStyle w:val="3"/>
        <w:numPr>
          <w:ilvl w:val="2"/>
          <w:numId w:val="72"/>
        </w:numPr>
      </w:pPr>
      <w:bookmarkStart w:id="30" w:name="_Toc331673456"/>
      <w:bookmarkStart w:id="31" w:name="_Toc331675693"/>
      <w:bookmarkStart w:id="32" w:name="_Toc413859505"/>
      <w:r w:rsidRPr="00B50D6D">
        <w:rPr>
          <w:rFonts w:hint="eastAsia"/>
        </w:rPr>
        <w:t>上市时间：</w:t>
      </w:r>
      <w:bookmarkEnd w:id="32"/>
    </w:p>
    <w:p w:rsidR="001B3417" w:rsidRPr="00B50D6D" w:rsidRDefault="001B5A7D" w:rsidP="00B50D6D">
      <w:pPr>
        <w:pStyle w:val="ac"/>
        <w:spacing w:line="300" w:lineRule="auto"/>
        <w:ind w:left="720" w:firstLineChars="0" w:firstLine="0"/>
        <w:rPr>
          <w:rFonts w:asciiTheme="minorEastAsia" w:eastAsiaTheme="minorEastAsia" w:hAnsiTheme="minorEastAsia"/>
        </w:rPr>
      </w:pPr>
      <w:r w:rsidRPr="00E034CF">
        <w:rPr>
          <w:rFonts w:asciiTheme="minorEastAsia" w:eastAsiaTheme="minorEastAsia" w:hAnsiTheme="minorEastAsia" w:hint="eastAsia"/>
        </w:rPr>
        <w:t>此版本对应</w:t>
      </w:r>
      <w:r w:rsidR="004E63D0">
        <w:rPr>
          <w:rFonts w:asciiTheme="minorEastAsia" w:eastAsiaTheme="minorEastAsia" w:hAnsiTheme="minorEastAsia" w:hint="eastAsia"/>
        </w:rPr>
        <w:t>内测</w:t>
      </w:r>
      <w:r w:rsidRPr="00E034CF">
        <w:rPr>
          <w:rFonts w:asciiTheme="minorEastAsia" w:eastAsiaTheme="minorEastAsia" w:hAnsiTheme="minorEastAsia" w:hint="eastAsia"/>
        </w:rPr>
        <w:t>版本，与</w:t>
      </w:r>
      <w:r w:rsidR="004E63D0">
        <w:rPr>
          <w:rFonts w:asciiTheme="minorEastAsia" w:eastAsiaTheme="minorEastAsia" w:hAnsiTheme="minorEastAsia" w:hint="eastAsia"/>
        </w:rPr>
        <w:t>1</w:t>
      </w:r>
      <w:r w:rsidR="00E627BC">
        <w:rPr>
          <w:rFonts w:asciiTheme="minorEastAsia" w:eastAsiaTheme="minorEastAsia" w:hAnsiTheme="minorEastAsia" w:hint="eastAsia"/>
        </w:rPr>
        <w:t>月</w:t>
      </w:r>
      <w:r w:rsidR="004E63D0">
        <w:rPr>
          <w:rFonts w:asciiTheme="minorEastAsia" w:eastAsiaTheme="minorEastAsia" w:hAnsiTheme="minorEastAsia" w:hint="eastAsia"/>
        </w:rPr>
        <w:t>13</w:t>
      </w:r>
      <w:r w:rsidR="00E627BC">
        <w:rPr>
          <w:rFonts w:asciiTheme="minorEastAsia" w:eastAsiaTheme="minorEastAsia" w:hAnsiTheme="minorEastAsia" w:hint="eastAsia"/>
        </w:rPr>
        <w:t>日</w:t>
      </w:r>
      <w:r w:rsidRPr="00E034CF">
        <w:rPr>
          <w:rFonts w:asciiTheme="minorEastAsia" w:eastAsiaTheme="minorEastAsia" w:hAnsiTheme="minorEastAsia" w:hint="eastAsia"/>
        </w:rPr>
        <w:t>发布时间同步</w:t>
      </w:r>
      <w:bookmarkEnd w:id="30"/>
      <w:bookmarkEnd w:id="31"/>
    </w:p>
    <w:p w:rsidR="00B27B5F" w:rsidRDefault="001B3417" w:rsidP="003C678E">
      <w:pPr>
        <w:pStyle w:val="3"/>
        <w:numPr>
          <w:ilvl w:val="2"/>
          <w:numId w:val="72"/>
        </w:numPr>
      </w:pPr>
      <w:bookmarkStart w:id="33" w:name="_Toc331673457"/>
      <w:bookmarkStart w:id="34" w:name="_Toc331675694"/>
      <w:bookmarkStart w:id="35" w:name="_Toc413859506"/>
      <w:r w:rsidRPr="00B50D6D">
        <w:rPr>
          <w:rFonts w:hint="eastAsia"/>
        </w:rPr>
        <w:lastRenderedPageBreak/>
        <w:t>预装机型：暂无</w:t>
      </w:r>
      <w:bookmarkEnd w:id="33"/>
      <w:bookmarkEnd w:id="34"/>
      <w:bookmarkEnd w:id="35"/>
    </w:p>
    <w:p w:rsidR="004849DA" w:rsidRPr="001D5AC0" w:rsidRDefault="00B27B5F" w:rsidP="003C678E">
      <w:pPr>
        <w:pStyle w:val="3"/>
        <w:numPr>
          <w:ilvl w:val="2"/>
          <w:numId w:val="72"/>
        </w:numPr>
      </w:pPr>
      <w:bookmarkStart w:id="36" w:name="_Toc331673458"/>
      <w:bookmarkStart w:id="37" w:name="_Toc331675695"/>
      <w:bookmarkStart w:id="38" w:name="_Toc413859507"/>
      <w:r w:rsidRPr="00B50D6D">
        <w:rPr>
          <w:rFonts w:hint="eastAsia"/>
        </w:rPr>
        <w:t>发行渠道：暂无</w:t>
      </w:r>
      <w:bookmarkEnd w:id="36"/>
      <w:bookmarkEnd w:id="37"/>
      <w:bookmarkEnd w:id="38"/>
    </w:p>
    <w:p w:rsidR="00D7727F" w:rsidRPr="00B50D6D" w:rsidRDefault="00886B93" w:rsidP="003C678E">
      <w:pPr>
        <w:pStyle w:val="2"/>
        <w:numPr>
          <w:ilvl w:val="1"/>
          <w:numId w:val="72"/>
        </w:numPr>
      </w:pPr>
      <w:bookmarkStart w:id="39" w:name="_Toc331667275"/>
      <w:bookmarkStart w:id="40" w:name="_Toc331673459"/>
      <w:bookmarkStart w:id="41" w:name="_Toc331675696"/>
      <w:bookmarkStart w:id="42" w:name="_Toc413859508"/>
      <w:r w:rsidRPr="00B50D6D">
        <w:rPr>
          <w:rFonts w:hint="eastAsia"/>
        </w:rPr>
        <w:t>产品</w:t>
      </w:r>
      <w:r w:rsidR="00886E7E" w:rsidRPr="00B50D6D">
        <w:rPr>
          <w:rFonts w:hint="eastAsia"/>
        </w:rPr>
        <w:t>预期目标</w:t>
      </w:r>
      <w:bookmarkEnd w:id="39"/>
      <w:bookmarkEnd w:id="40"/>
      <w:bookmarkEnd w:id="41"/>
      <w:bookmarkEnd w:id="42"/>
    </w:p>
    <w:p w:rsidR="00942D32" w:rsidRDefault="00942D32" w:rsidP="009C64B7">
      <w:pPr>
        <w:spacing w:line="300" w:lineRule="auto"/>
        <w:ind w:left="420"/>
      </w:pPr>
      <w:r>
        <w:rPr>
          <w:rFonts w:hint="eastAsia"/>
        </w:rPr>
        <w:t>为用户提供完整的下载安装和卸载</w:t>
      </w:r>
    </w:p>
    <w:p w:rsidR="00942D32" w:rsidRDefault="00942D32" w:rsidP="009C64B7">
      <w:pPr>
        <w:spacing w:line="300" w:lineRule="auto"/>
        <w:ind w:left="420"/>
      </w:pPr>
      <w:r>
        <w:rPr>
          <w:rFonts w:hint="eastAsia"/>
        </w:rPr>
        <w:t>解决与未注册用户的沟通</w:t>
      </w:r>
      <w:r w:rsidR="00F13EAC">
        <w:rPr>
          <w:rFonts w:hint="eastAsia"/>
        </w:rPr>
        <w:t>和延时沟通</w:t>
      </w:r>
      <w:r>
        <w:rPr>
          <w:rFonts w:hint="eastAsia"/>
        </w:rPr>
        <w:t>，建立邀请渠道</w:t>
      </w:r>
    </w:p>
    <w:p w:rsidR="00D7727F" w:rsidRDefault="00D7727F" w:rsidP="009C64B7">
      <w:pPr>
        <w:spacing w:line="300" w:lineRule="auto"/>
        <w:ind w:left="420"/>
      </w:pPr>
      <w:r>
        <w:rPr>
          <w:rFonts w:hint="eastAsia"/>
        </w:rPr>
        <w:t>导入旧关系、建立新关系。</w:t>
      </w:r>
    </w:p>
    <w:p w:rsidR="00D7727F" w:rsidRDefault="00D7727F" w:rsidP="009C64B7">
      <w:pPr>
        <w:spacing w:line="300" w:lineRule="auto"/>
        <w:ind w:left="420"/>
      </w:pPr>
      <w:r>
        <w:rPr>
          <w:rFonts w:hint="eastAsia"/>
        </w:rPr>
        <w:t>打通建立用户关系渠道。</w:t>
      </w:r>
    </w:p>
    <w:p w:rsidR="00D7727F" w:rsidRDefault="00D7727F" w:rsidP="009C64B7">
      <w:pPr>
        <w:spacing w:line="300" w:lineRule="auto"/>
        <w:ind w:left="420"/>
      </w:pPr>
      <w:r>
        <w:rPr>
          <w:rFonts w:hint="eastAsia"/>
        </w:rPr>
        <w:t>建立用户关系扩散机制。</w:t>
      </w:r>
    </w:p>
    <w:p w:rsidR="00D7727F" w:rsidRDefault="00D7727F" w:rsidP="009C64B7">
      <w:pPr>
        <w:spacing w:line="300" w:lineRule="auto"/>
        <w:ind w:left="420"/>
      </w:pPr>
      <w:r>
        <w:rPr>
          <w:rFonts w:hint="eastAsia"/>
        </w:rPr>
        <w:t>用户关系的自动沉淀。</w:t>
      </w:r>
    </w:p>
    <w:p w:rsidR="00E25E98" w:rsidRPr="00E25E98" w:rsidRDefault="00F13EAC" w:rsidP="00BF10BC">
      <w:pPr>
        <w:spacing w:line="300" w:lineRule="auto"/>
        <w:ind w:left="420"/>
      </w:pPr>
      <w:r>
        <w:rPr>
          <w:rFonts w:hint="eastAsia"/>
        </w:rPr>
        <w:t>允许用户的个性化设置</w:t>
      </w:r>
    </w:p>
    <w:p w:rsidR="0018729D" w:rsidRDefault="00B3378C" w:rsidP="003C678E">
      <w:pPr>
        <w:pStyle w:val="1"/>
        <w:numPr>
          <w:ilvl w:val="0"/>
          <w:numId w:val="72"/>
        </w:numPr>
      </w:pPr>
      <w:bookmarkStart w:id="43" w:name="_Toc498836229"/>
      <w:bookmarkStart w:id="44" w:name="_Toc329630747"/>
      <w:bookmarkStart w:id="45" w:name="_Toc331667276"/>
      <w:bookmarkStart w:id="46" w:name="_Toc331673460"/>
      <w:bookmarkStart w:id="47" w:name="_Toc331675697"/>
      <w:bookmarkStart w:id="48" w:name="_Toc413859509"/>
      <w:r w:rsidRPr="00B50D6D">
        <w:rPr>
          <w:rFonts w:hint="eastAsia"/>
        </w:rPr>
        <w:t>整体说明</w:t>
      </w:r>
      <w:bookmarkEnd w:id="43"/>
      <w:bookmarkEnd w:id="44"/>
      <w:bookmarkEnd w:id="45"/>
      <w:bookmarkEnd w:id="46"/>
      <w:bookmarkEnd w:id="47"/>
      <w:bookmarkEnd w:id="48"/>
    </w:p>
    <w:p w:rsidR="006C01CB" w:rsidRDefault="006C01CB" w:rsidP="003C678E">
      <w:pPr>
        <w:pStyle w:val="2"/>
        <w:numPr>
          <w:ilvl w:val="1"/>
          <w:numId w:val="72"/>
        </w:numPr>
      </w:pPr>
      <w:bookmarkStart w:id="49" w:name="_Toc413859510"/>
      <w:r>
        <w:rPr>
          <w:rFonts w:hint="eastAsia"/>
        </w:rPr>
        <w:t>前置说明</w:t>
      </w:r>
      <w:bookmarkEnd w:id="49"/>
    </w:p>
    <w:p w:rsidR="00F74252" w:rsidRPr="00F74252" w:rsidRDefault="00154B0D" w:rsidP="003C678E">
      <w:pPr>
        <w:pStyle w:val="3"/>
        <w:numPr>
          <w:ilvl w:val="2"/>
          <w:numId w:val="72"/>
        </w:numPr>
      </w:pPr>
      <w:bookmarkStart w:id="50" w:name="_Toc413859511"/>
      <w:r>
        <w:rPr>
          <w:rFonts w:hint="eastAsia"/>
        </w:rPr>
        <w:t>好友满额的前置说明</w:t>
      </w:r>
      <w:bookmarkEnd w:id="50"/>
    </w:p>
    <w:tbl>
      <w:tblPr>
        <w:tblStyle w:val="ae"/>
        <w:tblW w:w="9039" w:type="dxa"/>
        <w:tblLook w:val="04A0" w:firstRow="1" w:lastRow="0" w:firstColumn="1" w:lastColumn="0" w:noHBand="0" w:noVBand="1"/>
      </w:tblPr>
      <w:tblGrid>
        <w:gridCol w:w="1668"/>
        <w:gridCol w:w="1275"/>
        <w:gridCol w:w="1656"/>
        <w:gridCol w:w="2172"/>
        <w:gridCol w:w="2268"/>
      </w:tblGrid>
      <w:tr w:rsidR="006C01CB" w:rsidRPr="0075414D" w:rsidTr="00E23696">
        <w:tc>
          <w:tcPr>
            <w:tcW w:w="1668" w:type="dxa"/>
            <w:vAlign w:val="center"/>
          </w:tcPr>
          <w:p w:rsidR="006C01CB" w:rsidRPr="00C90EB5" w:rsidRDefault="006C01CB" w:rsidP="00C90EB5">
            <w:pPr>
              <w:widowControl/>
              <w:rPr>
                <w:b/>
                <w:sz w:val="15"/>
                <w:szCs w:val="15"/>
              </w:rPr>
            </w:pPr>
            <w:r w:rsidRPr="00C90EB5">
              <w:rPr>
                <w:rFonts w:hint="eastAsia"/>
                <w:b/>
                <w:sz w:val="15"/>
                <w:szCs w:val="15"/>
              </w:rPr>
              <w:t>条件</w:t>
            </w:r>
          </w:p>
        </w:tc>
        <w:tc>
          <w:tcPr>
            <w:tcW w:w="1275" w:type="dxa"/>
          </w:tcPr>
          <w:p w:rsidR="006C01CB" w:rsidRPr="00C90EB5" w:rsidRDefault="006C01CB" w:rsidP="00C90EB5">
            <w:pPr>
              <w:widowControl/>
              <w:jc w:val="left"/>
              <w:rPr>
                <w:b/>
                <w:sz w:val="15"/>
                <w:szCs w:val="15"/>
              </w:rPr>
            </w:pPr>
            <w:r w:rsidRPr="00C90EB5">
              <w:rPr>
                <w:rFonts w:hint="eastAsia"/>
                <w:b/>
                <w:sz w:val="15"/>
                <w:szCs w:val="15"/>
              </w:rPr>
              <w:t>操作</w:t>
            </w:r>
          </w:p>
        </w:tc>
        <w:tc>
          <w:tcPr>
            <w:tcW w:w="1656" w:type="dxa"/>
          </w:tcPr>
          <w:p w:rsidR="006C01CB" w:rsidRPr="00C90EB5" w:rsidRDefault="006C01CB" w:rsidP="00C90EB5">
            <w:pPr>
              <w:widowControl/>
              <w:jc w:val="left"/>
              <w:rPr>
                <w:b/>
                <w:sz w:val="15"/>
                <w:szCs w:val="15"/>
              </w:rPr>
            </w:pPr>
            <w:r w:rsidRPr="00C90EB5">
              <w:rPr>
                <w:rFonts w:hint="eastAsia"/>
                <w:b/>
                <w:sz w:val="15"/>
                <w:szCs w:val="15"/>
              </w:rPr>
              <w:t>状态</w:t>
            </w:r>
          </w:p>
        </w:tc>
        <w:tc>
          <w:tcPr>
            <w:tcW w:w="2172" w:type="dxa"/>
          </w:tcPr>
          <w:p w:rsidR="006C01CB" w:rsidRPr="00C90EB5" w:rsidRDefault="006C01CB" w:rsidP="00C90EB5">
            <w:pPr>
              <w:widowControl/>
              <w:jc w:val="left"/>
              <w:rPr>
                <w:b/>
                <w:sz w:val="15"/>
                <w:szCs w:val="15"/>
              </w:rPr>
            </w:pPr>
            <w:r w:rsidRPr="00C90EB5">
              <w:rPr>
                <w:rFonts w:hint="eastAsia"/>
                <w:b/>
                <w:sz w:val="15"/>
                <w:szCs w:val="15"/>
              </w:rPr>
              <w:t>我方状况</w:t>
            </w:r>
          </w:p>
        </w:tc>
        <w:tc>
          <w:tcPr>
            <w:tcW w:w="2268" w:type="dxa"/>
          </w:tcPr>
          <w:p w:rsidR="006C01CB" w:rsidRPr="00C90EB5" w:rsidRDefault="006C01CB" w:rsidP="00C90EB5">
            <w:pPr>
              <w:widowControl/>
              <w:jc w:val="left"/>
              <w:rPr>
                <w:b/>
                <w:sz w:val="15"/>
                <w:szCs w:val="15"/>
              </w:rPr>
            </w:pPr>
            <w:r w:rsidRPr="00C90EB5">
              <w:rPr>
                <w:rFonts w:hint="eastAsia"/>
                <w:b/>
                <w:sz w:val="15"/>
                <w:szCs w:val="15"/>
              </w:rPr>
              <w:t>对方状况</w:t>
            </w:r>
          </w:p>
        </w:tc>
      </w:tr>
      <w:tr w:rsidR="006C01CB" w:rsidRPr="0075414D" w:rsidTr="00E23696">
        <w:tc>
          <w:tcPr>
            <w:tcW w:w="1668" w:type="dxa"/>
            <w:vMerge w:val="restart"/>
            <w:vAlign w:val="center"/>
          </w:tcPr>
          <w:p w:rsidR="006C01CB" w:rsidRPr="00C90EB5" w:rsidRDefault="006C01CB" w:rsidP="00C90EB5">
            <w:pPr>
              <w:widowControl/>
              <w:rPr>
                <w:b/>
                <w:sz w:val="15"/>
                <w:szCs w:val="15"/>
              </w:rPr>
            </w:pPr>
            <w:r w:rsidRPr="00C90EB5">
              <w:rPr>
                <w:rFonts w:hint="eastAsia"/>
                <w:b/>
                <w:sz w:val="15"/>
                <w:szCs w:val="15"/>
              </w:rPr>
              <w:t>我方满</w:t>
            </w:r>
            <w:r w:rsidRPr="00C90EB5">
              <w:rPr>
                <w:rFonts w:hint="eastAsia"/>
                <w:b/>
                <w:sz w:val="15"/>
                <w:szCs w:val="15"/>
              </w:rPr>
              <w:t>500</w:t>
            </w:r>
            <w:r w:rsidRPr="00C90EB5">
              <w:rPr>
                <w:rFonts w:hint="eastAsia"/>
                <w:b/>
                <w:sz w:val="15"/>
                <w:szCs w:val="15"/>
              </w:rPr>
              <w:t>人</w:t>
            </w:r>
          </w:p>
          <w:p w:rsidR="006C01CB" w:rsidRPr="00C90EB5" w:rsidRDefault="006C01CB" w:rsidP="00C90EB5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对方没满</w:t>
            </w:r>
          </w:p>
          <w:p w:rsidR="006C01CB" w:rsidRPr="00C90EB5" w:rsidRDefault="006C01CB" w:rsidP="00C90EB5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（互为陌生人）</w:t>
            </w:r>
          </w:p>
        </w:tc>
        <w:tc>
          <w:tcPr>
            <w:tcW w:w="1275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打电话</w:t>
            </w:r>
          </w:p>
        </w:tc>
        <w:tc>
          <w:tcPr>
            <w:tcW w:w="1656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  <w:r w:rsidRPr="00C90EB5">
              <w:rPr>
                <w:rFonts w:hint="eastAsia"/>
                <w:b/>
                <w:color w:val="00B050"/>
                <w:sz w:val="15"/>
                <w:szCs w:val="15"/>
              </w:rPr>
              <w:t>正常拨打</w:t>
            </w:r>
            <w:r w:rsidRPr="00C90EB5">
              <w:rPr>
                <w:rFonts w:hint="eastAsia"/>
                <w:sz w:val="15"/>
                <w:szCs w:val="15"/>
              </w:rPr>
              <w:t>，</w:t>
            </w:r>
            <w:r w:rsidRPr="00C90EB5">
              <w:rPr>
                <w:rFonts w:hint="eastAsia"/>
                <w:b/>
                <w:sz w:val="15"/>
                <w:szCs w:val="15"/>
              </w:rPr>
              <w:t>不</w:t>
            </w:r>
            <w:r w:rsidRPr="00C90EB5">
              <w:rPr>
                <w:rFonts w:hint="eastAsia"/>
                <w:sz w:val="15"/>
                <w:szCs w:val="15"/>
              </w:rPr>
              <w:t>自动添加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</w:p>
        </w:tc>
        <w:tc>
          <w:tcPr>
            <w:tcW w:w="2172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拨打完成后，提示“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数已达上限，</w:t>
            </w:r>
            <w:r w:rsidRPr="00C90EB5">
              <w:rPr>
                <w:rFonts w:hint="eastAsia"/>
                <w:sz w:val="15"/>
                <w:szCs w:val="15"/>
              </w:rPr>
              <w:t>XXX</w:t>
            </w:r>
            <w:r w:rsidRPr="00C90EB5">
              <w:rPr>
                <w:rFonts w:hint="eastAsia"/>
                <w:sz w:val="15"/>
                <w:szCs w:val="15"/>
              </w:rPr>
              <w:t>不能被自动加为您的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”</w:t>
            </w:r>
          </w:p>
        </w:tc>
        <w:tc>
          <w:tcPr>
            <w:tcW w:w="2268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正常接受呼叫，自动添加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，或通知未接来电</w:t>
            </w:r>
          </w:p>
        </w:tc>
      </w:tr>
      <w:tr w:rsidR="006C01CB" w:rsidRPr="0075414D" w:rsidTr="00E23696">
        <w:tc>
          <w:tcPr>
            <w:tcW w:w="1668" w:type="dxa"/>
            <w:vMerge/>
            <w:vAlign w:val="center"/>
          </w:tcPr>
          <w:p w:rsidR="006C01CB" w:rsidRPr="00C90EB5" w:rsidRDefault="006C01CB" w:rsidP="00C90EB5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1275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发邀请</w:t>
            </w:r>
          </w:p>
        </w:tc>
        <w:tc>
          <w:tcPr>
            <w:tcW w:w="1656" w:type="dxa"/>
          </w:tcPr>
          <w:p w:rsidR="006C01CB" w:rsidRPr="00C90EB5" w:rsidRDefault="006C01CB" w:rsidP="006845AE">
            <w:pPr>
              <w:widowControl/>
              <w:jc w:val="left"/>
              <w:rPr>
                <w:sz w:val="15"/>
                <w:szCs w:val="15"/>
              </w:rPr>
            </w:pPr>
            <w:r w:rsidRPr="00C90EB5">
              <w:rPr>
                <w:rFonts w:hint="eastAsia"/>
                <w:color w:val="00B050"/>
                <w:sz w:val="15"/>
                <w:szCs w:val="15"/>
              </w:rPr>
              <w:t>正常发送</w:t>
            </w:r>
            <w:r w:rsidRPr="00C90EB5">
              <w:rPr>
                <w:rFonts w:hint="eastAsia"/>
                <w:sz w:val="15"/>
                <w:szCs w:val="15"/>
              </w:rPr>
              <w:t>，不将其加入</w:t>
            </w:r>
            <w:r w:rsidR="006845AE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组</w:t>
            </w:r>
          </w:p>
        </w:tc>
        <w:tc>
          <w:tcPr>
            <w:tcW w:w="2172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发送邀请后，对方注册成功进入后，提示“</w:t>
            </w:r>
            <w:r w:rsidRPr="00C90EB5">
              <w:rPr>
                <w:rFonts w:hint="eastAsia"/>
                <w:sz w:val="15"/>
                <w:szCs w:val="15"/>
              </w:rPr>
              <w:t>XXX</w:t>
            </w:r>
            <w:r w:rsidRPr="00C90EB5">
              <w:rPr>
                <w:rFonts w:hint="eastAsia"/>
                <w:sz w:val="15"/>
                <w:szCs w:val="15"/>
              </w:rPr>
              <w:t>添加你为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，由于您的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数已达上限，</w:t>
            </w:r>
            <w:r w:rsidRPr="00C90EB5">
              <w:rPr>
                <w:rFonts w:hint="eastAsia"/>
                <w:sz w:val="15"/>
                <w:szCs w:val="15"/>
              </w:rPr>
              <w:t>XXX</w:t>
            </w:r>
            <w:r w:rsidRPr="00C90EB5">
              <w:rPr>
                <w:rFonts w:hint="eastAsia"/>
                <w:sz w:val="15"/>
                <w:szCs w:val="15"/>
              </w:rPr>
              <w:t>不能被自动加为您的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”</w:t>
            </w:r>
          </w:p>
        </w:tc>
        <w:tc>
          <w:tcPr>
            <w:tcW w:w="2268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正常注册进入软件，我被自动加到他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列表中去</w:t>
            </w:r>
          </w:p>
        </w:tc>
      </w:tr>
      <w:tr w:rsidR="006C01CB" w:rsidRPr="0075414D" w:rsidTr="00E23696">
        <w:tc>
          <w:tcPr>
            <w:tcW w:w="1668" w:type="dxa"/>
            <w:vMerge/>
            <w:vAlign w:val="center"/>
          </w:tcPr>
          <w:p w:rsidR="006C01CB" w:rsidRPr="00C90EB5" w:rsidRDefault="006C01CB" w:rsidP="00C90EB5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1275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加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</w:p>
        </w:tc>
        <w:tc>
          <w:tcPr>
            <w:tcW w:w="1656" w:type="dxa"/>
          </w:tcPr>
          <w:p w:rsidR="006C01CB" w:rsidRPr="00C90EB5" w:rsidRDefault="006C01CB" w:rsidP="00C90EB5">
            <w:pPr>
              <w:widowControl/>
              <w:jc w:val="left"/>
              <w:rPr>
                <w:b/>
                <w:color w:val="FF0000"/>
                <w:sz w:val="15"/>
                <w:szCs w:val="15"/>
              </w:rPr>
            </w:pPr>
            <w:r w:rsidRPr="00C90EB5">
              <w:rPr>
                <w:rFonts w:hint="eastAsia"/>
                <w:b/>
                <w:color w:val="FF0000"/>
                <w:sz w:val="15"/>
                <w:szCs w:val="15"/>
              </w:rPr>
              <w:t>不能添加</w:t>
            </w:r>
          </w:p>
        </w:tc>
        <w:tc>
          <w:tcPr>
            <w:tcW w:w="2172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点击加为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后，提示“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数已达上限，不能添加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”</w:t>
            </w:r>
          </w:p>
        </w:tc>
        <w:tc>
          <w:tcPr>
            <w:tcW w:w="2268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不会收到</w:t>
            </w:r>
          </w:p>
        </w:tc>
      </w:tr>
      <w:tr w:rsidR="006C01CB" w:rsidRPr="0075414D" w:rsidTr="00E23696">
        <w:tc>
          <w:tcPr>
            <w:tcW w:w="1668" w:type="dxa"/>
            <w:vAlign w:val="center"/>
          </w:tcPr>
          <w:p w:rsidR="006C01CB" w:rsidRPr="00C90EB5" w:rsidRDefault="006C01CB" w:rsidP="00C90EB5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1275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1656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2172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2268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6C01CB" w:rsidRPr="0075414D" w:rsidTr="00E23696">
        <w:tc>
          <w:tcPr>
            <w:tcW w:w="1668" w:type="dxa"/>
            <w:vMerge w:val="restart"/>
            <w:vAlign w:val="center"/>
          </w:tcPr>
          <w:p w:rsidR="006C01CB" w:rsidRPr="00C90EB5" w:rsidRDefault="006C01CB" w:rsidP="00C90EB5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我方没满</w:t>
            </w:r>
            <w:r w:rsidRPr="00C90EB5">
              <w:rPr>
                <w:rFonts w:hint="eastAsia"/>
                <w:sz w:val="15"/>
                <w:szCs w:val="15"/>
              </w:rPr>
              <w:t>500</w:t>
            </w:r>
            <w:r w:rsidRPr="00C90EB5">
              <w:rPr>
                <w:rFonts w:hint="eastAsia"/>
                <w:sz w:val="15"/>
                <w:szCs w:val="15"/>
              </w:rPr>
              <w:t>人</w:t>
            </w:r>
          </w:p>
          <w:p w:rsidR="006C01CB" w:rsidRPr="00C90EB5" w:rsidRDefault="006C01CB" w:rsidP="00C90EB5">
            <w:pPr>
              <w:widowControl/>
              <w:rPr>
                <w:b/>
                <w:sz w:val="15"/>
                <w:szCs w:val="15"/>
              </w:rPr>
            </w:pPr>
            <w:r w:rsidRPr="00C90EB5">
              <w:rPr>
                <w:rFonts w:hint="eastAsia"/>
                <w:b/>
                <w:sz w:val="15"/>
                <w:szCs w:val="15"/>
              </w:rPr>
              <w:t>对方满</w:t>
            </w:r>
            <w:r w:rsidRPr="00C90EB5">
              <w:rPr>
                <w:rFonts w:hint="eastAsia"/>
                <w:b/>
                <w:sz w:val="15"/>
                <w:szCs w:val="15"/>
              </w:rPr>
              <w:t>500</w:t>
            </w:r>
            <w:r w:rsidRPr="00C90EB5">
              <w:rPr>
                <w:rFonts w:hint="eastAsia"/>
                <w:b/>
                <w:sz w:val="15"/>
                <w:szCs w:val="15"/>
              </w:rPr>
              <w:t>人</w:t>
            </w:r>
          </w:p>
          <w:p w:rsidR="006C01CB" w:rsidRPr="00C90EB5" w:rsidRDefault="006C01CB" w:rsidP="00C90EB5">
            <w:pPr>
              <w:widowControl/>
              <w:rPr>
                <w:b/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（互为陌生人）</w:t>
            </w:r>
          </w:p>
        </w:tc>
        <w:tc>
          <w:tcPr>
            <w:tcW w:w="1275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打电话</w:t>
            </w:r>
          </w:p>
        </w:tc>
        <w:tc>
          <w:tcPr>
            <w:tcW w:w="1656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  <w:r w:rsidRPr="00C90EB5">
              <w:rPr>
                <w:rFonts w:hint="eastAsia"/>
                <w:b/>
                <w:color w:val="00B050"/>
                <w:sz w:val="15"/>
                <w:szCs w:val="15"/>
              </w:rPr>
              <w:t>正常拨打</w:t>
            </w:r>
            <w:r w:rsidRPr="00C90EB5">
              <w:rPr>
                <w:rFonts w:hint="eastAsia"/>
                <w:sz w:val="15"/>
                <w:szCs w:val="15"/>
              </w:rPr>
              <w:t>，自动添加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</w:p>
        </w:tc>
        <w:tc>
          <w:tcPr>
            <w:tcW w:w="2172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正常拨打</w:t>
            </w:r>
          </w:p>
        </w:tc>
        <w:tc>
          <w:tcPr>
            <w:tcW w:w="2268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接通后，提示“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数已达上限，</w:t>
            </w:r>
            <w:r w:rsidRPr="00C90EB5">
              <w:rPr>
                <w:rFonts w:hint="eastAsia"/>
                <w:sz w:val="15"/>
                <w:szCs w:val="15"/>
              </w:rPr>
              <w:t>XXX</w:t>
            </w:r>
            <w:r w:rsidRPr="00C90EB5">
              <w:rPr>
                <w:rFonts w:hint="eastAsia"/>
                <w:sz w:val="15"/>
                <w:szCs w:val="15"/>
              </w:rPr>
              <w:t>不能被自动加为您的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”。</w:t>
            </w:r>
          </w:p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未接通时，不提示“未接来电”通知。</w:t>
            </w:r>
          </w:p>
        </w:tc>
      </w:tr>
      <w:tr w:rsidR="006C01CB" w:rsidRPr="0075414D" w:rsidTr="00E23696">
        <w:tc>
          <w:tcPr>
            <w:tcW w:w="1668" w:type="dxa"/>
            <w:vMerge/>
            <w:vAlign w:val="center"/>
          </w:tcPr>
          <w:p w:rsidR="006C01CB" w:rsidRPr="00C90EB5" w:rsidRDefault="006C01CB" w:rsidP="00C90EB5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1275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加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</w:p>
        </w:tc>
        <w:tc>
          <w:tcPr>
            <w:tcW w:w="1656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  <w:r w:rsidRPr="00C90EB5">
              <w:rPr>
                <w:rFonts w:hint="eastAsia"/>
                <w:b/>
                <w:color w:val="00B050"/>
                <w:sz w:val="15"/>
                <w:szCs w:val="15"/>
              </w:rPr>
              <w:t>正常添加</w:t>
            </w:r>
            <w:r w:rsidRPr="00C90EB5">
              <w:rPr>
                <w:sz w:val="15"/>
                <w:szCs w:val="15"/>
              </w:rPr>
              <w:t xml:space="preserve"> </w:t>
            </w:r>
          </w:p>
        </w:tc>
        <w:tc>
          <w:tcPr>
            <w:tcW w:w="2172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正常添加</w:t>
            </w:r>
          </w:p>
        </w:tc>
        <w:tc>
          <w:tcPr>
            <w:tcW w:w="2268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通知提示“</w:t>
            </w:r>
            <w:r w:rsidRPr="00C90EB5">
              <w:rPr>
                <w:rFonts w:hint="eastAsia"/>
                <w:sz w:val="15"/>
                <w:szCs w:val="15"/>
              </w:rPr>
              <w:t>XXX</w:t>
            </w:r>
            <w:r w:rsidRPr="00C90EB5">
              <w:rPr>
                <w:rFonts w:hint="eastAsia"/>
                <w:sz w:val="15"/>
                <w:szCs w:val="15"/>
              </w:rPr>
              <w:t>添加你为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，由于您的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数已达上</w:t>
            </w:r>
            <w:r w:rsidRPr="00C90EB5">
              <w:rPr>
                <w:rFonts w:hint="eastAsia"/>
                <w:sz w:val="15"/>
                <w:szCs w:val="15"/>
              </w:rPr>
              <w:lastRenderedPageBreak/>
              <w:t>限，</w:t>
            </w:r>
            <w:r w:rsidRPr="00C90EB5">
              <w:rPr>
                <w:rFonts w:hint="eastAsia"/>
                <w:sz w:val="15"/>
                <w:szCs w:val="15"/>
              </w:rPr>
              <w:t>XXX</w:t>
            </w:r>
            <w:r w:rsidRPr="00C90EB5">
              <w:rPr>
                <w:rFonts w:hint="eastAsia"/>
                <w:sz w:val="15"/>
                <w:szCs w:val="15"/>
              </w:rPr>
              <w:t>不能被自动加为您的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”。</w:t>
            </w:r>
          </w:p>
        </w:tc>
      </w:tr>
      <w:tr w:rsidR="006C01CB" w:rsidRPr="0075414D" w:rsidTr="00E23696">
        <w:tc>
          <w:tcPr>
            <w:tcW w:w="1668" w:type="dxa"/>
            <w:vAlign w:val="center"/>
          </w:tcPr>
          <w:p w:rsidR="006C01CB" w:rsidRPr="00C90EB5" w:rsidRDefault="006C01CB" w:rsidP="00C90EB5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1275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1656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2172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2268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6C01CB" w:rsidRPr="0075414D" w:rsidTr="00E23696">
        <w:tc>
          <w:tcPr>
            <w:tcW w:w="1668" w:type="dxa"/>
            <w:vMerge w:val="restart"/>
            <w:vAlign w:val="center"/>
          </w:tcPr>
          <w:p w:rsidR="006C01CB" w:rsidRPr="00C90EB5" w:rsidRDefault="006C01CB" w:rsidP="00C90EB5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我方和对方同时满</w:t>
            </w:r>
            <w:r w:rsidRPr="00C90EB5">
              <w:rPr>
                <w:rFonts w:hint="eastAsia"/>
                <w:sz w:val="15"/>
                <w:szCs w:val="15"/>
              </w:rPr>
              <w:t>500</w:t>
            </w:r>
            <w:r w:rsidRPr="00C90EB5">
              <w:rPr>
                <w:rFonts w:hint="eastAsia"/>
                <w:sz w:val="15"/>
                <w:szCs w:val="15"/>
              </w:rPr>
              <w:t>人</w:t>
            </w:r>
          </w:p>
          <w:p w:rsidR="006C01CB" w:rsidRPr="00C90EB5" w:rsidRDefault="006C01CB" w:rsidP="00C90EB5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（互为陌生人）</w:t>
            </w:r>
          </w:p>
        </w:tc>
        <w:tc>
          <w:tcPr>
            <w:tcW w:w="1275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打电话</w:t>
            </w:r>
          </w:p>
        </w:tc>
        <w:tc>
          <w:tcPr>
            <w:tcW w:w="1656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  <w:r w:rsidRPr="00C90EB5">
              <w:rPr>
                <w:rFonts w:hint="eastAsia"/>
                <w:b/>
                <w:color w:val="00B050"/>
                <w:sz w:val="15"/>
                <w:szCs w:val="15"/>
              </w:rPr>
              <w:t>正常拨打</w:t>
            </w:r>
            <w:r w:rsidRPr="00C90EB5">
              <w:rPr>
                <w:rFonts w:hint="eastAsia"/>
                <w:sz w:val="15"/>
                <w:szCs w:val="15"/>
              </w:rPr>
              <w:t>，</w:t>
            </w:r>
            <w:r w:rsidRPr="00C90EB5">
              <w:rPr>
                <w:rFonts w:hint="eastAsia"/>
                <w:b/>
                <w:sz w:val="15"/>
                <w:szCs w:val="15"/>
              </w:rPr>
              <w:t>不</w:t>
            </w:r>
            <w:r w:rsidRPr="00C90EB5">
              <w:rPr>
                <w:rFonts w:hint="eastAsia"/>
                <w:sz w:val="15"/>
                <w:szCs w:val="15"/>
              </w:rPr>
              <w:t>自动添加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</w:p>
        </w:tc>
        <w:tc>
          <w:tcPr>
            <w:tcW w:w="2172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拨打完成后，提示“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数已达上限，</w:t>
            </w:r>
            <w:r w:rsidRPr="00C90EB5">
              <w:rPr>
                <w:rFonts w:hint="eastAsia"/>
                <w:sz w:val="15"/>
                <w:szCs w:val="15"/>
              </w:rPr>
              <w:t>XXX</w:t>
            </w:r>
            <w:r w:rsidRPr="00C90EB5">
              <w:rPr>
                <w:rFonts w:hint="eastAsia"/>
                <w:sz w:val="15"/>
                <w:szCs w:val="15"/>
              </w:rPr>
              <w:t>不能被自动加为您的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”</w:t>
            </w:r>
          </w:p>
        </w:tc>
        <w:tc>
          <w:tcPr>
            <w:tcW w:w="2268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接通后，提示“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数已达上限，</w:t>
            </w:r>
            <w:r w:rsidRPr="00C90EB5">
              <w:rPr>
                <w:rFonts w:hint="eastAsia"/>
                <w:sz w:val="15"/>
                <w:szCs w:val="15"/>
              </w:rPr>
              <w:t>XXX</w:t>
            </w:r>
            <w:r w:rsidRPr="00C90EB5">
              <w:rPr>
                <w:rFonts w:hint="eastAsia"/>
                <w:sz w:val="15"/>
                <w:szCs w:val="15"/>
              </w:rPr>
              <w:t>不能被自动加为您的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”。</w:t>
            </w:r>
          </w:p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未接通时，不提示“未接来电”通知。</w:t>
            </w:r>
          </w:p>
        </w:tc>
      </w:tr>
      <w:tr w:rsidR="006C01CB" w:rsidRPr="0075414D" w:rsidTr="00E23696">
        <w:tc>
          <w:tcPr>
            <w:tcW w:w="1668" w:type="dxa"/>
            <w:vMerge/>
            <w:vAlign w:val="center"/>
          </w:tcPr>
          <w:p w:rsidR="006C01CB" w:rsidRPr="00C90EB5" w:rsidRDefault="006C01CB" w:rsidP="00C90EB5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1275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加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</w:p>
        </w:tc>
        <w:tc>
          <w:tcPr>
            <w:tcW w:w="1656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  <w:r w:rsidRPr="00C90EB5">
              <w:rPr>
                <w:rFonts w:hint="eastAsia"/>
                <w:b/>
                <w:color w:val="FF0000"/>
                <w:sz w:val="15"/>
                <w:szCs w:val="15"/>
              </w:rPr>
              <w:t>不能添加</w:t>
            </w:r>
          </w:p>
        </w:tc>
        <w:tc>
          <w:tcPr>
            <w:tcW w:w="2172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点击加为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后，提示“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数已达上限，不能添加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”</w:t>
            </w:r>
          </w:p>
        </w:tc>
        <w:tc>
          <w:tcPr>
            <w:tcW w:w="2268" w:type="dxa"/>
          </w:tcPr>
          <w:p w:rsidR="006C01CB" w:rsidRPr="00C90EB5" w:rsidRDefault="006C01CB" w:rsidP="00C90EB5">
            <w:pPr>
              <w:widowControl/>
              <w:jc w:val="left"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点击加为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后，提示“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数已达上限，不能添加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”</w:t>
            </w:r>
          </w:p>
        </w:tc>
      </w:tr>
    </w:tbl>
    <w:p w:rsidR="00154B0D" w:rsidRDefault="00154B0D" w:rsidP="006C01CB">
      <w:pPr>
        <w:rPr>
          <w:sz w:val="15"/>
          <w:szCs w:val="15"/>
        </w:rPr>
      </w:pPr>
    </w:p>
    <w:p w:rsidR="00154B0D" w:rsidRDefault="00154B0D" w:rsidP="003C678E">
      <w:pPr>
        <w:pStyle w:val="3"/>
        <w:numPr>
          <w:ilvl w:val="2"/>
          <w:numId w:val="72"/>
        </w:numPr>
      </w:pPr>
      <w:bookmarkStart w:id="51" w:name="_Toc413859512"/>
      <w:r>
        <w:rPr>
          <w:rFonts w:hint="eastAsia"/>
        </w:rPr>
        <w:t>历史记录与交流集汇总</w:t>
      </w:r>
      <w:bookmarkEnd w:id="51"/>
    </w:p>
    <w:p w:rsidR="00C87D23" w:rsidRPr="00C87D23" w:rsidRDefault="00C87D23" w:rsidP="00C87D23">
      <w:pPr>
        <w:spacing w:line="360" w:lineRule="auto"/>
        <w:rPr>
          <w:b/>
          <w:color w:val="FF0000"/>
        </w:rPr>
      </w:pPr>
      <w:r w:rsidRPr="00C87D23">
        <w:rPr>
          <w:rFonts w:hint="eastAsia"/>
          <w:b/>
          <w:color w:val="FF0000"/>
        </w:rPr>
        <w:t>下表均以我方为主角，且在隐私设置没有打开时</w:t>
      </w:r>
    </w:p>
    <w:tbl>
      <w:tblPr>
        <w:tblStyle w:val="ae"/>
        <w:tblW w:w="9328" w:type="dxa"/>
        <w:tblInd w:w="-289" w:type="dxa"/>
        <w:tblLook w:val="04A0" w:firstRow="1" w:lastRow="0" w:firstColumn="1" w:lastColumn="0" w:noHBand="0" w:noVBand="1"/>
      </w:tblPr>
      <w:tblGrid>
        <w:gridCol w:w="2552"/>
        <w:gridCol w:w="680"/>
        <w:gridCol w:w="851"/>
        <w:gridCol w:w="992"/>
        <w:gridCol w:w="1276"/>
        <w:gridCol w:w="1276"/>
        <w:gridCol w:w="1701"/>
      </w:tblGrid>
      <w:tr w:rsidR="00154B0D" w:rsidRPr="00154B0D" w:rsidTr="00154B0D">
        <w:tc>
          <w:tcPr>
            <w:tcW w:w="2552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680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PUSH</w:t>
            </w:r>
            <w:r w:rsidRPr="00154B0D">
              <w:rPr>
                <w:rFonts w:hint="eastAsia"/>
                <w:sz w:val="15"/>
                <w:szCs w:val="15"/>
              </w:rPr>
              <w:t>通知</w:t>
            </w:r>
          </w:p>
        </w:tc>
        <w:tc>
          <w:tcPr>
            <w:tcW w:w="851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自动加为联系人</w:t>
            </w:r>
          </w:p>
        </w:tc>
        <w:tc>
          <w:tcPr>
            <w:tcW w:w="992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进历史记录</w:t>
            </w:r>
          </w:p>
        </w:tc>
        <w:tc>
          <w:tcPr>
            <w:tcW w:w="1276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进交流集（已注册联系人）</w:t>
            </w:r>
          </w:p>
        </w:tc>
        <w:tc>
          <w:tcPr>
            <w:tcW w:w="1276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进交流集（已注册非联系人）</w:t>
            </w:r>
          </w:p>
        </w:tc>
        <w:tc>
          <w:tcPr>
            <w:tcW w:w="1701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进交流集（未注册）</w:t>
            </w:r>
          </w:p>
        </w:tc>
      </w:tr>
      <w:tr w:rsidR="00154B0D" w:rsidRPr="00154B0D" w:rsidTr="00154B0D">
        <w:tc>
          <w:tcPr>
            <w:tcW w:w="2552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对方打来占线（未接来电的通知）</w:t>
            </w:r>
          </w:p>
        </w:tc>
        <w:tc>
          <w:tcPr>
            <w:tcW w:w="680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851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1276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1276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1701" w:type="dxa"/>
          </w:tcPr>
          <w:p w:rsidR="00154B0D" w:rsidRPr="00154B0D" w:rsidRDefault="00C6589D" w:rsidP="00154B0D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——</w:t>
            </w:r>
          </w:p>
        </w:tc>
      </w:tr>
      <w:tr w:rsidR="00154B0D" w:rsidRPr="00154B0D" w:rsidTr="00154B0D">
        <w:tc>
          <w:tcPr>
            <w:tcW w:w="2552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我主动拒绝来电（未接来电的通知）</w:t>
            </w:r>
          </w:p>
        </w:tc>
        <w:tc>
          <w:tcPr>
            <w:tcW w:w="680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851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1276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1276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1701" w:type="dxa"/>
          </w:tcPr>
          <w:p w:rsidR="00154B0D" w:rsidRPr="00154B0D" w:rsidRDefault="00C6589D" w:rsidP="00154B0D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——</w:t>
            </w:r>
          </w:p>
        </w:tc>
      </w:tr>
      <w:tr w:rsidR="00154B0D" w:rsidRPr="00154B0D" w:rsidTr="00154B0D">
        <w:tc>
          <w:tcPr>
            <w:tcW w:w="2552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打来响铃超时（未接来电的通知）</w:t>
            </w:r>
          </w:p>
        </w:tc>
        <w:tc>
          <w:tcPr>
            <w:tcW w:w="680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851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1276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1276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1701" w:type="dxa"/>
          </w:tcPr>
          <w:p w:rsidR="00154B0D" w:rsidRPr="00154B0D" w:rsidRDefault="00C6589D" w:rsidP="00154B0D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——</w:t>
            </w:r>
          </w:p>
        </w:tc>
      </w:tr>
      <w:tr w:rsidR="00154B0D" w:rsidRPr="00154B0D" w:rsidTr="00154B0D">
        <w:tc>
          <w:tcPr>
            <w:tcW w:w="2552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响铃时对方挂断（未接来电的通知）</w:t>
            </w:r>
          </w:p>
        </w:tc>
        <w:tc>
          <w:tcPr>
            <w:tcW w:w="680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851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1276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1276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1701" w:type="dxa"/>
          </w:tcPr>
          <w:p w:rsidR="00154B0D" w:rsidRPr="00154B0D" w:rsidRDefault="00C6589D" w:rsidP="00154B0D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——</w:t>
            </w:r>
          </w:p>
        </w:tc>
      </w:tr>
      <w:tr w:rsidR="00154B0D" w:rsidRPr="00154B0D" w:rsidTr="00154B0D">
        <w:tc>
          <w:tcPr>
            <w:tcW w:w="2552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对方手动加我时（成为联系人的通知）</w:t>
            </w:r>
          </w:p>
        </w:tc>
        <w:tc>
          <w:tcPr>
            <w:tcW w:w="680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851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992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1276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1276" w:type="dxa"/>
          </w:tcPr>
          <w:p w:rsidR="00154B0D" w:rsidRPr="00154B0D" w:rsidRDefault="00C6589D" w:rsidP="00154B0D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——</w:t>
            </w:r>
          </w:p>
        </w:tc>
        <w:tc>
          <w:tcPr>
            <w:tcW w:w="1701" w:type="dxa"/>
          </w:tcPr>
          <w:p w:rsidR="00154B0D" w:rsidRPr="00154B0D" w:rsidRDefault="00C6589D" w:rsidP="00154B0D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——</w:t>
            </w:r>
          </w:p>
        </w:tc>
      </w:tr>
      <w:tr w:rsidR="00154B0D" w:rsidRPr="00154B0D" w:rsidTr="00154B0D">
        <w:tc>
          <w:tcPr>
            <w:tcW w:w="2552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我添加的未注册联系人注册成功时（成为联系人的通知）</w:t>
            </w:r>
          </w:p>
        </w:tc>
        <w:tc>
          <w:tcPr>
            <w:tcW w:w="680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851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1276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1276" w:type="dxa"/>
          </w:tcPr>
          <w:p w:rsidR="00154B0D" w:rsidRPr="00154B0D" w:rsidRDefault="00C6589D" w:rsidP="00154B0D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——</w:t>
            </w:r>
          </w:p>
        </w:tc>
        <w:tc>
          <w:tcPr>
            <w:tcW w:w="1701" w:type="dxa"/>
          </w:tcPr>
          <w:p w:rsidR="00154B0D" w:rsidRPr="00154B0D" w:rsidRDefault="00C6589D" w:rsidP="00154B0D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——</w:t>
            </w:r>
          </w:p>
        </w:tc>
      </w:tr>
      <w:tr w:rsidR="00154B0D" w:rsidRPr="00154B0D" w:rsidTr="00154B0D">
        <w:tc>
          <w:tcPr>
            <w:tcW w:w="2552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对方邀请我，我注册后（成为联系人的通知）</w:t>
            </w:r>
          </w:p>
        </w:tc>
        <w:tc>
          <w:tcPr>
            <w:tcW w:w="680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851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992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1276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1276" w:type="dxa"/>
          </w:tcPr>
          <w:p w:rsidR="00154B0D" w:rsidRPr="00154B0D" w:rsidRDefault="00C6589D" w:rsidP="00154B0D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——</w:t>
            </w:r>
          </w:p>
        </w:tc>
        <w:tc>
          <w:tcPr>
            <w:tcW w:w="1701" w:type="dxa"/>
          </w:tcPr>
          <w:p w:rsidR="00154B0D" w:rsidRPr="00154B0D" w:rsidRDefault="00C6589D" w:rsidP="00154B0D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——</w:t>
            </w:r>
          </w:p>
        </w:tc>
      </w:tr>
      <w:tr w:rsidR="00154B0D" w:rsidRPr="00154B0D" w:rsidTr="00154B0D">
        <w:tc>
          <w:tcPr>
            <w:tcW w:w="2552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我呼出非联系人（已注册）结束时（成为联系人的通知）</w:t>
            </w:r>
          </w:p>
        </w:tc>
        <w:tc>
          <w:tcPr>
            <w:tcW w:w="680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851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992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1276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1276" w:type="dxa"/>
          </w:tcPr>
          <w:p w:rsidR="00154B0D" w:rsidRPr="00154B0D" w:rsidRDefault="00B21F35" w:rsidP="00154B0D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——</w:t>
            </w:r>
          </w:p>
        </w:tc>
        <w:tc>
          <w:tcPr>
            <w:tcW w:w="1701" w:type="dxa"/>
          </w:tcPr>
          <w:p w:rsidR="00154B0D" w:rsidRPr="00154B0D" w:rsidRDefault="00B21F35" w:rsidP="00154B0D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——</w:t>
            </w:r>
          </w:p>
        </w:tc>
      </w:tr>
      <w:tr w:rsidR="00154B0D" w:rsidRPr="00154B0D" w:rsidTr="00154B0D">
        <w:tc>
          <w:tcPr>
            <w:tcW w:w="2552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我呼出我的联系人</w:t>
            </w:r>
          </w:p>
        </w:tc>
        <w:tc>
          <w:tcPr>
            <w:tcW w:w="680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851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1276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1276" w:type="dxa"/>
          </w:tcPr>
          <w:p w:rsidR="00154B0D" w:rsidRPr="00154B0D" w:rsidRDefault="00B21F35" w:rsidP="00154B0D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——</w:t>
            </w:r>
          </w:p>
        </w:tc>
        <w:tc>
          <w:tcPr>
            <w:tcW w:w="1701" w:type="dxa"/>
          </w:tcPr>
          <w:p w:rsidR="00154B0D" w:rsidRPr="00154B0D" w:rsidRDefault="00B21F35" w:rsidP="00154B0D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——</w:t>
            </w:r>
          </w:p>
        </w:tc>
      </w:tr>
      <w:tr w:rsidR="00154B0D" w:rsidRPr="00154B0D" w:rsidTr="00154B0D">
        <w:tc>
          <w:tcPr>
            <w:tcW w:w="2552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我呼出未注册用户并发送邀请添加短信</w:t>
            </w:r>
          </w:p>
        </w:tc>
        <w:tc>
          <w:tcPr>
            <w:tcW w:w="680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851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992" w:type="dxa"/>
          </w:tcPr>
          <w:p w:rsidR="00154B0D" w:rsidRPr="00154B0D" w:rsidRDefault="00B21F35" w:rsidP="00154B0D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——</w:t>
            </w:r>
          </w:p>
        </w:tc>
        <w:tc>
          <w:tcPr>
            <w:tcW w:w="1276" w:type="dxa"/>
          </w:tcPr>
          <w:p w:rsidR="00154B0D" w:rsidRPr="00154B0D" w:rsidRDefault="00B21F35" w:rsidP="00154B0D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——</w:t>
            </w:r>
          </w:p>
        </w:tc>
        <w:tc>
          <w:tcPr>
            <w:tcW w:w="1276" w:type="dxa"/>
          </w:tcPr>
          <w:p w:rsidR="00154B0D" w:rsidRPr="00154B0D" w:rsidRDefault="00B21F35" w:rsidP="00154B0D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——</w:t>
            </w:r>
          </w:p>
        </w:tc>
        <w:tc>
          <w:tcPr>
            <w:tcW w:w="1701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</w:tr>
      <w:tr w:rsidR="00154B0D" w:rsidRPr="00154B0D" w:rsidTr="00154B0D">
        <w:tc>
          <w:tcPr>
            <w:tcW w:w="2552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呼入新号码接通后，结束时（成为联系人的通知）</w:t>
            </w:r>
          </w:p>
        </w:tc>
        <w:tc>
          <w:tcPr>
            <w:tcW w:w="680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851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992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1276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1276" w:type="dxa"/>
          </w:tcPr>
          <w:p w:rsidR="00154B0D" w:rsidRPr="00154B0D" w:rsidRDefault="00B21F35" w:rsidP="00154B0D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——</w:t>
            </w:r>
          </w:p>
        </w:tc>
        <w:tc>
          <w:tcPr>
            <w:tcW w:w="1701" w:type="dxa"/>
          </w:tcPr>
          <w:p w:rsidR="00154B0D" w:rsidRPr="00154B0D" w:rsidRDefault="00B21F35" w:rsidP="00154B0D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——</w:t>
            </w:r>
          </w:p>
        </w:tc>
      </w:tr>
      <w:tr w:rsidR="00154B0D" w:rsidRPr="00154B0D" w:rsidTr="00154B0D">
        <w:tc>
          <w:tcPr>
            <w:tcW w:w="2552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我的联系人呼入视频通话</w:t>
            </w:r>
          </w:p>
        </w:tc>
        <w:tc>
          <w:tcPr>
            <w:tcW w:w="680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851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1276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1276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1701" w:type="dxa"/>
          </w:tcPr>
          <w:p w:rsidR="00154B0D" w:rsidRPr="00154B0D" w:rsidRDefault="00017F94" w:rsidP="00154B0D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——</w:t>
            </w:r>
          </w:p>
        </w:tc>
      </w:tr>
      <w:tr w:rsidR="00154B0D" w:rsidRPr="00154B0D" w:rsidTr="00154B0D">
        <w:tc>
          <w:tcPr>
            <w:tcW w:w="2552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欢迎信息（首次进入软件）</w:t>
            </w:r>
          </w:p>
        </w:tc>
        <w:tc>
          <w:tcPr>
            <w:tcW w:w="680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851" w:type="dxa"/>
          </w:tcPr>
          <w:p w:rsidR="00154B0D" w:rsidRPr="00154B0D" w:rsidRDefault="00535AB9" w:rsidP="00154B0D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——</w:t>
            </w:r>
          </w:p>
        </w:tc>
        <w:tc>
          <w:tcPr>
            <w:tcW w:w="992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1276" w:type="dxa"/>
          </w:tcPr>
          <w:p w:rsidR="00154B0D" w:rsidRPr="00154B0D" w:rsidRDefault="00535AB9" w:rsidP="00154B0D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——</w:t>
            </w:r>
          </w:p>
        </w:tc>
        <w:tc>
          <w:tcPr>
            <w:tcW w:w="1276" w:type="dxa"/>
          </w:tcPr>
          <w:p w:rsidR="00154B0D" w:rsidRPr="00154B0D" w:rsidRDefault="00535AB9" w:rsidP="00154B0D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——</w:t>
            </w:r>
          </w:p>
        </w:tc>
        <w:tc>
          <w:tcPr>
            <w:tcW w:w="1701" w:type="dxa"/>
          </w:tcPr>
          <w:p w:rsidR="00154B0D" w:rsidRPr="00154B0D" w:rsidRDefault="00535AB9" w:rsidP="00154B0D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——</w:t>
            </w:r>
          </w:p>
        </w:tc>
      </w:tr>
      <w:tr w:rsidR="00154B0D" w:rsidRPr="00154B0D" w:rsidTr="00154B0D">
        <w:tc>
          <w:tcPr>
            <w:tcW w:w="2552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添加一个未注册用户</w:t>
            </w:r>
          </w:p>
        </w:tc>
        <w:tc>
          <w:tcPr>
            <w:tcW w:w="680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851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1276" w:type="dxa"/>
          </w:tcPr>
          <w:p w:rsidR="00154B0D" w:rsidRPr="00154B0D" w:rsidRDefault="00535AB9" w:rsidP="00154B0D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——</w:t>
            </w:r>
          </w:p>
        </w:tc>
        <w:tc>
          <w:tcPr>
            <w:tcW w:w="1276" w:type="dxa"/>
          </w:tcPr>
          <w:p w:rsidR="00154B0D" w:rsidRPr="00154B0D" w:rsidRDefault="00535AB9" w:rsidP="00154B0D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——</w:t>
            </w:r>
          </w:p>
        </w:tc>
        <w:tc>
          <w:tcPr>
            <w:tcW w:w="1701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</w:tr>
      <w:tr w:rsidR="00154B0D" w:rsidRPr="00154B0D" w:rsidTr="00154B0D">
        <w:tc>
          <w:tcPr>
            <w:tcW w:w="2552" w:type="dxa"/>
          </w:tcPr>
          <w:p w:rsidR="00154B0D" w:rsidRPr="00154B0D" w:rsidRDefault="00017F94" w:rsidP="00154B0D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重复邀请</w:t>
            </w:r>
            <w:r w:rsidR="00154B0D" w:rsidRPr="00154B0D">
              <w:rPr>
                <w:rFonts w:hint="eastAsia"/>
                <w:sz w:val="15"/>
                <w:szCs w:val="15"/>
              </w:rPr>
              <w:t>一个用户</w:t>
            </w:r>
          </w:p>
        </w:tc>
        <w:tc>
          <w:tcPr>
            <w:tcW w:w="680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851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  <w:tc>
          <w:tcPr>
            <w:tcW w:w="1276" w:type="dxa"/>
          </w:tcPr>
          <w:p w:rsidR="00154B0D" w:rsidRPr="00154B0D" w:rsidRDefault="00535AB9" w:rsidP="00154B0D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——</w:t>
            </w:r>
          </w:p>
        </w:tc>
        <w:tc>
          <w:tcPr>
            <w:tcW w:w="1276" w:type="dxa"/>
          </w:tcPr>
          <w:p w:rsidR="00154B0D" w:rsidRPr="00154B0D" w:rsidRDefault="00535AB9" w:rsidP="00154B0D">
            <w:pPr>
              <w:widowControl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——</w:t>
            </w:r>
          </w:p>
        </w:tc>
        <w:tc>
          <w:tcPr>
            <w:tcW w:w="1701" w:type="dxa"/>
          </w:tcPr>
          <w:p w:rsidR="00154B0D" w:rsidRPr="00154B0D" w:rsidRDefault="00154B0D" w:rsidP="00154B0D">
            <w:pPr>
              <w:widowControl/>
              <w:jc w:val="left"/>
              <w:rPr>
                <w:sz w:val="15"/>
                <w:szCs w:val="15"/>
              </w:rPr>
            </w:pPr>
            <w:r w:rsidRPr="00154B0D">
              <w:rPr>
                <w:rFonts w:hint="eastAsia"/>
                <w:sz w:val="15"/>
                <w:szCs w:val="15"/>
              </w:rPr>
              <w:t>●</w:t>
            </w:r>
          </w:p>
        </w:tc>
      </w:tr>
    </w:tbl>
    <w:p w:rsidR="00154B0D" w:rsidRPr="00154B0D" w:rsidRDefault="00D528E2" w:rsidP="00154B0D">
      <w:pPr>
        <w:widowControl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——代表不存在此种情况，</w:t>
      </w:r>
      <w:r w:rsidRPr="00154B0D">
        <w:rPr>
          <w:rFonts w:hint="eastAsia"/>
          <w:sz w:val="15"/>
          <w:szCs w:val="15"/>
        </w:rPr>
        <w:t>●</w:t>
      </w:r>
      <w:r>
        <w:rPr>
          <w:rFonts w:hint="eastAsia"/>
          <w:sz w:val="15"/>
          <w:szCs w:val="15"/>
        </w:rPr>
        <w:t>代表有，为空时代表无。</w:t>
      </w:r>
    </w:p>
    <w:p w:rsidR="003C1AC7" w:rsidRPr="006C01CB" w:rsidRDefault="0018729D" w:rsidP="003C678E">
      <w:pPr>
        <w:pStyle w:val="2"/>
        <w:numPr>
          <w:ilvl w:val="1"/>
          <w:numId w:val="72"/>
        </w:numPr>
      </w:pPr>
      <w:bookmarkStart w:id="52" w:name="_Toc331673461"/>
      <w:bookmarkStart w:id="53" w:name="_Toc331675698"/>
      <w:bookmarkStart w:id="54" w:name="_Toc413859513"/>
      <w:r w:rsidRPr="006C01CB">
        <w:rPr>
          <w:rFonts w:hint="eastAsia"/>
        </w:rPr>
        <w:lastRenderedPageBreak/>
        <w:t>功能列表</w:t>
      </w:r>
      <w:bookmarkEnd w:id="52"/>
      <w:bookmarkEnd w:id="53"/>
      <w:bookmarkEnd w:id="54"/>
    </w:p>
    <w:tbl>
      <w:tblPr>
        <w:tblW w:w="9073" w:type="dxa"/>
        <w:tblInd w:w="-34" w:type="dxa"/>
        <w:tblLook w:val="04A0" w:firstRow="1" w:lastRow="0" w:firstColumn="1" w:lastColumn="0" w:noHBand="0" w:noVBand="1"/>
      </w:tblPr>
      <w:tblGrid>
        <w:gridCol w:w="568"/>
        <w:gridCol w:w="850"/>
        <w:gridCol w:w="709"/>
        <w:gridCol w:w="4678"/>
        <w:gridCol w:w="850"/>
        <w:gridCol w:w="709"/>
        <w:gridCol w:w="709"/>
      </w:tblGrid>
      <w:tr w:rsidR="005977F2" w:rsidRPr="0063338B" w:rsidTr="00D22888">
        <w:trPr>
          <w:trHeight w:val="40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77F2" w:rsidRPr="00C90EB5" w:rsidRDefault="005977F2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功能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77F2" w:rsidRPr="00C90EB5" w:rsidRDefault="005977F2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功能模块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77F2" w:rsidRPr="00C90EB5" w:rsidRDefault="005977F2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功能点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77F2" w:rsidRPr="00C90EB5" w:rsidRDefault="005977F2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功能描述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77F2" w:rsidRPr="00C90EB5" w:rsidRDefault="005977F2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负责人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77F2" w:rsidRPr="00C90EB5" w:rsidRDefault="005977F2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对应版本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77F2" w:rsidRPr="00C90EB5" w:rsidRDefault="005977F2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优先级</w:t>
            </w:r>
          </w:p>
        </w:tc>
      </w:tr>
      <w:tr w:rsidR="009D17C0" w:rsidRPr="0063338B" w:rsidTr="00D22888">
        <w:trPr>
          <w:trHeight w:val="67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7C0" w:rsidRPr="00C90EB5" w:rsidRDefault="009D17C0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卸载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7C0" w:rsidRPr="00C90EB5" w:rsidRDefault="009D17C0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卸载软件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7C0" w:rsidRPr="00C90EB5" w:rsidRDefault="009D17C0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软件卸载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7C0" w:rsidRPr="00C90EB5" w:rsidRDefault="009D17C0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手动通过控制面板卸载软件或通过</w:t>
            </w:r>
            <w:r w:rsidRPr="00C90EB5">
              <w:rPr>
                <w:rFonts w:hint="eastAsia"/>
                <w:sz w:val="15"/>
                <w:szCs w:val="15"/>
              </w:rPr>
              <w:t>360</w:t>
            </w:r>
            <w:r w:rsidRPr="00C90EB5">
              <w:rPr>
                <w:rFonts w:hint="eastAsia"/>
                <w:sz w:val="15"/>
                <w:szCs w:val="15"/>
              </w:rPr>
              <w:t>软件管家等第三方软件进行卸载，也可通过</w:t>
            </w:r>
            <w:r w:rsidR="0058643E">
              <w:rPr>
                <w:rFonts w:hint="eastAsia"/>
                <w:sz w:val="15"/>
                <w:szCs w:val="15"/>
              </w:rPr>
              <w:t>A</w:t>
            </w:r>
            <w:r w:rsidR="0058643E">
              <w:rPr>
                <w:rFonts w:hint="eastAsia"/>
                <w:sz w:val="15"/>
                <w:szCs w:val="15"/>
              </w:rPr>
              <w:t>产品</w:t>
            </w:r>
            <w:r w:rsidRPr="00C90EB5">
              <w:rPr>
                <w:rFonts w:hint="eastAsia"/>
                <w:sz w:val="15"/>
                <w:szCs w:val="15"/>
              </w:rPr>
              <w:t>自带的卸载功能进行卸载。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7C0" w:rsidRPr="00C90EB5" w:rsidRDefault="009D17C0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7C0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7C0" w:rsidRPr="00C90EB5" w:rsidRDefault="009D17C0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P0</w:t>
            </w:r>
          </w:p>
        </w:tc>
      </w:tr>
      <w:tr w:rsidR="009D17C0" w:rsidRPr="0063338B" w:rsidTr="00D22888">
        <w:trPr>
          <w:trHeight w:val="5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7C0" w:rsidRPr="00C90EB5" w:rsidRDefault="009D17C0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账号体系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7C0" w:rsidRPr="00C90EB5" w:rsidRDefault="009D17C0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个人资料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7C0" w:rsidRPr="00C90EB5" w:rsidRDefault="009D17C0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用户头像设置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7C0" w:rsidRPr="00C90EB5" w:rsidRDefault="009D17C0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头像支持自定义头像，用户可从本地。选取照片或通过摄像头进行拍照作为头像。支持照片裁剪功能，鼠标拖动裁剪框边框可更改选区大小，鼠标在选区内可左键整体移动选区。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7C0" w:rsidRPr="00C90EB5" w:rsidRDefault="009D17C0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7C0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7C0" w:rsidRPr="00C90EB5" w:rsidRDefault="009D17C0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P0</w:t>
            </w:r>
          </w:p>
        </w:tc>
      </w:tr>
      <w:tr w:rsidR="005639EC" w:rsidRPr="0063338B" w:rsidTr="00D22888">
        <w:trPr>
          <w:trHeight w:val="96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D06C9C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联系人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D06C9C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联系人</w:t>
            </w:r>
            <w:r w:rsidR="005639EC" w:rsidRPr="00C90EB5">
              <w:rPr>
                <w:rFonts w:hint="eastAsia"/>
                <w:sz w:val="15"/>
                <w:szCs w:val="15"/>
              </w:rPr>
              <w:t>操作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查看</w:t>
            </w:r>
            <w:r w:rsidR="00F36556" w:rsidRPr="00C90EB5">
              <w:rPr>
                <w:rFonts w:hint="eastAsia"/>
                <w:sz w:val="15"/>
                <w:szCs w:val="15"/>
              </w:rPr>
              <w:t>资料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D06C9C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联系人</w:t>
            </w:r>
            <w:r w:rsidR="00F25046" w:rsidRPr="00C90EB5">
              <w:rPr>
                <w:rFonts w:hint="eastAsia"/>
                <w:sz w:val="15"/>
                <w:szCs w:val="15"/>
              </w:rPr>
              <w:t>资料的展示，展示信息：头像、名字</w:t>
            </w:r>
            <w:r w:rsidR="00D44535" w:rsidRPr="00C90EB5">
              <w:rPr>
                <w:rFonts w:hint="eastAsia"/>
                <w:sz w:val="15"/>
                <w:szCs w:val="15"/>
              </w:rPr>
              <w:t>(</w:t>
            </w:r>
            <w:r w:rsidR="00D44535" w:rsidRPr="00C90EB5">
              <w:rPr>
                <w:sz w:val="15"/>
                <w:szCs w:val="15"/>
              </w:rPr>
              <w:t>2-16</w:t>
            </w:r>
            <w:r w:rsidR="009168A9">
              <w:rPr>
                <w:rFonts w:hint="eastAsia"/>
                <w:sz w:val="15"/>
                <w:szCs w:val="15"/>
              </w:rPr>
              <w:t>位字符</w:t>
            </w:r>
            <w:r w:rsidR="00D44535" w:rsidRPr="00C90EB5">
              <w:rPr>
                <w:rFonts w:hint="eastAsia"/>
                <w:sz w:val="15"/>
                <w:szCs w:val="15"/>
              </w:rPr>
              <w:t>)</w:t>
            </w:r>
            <w:r w:rsidR="005639EC" w:rsidRPr="00C90EB5">
              <w:rPr>
                <w:rFonts w:hint="eastAsia"/>
                <w:sz w:val="15"/>
                <w:szCs w:val="15"/>
              </w:rPr>
              <w:t>、备注名、手机号</w:t>
            </w:r>
            <w:r w:rsidR="009168A9">
              <w:rPr>
                <w:rFonts w:hint="eastAsia"/>
                <w:sz w:val="15"/>
                <w:szCs w:val="15"/>
              </w:rPr>
              <w:t>（登录时的手机号或绑定的手机号，不可修改）</w:t>
            </w:r>
            <w:r w:rsidR="005639EC" w:rsidRPr="00C90EB5">
              <w:rPr>
                <w:rFonts w:hint="eastAsia"/>
                <w:sz w:val="15"/>
                <w:szCs w:val="15"/>
              </w:rPr>
              <w:t>、生日、地区、性别、邮箱。没有设置的项不显示。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P0</w:t>
            </w:r>
          </w:p>
        </w:tc>
      </w:tr>
      <w:tr w:rsidR="00F36556" w:rsidRPr="0063338B" w:rsidTr="00D22888">
        <w:trPr>
          <w:trHeight w:val="183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6556" w:rsidRPr="00C90EB5" w:rsidRDefault="00D06C9C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联系人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6556" w:rsidRPr="00C90EB5" w:rsidRDefault="00D06C9C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联系人</w:t>
            </w:r>
            <w:r w:rsidR="00F36556" w:rsidRPr="00C90EB5">
              <w:rPr>
                <w:rFonts w:hint="eastAsia"/>
                <w:sz w:val="15"/>
                <w:szCs w:val="15"/>
              </w:rPr>
              <w:t>操作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6556" w:rsidRPr="00C90EB5" w:rsidRDefault="00F36556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修改备注名称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732" w:rsidRPr="00BC604E" w:rsidRDefault="00F92732" w:rsidP="003C678E">
            <w:pPr>
              <w:pStyle w:val="ac"/>
              <w:widowControl/>
              <w:numPr>
                <w:ilvl w:val="0"/>
                <w:numId w:val="13"/>
              </w:numPr>
              <w:ind w:firstLineChars="0"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备注名规范：</w:t>
            </w:r>
            <w:r w:rsidR="00BC604E" w:rsidRPr="00BC604E">
              <w:rPr>
                <w:rFonts w:hint="eastAsia"/>
                <w:sz w:val="15"/>
                <w:szCs w:val="15"/>
              </w:rPr>
              <w:t>2-16</w:t>
            </w:r>
            <w:r w:rsidR="00BC604E" w:rsidRPr="00BC604E">
              <w:rPr>
                <w:rFonts w:hint="eastAsia"/>
                <w:sz w:val="15"/>
                <w:szCs w:val="15"/>
              </w:rPr>
              <w:t>位字符</w:t>
            </w:r>
          </w:p>
          <w:p w:rsidR="00F92732" w:rsidRPr="00C90EB5" w:rsidRDefault="00F92732" w:rsidP="003C678E">
            <w:pPr>
              <w:pStyle w:val="ac"/>
              <w:widowControl/>
              <w:numPr>
                <w:ilvl w:val="0"/>
                <w:numId w:val="13"/>
              </w:numPr>
              <w:ind w:firstLineChars="0"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修改的备注名需同步到服务器保存，在其他客户端登录时同步更新备注名。</w:t>
            </w:r>
          </w:p>
          <w:p w:rsidR="00F92732" w:rsidRPr="00C90EB5" w:rsidRDefault="00F92732" w:rsidP="003C678E">
            <w:pPr>
              <w:pStyle w:val="ac"/>
              <w:widowControl/>
              <w:numPr>
                <w:ilvl w:val="0"/>
                <w:numId w:val="13"/>
              </w:numPr>
              <w:ind w:firstLineChars="0"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如已设置备注名，则输入备注名框默认填充已设置的备注名。</w:t>
            </w:r>
          </w:p>
          <w:p w:rsidR="00F36556" w:rsidRPr="00C90EB5" w:rsidRDefault="00F92732" w:rsidP="003C678E">
            <w:pPr>
              <w:pStyle w:val="ac"/>
              <w:widowControl/>
              <w:numPr>
                <w:ilvl w:val="0"/>
                <w:numId w:val="13"/>
              </w:numPr>
              <w:ind w:firstLineChars="0"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如设置了备注名，则系统中所有出现此人名的地方均以备注名显示。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6556" w:rsidRPr="00C90EB5" w:rsidRDefault="00F36556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6556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6556" w:rsidRPr="00C90EB5" w:rsidRDefault="00F36556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P0</w:t>
            </w:r>
          </w:p>
        </w:tc>
      </w:tr>
      <w:tr w:rsidR="00F92732" w:rsidRPr="0063338B" w:rsidTr="00D22888">
        <w:trPr>
          <w:trHeight w:val="96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732" w:rsidRPr="00C90EB5" w:rsidRDefault="00D06C9C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联系人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732" w:rsidRPr="00C90EB5" w:rsidRDefault="00D06C9C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联系人</w:t>
            </w:r>
            <w:r w:rsidR="00F92732" w:rsidRPr="00C90EB5">
              <w:rPr>
                <w:rFonts w:hint="eastAsia"/>
                <w:sz w:val="15"/>
                <w:szCs w:val="15"/>
              </w:rPr>
              <w:t>操作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732" w:rsidRPr="00C90EB5" w:rsidRDefault="00F92732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删除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732" w:rsidRPr="00C90EB5" w:rsidRDefault="00F92732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删除某个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，单边删除。当我删除</w:t>
            </w:r>
            <w:r w:rsidRPr="00C90EB5">
              <w:rPr>
                <w:rFonts w:hint="eastAsia"/>
                <w:sz w:val="15"/>
                <w:szCs w:val="15"/>
              </w:rPr>
              <w:t>A</w:t>
            </w:r>
            <w:r w:rsidRPr="00C90EB5">
              <w:rPr>
                <w:rFonts w:hint="eastAsia"/>
                <w:sz w:val="15"/>
                <w:szCs w:val="15"/>
              </w:rPr>
              <w:t>后，</w:t>
            </w:r>
            <w:r w:rsidRPr="00C90EB5">
              <w:rPr>
                <w:rFonts w:hint="eastAsia"/>
                <w:sz w:val="15"/>
                <w:szCs w:val="15"/>
              </w:rPr>
              <w:t>A</w:t>
            </w:r>
            <w:r w:rsidRPr="00C90EB5">
              <w:rPr>
                <w:rFonts w:hint="eastAsia"/>
                <w:sz w:val="15"/>
                <w:szCs w:val="15"/>
              </w:rPr>
              <w:t>端没有任何提示，</w:t>
            </w:r>
            <w:r w:rsidRPr="00C90EB5">
              <w:rPr>
                <w:rFonts w:hint="eastAsia"/>
                <w:sz w:val="15"/>
                <w:szCs w:val="15"/>
              </w:rPr>
              <w:t>A</w:t>
            </w:r>
            <w:r w:rsidRPr="00C90EB5">
              <w:rPr>
                <w:rFonts w:hint="eastAsia"/>
                <w:sz w:val="15"/>
                <w:szCs w:val="15"/>
              </w:rPr>
              <w:t>仍可跟我进行通话。且不影响自动添加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机制。删除</w:t>
            </w:r>
            <w:r w:rsidRPr="00C90EB5">
              <w:rPr>
                <w:rFonts w:hint="eastAsia"/>
                <w:sz w:val="15"/>
                <w:szCs w:val="15"/>
              </w:rPr>
              <w:t>A</w:t>
            </w:r>
            <w:r w:rsidRPr="00C90EB5">
              <w:rPr>
                <w:rFonts w:hint="eastAsia"/>
                <w:sz w:val="15"/>
                <w:szCs w:val="15"/>
              </w:rPr>
              <w:t>后，影响只是在我的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列表里没了这个人。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732" w:rsidRPr="00C90EB5" w:rsidRDefault="00F92732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2732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2732" w:rsidRPr="00C90EB5" w:rsidRDefault="00F92732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P0</w:t>
            </w:r>
          </w:p>
        </w:tc>
      </w:tr>
      <w:tr w:rsidR="005639EC" w:rsidRPr="0063338B" w:rsidTr="00D22888">
        <w:trPr>
          <w:trHeight w:val="96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D06C9C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联系人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D06C9C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联系人</w:t>
            </w:r>
            <w:r w:rsidR="005639EC" w:rsidRPr="00C90EB5">
              <w:rPr>
                <w:rFonts w:hint="eastAsia"/>
                <w:sz w:val="15"/>
                <w:szCs w:val="15"/>
              </w:rPr>
              <w:t>操作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5639EC" w:rsidP="00203955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邀请使用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可对未注册的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进行短信和邮件邀请，邀请内容主要为软件下载链接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P0</w:t>
            </w:r>
          </w:p>
        </w:tc>
      </w:tr>
      <w:tr w:rsidR="005639EC" w:rsidRPr="0063338B" w:rsidTr="00D22888">
        <w:trPr>
          <w:trHeight w:val="94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D06C9C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联系人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D06C9C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联系人</w:t>
            </w:r>
            <w:r w:rsidR="005639EC" w:rsidRPr="00C90EB5">
              <w:rPr>
                <w:rFonts w:hint="eastAsia"/>
                <w:sz w:val="15"/>
                <w:szCs w:val="15"/>
              </w:rPr>
              <w:t>列表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D22888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联系人列表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列出所有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，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信息包括头像和名字，如无头像显示默认头像，如有备注显示备注名（不显示原名）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P0</w:t>
            </w:r>
          </w:p>
        </w:tc>
      </w:tr>
      <w:tr w:rsidR="00A75401" w:rsidRPr="0063338B" w:rsidTr="00D22888">
        <w:trPr>
          <w:trHeight w:val="411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401" w:rsidRPr="00C90EB5" w:rsidRDefault="00D06C9C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联系人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401" w:rsidRPr="00C90EB5" w:rsidRDefault="00A75401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添加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401" w:rsidRPr="00C90EB5" w:rsidRDefault="00A75401" w:rsidP="00D22888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自动添加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401" w:rsidRPr="00C90EB5" w:rsidRDefault="008959BE" w:rsidP="008959B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用户添加</w:t>
            </w:r>
            <w:r w:rsidR="00A75401" w:rsidRPr="00C90EB5">
              <w:rPr>
                <w:rFonts w:hint="eastAsia"/>
                <w:sz w:val="15"/>
                <w:szCs w:val="15"/>
              </w:rPr>
              <w:t>未注册的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="00A75401" w:rsidRPr="00C90EB5"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会提示给用户</w:t>
            </w:r>
            <w:r w:rsidR="00A75401" w:rsidRPr="00C90EB5">
              <w:rPr>
                <w:rFonts w:hint="eastAsia"/>
                <w:sz w:val="15"/>
                <w:szCs w:val="15"/>
              </w:rPr>
              <w:t>发送短信和邮件邀请（可选）</w:t>
            </w:r>
            <w:r>
              <w:rPr>
                <w:rFonts w:hint="eastAsia"/>
                <w:sz w:val="15"/>
                <w:szCs w:val="15"/>
              </w:rPr>
              <w:t>，</w:t>
            </w:r>
            <w:r w:rsidR="00A75401" w:rsidRPr="00C90EB5">
              <w:rPr>
                <w:rFonts w:hint="eastAsia"/>
                <w:sz w:val="15"/>
                <w:szCs w:val="15"/>
              </w:rPr>
              <w:t>发送的邀请无失效期，邀请以最后一次发送的为准。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401" w:rsidRPr="00C90EB5" w:rsidRDefault="00A75401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401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401" w:rsidRPr="00C90EB5" w:rsidRDefault="00A75401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P0</w:t>
            </w:r>
          </w:p>
        </w:tc>
      </w:tr>
      <w:tr w:rsidR="00A75401" w:rsidRPr="0063338B" w:rsidTr="00D22888">
        <w:trPr>
          <w:trHeight w:val="64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5401" w:rsidRPr="00C90EB5" w:rsidRDefault="00D06C9C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联系人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5401" w:rsidRPr="00C90EB5" w:rsidRDefault="00A75401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添加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5401" w:rsidRPr="00C90EB5" w:rsidRDefault="00A75401" w:rsidP="00D22888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手动添加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401" w:rsidRPr="00C90EB5" w:rsidRDefault="00EB5412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添加未注册用户时，在查找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时如输入的是一串合法的手机号，</w:t>
            </w:r>
            <w:r w:rsidR="00BC604E">
              <w:rPr>
                <w:rFonts w:hint="eastAsia"/>
                <w:sz w:val="15"/>
                <w:szCs w:val="15"/>
              </w:rPr>
              <w:t>则添加成功，在联系人列表中的头像区别显示</w:t>
            </w:r>
            <w:r w:rsidRPr="00C90EB5">
              <w:rPr>
                <w:rFonts w:hint="eastAsia"/>
                <w:sz w:val="15"/>
                <w:szCs w:val="15"/>
              </w:rPr>
              <w:t>。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401" w:rsidRPr="00C90EB5" w:rsidRDefault="00A75401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401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401" w:rsidRPr="00C90EB5" w:rsidRDefault="00A75401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P0</w:t>
            </w:r>
          </w:p>
        </w:tc>
      </w:tr>
      <w:tr w:rsidR="00A75401" w:rsidRPr="0063338B" w:rsidTr="00D22888">
        <w:trPr>
          <w:trHeight w:val="9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5401" w:rsidRPr="00C90EB5" w:rsidRDefault="00D06C9C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联系人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5401" w:rsidRPr="00C90EB5" w:rsidRDefault="00A75401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邀请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5401" w:rsidRPr="00C90EB5" w:rsidRDefault="002A184E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邀请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32AF" w:rsidRPr="00FA66BB" w:rsidRDefault="00B132AF" w:rsidP="003C678E">
            <w:pPr>
              <w:pStyle w:val="ac"/>
              <w:numPr>
                <w:ilvl w:val="0"/>
                <w:numId w:val="46"/>
              </w:numPr>
              <w:ind w:firstLineChars="0"/>
              <w:rPr>
                <w:sz w:val="15"/>
                <w:szCs w:val="15"/>
              </w:rPr>
            </w:pPr>
            <w:r w:rsidRPr="00FA66BB">
              <w:rPr>
                <w:rFonts w:hint="eastAsia"/>
                <w:sz w:val="15"/>
                <w:szCs w:val="15"/>
              </w:rPr>
              <w:t>邀请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FA66BB">
              <w:rPr>
                <w:rFonts w:hint="eastAsia"/>
                <w:sz w:val="15"/>
                <w:szCs w:val="15"/>
              </w:rPr>
              <w:t>可通过短信和邮件邀请</w:t>
            </w:r>
          </w:p>
          <w:p w:rsidR="00A75401" w:rsidRPr="00FA66BB" w:rsidRDefault="00413532" w:rsidP="003C678E">
            <w:pPr>
              <w:pStyle w:val="ac"/>
              <w:numPr>
                <w:ilvl w:val="0"/>
                <w:numId w:val="46"/>
              </w:numPr>
              <w:ind w:firstLineChars="0"/>
              <w:rPr>
                <w:sz w:val="15"/>
                <w:szCs w:val="15"/>
              </w:rPr>
            </w:pPr>
            <w:r w:rsidRPr="00FA66BB">
              <w:rPr>
                <w:rFonts w:hint="eastAsia"/>
                <w:sz w:val="15"/>
                <w:szCs w:val="15"/>
              </w:rPr>
              <w:t>被邀请用户短信或邮件收到邀请后，在使用收到</w:t>
            </w:r>
            <w:r w:rsidR="00FA66BB" w:rsidRPr="00FA66BB">
              <w:rPr>
                <w:rFonts w:hint="eastAsia"/>
                <w:sz w:val="15"/>
                <w:szCs w:val="15"/>
              </w:rPr>
              <w:t>被</w:t>
            </w:r>
            <w:r w:rsidRPr="00FA66BB">
              <w:rPr>
                <w:rFonts w:hint="eastAsia"/>
                <w:sz w:val="15"/>
                <w:szCs w:val="15"/>
              </w:rPr>
              <w:t>邀请的手机号注册</w:t>
            </w:r>
            <w:r w:rsidR="0058643E">
              <w:rPr>
                <w:rFonts w:hint="eastAsia"/>
                <w:sz w:val="15"/>
                <w:szCs w:val="15"/>
              </w:rPr>
              <w:t>A</w:t>
            </w:r>
            <w:r w:rsidR="0058643E">
              <w:rPr>
                <w:rFonts w:hint="eastAsia"/>
                <w:sz w:val="15"/>
                <w:szCs w:val="15"/>
              </w:rPr>
              <w:t>产品</w:t>
            </w:r>
            <w:r w:rsidRPr="00FA66BB">
              <w:rPr>
                <w:rFonts w:hint="eastAsia"/>
                <w:sz w:val="15"/>
                <w:szCs w:val="15"/>
              </w:rPr>
              <w:t>后，</w:t>
            </w:r>
            <w:r w:rsidR="00FA66BB" w:rsidRPr="00FA66BB">
              <w:rPr>
                <w:rFonts w:hint="eastAsia"/>
                <w:sz w:val="15"/>
                <w:szCs w:val="15"/>
              </w:rPr>
              <w:t>自动建立与邀请过自己的人的关系。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401" w:rsidRPr="00C90EB5" w:rsidRDefault="00A75401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401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401" w:rsidRPr="00C90EB5" w:rsidRDefault="00A75401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P0</w:t>
            </w:r>
          </w:p>
        </w:tc>
      </w:tr>
      <w:tr w:rsidR="008F23E7" w:rsidRPr="0063338B" w:rsidTr="00D22888">
        <w:trPr>
          <w:trHeight w:val="23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E7" w:rsidRPr="00C90EB5" w:rsidRDefault="008F23E7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基础通话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E7" w:rsidRPr="00C90EB5" w:rsidRDefault="008F23E7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视频通话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E7" w:rsidRPr="00C90EB5" w:rsidRDefault="008F23E7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通话时间显示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E7" w:rsidRPr="00C90EB5" w:rsidRDefault="009B3644" w:rsidP="009B36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通话过程中显示当前通话总时长</w:t>
            </w:r>
            <w:r w:rsidRPr="00C90EB5">
              <w:rPr>
                <w:sz w:val="15"/>
                <w:szCs w:val="15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E7" w:rsidRPr="00C90EB5" w:rsidRDefault="008F23E7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E7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3E7" w:rsidRPr="00C90EB5" w:rsidRDefault="008F23E7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P0</w:t>
            </w:r>
          </w:p>
        </w:tc>
      </w:tr>
      <w:tr w:rsidR="008D46DF" w:rsidRPr="0063338B" w:rsidTr="00D22888">
        <w:trPr>
          <w:trHeight w:val="13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基础通话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视频通话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交流集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EA4" w:rsidRPr="00C90EB5" w:rsidRDefault="00C75EA4" w:rsidP="003C678E">
            <w:pPr>
              <w:pStyle w:val="ac"/>
              <w:numPr>
                <w:ilvl w:val="0"/>
                <w:numId w:val="23"/>
              </w:numPr>
              <w:ind w:firstLineChars="0"/>
              <w:rPr>
                <w:sz w:val="15"/>
                <w:szCs w:val="15"/>
              </w:rPr>
            </w:pPr>
            <w:r w:rsidRPr="00C90EB5">
              <w:rPr>
                <w:sz w:val="15"/>
                <w:szCs w:val="15"/>
              </w:rPr>
              <w:t>交流集内容：呼入、呼出、未接听通话记录。</w:t>
            </w:r>
          </w:p>
          <w:p w:rsidR="00C75EA4" w:rsidRPr="00C90EB5" w:rsidRDefault="004E63D0" w:rsidP="003C678E">
            <w:pPr>
              <w:pStyle w:val="ac"/>
              <w:numPr>
                <w:ilvl w:val="0"/>
                <w:numId w:val="23"/>
              </w:numPr>
              <w:ind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交流集操作：删除单条交流集（当选中单个通话记录</w:t>
            </w:r>
            <w:r w:rsidR="00C75EA4" w:rsidRPr="00C90EB5">
              <w:rPr>
                <w:sz w:val="15"/>
                <w:szCs w:val="15"/>
              </w:rPr>
              <w:t>）</w:t>
            </w:r>
            <w:r w:rsidR="009B3644">
              <w:rPr>
                <w:rFonts w:hint="eastAsia"/>
                <w:sz w:val="15"/>
                <w:szCs w:val="15"/>
              </w:rPr>
              <w:t>、清空全部交流集</w:t>
            </w:r>
            <w:r w:rsidR="00C75EA4" w:rsidRPr="00C90EB5">
              <w:rPr>
                <w:sz w:val="15"/>
                <w:szCs w:val="15"/>
              </w:rPr>
              <w:t>。</w:t>
            </w:r>
          </w:p>
          <w:p w:rsidR="00C75EA4" w:rsidRPr="00C90EB5" w:rsidRDefault="00C75EA4" w:rsidP="003C678E">
            <w:pPr>
              <w:pStyle w:val="ac"/>
              <w:numPr>
                <w:ilvl w:val="0"/>
                <w:numId w:val="23"/>
              </w:numPr>
              <w:ind w:firstLineChars="0"/>
              <w:rPr>
                <w:sz w:val="15"/>
                <w:szCs w:val="15"/>
              </w:rPr>
            </w:pPr>
            <w:r w:rsidRPr="00C90EB5">
              <w:rPr>
                <w:sz w:val="15"/>
                <w:szCs w:val="15"/>
              </w:rPr>
              <w:t>在</w:t>
            </w:r>
            <w:r w:rsidR="00D06C9C">
              <w:rPr>
                <w:sz w:val="15"/>
                <w:szCs w:val="15"/>
              </w:rPr>
              <w:t>联系人</w:t>
            </w:r>
            <w:r w:rsidRPr="00C90EB5">
              <w:rPr>
                <w:sz w:val="15"/>
                <w:szCs w:val="15"/>
              </w:rPr>
              <w:t>详情中会显示此</w:t>
            </w:r>
            <w:r w:rsidR="00D06C9C">
              <w:rPr>
                <w:sz w:val="15"/>
                <w:szCs w:val="15"/>
              </w:rPr>
              <w:t>联系人</w:t>
            </w:r>
            <w:r w:rsidRPr="00C90EB5">
              <w:rPr>
                <w:sz w:val="15"/>
                <w:szCs w:val="15"/>
              </w:rPr>
              <w:t>与我的交流集。</w:t>
            </w:r>
          </w:p>
          <w:p w:rsidR="00C75EA4" w:rsidRPr="00C90EB5" w:rsidRDefault="00C75EA4" w:rsidP="003C678E">
            <w:pPr>
              <w:pStyle w:val="ac"/>
              <w:numPr>
                <w:ilvl w:val="0"/>
                <w:numId w:val="23"/>
              </w:numPr>
              <w:ind w:firstLineChars="0"/>
              <w:rPr>
                <w:sz w:val="15"/>
                <w:szCs w:val="15"/>
              </w:rPr>
            </w:pPr>
            <w:r w:rsidRPr="00C90EB5">
              <w:rPr>
                <w:sz w:val="15"/>
                <w:szCs w:val="15"/>
              </w:rPr>
              <w:t>交流集本地和服务端同时保存，保持同步。</w:t>
            </w:r>
          </w:p>
          <w:p w:rsidR="00C75EA4" w:rsidRPr="00C90EB5" w:rsidRDefault="00D06C9C" w:rsidP="003C678E">
            <w:pPr>
              <w:pStyle w:val="ac"/>
              <w:numPr>
                <w:ilvl w:val="0"/>
                <w:numId w:val="23"/>
              </w:numPr>
              <w:ind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联系人</w:t>
            </w:r>
            <w:r w:rsidR="00C75EA4" w:rsidRPr="00C90EB5">
              <w:rPr>
                <w:sz w:val="15"/>
                <w:szCs w:val="15"/>
              </w:rPr>
              <w:t>交流集客户端显示最近</w:t>
            </w:r>
            <w:r w:rsidR="00C75EA4" w:rsidRPr="00C90EB5">
              <w:rPr>
                <w:sz w:val="15"/>
                <w:szCs w:val="15"/>
              </w:rPr>
              <w:t>20</w:t>
            </w:r>
            <w:r w:rsidR="00C75EA4" w:rsidRPr="00C90EB5">
              <w:rPr>
                <w:sz w:val="15"/>
                <w:szCs w:val="15"/>
              </w:rPr>
              <w:t>条，当滚动后最后时，动态加载</w:t>
            </w:r>
            <w:r w:rsidR="00C75EA4" w:rsidRPr="00C90EB5">
              <w:rPr>
                <w:sz w:val="15"/>
                <w:szCs w:val="15"/>
              </w:rPr>
              <w:t>15</w:t>
            </w:r>
            <w:r w:rsidR="00C75EA4" w:rsidRPr="00C90EB5">
              <w:rPr>
                <w:sz w:val="15"/>
                <w:szCs w:val="15"/>
              </w:rPr>
              <w:t>条。</w:t>
            </w:r>
          </w:p>
          <w:p w:rsidR="00C75EA4" w:rsidRPr="00C90EB5" w:rsidRDefault="00C75EA4" w:rsidP="003C678E">
            <w:pPr>
              <w:pStyle w:val="ac"/>
              <w:numPr>
                <w:ilvl w:val="0"/>
                <w:numId w:val="23"/>
              </w:numPr>
              <w:ind w:firstLineChars="0"/>
              <w:rPr>
                <w:sz w:val="15"/>
                <w:szCs w:val="15"/>
              </w:rPr>
            </w:pPr>
            <w:r w:rsidRPr="00C90EB5">
              <w:rPr>
                <w:sz w:val="15"/>
                <w:szCs w:val="15"/>
              </w:rPr>
              <w:lastRenderedPageBreak/>
              <w:t>服务端对我的每个</w:t>
            </w:r>
            <w:r w:rsidR="00D06C9C">
              <w:rPr>
                <w:sz w:val="15"/>
                <w:szCs w:val="15"/>
              </w:rPr>
              <w:t>联系人</w:t>
            </w:r>
            <w:r w:rsidRPr="00C90EB5">
              <w:rPr>
                <w:sz w:val="15"/>
                <w:szCs w:val="15"/>
              </w:rPr>
              <w:t>保存</w:t>
            </w:r>
            <w:r w:rsidRPr="00C90EB5">
              <w:rPr>
                <w:rFonts w:hint="eastAsia"/>
                <w:sz w:val="15"/>
                <w:szCs w:val="15"/>
              </w:rPr>
              <w:t>1</w:t>
            </w:r>
            <w:r w:rsidRPr="00C90EB5">
              <w:rPr>
                <w:sz w:val="15"/>
                <w:szCs w:val="15"/>
              </w:rPr>
              <w:t>000</w:t>
            </w:r>
            <w:r w:rsidRPr="00C90EB5">
              <w:rPr>
                <w:sz w:val="15"/>
                <w:szCs w:val="15"/>
              </w:rPr>
              <w:t>条</w:t>
            </w:r>
            <w:r w:rsidRPr="00C90EB5">
              <w:rPr>
                <w:rFonts w:hint="eastAsia"/>
                <w:sz w:val="15"/>
                <w:szCs w:val="15"/>
              </w:rPr>
              <w:t>最新的通话</w:t>
            </w:r>
            <w:r w:rsidRPr="00C90EB5">
              <w:rPr>
                <w:sz w:val="15"/>
                <w:szCs w:val="15"/>
              </w:rPr>
              <w:t>记录</w:t>
            </w:r>
            <w:r w:rsidRPr="00C90EB5">
              <w:rPr>
                <w:rFonts w:hint="eastAsia"/>
                <w:sz w:val="15"/>
                <w:szCs w:val="15"/>
              </w:rPr>
              <w:t>。</w:t>
            </w:r>
          </w:p>
          <w:p w:rsidR="00C75EA4" w:rsidRPr="00C90EB5" w:rsidRDefault="00C75EA4" w:rsidP="003C678E">
            <w:pPr>
              <w:pStyle w:val="ac"/>
              <w:numPr>
                <w:ilvl w:val="0"/>
                <w:numId w:val="23"/>
              </w:numPr>
              <w:ind w:firstLineChars="0"/>
              <w:rPr>
                <w:sz w:val="15"/>
                <w:szCs w:val="15"/>
              </w:rPr>
            </w:pPr>
            <w:r w:rsidRPr="00C90EB5">
              <w:rPr>
                <w:sz w:val="15"/>
                <w:szCs w:val="15"/>
              </w:rPr>
              <w:t>通话记录数据格式：</w:t>
            </w:r>
            <w:r w:rsidRPr="00C90EB5">
              <w:rPr>
                <w:sz w:val="15"/>
                <w:szCs w:val="15"/>
              </w:rPr>
              <w:br/>
            </w:r>
            <w:r w:rsidRPr="00C90EB5">
              <w:rPr>
                <w:sz w:val="15"/>
                <w:szCs w:val="15"/>
              </w:rPr>
              <w:t>三种状态：呼出、呼入、未接听</w:t>
            </w:r>
            <w:r w:rsidRPr="00C90EB5">
              <w:rPr>
                <w:sz w:val="15"/>
                <w:szCs w:val="15"/>
              </w:rPr>
              <w:br/>
            </w:r>
            <w:r w:rsidRPr="00C90EB5">
              <w:rPr>
                <w:sz w:val="15"/>
                <w:szCs w:val="15"/>
              </w:rPr>
              <w:t>呼</w:t>
            </w:r>
            <w:r w:rsidRPr="00C90EB5">
              <w:rPr>
                <w:rFonts w:hint="eastAsia"/>
                <w:sz w:val="15"/>
                <w:szCs w:val="15"/>
              </w:rPr>
              <w:t>入</w:t>
            </w:r>
            <w:r w:rsidRPr="00C90EB5">
              <w:rPr>
                <w:sz w:val="15"/>
                <w:szCs w:val="15"/>
              </w:rPr>
              <w:t>通话，例：呼入</w:t>
            </w:r>
            <w:r w:rsidR="005B0271">
              <w:rPr>
                <w:rFonts w:hint="eastAsia"/>
                <w:sz w:val="15"/>
                <w:szCs w:val="15"/>
              </w:rPr>
              <w:t>0</w:t>
            </w:r>
            <w:r w:rsidRPr="00C90EB5">
              <w:rPr>
                <w:sz w:val="15"/>
                <w:szCs w:val="15"/>
              </w:rPr>
              <w:t>8</w:t>
            </w:r>
            <w:r w:rsidRPr="00C90EB5">
              <w:rPr>
                <w:sz w:val="15"/>
                <w:szCs w:val="15"/>
              </w:rPr>
              <w:t>分</w:t>
            </w:r>
            <w:r w:rsidRPr="00C90EB5">
              <w:rPr>
                <w:sz w:val="15"/>
                <w:szCs w:val="15"/>
              </w:rPr>
              <w:t>32</w:t>
            </w:r>
            <w:r w:rsidRPr="00C90EB5">
              <w:rPr>
                <w:sz w:val="15"/>
                <w:szCs w:val="15"/>
              </w:rPr>
              <w:t>秒</w:t>
            </w:r>
            <w:r w:rsidRPr="00C90EB5">
              <w:rPr>
                <w:sz w:val="15"/>
                <w:szCs w:val="15"/>
              </w:rPr>
              <w:t> </w:t>
            </w:r>
            <w:r w:rsidRPr="00C90EB5">
              <w:rPr>
                <w:sz w:val="15"/>
                <w:szCs w:val="15"/>
              </w:rPr>
              <w:t>今天</w:t>
            </w:r>
            <w:r w:rsidRPr="00C90EB5">
              <w:rPr>
                <w:sz w:val="15"/>
                <w:szCs w:val="15"/>
              </w:rPr>
              <w:t>12</w:t>
            </w:r>
            <w:r w:rsidRPr="00C90EB5">
              <w:rPr>
                <w:sz w:val="15"/>
                <w:szCs w:val="15"/>
              </w:rPr>
              <w:t>时</w:t>
            </w:r>
            <w:r w:rsidRPr="00C90EB5">
              <w:rPr>
                <w:sz w:val="15"/>
                <w:szCs w:val="15"/>
              </w:rPr>
              <w:t>32</w:t>
            </w:r>
            <w:r w:rsidRPr="00C90EB5">
              <w:rPr>
                <w:sz w:val="15"/>
                <w:szCs w:val="15"/>
              </w:rPr>
              <w:t>分</w:t>
            </w:r>
            <w:r w:rsidRPr="00C90EB5">
              <w:rPr>
                <w:sz w:val="15"/>
                <w:szCs w:val="15"/>
              </w:rPr>
              <w:br/>
            </w:r>
            <w:r w:rsidRPr="00C90EB5">
              <w:rPr>
                <w:sz w:val="15"/>
                <w:szCs w:val="15"/>
              </w:rPr>
              <w:t>呼</w:t>
            </w:r>
            <w:r w:rsidRPr="00C90EB5">
              <w:rPr>
                <w:rFonts w:hint="eastAsia"/>
                <w:sz w:val="15"/>
                <w:szCs w:val="15"/>
              </w:rPr>
              <w:t>出</w:t>
            </w:r>
            <w:r w:rsidRPr="00C90EB5">
              <w:rPr>
                <w:sz w:val="15"/>
                <w:szCs w:val="15"/>
              </w:rPr>
              <w:t>通话，例：呼出</w:t>
            </w:r>
            <w:r w:rsidRPr="00C90EB5">
              <w:rPr>
                <w:sz w:val="15"/>
                <w:szCs w:val="15"/>
              </w:rPr>
              <w:t>23</w:t>
            </w:r>
            <w:r w:rsidRPr="00C90EB5">
              <w:rPr>
                <w:sz w:val="15"/>
                <w:szCs w:val="15"/>
              </w:rPr>
              <w:t>分</w:t>
            </w:r>
            <w:r w:rsidRPr="00C90EB5">
              <w:rPr>
                <w:sz w:val="15"/>
                <w:szCs w:val="15"/>
              </w:rPr>
              <w:t>18</w:t>
            </w:r>
            <w:r w:rsidRPr="00C90EB5">
              <w:rPr>
                <w:sz w:val="15"/>
                <w:szCs w:val="15"/>
              </w:rPr>
              <w:t>秒</w:t>
            </w:r>
            <w:r w:rsidRPr="00C90EB5">
              <w:rPr>
                <w:sz w:val="15"/>
                <w:szCs w:val="15"/>
              </w:rPr>
              <w:t>2012</w:t>
            </w:r>
            <w:r w:rsidRPr="00C90EB5">
              <w:rPr>
                <w:sz w:val="15"/>
                <w:szCs w:val="15"/>
              </w:rPr>
              <w:t>年</w:t>
            </w:r>
            <w:r w:rsidR="005B0271">
              <w:rPr>
                <w:rFonts w:hint="eastAsia"/>
                <w:sz w:val="15"/>
                <w:szCs w:val="15"/>
              </w:rPr>
              <w:t>0</w:t>
            </w:r>
            <w:r w:rsidRPr="00C90EB5">
              <w:rPr>
                <w:sz w:val="15"/>
                <w:szCs w:val="15"/>
              </w:rPr>
              <w:t>9</w:t>
            </w:r>
            <w:r w:rsidRPr="00C90EB5">
              <w:rPr>
                <w:sz w:val="15"/>
                <w:szCs w:val="15"/>
              </w:rPr>
              <w:t>月</w:t>
            </w:r>
            <w:r w:rsidRPr="00C90EB5">
              <w:rPr>
                <w:sz w:val="15"/>
                <w:szCs w:val="15"/>
              </w:rPr>
              <w:t>19</w:t>
            </w:r>
            <w:r w:rsidRPr="00C90EB5">
              <w:rPr>
                <w:sz w:val="15"/>
                <w:szCs w:val="15"/>
              </w:rPr>
              <w:t>日</w:t>
            </w:r>
            <w:r w:rsidRPr="00C90EB5">
              <w:rPr>
                <w:sz w:val="15"/>
                <w:szCs w:val="15"/>
              </w:rPr>
              <w:t> </w:t>
            </w:r>
            <w:r w:rsidR="005B0271">
              <w:rPr>
                <w:rFonts w:hint="eastAsia"/>
                <w:sz w:val="15"/>
                <w:szCs w:val="15"/>
              </w:rPr>
              <w:t>0</w:t>
            </w:r>
            <w:r w:rsidRPr="00C90EB5">
              <w:rPr>
                <w:sz w:val="15"/>
                <w:szCs w:val="15"/>
              </w:rPr>
              <w:t>8</w:t>
            </w:r>
            <w:r w:rsidRPr="00C90EB5">
              <w:rPr>
                <w:sz w:val="15"/>
                <w:szCs w:val="15"/>
              </w:rPr>
              <w:t>时</w:t>
            </w:r>
            <w:r w:rsidRPr="00C90EB5">
              <w:rPr>
                <w:sz w:val="15"/>
                <w:szCs w:val="15"/>
              </w:rPr>
              <w:t>03</w:t>
            </w:r>
            <w:r w:rsidRPr="00C90EB5">
              <w:rPr>
                <w:sz w:val="15"/>
                <w:szCs w:val="15"/>
              </w:rPr>
              <w:t>分</w:t>
            </w:r>
          </w:p>
          <w:p w:rsidR="00C75EA4" w:rsidRPr="00C90EB5" w:rsidRDefault="00C75EA4" w:rsidP="003C678E">
            <w:pPr>
              <w:pStyle w:val="ac"/>
              <w:numPr>
                <w:ilvl w:val="0"/>
                <w:numId w:val="23"/>
              </w:numPr>
              <w:ind w:firstLineChars="0"/>
              <w:rPr>
                <w:sz w:val="15"/>
                <w:szCs w:val="15"/>
              </w:rPr>
            </w:pPr>
            <w:r w:rsidRPr="00C90EB5">
              <w:rPr>
                <w:sz w:val="15"/>
                <w:szCs w:val="15"/>
              </w:rPr>
              <w:t>未接听，例：未接听</w:t>
            </w:r>
            <w:r w:rsidRPr="00C90EB5">
              <w:rPr>
                <w:sz w:val="15"/>
                <w:szCs w:val="15"/>
              </w:rPr>
              <w:t> 2012</w:t>
            </w:r>
            <w:r w:rsidRPr="00C90EB5">
              <w:rPr>
                <w:sz w:val="15"/>
                <w:szCs w:val="15"/>
              </w:rPr>
              <w:t>年</w:t>
            </w:r>
            <w:r w:rsidR="005B0271">
              <w:rPr>
                <w:rFonts w:hint="eastAsia"/>
                <w:sz w:val="15"/>
                <w:szCs w:val="15"/>
              </w:rPr>
              <w:t>0</w:t>
            </w:r>
            <w:r w:rsidRPr="00C90EB5">
              <w:rPr>
                <w:sz w:val="15"/>
                <w:szCs w:val="15"/>
              </w:rPr>
              <w:t>9</w:t>
            </w:r>
            <w:r w:rsidRPr="00C90EB5">
              <w:rPr>
                <w:sz w:val="15"/>
                <w:szCs w:val="15"/>
              </w:rPr>
              <w:t>月</w:t>
            </w:r>
            <w:r w:rsidRPr="00C90EB5">
              <w:rPr>
                <w:sz w:val="15"/>
                <w:szCs w:val="15"/>
              </w:rPr>
              <w:t>23</w:t>
            </w:r>
            <w:r w:rsidRPr="00C90EB5">
              <w:rPr>
                <w:sz w:val="15"/>
                <w:szCs w:val="15"/>
              </w:rPr>
              <w:t>日</w:t>
            </w:r>
            <w:r w:rsidR="005B0271">
              <w:rPr>
                <w:rFonts w:hint="eastAsia"/>
                <w:sz w:val="15"/>
                <w:szCs w:val="15"/>
              </w:rPr>
              <w:t>0</w:t>
            </w:r>
            <w:r w:rsidRPr="00C90EB5">
              <w:rPr>
                <w:sz w:val="15"/>
                <w:szCs w:val="15"/>
              </w:rPr>
              <w:t>9</w:t>
            </w:r>
            <w:r w:rsidRPr="00C90EB5">
              <w:rPr>
                <w:sz w:val="15"/>
                <w:szCs w:val="15"/>
              </w:rPr>
              <w:t>时</w:t>
            </w:r>
            <w:r w:rsidRPr="00C90EB5">
              <w:rPr>
                <w:sz w:val="15"/>
                <w:szCs w:val="15"/>
              </w:rPr>
              <w:t>15</w:t>
            </w:r>
            <w:r w:rsidRPr="00C90EB5">
              <w:rPr>
                <w:sz w:val="15"/>
                <w:szCs w:val="15"/>
              </w:rPr>
              <w:t>分</w:t>
            </w:r>
          </w:p>
          <w:p w:rsidR="008D46DF" w:rsidRPr="00C90EB5" w:rsidRDefault="00C75EA4" w:rsidP="003C678E">
            <w:pPr>
              <w:pStyle w:val="ac"/>
              <w:numPr>
                <w:ilvl w:val="0"/>
                <w:numId w:val="23"/>
              </w:numPr>
              <w:ind w:firstLineChars="0"/>
              <w:rPr>
                <w:sz w:val="15"/>
                <w:szCs w:val="15"/>
              </w:rPr>
            </w:pPr>
            <w:r w:rsidRPr="00C90EB5">
              <w:rPr>
                <w:sz w:val="15"/>
                <w:szCs w:val="15"/>
              </w:rPr>
              <w:t>交流集按照时间线倒序排序。通话记录排序时间以通话发起时的时间为准。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P0</w:t>
            </w:r>
          </w:p>
        </w:tc>
      </w:tr>
      <w:tr w:rsidR="005639EC" w:rsidRPr="0063338B" w:rsidTr="00D22888">
        <w:trPr>
          <w:trHeight w:val="52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lastRenderedPageBreak/>
              <w:t>基础通话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视频通话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全屏模式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支持对方窗口全屏显示，全屏模式下可切换回窗口模式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</w:t>
            </w:r>
            <w:r w:rsidR="00FF342F" w:rsidRPr="00C90EB5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639EC" w:rsidRPr="0063338B" w:rsidTr="00D22888">
        <w:trPr>
          <w:trHeight w:val="4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基础通话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视频通话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关闭己方麦克风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通话中关闭己方麦克风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</w:t>
            </w:r>
            <w:r w:rsidR="00FF342F" w:rsidRPr="00C90EB5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639EC" w:rsidRPr="0063338B" w:rsidTr="00D22888">
        <w:trPr>
          <w:trHeight w:val="381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基础通话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视频通话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关闭己方摄像头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5639EC" w:rsidP="00F840C5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视频通话过程中，</w:t>
            </w:r>
            <w:r w:rsidR="00F840C5">
              <w:rPr>
                <w:rFonts w:hint="eastAsia"/>
                <w:sz w:val="15"/>
                <w:szCs w:val="15"/>
              </w:rPr>
              <w:t>关闭己方摄像头后对方画面中显示己方头像。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</w:t>
            </w:r>
            <w:r w:rsidR="00FF342F" w:rsidRPr="00C90EB5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8D46DF" w:rsidRPr="0063338B" w:rsidTr="00D22888">
        <w:trPr>
          <w:trHeight w:val="461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基础通话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视频通话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本地视频窗口悬浮、摆放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8959B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视频通话过程中，视频窗口采用</w:t>
            </w:r>
            <w:r w:rsidRPr="00C90EB5">
              <w:rPr>
                <w:rFonts w:hint="eastAsia"/>
                <w:sz w:val="15"/>
                <w:szCs w:val="15"/>
              </w:rPr>
              <w:t>PIP</w:t>
            </w:r>
            <w:r w:rsidRPr="00C90EB5">
              <w:rPr>
                <w:rFonts w:hint="eastAsia"/>
                <w:sz w:val="15"/>
                <w:szCs w:val="15"/>
              </w:rPr>
              <w:t>悬浮状态，己方为小窗口，悬浮于对方的大窗口上，</w:t>
            </w:r>
            <w:r w:rsidR="008959BE">
              <w:rPr>
                <w:rFonts w:hint="eastAsia"/>
                <w:sz w:val="15"/>
                <w:szCs w:val="15"/>
              </w:rPr>
              <w:t>停靠在大窗口的四角</w:t>
            </w:r>
            <w:r w:rsidRPr="00C90EB5">
              <w:rPr>
                <w:rFonts w:hint="eastAsia"/>
                <w:sz w:val="15"/>
                <w:szCs w:val="15"/>
              </w:rPr>
              <w:t>。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</w:t>
            </w:r>
            <w:r w:rsidR="00FF342F" w:rsidRPr="00C90EB5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639EC" w:rsidRPr="0063338B" w:rsidTr="00D22888">
        <w:trPr>
          <w:trHeight w:val="566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基础通话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视频通话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通话中音量调节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通话中音量调节和静音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</w:t>
            </w:r>
            <w:r w:rsidR="00FF342F" w:rsidRPr="00C90EB5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8D46DF" w:rsidRPr="0063338B" w:rsidTr="00D22888">
        <w:trPr>
          <w:trHeight w:val="55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基础通话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视频通话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小窗运行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用户可以选择小窗模式运行</w:t>
            </w:r>
            <w:r w:rsidR="0058643E">
              <w:rPr>
                <w:rFonts w:hint="eastAsia"/>
                <w:sz w:val="15"/>
                <w:szCs w:val="15"/>
              </w:rPr>
              <w:t>A</w:t>
            </w:r>
            <w:r w:rsidR="0058643E">
              <w:rPr>
                <w:rFonts w:hint="eastAsia"/>
                <w:sz w:val="15"/>
                <w:szCs w:val="15"/>
              </w:rPr>
              <w:t>产品</w:t>
            </w:r>
            <w:r w:rsidRPr="00C90EB5">
              <w:rPr>
                <w:rFonts w:hint="eastAsia"/>
                <w:sz w:val="15"/>
                <w:szCs w:val="15"/>
              </w:rPr>
              <w:t>，此时只在一个小窗口中显示对方的视频画面（始终在最前）</w:t>
            </w:r>
            <w:r w:rsidRPr="00C90EB5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P0</w:t>
            </w:r>
          </w:p>
        </w:tc>
      </w:tr>
      <w:tr w:rsidR="008D46DF" w:rsidRPr="0063338B" w:rsidTr="00D22888">
        <w:trPr>
          <w:trHeight w:val="303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基础通话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视频通话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托盘模式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托盘模式下，用户为在线状态，来电时弹出通知提醒。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P0</w:t>
            </w:r>
          </w:p>
        </w:tc>
      </w:tr>
      <w:tr w:rsidR="008D46DF" w:rsidRPr="0063338B" w:rsidTr="00D22888">
        <w:trPr>
          <w:trHeight w:val="8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设置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常规设置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登录设置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9C5EF9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自动登录，单选框：打开：</w:t>
            </w:r>
            <w:r w:rsidR="008D46DF" w:rsidRPr="00C90EB5">
              <w:rPr>
                <w:rFonts w:hint="eastAsia"/>
                <w:sz w:val="15"/>
                <w:szCs w:val="15"/>
              </w:rPr>
              <w:t>自动登录，关闭：下次不自动登录</w:t>
            </w:r>
            <w:r w:rsidR="008D46DF" w:rsidRPr="00C90EB5">
              <w:rPr>
                <w:rFonts w:hint="eastAsia"/>
                <w:sz w:val="15"/>
                <w:szCs w:val="15"/>
              </w:rPr>
              <w:br/>
            </w:r>
            <w:r w:rsidR="00FA4DBE">
              <w:rPr>
                <w:rFonts w:hint="eastAsia"/>
                <w:sz w:val="15"/>
                <w:szCs w:val="15"/>
              </w:rPr>
              <w:t>开机自</w:t>
            </w:r>
            <w:r w:rsidR="008D46DF" w:rsidRPr="00C90EB5">
              <w:rPr>
                <w:rFonts w:hint="eastAsia"/>
                <w:sz w:val="15"/>
                <w:szCs w:val="15"/>
              </w:rPr>
              <w:t>启动，单选框：打开，软件随开机自动启动，关闭：软件不随开机启动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P0</w:t>
            </w:r>
          </w:p>
        </w:tc>
      </w:tr>
      <w:tr w:rsidR="008D46DF" w:rsidRPr="0063338B" w:rsidTr="00D22888">
        <w:trPr>
          <w:trHeight w:val="531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设置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常规设置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个人资料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7855CE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用户可以查看并修改</w:t>
            </w:r>
            <w:r w:rsidR="00B25B25">
              <w:rPr>
                <w:rFonts w:hint="eastAsia"/>
                <w:sz w:val="15"/>
                <w:szCs w:val="15"/>
              </w:rPr>
              <w:t>：头像</w:t>
            </w:r>
            <w:r w:rsidR="008D46DF" w:rsidRPr="00C90EB5">
              <w:rPr>
                <w:rFonts w:hint="eastAsia"/>
                <w:sz w:val="15"/>
                <w:szCs w:val="15"/>
              </w:rPr>
              <w:t>、姓名、性别、生日、地区、邮箱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P0</w:t>
            </w:r>
          </w:p>
        </w:tc>
      </w:tr>
      <w:tr w:rsidR="008D46DF" w:rsidRPr="0063338B" w:rsidTr="00D22888">
        <w:trPr>
          <w:trHeight w:val="327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设置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账户设置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忘记密码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点</w:t>
            </w:r>
            <w:r w:rsidR="00FA66BB">
              <w:rPr>
                <w:rFonts w:hint="eastAsia"/>
                <w:sz w:val="15"/>
                <w:szCs w:val="15"/>
              </w:rPr>
              <w:t>击后跳到</w:t>
            </w:r>
            <w:r w:rsidR="0058643E">
              <w:rPr>
                <w:rFonts w:hint="eastAsia"/>
                <w:sz w:val="15"/>
                <w:szCs w:val="15"/>
              </w:rPr>
              <w:t>A</w:t>
            </w:r>
            <w:r w:rsidR="0058643E">
              <w:rPr>
                <w:rFonts w:hint="eastAsia"/>
                <w:sz w:val="15"/>
                <w:szCs w:val="15"/>
              </w:rPr>
              <w:t>产品</w:t>
            </w:r>
            <w:r w:rsidR="00FA66BB">
              <w:rPr>
                <w:rFonts w:hint="eastAsia"/>
                <w:sz w:val="15"/>
                <w:szCs w:val="15"/>
              </w:rPr>
              <w:t>官方</w:t>
            </w:r>
            <w:r w:rsidRPr="00C90EB5">
              <w:rPr>
                <w:rFonts w:hint="eastAsia"/>
                <w:sz w:val="15"/>
                <w:szCs w:val="15"/>
              </w:rPr>
              <w:t>Web</w:t>
            </w:r>
            <w:r w:rsidRPr="00C90EB5">
              <w:rPr>
                <w:rFonts w:hint="eastAsia"/>
                <w:sz w:val="15"/>
                <w:szCs w:val="15"/>
              </w:rPr>
              <w:t>端统一页面修改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P0</w:t>
            </w:r>
          </w:p>
        </w:tc>
      </w:tr>
      <w:tr w:rsidR="008D46DF" w:rsidRPr="0063338B" w:rsidTr="00D22888">
        <w:trPr>
          <w:trHeight w:val="275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设置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账户设置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修改密码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FA66BB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点</w:t>
            </w:r>
            <w:r>
              <w:rPr>
                <w:rFonts w:hint="eastAsia"/>
                <w:sz w:val="15"/>
                <w:szCs w:val="15"/>
              </w:rPr>
              <w:t>击后跳到</w:t>
            </w:r>
            <w:r w:rsidR="0058643E">
              <w:rPr>
                <w:rFonts w:hint="eastAsia"/>
                <w:sz w:val="15"/>
                <w:szCs w:val="15"/>
              </w:rPr>
              <w:t>A</w:t>
            </w:r>
            <w:r w:rsidR="0058643E">
              <w:rPr>
                <w:rFonts w:hint="eastAsia"/>
                <w:sz w:val="15"/>
                <w:szCs w:val="15"/>
              </w:rPr>
              <w:t>产品</w:t>
            </w:r>
            <w:r>
              <w:rPr>
                <w:rFonts w:hint="eastAsia"/>
                <w:sz w:val="15"/>
                <w:szCs w:val="15"/>
              </w:rPr>
              <w:t>官方</w:t>
            </w:r>
            <w:r w:rsidRPr="00C90EB5">
              <w:rPr>
                <w:rFonts w:hint="eastAsia"/>
                <w:sz w:val="15"/>
                <w:szCs w:val="15"/>
              </w:rPr>
              <w:t>Web</w:t>
            </w:r>
            <w:r w:rsidRPr="00C90EB5">
              <w:rPr>
                <w:rFonts w:hint="eastAsia"/>
                <w:sz w:val="15"/>
                <w:szCs w:val="15"/>
              </w:rPr>
              <w:t>端统一页面修改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6DF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6DF" w:rsidRPr="00C90EB5" w:rsidRDefault="008D46DF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P0</w:t>
            </w:r>
          </w:p>
        </w:tc>
      </w:tr>
      <w:tr w:rsidR="00750699" w:rsidRPr="0063338B" w:rsidTr="00D22888">
        <w:trPr>
          <w:trHeight w:val="379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设置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通知设置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通知音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打开：所有通知音都打开，关闭：所有通知弹出时不播放提示音</w:t>
            </w:r>
            <w:r w:rsidRPr="00C90EB5">
              <w:rPr>
                <w:rFonts w:hint="eastAsia"/>
                <w:sz w:val="15"/>
                <w:szCs w:val="15"/>
              </w:rPr>
              <w:t>,</w:t>
            </w:r>
            <w:r w:rsidRPr="00C90EB5">
              <w:rPr>
                <w:rFonts w:hint="eastAsia"/>
                <w:sz w:val="15"/>
                <w:szCs w:val="15"/>
              </w:rPr>
              <w:t>系统默认提示音（</w:t>
            </w:r>
            <w:r w:rsidR="0058643E">
              <w:rPr>
                <w:rFonts w:hint="eastAsia"/>
                <w:sz w:val="15"/>
                <w:szCs w:val="15"/>
              </w:rPr>
              <w:t>A</w:t>
            </w:r>
            <w:r w:rsidR="0058643E">
              <w:rPr>
                <w:rFonts w:hint="eastAsia"/>
                <w:sz w:val="15"/>
                <w:szCs w:val="15"/>
              </w:rPr>
              <w:t>产品</w:t>
            </w:r>
            <w:r w:rsidRPr="00C90EB5">
              <w:rPr>
                <w:rFonts w:hint="eastAsia"/>
                <w:sz w:val="15"/>
                <w:szCs w:val="15"/>
              </w:rPr>
              <w:t>提供）。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699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P0</w:t>
            </w:r>
          </w:p>
        </w:tc>
      </w:tr>
      <w:tr w:rsidR="00B61336" w:rsidRPr="0063338B" w:rsidTr="00D22888">
        <w:trPr>
          <w:trHeight w:val="1615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336" w:rsidRPr="00C90EB5" w:rsidRDefault="00B61336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设置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336" w:rsidRPr="00C90EB5" w:rsidRDefault="00B61336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常规设置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336" w:rsidRPr="00C90EB5" w:rsidRDefault="00B61336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隐私设置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336" w:rsidRPr="00C90EB5" w:rsidRDefault="009C5EF9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陌生人不能加我为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>
              <w:rPr>
                <w:rFonts w:hint="eastAsia"/>
                <w:sz w:val="15"/>
                <w:szCs w:val="15"/>
              </w:rPr>
              <w:t>，勾</w:t>
            </w:r>
            <w:r w:rsidR="00B61336" w:rsidRPr="00C90EB5">
              <w:rPr>
                <w:rFonts w:hint="eastAsia"/>
                <w:sz w:val="15"/>
                <w:szCs w:val="15"/>
              </w:rPr>
              <w:t>选框：（</w:t>
            </w:r>
            <w:r w:rsidR="00B61336" w:rsidRPr="00C90EB5">
              <w:rPr>
                <w:rFonts w:hint="eastAsia"/>
                <w:sz w:val="15"/>
                <w:szCs w:val="15"/>
              </w:rPr>
              <w:t>UI</w:t>
            </w:r>
            <w:r>
              <w:rPr>
                <w:rFonts w:hint="eastAsia"/>
                <w:sz w:val="15"/>
                <w:szCs w:val="15"/>
              </w:rPr>
              <w:t>说明：你将不会收到来自陌生人的视频通话请求</w:t>
            </w:r>
            <w:r w:rsidR="00B61336" w:rsidRPr="00C90EB5">
              <w:rPr>
                <w:rFonts w:hint="eastAsia"/>
                <w:sz w:val="15"/>
                <w:szCs w:val="15"/>
              </w:rPr>
              <w:t>）</w:t>
            </w:r>
            <w:r w:rsidR="00B61336" w:rsidRPr="00C90EB5">
              <w:rPr>
                <w:rFonts w:hint="eastAsia"/>
                <w:sz w:val="15"/>
                <w:szCs w:val="15"/>
              </w:rPr>
              <w:br/>
            </w:r>
            <w:r w:rsidR="00B61336" w:rsidRPr="00C90EB5">
              <w:rPr>
                <w:rFonts w:hint="eastAsia"/>
                <w:sz w:val="15"/>
                <w:szCs w:val="15"/>
              </w:rPr>
              <w:t>开：此</w:t>
            </w:r>
            <w:r>
              <w:rPr>
                <w:rFonts w:hint="eastAsia"/>
                <w:sz w:val="15"/>
                <w:szCs w:val="15"/>
              </w:rPr>
              <w:t>项设置打开后，陌生人不能加我为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>
              <w:rPr>
                <w:rFonts w:hint="eastAsia"/>
                <w:sz w:val="15"/>
                <w:szCs w:val="15"/>
              </w:rPr>
              <w:t>，不能给我发视频通话请求</w:t>
            </w:r>
            <w:r w:rsidR="00B61336" w:rsidRPr="00C90EB5">
              <w:rPr>
                <w:rFonts w:hint="eastAsia"/>
                <w:sz w:val="15"/>
                <w:szCs w:val="15"/>
              </w:rPr>
              <w:br/>
            </w:r>
            <w:r w:rsidR="00B61336" w:rsidRPr="00C90EB5">
              <w:rPr>
                <w:rFonts w:hint="eastAsia"/>
                <w:sz w:val="15"/>
                <w:szCs w:val="15"/>
              </w:rPr>
              <w:t>关：关闭后，陌生人可以加我为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="00B61336" w:rsidRPr="00C90EB5">
              <w:rPr>
                <w:rFonts w:hint="eastAsia"/>
                <w:sz w:val="15"/>
                <w:szCs w:val="15"/>
              </w:rPr>
              <w:t>，可以发送视频</w:t>
            </w:r>
            <w:r>
              <w:rPr>
                <w:rFonts w:hint="eastAsia"/>
                <w:sz w:val="15"/>
                <w:szCs w:val="15"/>
              </w:rPr>
              <w:t>通话</w:t>
            </w:r>
            <w:r w:rsidR="00B61336" w:rsidRPr="00C90EB5">
              <w:rPr>
                <w:rFonts w:hint="eastAsia"/>
                <w:sz w:val="15"/>
                <w:szCs w:val="15"/>
              </w:rPr>
              <w:t>请求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336" w:rsidRPr="00C90EB5" w:rsidRDefault="00B61336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1336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336" w:rsidRPr="00C90EB5" w:rsidRDefault="00B61336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P0</w:t>
            </w:r>
          </w:p>
        </w:tc>
      </w:tr>
      <w:tr w:rsidR="00750699" w:rsidRPr="0063338B" w:rsidTr="00D22888">
        <w:trPr>
          <w:trHeight w:val="592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lastRenderedPageBreak/>
              <w:t>设置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通话设置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视频设备设置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699" w:rsidRPr="00C90EB5" w:rsidRDefault="00BE29C8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选择可用的视频设备：</w:t>
            </w:r>
            <w:r w:rsidR="00750699" w:rsidRPr="00C90EB5">
              <w:rPr>
                <w:rFonts w:hint="eastAsia"/>
                <w:sz w:val="15"/>
                <w:szCs w:val="15"/>
              </w:rPr>
              <w:t>通过回显本地视频画面检测视频设备是否可用：视频窗口，调用设备驱动显示设备选项：按钮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699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P0</w:t>
            </w:r>
          </w:p>
        </w:tc>
      </w:tr>
      <w:tr w:rsidR="00750699" w:rsidRPr="0063338B" w:rsidTr="00D22888">
        <w:trPr>
          <w:trHeight w:val="801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设置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通话设置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音频设备设置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699" w:rsidRPr="00C90EB5" w:rsidRDefault="00BE29C8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选择可用的输入设备：</w:t>
            </w:r>
            <w:r w:rsidR="00750699" w:rsidRPr="00C90EB5">
              <w:rPr>
                <w:rFonts w:hint="eastAsia"/>
                <w:sz w:val="15"/>
                <w:szCs w:val="15"/>
              </w:rPr>
              <w:t>选择可用的播放设备：下拉菜单、通过回放话筒输入的声音检测音频设备是否可用：提示声音大小的音量条。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699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P0</w:t>
            </w:r>
          </w:p>
        </w:tc>
      </w:tr>
      <w:tr w:rsidR="00010776" w:rsidRPr="0063338B" w:rsidTr="00D22888">
        <w:trPr>
          <w:trHeight w:val="431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776" w:rsidRPr="00C90EB5" w:rsidRDefault="00010776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设置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776" w:rsidRPr="00C90EB5" w:rsidRDefault="00010776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用户反馈和帮助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776" w:rsidRPr="00C90EB5" w:rsidRDefault="00010776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用户反馈和帮助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776" w:rsidRPr="00C90EB5" w:rsidRDefault="00D060D1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链接至官网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776" w:rsidRPr="00C90EB5" w:rsidRDefault="00010776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776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776" w:rsidRPr="00C90EB5" w:rsidRDefault="00A44130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P0</w:t>
            </w:r>
          </w:p>
        </w:tc>
      </w:tr>
      <w:tr w:rsidR="005639EC" w:rsidRPr="0063338B" w:rsidTr="00D22888">
        <w:trPr>
          <w:trHeight w:val="355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设置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账户设置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010776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帐号注销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注销登录后，退出账户，返回登录界面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39EC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39EC" w:rsidRPr="00C90EB5" w:rsidRDefault="005639EC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P0</w:t>
            </w:r>
          </w:p>
        </w:tc>
      </w:tr>
      <w:tr w:rsidR="00750699" w:rsidRPr="0063338B" w:rsidTr="00D22888">
        <w:trPr>
          <w:trHeight w:val="132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设置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关于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关于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关于</w:t>
            </w:r>
            <w:r w:rsidR="0058643E">
              <w:rPr>
                <w:rFonts w:hint="eastAsia"/>
                <w:sz w:val="15"/>
                <w:szCs w:val="15"/>
              </w:rPr>
              <w:t>A</w:t>
            </w:r>
            <w:r w:rsidR="0058643E">
              <w:rPr>
                <w:rFonts w:hint="eastAsia"/>
                <w:sz w:val="15"/>
                <w:szCs w:val="15"/>
              </w:rPr>
              <w:t>产品</w:t>
            </w:r>
            <w:r w:rsidRPr="00C90EB5">
              <w:rPr>
                <w:rFonts w:hint="eastAsia"/>
                <w:sz w:val="15"/>
                <w:szCs w:val="15"/>
              </w:rPr>
              <w:t>（版本、</w:t>
            </w:r>
            <w:r w:rsidRPr="00C90EB5">
              <w:rPr>
                <w:rFonts w:hint="eastAsia"/>
                <w:sz w:val="15"/>
                <w:szCs w:val="15"/>
              </w:rPr>
              <w:t>LOGO</w:t>
            </w:r>
            <w:r w:rsidRPr="00C90EB5">
              <w:rPr>
                <w:rFonts w:hint="eastAsia"/>
                <w:sz w:val="15"/>
                <w:szCs w:val="15"/>
              </w:rPr>
              <w:t>、法务）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699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P0</w:t>
            </w:r>
          </w:p>
        </w:tc>
      </w:tr>
      <w:tr w:rsidR="00750699" w:rsidRPr="0063338B" w:rsidTr="00D22888">
        <w:trPr>
          <w:trHeight w:val="96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4</w:t>
            </w:r>
            <w:r w:rsidRPr="00C90EB5">
              <w:rPr>
                <w:rFonts w:hint="eastAsia"/>
                <w:sz w:val="15"/>
                <w:szCs w:val="15"/>
              </w:rPr>
              <w:t>屏功能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帐户多平台登录策略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帐户多平台登录策略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840" w:rsidRPr="00C90EB5" w:rsidRDefault="00750699" w:rsidP="00BC604E">
            <w:pPr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1</w:t>
            </w:r>
            <w:r w:rsidRPr="00C90EB5">
              <w:rPr>
                <w:rFonts w:hint="eastAsia"/>
                <w:sz w:val="15"/>
                <w:szCs w:val="15"/>
              </w:rPr>
              <w:t>、</w:t>
            </w:r>
            <w:r w:rsidR="007A3840" w:rsidRPr="00C90EB5">
              <w:rPr>
                <w:rFonts w:hint="eastAsia"/>
                <w:sz w:val="15"/>
                <w:szCs w:val="15"/>
              </w:rPr>
              <w:t>多个设备同时在线，当有任何一个设备进入拨打状态时则该帐号已经进入拨打状态，其它设备无法进行拨打（提示当前帐号正在拨打中…</w:t>
            </w:r>
            <w:r w:rsidR="007A3840" w:rsidRPr="00C90EB5">
              <w:rPr>
                <w:rFonts w:hint="eastAsia"/>
                <w:sz w:val="15"/>
                <w:szCs w:val="15"/>
              </w:rPr>
              <w:t>.</w:t>
            </w:r>
            <w:r w:rsidR="007A3840" w:rsidRPr="00C90EB5">
              <w:rPr>
                <w:rFonts w:hint="eastAsia"/>
                <w:sz w:val="15"/>
                <w:szCs w:val="15"/>
              </w:rPr>
              <w:t>），无法进行拨打只可以查找，但是无法拨通并进行提示。</w:t>
            </w:r>
          </w:p>
          <w:p w:rsidR="007A3840" w:rsidRPr="00C90EB5" w:rsidRDefault="007A3840" w:rsidP="00BC604E">
            <w:pPr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2</w:t>
            </w:r>
            <w:r w:rsidRPr="00C90EB5">
              <w:rPr>
                <w:rFonts w:hint="eastAsia"/>
                <w:sz w:val="15"/>
                <w:szCs w:val="15"/>
              </w:rPr>
              <w:t>、多个设备同时在线，当有呼入电话请求时，所有设备都会弹出通话邀请窗口（</w:t>
            </w:r>
            <w:r w:rsidRPr="00C90EB5">
              <w:rPr>
                <w:rFonts w:hint="eastAsia"/>
                <w:sz w:val="15"/>
                <w:szCs w:val="15"/>
              </w:rPr>
              <w:t>TV</w:t>
            </w:r>
            <w:r w:rsidRPr="00C90EB5">
              <w:rPr>
                <w:rFonts w:hint="eastAsia"/>
                <w:sz w:val="15"/>
                <w:szCs w:val="15"/>
              </w:rPr>
              <w:t>端是否弹出需要参考“</w:t>
            </w:r>
            <w:r w:rsidRPr="00C90EB5">
              <w:rPr>
                <w:rFonts w:hint="eastAsia"/>
                <w:sz w:val="15"/>
                <w:szCs w:val="15"/>
              </w:rPr>
              <w:t>TV</w:t>
            </w:r>
            <w:r w:rsidRPr="00C90EB5">
              <w:rPr>
                <w:rFonts w:hint="eastAsia"/>
                <w:sz w:val="15"/>
                <w:szCs w:val="15"/>
              </w:rPr>
              <w:t>免打扰设置”策略），任何一个设备选择了视频接听</w:t>
            </w:r>
            <w:r w:rsidRPr="00C90EB5">
              <w:rPr>
                <w:rFonts w:hint="eastAsia"/>
                <w:sz w:val="15"/>
                <w:szCs w:val="15"/>
              </w:rPr>
              <w:t>/</w:t>
            </w:r>
            <w:r w:rsidRPr="00C90EB5">
              <w:rPr>
                <w:rFonts w:hint="eastAsia"/>
                <w:sz w:val="15"/>
                <w:szCs w:val="15"/>
              </w:rPr>
              <w:t>语音接听，其它设备的通话邀请窗口自动消失，此时该帐号进入拨打状态，参见规则</w:t>
            </w:r>
            <w:r w:rsidRPr="00C90EB5">
              <w:rPr>
                <w:rFonts w:hint="eastAsia"/>
                <w:sz w:val="15"/>
                <w:szCs w:val="15"/>
              </w:rPr>
              <w:t>1</w:t>
            </w:r>
            <w:r w:rsidRPr="00C90EB5">
              <w:rPr>
                <w:rFonts w:hint="eastAsia"/>
                <w:sz w:val="15"/>
                <w:szCs w:val="15"/>
              </w:rPr>
              <w:t>。</w:t>
            </w:r>
          </w:p>
          <w:p w:rsidR="00750699" w:rsidRPr="00C90EB5" w:rsidRDefault="007A3840" w:rsidP="00BC604E">
            <w:pPr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3</w:t>
            </w:r>
            <w:r w:rsidRPr="00C90EB5">
              <w:rPr>
                <w:rFonts w:hint="eastAsia"/>
                <w:sz w:val="15"/>
                <w:szCs w:val="15"/>
              </w:rPr>
              <w:t>、</w:t>
            </w:r>
            <w:r w:rsidR="00750699" w:rsidRPr="00C90EB5">
              <w:rPr>
                <w:rFonts w:hint="eastAsia"/>
                <w:sz w:val="15"/>
                <w:szCs w:val="15"/>
              </w:rPr>
              <w:t>帐号可以同时在多个设备上登录（目前限定支持</w:t>
            </w:r>
            <w:r w:rsidR="00750699" w:rsidRPr="00C90EB5">
              <w:rPr>
                <w:rFonts w:hint="eastAsia"/>
                <w:sz w:val="15"/>
                <w:szCs w:val="15"/>
              </w:rPr>
              <w:t>6</w:t>
            </w:r>
            <w:r w:rsidR="00750699" w:rsidRPr="00C90EB5">
              <w:rPr>
                <w:rFonts w:hint="eastAsia"/>
                <w:sz w:val="15"/>
                <w:szCs w:val="15"/>
              </w:rPr>
              <w:t>个设备，并支持可扩展）</w:t>
            </w:r>
          </w:p>
          <w:p w:rsidR="00750699" w:rsidRPr="00C90EB5" w:rsidRDefault="007A3840" w:rsidP="00BC604E">
            <w:pPr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4</w:t>
            </w:r>
            <w:r w:rsidR="00750699" w:rsidRPr="00C90EB5">
              <w:rPr>
                <w:rFonts w:hint="eastAsia"/>
                <w:sz w:val="15"/>
                <w:szCs w:val="15"/>
              </w:rPr>
              <w:t>、某一个设备上只支持登录一个帐号，同一个帐号可以同时在多个同种设备上登录（例如</w:t>
            </w:r>
            <w:r w:rsidR="00750699" w:rsidRPr="00C90EB5">
              <w:rPr>
                <w:rFonts w:hint="eastAsia"/>
                <w:sz w:val="15"/>
                <w:szCs w:val="15"/>
              </w:rPr>
              <w:t>6</w:t>
            </w:r>
            <w:r w:rsidR="00750699" w:rsidRPr="00C90EB5">
              <w:rPr>
                <w:rFonts w:hint="eastAsia"/>
                <w:sz w:val="15"/>
                <w:szCs w:val="15"/>
              </w:rPr>
              <w:t>个手机、</w:t>
            </w:r>
            <w:r w:rsidR="00750699" w:rsidRPr="00C90EB5">
              <w:rPr>
                <w:rFonts w:hint="eastAsia"/>
                <w:sz w:val="15"/>
                <w:szCs w:val="15"/>
              </w:rPr>
              <w:t>6</w:t>
            </w:r>
            <w:r w:rsidR="00750699" w:rsidRPr="00C90EB5">
              <w:rPr>
                <w:rFonts w:hint="eastAsia"/>
                <w:sz w:val="15"/>
                <w:szCs w:val="15"/>
              </w:rPr>
              <w:t>个</w:t>
            </w:r>
            <w:r w:rsidR="00750699" w:rsidRPr="00C90EB5">
              <w:rPr>
                <w:rFonts w:hint="eastAsia"/>
                <w:sz w:val="15"/>
                <w:szCs w:val="15"/>
              </w:rPr>
              <w:t>PC</w:t>
            </w:r>
            <w:r w:rsidR="00750699" w:rsidRPr="00C90EB5">
              <w:rPr>
                <w:rFonts w:hint="eastAsia"/>
                <w:sz w:val="15"/>
                <w:szCs w:val="15"/>
              </w:rPr>
              <w:t>登录同一个帐号）</w:t>
            </w:r>
          </w:p>
          <w:p w:rsidR="00750699" w:rsidRPr="00C90EB5" w:rsidRDefault="007A3840" w:rsidP="00BC604E">
            <w:pPr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5</w:t>
            </w:r>
            <w:r w:rsidR="00750699" w:rsidRPr="00C90EB5">
              <w:rPr>
                <w:rFonts w:hint="eastAsia"/>
                <w:sz w:val="15"/>
                <w:szCs w:val="15"/>
              </w:rPr>
              <w:t>、任何一个设备上的帐号成功登录，则认为该帐号登录，全部帐号都登出，视为离线。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699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sz w:val="15"/>
                <w:szCs w:val="15"/>
              </w:rPr>
              <w:t>P</w:t>
            </w:r>
            <w:r w:rsidRPr="00C90EB5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A20794" w:rsidRPr="0063338B" w:rsidTr="00D22888">
        <w:trPr>
          <w:trHeight w:val="945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0794" w:rsidRPr="00C90EB5" w:rsidRDefault="00A20794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4</w:t>
            </w:r>
            <w:r w:rsidRPr="00C90EB5">
              <w:rPr>
                <w:rFonts w:hint="eastAsia"/>
                <w:sz w:val="15"/>
                <w:szCs w:val="15"/>
              </w:rPr>
              <w:t>屏功能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0794" w:rsidRPr="00C90EB5" w:rsidRDefault="00A20794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通知机制多平台策略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94" w:rsidRPr="00C90EB5" w:rsidRDefault="00A20794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通知机制多平台策略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94" w:rsidRPr="00C90EB5" w:rsidRDefault="00A20794" w:rsidP="003C678E">
            <w:pPr>
              <w:pStyle w:val="ac"/>
              <w:numPr>
                <w:ilvl w:val="0"/>
                <w:numId w:val="39"/>
              </w:numPr>
              <w:ind w:firstLineChars="0"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同一账号在多个平台多个终端登录，当多个端同时在线时，向所有端推送消息提醒。</w:t>
            </w:r>
          </w:p>
          <w:p w:rsidR="00A20794" w:rsidRPr="00C90EB5" w:rsidRDefault="00A20794" w:rsidP="003C678E">
            <w:pPr>
              <w:pStyle w:val="ac"/>
              <w:numPr>
                <w:ilvl w:val="0"/>
                <w:numId w:val="39"/>
              </w:numPr>
              <w:ind w:firstLineChars="0"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同一账号在多个平台多个终端登录，当有终端在线或上线时，向在线或上线终端推送消息提醒，未上线的终端不推送提醒。当所有终端不在线时，只要有一个终端上线就向其推送通知，以后终端再上线则不推送此通知，待同</w:t>
            </w:r>
            <w:r w:rsidRPr="00C90EB5">
              <w:rPr>
                <w:sz w:val="15"/>
                <w:szCs w:val="15"/>
              </w:rPr>
              <w:t>BU</w:t>
            </w:r>
            <w:r w:rsidRPr="00C90EB5">
              <w:rPr>
                <w:rFonts w:hint="eastAsia"/>
                <w:sz w:val="15"/>
                <w:szCs w:val="15"/>
              </w:rPr>
              <w:t>确认系统通知提示方式。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94" w:rsidRPr="00C90EB5" w:rsidRDefault="00A20794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94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0794" w:rsidRPr="00C90EB5" w:rsidRDefault="00C90EB5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sz w:val="15"/>
                <w:szCs w:val="15"/>
              </w:rPr>
              <w:t>P</w:t>
            </w:r>
            <w:r w:rsidRPr="00C90EB5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A20794" w:rsidRPr="0063338B" w:rsidTr="00D22888">
        <w:trPr>
          <w:trHeight w:val="945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0794" w:rsidRPr="00C90EB5" w:rsidRDefault="00A20794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4</w:t>
            </w:r>
            <w:r w:rsidRPr="00C90EB5">
              <w:rPr>
                <w:rFonts w:hint="eastAsia"/>
                <w:sz w:val="15"/>
                <w:szCs w:val="15"/>
              </w:rPr>
              <w:t>屏功能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0794" w:rsidRPr="00C90EB5" w:rsidRDefault="00A20794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帐户多平台拨打策略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94" w:rsidRPr="00C90EB5" w:rsidRDefault="00A20794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帐户多平台拨打策略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94" w:rsidRPr="00C90EB5" w:rsidRDefault="00A20794" w:rsidP="00BC604E">
            <w:pPr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1</w:t>
            </w:r>
            <w:r w:rsidRPr="00C90EB5">
              <w:rPr>
                <w:rFonts w:hint="eastAsia"/>
                <w:sz w:val="15"/>
                <w:szCs w:val="15"/>
              </w:rPr>
              <w:t>、多个设备同时在线，当有任何一个设备进入拨打状态时则该帐号已经进入拨打状态，其它设备无法进行拨打（提示当前帐号正在拨打中…</w:t>
            </w:r>
            <w:r w:rsidRPr="00C90EB5">
              <w:rPr>
                <w:rFonts w:hint="eastAsia"/>
                <w:sz w:val="15"/>
                <w:szCs w:val="15"/>
              </w:rPr>
              <w:t>.</w:t>
            </w:r>
            <w:r w:rsidRPr="00C90EB5">
              <w:rPr>
                <w:rFonts w:hint="eastAsia"/>
                <w:sz w:val="15"/>
                <w:szCs w:val="15"/>
              </w:rPr>
              <w:t>），无法进行拨打只可以查找，但是无法拨通并进行提示。</w:t>
            </w:r>
          </w:p>
          <w:p w:rsidR="00A20794" w:rsidRPr="00C90EB5" w:rsidRDefault="00A20794" w:rsidP="00BC604E">
            <w:pPr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2</w:t>
            </w:r>
            <w:r w:rsidRPr="00C90EB5">
              <w:rPr>
                <w:rFonts w:hint="eastAsia"/>
                <w:sz w:val="15"/>
                <w:szCs w:val="15"/>
              </w:rPr>
              <w:t>、多个设备同时在线，当有呼入电话请求时，所有设备都会弹出通话邀请窗口（</w:t>
            </w:r>
            <w:r w:rsidRPr="00C90EB5">
              <w:rPr>
                <w:rFonts w:hint="eastAsia"/>
                <w:sz w:val="15"/>
                <w:szCs w:val="15"/>
              </w:rPr>
              <w:t>TV</w:t>
            </w:r>
            <w:r w:rsidRPr="00C90EB5">
              <w:rPr>
                <w:rFonts w:hint="eastAsia"/>
                <w:sz w:val="15"/>
                <w:szCs w:val="15"/>
              </w:rPr>
              <w:t>端是否弹出需要参考“</w:t>
            </w:r>
            <w:r w:rsidRPr="00C90EB5">
              <w:rPr>
                <w:rFonts w:hint="eastAsia"/>
                <w:sz w:val="15"/>
                <w:szCs w:val="15"/>
              </w:rPr>
              <w:t>TV</w:t>
            </w:r>
            <w:r w:rsidRPr="00C90EB5">
              <w:rPr>
                <w:rFonts w:hint="eastAsia"/>
                <w:sz w:val="15"/>
                <w:szCs w:val="15"/>
              </w:rPr>
              <w:t>免打扰设置”策略），任何一个设备选择了视频接听，其它设备的通话邀请窗口自动消失，此时该帐号进入拨打状态，参见规则</w:t>
            </w:r>
            <w:r w:rsidRPr="00C90EB5">
              <w:rPr>
                <w:rFonts w:hint="eastAsia"/>
                <w:sz w:val="15"/>
                <w:szCs w:val="15"/>
              </w:rPr>
              <w:t>1</w:t>
            </w:r>
            <w:r w:rsidRPr="00C90EB5">
              <w:rPr>
                <w:rFonts w:hint="eastAsia"/>
                <w:sz w:val="15"/>
                <w:szCs w:val="15"/>
              </w:rPr>
              <w:t>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94" w:rsidRPr="00C90EB5" w:rsidRDefault="00A20794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794" w:rsidRPr="00C90EB5" w:rsidRDefault="00C90EB5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0794" w:rsidRPr="00C90EB5" w:rsidRDefault="00C90EB5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sz w:val="15"/>
                <w:szCs w:val="15"/>
              </w:rPr>
              <w:t>P</w:t>
            </w:r>
            <w:r w:rsidRPr="00C90EB5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750699" w:rsidRPr="0063338B" w:rsidTr="00230EB5">
        <w:trPr>
          <w:trHeight w:val="511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通知机制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通知提醒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0699" w:rsidRPr="00C90EB5" w:rsidRDefault="00C94A4E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新联系人加入时</w:t>
            </w:r>
            <w:r w:rsidR="00750699" w:rsidRPr="00C90EB5">
              <w:rPr>
                <w:rFonts w:hint="eastAsia"/>
                <w:sz w:val="15"/>
                <w:szCs w:val="15"/>
              </w:rPr>
              <w:t>通知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当有新联系人自动加入时，提示通知“</w:t>
            </w:r>
            <w:r w:rsidRPr="00C90EB5">
              <w:rPr>
                <w:rFonts w:hint="eastAsia"/>
                <w:sz w:val="15"/>
                <w:szCs w:val="15"/>
              </w:rPr>
              <w:t>XXX</w:t>
            </w:r>
            <w:r w:rsidRPr="00C90EB5">
              <w:rPr>
                <w:rFonts w:hint="eastAsia"/>
                <w:sz w:val="15"/>
                <w:szCs w:val="15"/>
              </w:rPr>
              <w:t>成为了你的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”操作：立即视频。点击后立即和</w:t>
            </w:r>
            <w:r w:rsidRPr="00C90EB5">
              <w:rPr>
                <w:rFonts w:hint="eastAsia"/>
                <w:sz w:val="15"/>
                <w:szCs w:val="15"/>
              </w:rPr>
              <w:t>XXX</w:t>
            </w:r>
            <w:r w:rsidRPr="00C90EB5">
              <w:rPr>
                <w:rFonts w:hint="eastAsia"/>
                <w:sz w:val="15"/>
                <w:szCs w:val="15"/>
              </w:rPr>
              <w:t>发起视频通话</w:t>
            </w:r>
            <w:r w:rsidR="00701DF1" w:rsidRPr="00C90EB5">
              <w:rPr>
                <w:rFonts w:hint="eastAsia"/>
                <w:sz w:val="15"/>
                <w:szCs w:val="15"/>
              </w:rPr>
              <w:t>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0699" w:rsidRPr="00C90EB5" w:rsidRDefault="00FA66BB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P0</w:t>
            </w:r>
          </w:p>
        </w:tc>
      </w:tr>
      <w:tr w:rsidR="002B7B61" w:rsidRPr="0063338B" w:rsidTr="00D22888">
        <w:trPr>
          <w:trHeight w:val="945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7B61" w:rsidRPr="00C90EB5" w:rsidRDefault="002B7B61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通知机制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7B61" w:rsidRPr="00C90EB5" w:rsidRDefault="002B7B61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通知提醒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B61" w:rsidRPr="00C90EB5" w:rsidRDefault="00C94A4E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有未接来电时</w:t>
            </w:r>
            <w:r w:rsidR="002B7B61" w:rsidRPr="00C90EB5">
              <w:rPr>
                <w:rFonts w:hint="eastAsia"/>
                <w:sz w:val="15"/>
                <w:szCs w:val="15"/>
              </w:rPr>
              <w:t>通知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B61" w:rsidRPr="00C90EB5" w:rsidRDefault="002B7B61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不管离线或在线时，只要有来电，且没接通（无应答、占线、拒绝接听），即提示通知“未接视频呼叫：来自</w:t>
            </w:r>
            <w:r w:rsidRPr="00C90EB5">
              <w:rPr>
                <w:rFonts w:hint="eastAsia"/>
                <w:sz w:val="15"/>
                <w:szCs w:val="15"/>
              </w:rPr>
              <w:t>XXX 2012</w:t>
            </w:r>
            <w:r w:rsidRPr="00C90EB5">
              <w:rPr>
                <w:rFonts w:hint="eastAsia"/>
                <w:sz w:val="15"/>
                <w:szCs w:val="15"/>
              </w:rPr>
              <w:t>年</w:t>
            </w:r>
            <w:r w:rsidR="001D44C1">
              <w:rPr>
                <w:rFonts w:hint="eastAsia"/>
                <w:sz w:val="15"/>
                <w:szCs w:val="15"/>
              </w:rPr>
              <w:t>0</w:t>
            </w:r>
            <w:r w:rsidRPr="00C90EB5">
              <w:rPr>
                <w:rFonts w:hint="eastAsia"/>
                <w:sz w:val="15"/>
                <w:szCs w:val="15"/>
              </w:rPr>
              <w:t>8</w:t>
            </w:r>
            <w:r w:rsidRPr="00C90EB5">
              <w:rPr>
                <w:rFonts w:hint="eastAsia"/>
                <w:sz w:val="15"/>
                <w:szCs w:val="15"/>
              </w:rPr>
              <w:t>月</w:t>
            </w:r>
            <w:r w:rsidRPr="00C90EB5">
              <w:rPr>
                <w:rFonts w:hint="eastAsia"/>
                <w:sz w:val="15"/>
                <w:szCs w:val="15"/>
              </w:rPr>
              <w:t>31</w:t>
            </w:r>
            <w:r w:rsidRPr="00C90EB5">
              <w:rPr>
                <w:rFonts w:hint="eastAsia"/>
                <w:sz w:val="15"/>
                <w:szCs w:val="15"/>
              </w:rPr>
              <w:t>日</w:t>
            </w:r>
            <w:r w:rsidRPr="00C90EB5">
              <w:rPr>
                <w:rFonts w:hint="eastAsia"/>
                <w:sz w:val="15"/>
                <w:szCs w:val="15"/>
              </w:rPr>
              <w:t>12:43</w:t>
            </w:r>
            <w:r w:rsidRPr="00C90EB5">
              <w:rPr>
                <w:rFonts w:hint="eastAsia"/>
                <w:sz w:val="15"/>
                <w:szCs w:val="15"/>
              </w:rPr>
              <w:t>”，</w:t>
            </w:r>
            <w:r w:rsidRPr="00C90EB5">
              <w:rPr>
                <w:rFonts w:hint="eastAsia"/>
                <w:sz w:val="15"/>
                <w:szCs w:val="15"/>
              </w:rPr>
              <w:t>XXX</w:t>
            </w:r>
            <w:r w:rsidRPr="00C90EB5">
              <w:rPr>
                <w:rFonts w:hint="eastAsia"/>
                <w:sz w:val="15"/>
                <w:szCs w:val="15"/>
              </w:rPr>
              <w:t>如没设置名字，则显示手机号。如果</w:t>
            </w:r>
            <w:r w:rsidRPr="00C90EB5">
              <w:rPr>
                <w:rFonts w:hint="eastAsia"/>
                <w:sz w:val="15"/>
                <w:szCs w:val="15"/>
              </w:rPr>
              <w:t>XXX</w:t>
            </w:r>
            <w:r w:rsidRPr="00C90EB5">
              <w:rPr>
                <w:rFonts w:hint="eastAsia"/>
                <w:sz w:val="15"/>
                <w:szCs w:val="15"/>
              </w:rPr>
              <w:t>是我的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，显示操作：查看。点击后，跳到</w:t>
            </w:r>
            <w:r w:rsidRPr="00C90EB5">
              <w:rPr>
                <w:rFonts w:hint="eastAsia"/>
                <w:sz w:val="15"/>
                <w:szCs w:val="15"/>
              </w:rPr>
              <w:t>XXX</w:t>
            </w:r>
            <w:r w:rsidRPr="00C90EB5">
              <w:rPr>
                <w:rFonts w:hint="eastAsia"/>
                <w:sz w:val="15"/>
                <w:szCs w:val="15"/>
              </w:rPr>
              <w:t>交流集（通话记录）界面</w:t>
            </w:r>
            <w:r w:rsidRPr="00C90EB5">
              <w:rPr>
                <w:rFonts w:hint="eastAsia"/>
                <w:sz w:val="15"/>
                <w:szCs w:val="15"/>
              </w:rPr>
              <w:lastRenderedPageBreak/>
              <w:t>显示。如果</w:t>
            </w:r>
            <w:r w:rsidRPr="00C90EB5">
              <w:rPr>
                <w:rFonts w:hint="eastAsia"/>
                <w:sz w:val="15"/>
                <w:szCs w:val="15"/>
              </w:rPr>
              <w:t>XXX</w:t>
            </w:r>
            <w:r w:rsidRPr="00C90EB5">
              <w:rPr>
                <w:rFonts w:hint="eastAsia"/>
                <w:sz w:val="15"/>
                <w:szCs w:val="15"/>
              </w:rPr>
              <w:t>不是我的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，则操作为“查看资料”和“加为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”。当</w:t>
            </w:r>
            <w:r w:rsidR="00701DF1" w:rsidRPr="00C90EB5">
              <w:rPr>
                <w:rFonts w:hint="eastAsia"/>
                <w:sz w:val="15"/>
                <w:szCs w:val="15"/>
              </w:rPr>
              <w:t>同一联系人</w:t>
            </w:r>
            <w:r w:rsidRPr="00C90EB5">
              <w:rPr>
                <w:rFonts w:hint="eastAsia"/>
                <w:sz w:val="15"/>
                <w:szCs w:val="15"/>
              </w:rPr>
              <w:t>同时</w:t>
            </w:r>
            <w:r w:rsidR="00701DF1" w:rsidRPr="00C90EB5">
              <w:rPr>
                <w:rFonts w:hint="eastAsia"/>
                <w:sz w:val="15"/>
                <w:szCs w:val="15"/>
              </w:rPr>
              <w:t>发来</w:t>
            </w:r>
            <w:r w:rsidRPr="00C90EB5">
              <w:rPr>
                <w:rFonts w:hint="eastAsia"/>
                <w:sz w:val="15"/>
                <w:szCs w:val="15"/>
              </w:rPr>
              <w:t>多通未接来电时，</w:t>
            </w:r>
            <w:r w:rsidR="00AB60C5" w:rsidRPr="00C90EB5">
              <w:rPr>
                <w:rFonts w:hint="eastAsia"/>
                <w:sz w:val="15"/>
                <w:szCs w:val="15"/>
              </w:rPr>
              <w:t>显示未接来电的总数</w:t>
            </w:r>
            <w:r w:rsidRPr="00C90EB5">
              <w:rPr>
                <w:rFonts w:hint="eastAsia"/>
                <w:sz w:val="15"/>
                <w:szCs w:val="15"/>
              </w:rPr>
              <w:t>。</w:t>
            </w:r>
            <w:r w:rsidR="00701DF1" w:rsidRPr="00C90EB5">
              <w:rPr>
                <w:rFonts w:hint="eastAsia"/>
                <w:sz w:val="15"/>
                <w:szCs w:val="15"/>
              </w:rPr>
              <w:t>不同联系人发来的多通未接来电则逐个显示通知，当前页面最多同时弹出</w:t>
            </w:r>
            <w:r w:rsidR="00701DF1" w:rsidRPr="00C90EB5">
              <w:rPr>
                <w:rFonts w:hint="eastAsia"/>
                <w:sz w:val="15"/>
                <w:szCs w:val="15"/>
              </w:rPr>
              <w:t>5</w:t>
            </w:r>
            <w:r w:rsidR="00701DF1" w:rsidRPr="00C90EB5">
              <w:rPr>
                <w:rFonts w:hint="eastAsia"/>
                <w:sz w:val="15"/>
                <w:szCs w:val="15"/>
              </w:rPr>
              <w:t>个通知，通知为</w:t>
            </w:r>
            <w:r w:rsidR="00701DF1" w:rsidRPr="00C90EB5">
              <w:rPr>
                <w:rFonts w:hint="eastAsia"/>
                <w:sz w:val="15"/>
                <w:szCs w:val="15"/>
              </w:rPr>
              <w:t>5</w:t>
            </w:r>
            <w:r w:rsidR="00701DF1" w:rsidRPr="00C90EB5">
              <w:rPr>
                <w:rFonts w:hint="eastAsia"/>
                <w:sz w:val="15"/>
                <w:szCs w:val="15"/>
              </w:rPr>
              <w:t>秒延时消失通知。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B61" w:rsidRPr="00C90EB5" w:rsidRDefault="002B7B61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B61" w:rsidRPr="00C90EB5" w:rsidRDefault="00FA66BB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7B61" w:rsidRPr="00C90EB5" w:rsidRDefault="002B7B61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P0</w:t>
            </w:r>
          </w:p>
        </w:tc>
      </w:tr>
      <w:tr w:rsidR="00750699" w:rsidRPr="0063338B" w:rsidTr="00230EB5">
        <w:trPr>
          <w:trHeight w:val="56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lastRenderedPageBreak/>
              <w:t>新手引导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新手引导</w:t>
            </w:r>
            <w:r w:rsidRPr="00C90EB5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0699" w:rsidRPr="00C90EB5" w:rsidRDefault="00D22888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新手引导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包括注册引导、对各功能点的引导、顺序依次为引导用户拨打第一个</w:t>
            </w:r>
            <w:r w:rsidRPr="00C90EB5">
              <w:rPr>
                <w:rFonts w:hint="eastAsia"/>
                <w:sz w:val="15"/>
                <w:szCs w:val="15"/>
              </w:rPr>
              <w:t>call</w:t>
            </w:r>
            <w:r w:rsidRPr="00C90EB5">
              <w:rPr>
                <w:rFonts w:hint="eastAsia"/>
                <w:sz w:val="15"/>
                <w:szCs w:val="15"/>
              </w:rPr>
              <w:t>、加第一个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、修改</w:t>
            </w:r>
            <w:r w:rsidR="00D06C9C">
              <w:rPr>
                <w:rFonts w:hint="eastAsia"/>
                <w:sz w:val="15"/>
                <w:szCs w:val="15"/>
              </w:rPr>
              <w:t>联系人</w:t>
            </w:r>
            <w:r w:rsidRPr="00C90EB5">
              <w:rPr>
                <w:rFonts w:hint="eastAsia"/>
                <w:sz w:val="15"/>
                <w:szCs w:val="15"/>
              </w:rPr>
              <w:t>备注、查看勋章、完善资料、邀请用户、第一次接听等。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699" w:rsidRPr="00C90EB5" w:rsidRDefault="00FA66BB" w:rsidP="00BC604E">
            <w:pPr>
              <w:widowControl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内测版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699" w:rsidRPr="00C90EB5" w:rsidRDefault="00750699" w:rsidP="00BC604E">
            <w:pPr>
              <w:widowControl/>
              <w:rPr>
                <w:sz w:val="15"/>
                <w:szCs w:val="15"/>
              </w:rPr>
            </w:pPr>
            <w:r w:rsidRPr="00C90EB5">
              <w:rPr>
                <w:rFonts w:hint="eastAsia"/>
                <w:sz w:val="15"/>
                <w:szCs w:val="15"/>
              </w:rPr>
              <w:t>P</w:t>
            </w:r>
            <w:r w:rsidR="00FF342F" w:rsidRPr="00C90EB5">
              <w:rPr>
                <w:rFonts w:hint="eastAsia"/>
                <w:sz w:val="15"/>
                <w:szCs w:val="15"/>
              </w:rPr>
              <w:t>0</w:t>
            </w:r>
          </w:p>
        </w:tc>
      </w:tr>
    </w:tbl>
    <w:p w:rsidR="00B3378C" w:rsidRPr="00B50D6D" w:rsidRDefault="003F4A30" w:rsidP="003C678E">
      <w:pPr>
        <w:pStyle w:val="1"/>
        <w:numPr>
          <w:ilvl w:val="0"/>
          <w:numId w:val="72"/>
        </w:numPr>
      </w:pPr>
      <w:bookmarkStart w:id="55" w:name="_Toc331667277"/>
      <w:bookmarkStart w:id="56" w:name="_Toc331673463"/>
      <w:bookmarkStart w:id="57" w:name="_Toc331675700"/>
      <w:bookmarkStart w:id="58" w:name="_Toc413859514"/>
      <w:r w:rsidRPr="00B50D6D">
        <w:rPr>
          <w:rFonts w:hint="eastAsia"/>
        </w:rPr>
        <w:t>功能设计</w:t>
      </w:r>
      <w:bookmarkEnd w:id="55"/>
      <w:bookmarkEnd w:id="56"/>
      <w:bookmarkEnd w:id="57"/>
      <w:bookmarkEnd w:id="58"/>
    </w:p>
    <w:p w:rsidR="004D3092" w:rsidRDefault="004D3092" w:rsidP="003C678E">
      <w:pPr>
        <w:pStyle w:val="2"/>
        <w:numPr>
          <w:ilvl w:val="1"/>
          <w:numId w:val="72"/>
        </w:numPr>
      </w:pPr>
      <w:bookmarkStart w:id="59" w:name="_Toc413859515"/>
      <w:r>
        <w:rPr>
          <w:rFonts w:hint="eastAsia"/>
        </w:rPr>
        <w:t>卸载</w:t>
      </w:r>
      <w:bookmarkEnd w:id="59"/>
    </w:p>
    <w:p w:rsidR="001D7DEA" w:rsidRPr="009411AE" w:rsidRDefault="001D7DEA" w:rsidP="009411AE">
      <w:pPr>
        <w:rPr>
          <w:b/>
        </w:rPr>
      </w:pPr>
      <w:r w:rsidRPr="009411AE">
        <w:rPr>
          <w:rFonts w:hint="eastAsia"/>
          <w:b/>
        </w:rPr>
        <w:t>流程图</w:t>
      </w:r>
    </w:p>
    <w:p w:rsidR="008F6713" w:rsidRPr="008F6713" w:rsidRDefault="008F6713" w:rsidP="008F6713">
      <w:r>
        <w:rPr>
          <w:noProof/>
        </w:rPr>
        <w:drawing>
          <wp:inline distT="0" distB="0" distL="0" distR="0" wp14:anchorId="52AAA861" wp14:editId="780A762A">
            <wp:extent cx="2381250" cy="46005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EA" w:rsidRPr="009411AE" w:rsidRDefault="001D7DEA" w:rsidP="009411AE">
      <w:pPr>
        <w:rPr>
          <w:b/>
        </w:rPr>
      </w:pPr>
      <w:r w:rsidRPr="009411AE">
        <w:rPr>
          <w:rFonts w:hint="eastAsia"/>
          <w:b/>
        </w:rPr>
        <w:t>需求说明</w:t>
      </w:r>
    </w:p>
    <w:p w:rsidR="004B2762" w:rsidRDefault="004B2762" w:rsidP="003C678E">
      <w:pPr>
        <w:pStyle w:val="ac"/>
        <w:numPr>
          <w:ilvl w:val="0"/>
          <w:numId w:val="34"/>
        </w:numPr>
        <w:ind w:firstLineChars="0"/>
      </w:pPr>
      <w:r>
        <w:rPr>
          <w:rFonts w:hint="eastAsia"/>
        </w:rPr>
        <w:t>卸载后如用户选择</w:t>
      </w:r>
      <w:r w:rsidR="00383BB4">
        <w:rPr>
          <w:rFonts w:hint="eastAsia"/>
        </w:rPr>
        <w:t>则</w:t>
      </w:r>
      <w:r>
        <w:rPr>
          <w:rFonts w:hint="eastAsia"/>
        </w:rPr>
        <w:t>保留全部配置文件</w:t>
      </w:r>
      <w:r w:rsidR="00DE3854">
        <w:rPr>
          <w:rFonts w:hint="eastAsia"/>
        </w:rPr>
        <w:t>。</w:t>
      </w:r>
    </w:p>
    <w:p w:rsidR="00BC4479" w:rsidRDefault="00BC4479" w:rsidP="003C678E">
      <w:pPr>
        <w:pStyle w:val="ac"/>
        <w:numPr>
          <w:ilvl w:val="0"/>
          <w:numId w:val="34"/>
        </w:numPr>
        <w:ind w:firstLineChars="0"/>
      </w:pPr>
      <w:r>
        <w:rPr>
          <w:rFonts w:hint="eastAsia"/>
        </w:rPr>
        <w:t>通过</w:t>
      </w:r>
      <w:r w:rsidR="0058643E">
        <w:t>A</w:t>
      </w:r>
      <w:r w:rsidR="0058643E">
        <w:t>产品</w:t>
      </w:r>
      <w:r>
        <w:rPr>
          <w:rFonts w:hint="eastAsia"/>
        </w:rPr>
        <w:t>自带的卸载入口也可进入卸载流程</w:t>
      </w:r>
      <w:r w:rsidR="00481318">
        <w:rPr>
          <w:rFonts w:hint="eastAsia"/>
        </w:rPr>
        <w:t>。</w:t>
      </w:r>
    </w:p>
    <w:p w:rsidR="00DE3854" w:rsidRPr="004B2762" w:rsidRDefault="00DE3854" w:rsidP="003C678E">
      <w:pPr>
        <w:pStyle w:val="ac"/>
        <w:numPr>
          <w:ilvl w:val="0"/>
          <w:numId w:val="34"/>
        </w:numPr>
        <w:ind w:firstLineChars="0"/>
      </w:pPr>
      <w:r>
        <w:rPr>
          <w:rFonts w:hint="eastAsia"/>
        </w:rPr>
        <w:t>卸载时用户可勾选（多选）卸载原因，且必须选择卸载原因方可进入下一步进行卸载。</w:t>
      </w:r>
    </w:p>
    <w:p w:rsidR="001D7DEA" w:rsidRPr="009411AE" w:rsidRDefault="001D7DEA" w:rsidP="009411AE">
      <w:pPr>
        <w:rPr>
          <w:b/>
        </w:rPr>
      </w:pPr>
      <w:r w:rsidRPr="009411AE">
        <w:rPr>
          <w:rFonts w:hint="eastAsia"/>
          <w:b/>
        </w:rPr>
        <w:t>UE</w:t>
      </w:r>
      <w:r w:rsidRPr="009411AE">
        <w:rPr>
          <w:rFonts w:hint="eastAsia"/>
          <w:b/>
        </w:rPr>
        <w:t>说明</w:t>
      </w:r>
    </w:p>
    <w:p w:rsidR="0065369E" w:rsidRPr="00FD4E56" w:rsidRDefault="00FD4E56" w:rsidP="008F6713">
      <w:pPr>
        <w:rPr>
          <w:b/>
          <w:noProof/>
          <w:color w:val="FF0000"/>
        </w:rPr>
      </w:pPr>
      <w:r w:rsidRPr="002F4FDD">
        <w:rPr>
          <w:rFonts w:hint="eastAsia"/>
          <w:b/>
          <w:noProof/>
          <w:color w:val="FF0000"/>
        </w:rPr>
        <w:t>详见</w:t>
      </w:r>
      <w:r w:rsidRPr="002F4FDD">
        <w:rPr>
          <w:rFonts w:hint="eastAsia"/>
          <w:b/>
          <w:noProof/>
          <w:color w:val="FF0000"/>
        </w:rPr>
        <w:t>UI</w:t>
      </w:r>
      <w:r w:rsidRPr="002F4FDD">
        <w:rPr>
          <w:rFonts w:hint="eastAsia"/>
          <w:b/>
          <w:noProof/>
          <w:color w:val="FF0000"/>
        </w:rPr>
        <w:t>文档</w:t>
      </w:r>
      <w:r w:rsidR="000B1609" w:rsidRPr="000B1609">
        <w:rPr>
          <w:rFonts w:hint="eastAsia"/>
          <w:b/>
          <w:noProof/>
          <w:color w:val="FF0000"/>
        </w:rPr>
        <w:t>（对应</w:t>
      </w:r>
      <w:r w:rsidR="000B1609" w:rsidRPr="000B1609">
        <w:rPr>
          <w:rFonts w:hint="eastAsia"/>
          <w:b/>
          <w:noProof/>
          <w:color w:val="FF0000"/>
        </w:rPr>
        <w:t>UI</w:t>
      </w:r>
      <w:r w:rsidR="000B1609" w:rsidRPr="000B1609">
        <w:rPr>
          <w:rFonts w:hint="eastAsia"/>
          <w:b/>
          <w:noProof/>
          <w:color w:val="FF0000"/>
        </w:rPr>
        <w:t>文档</w:t>
      </w:r>
      <w:r w:rsidR="000B1609" w:rsidRPr="000B1609">
        <w:rPr>
          <w:rFonts w:hint="eastAsia"/>
          <w:b/>
          <w:noProof/>
          <w:color w:val="FF0000"/>
        </w:rPr>
        <w:t>P119-P125</w:t>
      </w:r>
      <w:r w:rsidR="000B1609" w:rsidRPr="000B1609">
        <w:rPr>
          <w:rFonts w:hint="eastAsia"/>
          <w:b/>
          <w:noProof/>
          <w:color w:val="FF0000"/>
        </w:rPr>
        <w:t>页）</w:t>
      </w:r>
    </w:p>
    <w:p w:rsidR="00AF4183" w:rsidRDefault="00013C05" w:rsidP="003C678E">
      <w:pPr>
        <w:pStyle w:val="2"/>
        <w:numPr>
          <w:ilvl w:val="1"/>
          <w:numId w:val="72"/>
        </w:numPr>
      </w:pPr>
      <w:bookmarkStart w:id="60" w:name="_Toc413859516"/>
      <w:r>
        <w:rPr>
          <w:rFonts w:hint="eastAsia"/>
        </w:rPr>
        <w:lastRenderedPageBreak/>
        <w:t>注册登录</w:t>
      </w:r>
      <w:bookmarkEnd w:id="60"/>
    </w:p>
    <w:p w:rsidR="00357EF3" w:rsidRPr="00357EF3" w:rsidRDefault="00357EF3" w:rsidP="00357EF3">
      <w:pPr>
        <w:rPr>
          <w:b/>
        </w:rPr>
      </w:pPr>
      <w:r w:rsidRPr="00357EF3">
        <w:rPr>
          <w:rFonts w:hint="eastAsia"/>
          <w:b/>
        </w:rPr>
        <w:t>前置说明</w:t>
      </w:r>
    </w:p>
    <w:p w:rsidR="00357EF3" w:rsidRPr="00303FC1" w:rsidRDefault="00357EF3" w:rsidP="003C678E">
      <w:pPr>
        <w:numPr>
          <w:ilvl w:val="0"/>
          <w:numId w:val="45"/>
        </w:numPr>
        <w:rPr>
          <w:rFonts w:ascii="Calibri" w:hAnsi="Calibri" w:cs="Calibri"/>
        </w:rPr>
      </w:pPr>
      <w:r w:rsidRPr="00303FC1">
        <w:rPr>
          <w:rFonts w:ascii="Calibri" w:cs="Calibri"/>
        </w:rPr>
        <w:t>建立</w:t>
      </w:r>
      <w:r w:rsidR="0058643E">
        <w:rPr>
          <w:rFonts w:ascii="Calibri" w:hAnsi="Calibri" w:cs="Calibri"/>
        </w:rPr>
        <w:t>A</w:t>
      </w:r>
      <w:r w:rsidR="0058643E">
        <w:rPr>
          <w:rFonts w:ascii="Calibri" w:hAnsi="Calibri" w:cs="Calibri"/>
        </w:rPr>
        <w:t>产品</w:t>
      </w:r>
      <w:r w:rsidRPr="00303FC1">
        <w:rPr>
          <w:rFonts w:ascii="Calibri" w:cs="Calibri"/>
        </w:rPr>
        <w:t>用户帐户密码数据库；</w:t>
      </w:r>
    </w:p>
    <w:p w:rsidR="00357EF3" w:rsidRPr="00303FC1" w:rsidRDefault="00357EF3" w:rsidP="003C678E">
      <w:pPr>
        <w:numPr>
          <w:ilvl w:val="0"/>
          <w:numId w:val="45"/>
        </w:numPr>
        <w:rPr>
          <w:rFonts w:ascii="Calibri" w:hAnsi="Calibri" w:cs="Calibri"/>
        </w:rPr>
      </w:pPr>
      <w:r w:rsidRPr="00303FC1">
        <w:rPr>
          <w:rFonts w:ascii="Calibri" w:cs="Calibri"/>
        </w:rPr>
        <w:t>建立</w:t>
      </w:r>
      <w:r w:rsidR="0058643E">
        <w:rPr>
          <w:rFonts w:ascii="Calibri" w:hAnsi="Calibri" w:cs="Calibri"/>
        </w:rPr>
        <w:t>A</w:t>
      </w:r>
      <w:r w:rsidR="0058643E">
        <w:rPr>
          <w:rFonts w:ascii="Calibri" w:hAnsi="Calibri" w:cs="Calibri"/>
        </w:rPr>
        <w:t>产品</w:t>
      </w:r>
      <w:r w:rsidRPr="00303FC1">
        <w:rPr>
          <w:rFonts w:ascii="Calibri" w:cs="Calibri"/>
        </w:rPr>
        <w:t>用户注册及登录流程；</w:t>
      </w:r>
    </w:p>
    <w:p w:rsidR="00357EF3" w:rsidRPr="00303FC1" w:rsidRDefault="00357EF3" w:rsidP="003C678E">
      <w:pPr>
        <w:numPr>
          <w:ilvl w:val="0"/>
          <w:numId w:val="45"/>
        </w:numPr>
        <w:rPr>
          <w:rFonts w:ascii="Calibri" w:hAnsi="Calibri" w:cs="Calibri"/>
        </w:rPr>
      </w:pPr>
      <w:r w:rsidRPr="00303FC1">
        <w:rPr>
          <w:rFonts w:ascii="Calibri" w:cs="Calibri"/>
        </w:rPr>
        <w:t>用户默认注册到</w:t>
      </w:r>
      <w:r w:rsidR="0058643E">
        <w:rPr>
          <w:rFonts w:ascii="Calibri" w:hAnsi="Calibri" w:cs="Calibri"/>
        </w:rPr>
        <w:t>A</w:t>
      </w:r>
      <w:r w:rsidR="0058643E">
        <w:rPr>
          <w:rFonts w:ascii="Calibri" w:hAnsi="Calibri" w:cs="Calibri"/>
        </w:rPr>
        <w:t>产品</w:t>
      </w:r>
      <w:r w:rsidRPr="00303FC1">
        <w:rPr>
          <w:rFonts w:ascii="Calibri" w:cs="Calibri"/>
        </w:rPr>
        <w:t>用户数据库；</w:t>
      </w:r>
    </w:p>
    <w:p w:rsidR="00357EF3" w:rsidRPr="00303FC1" w:rsidRDefault="00357EF3" w:rsidP="003C678E">
      <w:pPr>
        <w:numPr>
          <w:ilvl w:val="0"/>
          <w:numId w:val="45"/>
        </w:numPr>
        <w:rPr>
          <w:rFonts w:ascii="Calibri" w:hAnsi="Calibri" w:cs="Calibri"/>
        </w:rPr>
      </w:pPr>
      <w:r w:rsidRPr="00303FC1">
        <w:rPr>
          <w:rFonts w:ascii="Calibri" w:cs="Calibri"/>
        </w:rPr>
        <w:t>用户帐户密码认证优先</w:t>
      </w:r>
      <w:r w:rsidR="0058643E">
        <w:rPr>
          <w:rFonts w:ascii="Calibri" w:hAnsi="Calibri" w:cs="Calibri"/>
        </w:rPr>
        <w:t>A</w:t>
      </w:r>
      <w:r w:rsidR="0058643E">
        <w:rPr>
          <w:rFonts w:ascii="Calibri" w:hAnsi="Calibri" w:cs="Calibri"/>
        </w:rPr>
        <w:t>产品</w:t>
      </w:r>
      <w:r w:rsidRPr="00303FC1">
        <w:rPr>
          <w:rFonts w:ascii="Calibri" w:cs="Calibri"/>
        </w:rPr>
        <w:t>用户数据库；</w:t>
      </w:r>
    </w:p>
    <w:p w:rsidR="00357EF3" w:rsidRPr="00303FC1" w:rsidRDefault="00357EF3" w:rsidP="003C678E">
      <w:pPr>
        <w:numPr>
          <w:ilvl w:val="0"/>
          <w:numId w:val="45"/>
        </w:numPr>
        <w:rPr>
          <w:rFonts w:ascii="Calibri" w:hAnsi="Calibri" w:cs="Calibri"/>
        </w:rPr>
      </w:pPr>
      <w:r w:rsidRPr="00303FC1">
        <w:rPr>
          <w:rFonts w:ascii="Calibri" w:cs="Calibri"/>
        </w:rPr>
        <w:t>支持将</w:t>
      </w:r>
      <w:r w:rsidRPr="00303FC1">
        <w:rPr>
          <w:rFonts w:ascii="Calibri" w:hAnsi="Calibri" w:cs="Calibri"/>
        </w:rPr>
        <w:t>E2E</w:t>
      </w:r>
      <w:r w:rsidRPr="00303FC1">
        <w:rPr>
          <w:rFonts w:ascii="Calibri" w:cs="Calibri"/>
        </w:rPr>
        <w:t>用户的帐户密码同步到</w:t>
      </w:r>
      <w:r w:rsidR="0058643E">
        <w:rPr>
          <w:rFonts w:ascii="Calibri" w:hAnsi="Calibri" w:cs="Calibri"/>
        </w:rPr>
        <w:t>A</w:t>
      </w:r>
      <w:r w:rsidR="0058643E">
        <w:rPr>
          <w:rFonts w:ascii="Calibri" w:hAnsi="Calibri" w:cs="Calibri"/>
        </w:rPr>
        <w:t>产品</w:t>
      </w:r>
      <w:r w:rsidRPr="00303FC1">
        <w:rPr>
          <w:rFonts w:ascii="Calibri" w:cs="Calibri"/>
        </w:rPr>
        <w:t>数据库；</w:t>
      </w:r>
    </w:p>
    <w:p w:rsidR="00357EF3" w:rsidRPr="00303FC1" w:rsidRDefault="00357EF3" w:rsidP="003C678E">
      <w:pPr>
        <w:numPr>
          <w:ilvl w:val="0"/>
          <w:numId w:val="45"/>
        </w:numPr>
        <w:rPr>
          <w:rFonts w:ascii="Calibri" w:hAnsi="Calibri" w:cs="Calibri"/>
        </w:rPr>
      </w:pPr>
      <w:r w:rsidRPr="00303FC1">
        <w:rPr>
          <w:rFonts w:ascii="Calibri" w:cs="Calibri"/>
        </w:rPr>
        <w:t>以手机号码注册为主引导流程；支持来自</w:t>
      </w:r>
      <w:r w:rsidRPr="00303FC1">
        <w:rPr>
          <w:rFonts w:ascii="Calibri" w:hAnsi="Calibri" w:cs="Calibri"/>
        </w:rPr>
        <w:t>E2E</w:t>
      </w:r>
      <w:r w:rsidRPr="00303FC1">
        <w:rPr>
          <w:rFonts w:ascii="Calibri" w:cs="Calibri"/>
        </w:rPr>
        <w:t>的邮件地址帐户，手机帐户及</w:t>
      </w:r>
      <w:r w:rsidRPr="00303FC1">
        <w:rPr>
          <w:rFonts w:ascii="Calibri" w:hAnsi="Calibri" w:cs="Calibri"/>
        </w:rPr>
        <w:t>TV sn</w:t>
      </w:r>
      <w:r w:rsidRPr="00303FC1">
        <w:rPr>
          <w:rFonts w:ascii="Calibri" w:cs="Calibri"/>
        </w:rPr>
        <w:t>；</w:t>
      </w:r>
    </w:p>
    <w:p w:rsidR="00357EF3" w:rsidRPr="00303FC1" w:rsidRDefault="00357EF3" w:rsidP="003C678E">
      <w:pPr>
        <w:numPr>
          <w:ilvl w:val="0"/>
          <w:numId w:val="45"/>
        </w:numPr>
        <w:rPr>
          <w:rFonts w:ascii="Calibri" w:hAnsi="Calibri" w:cs="Calibri"/>
        </w:rPr>
      </w:pPr>
      <w:r w:rsidRPr="00303FC1">
        <w:rPr>
          <w:rFonts w:ascii="Calibri" w:cs="Calibri"/>
        </w:rPr>
        <w:t>区分用户注册来源；</w:t>
      </w:r>
    </w:p>
    <w:p w:rsidR="00357EF3" w:rsidRPr="00901FE0" w:rsidRDefault="00357EF3" w:rsidP="003C678E">
      <w:pPr>
        <w:numPr>
          <w:ilvl w:val="0"/>
          <w:numId w:val="45"/>
        </w:numPr>
        <w:rPr>
          <w:rFonts w:ascii="Calibri" w:hAnsi="Calibri" w:cs="Calibri"/>
        </w:rPr>
      </w:pPr>
      <w:r w:rsidRPr="00303FC1">
        <w:rPr>
          <w:rFonts w:ascii="Calibri" w:cs="Calibri"/>
        </w:rPr>
        <w:t>强制手机未验证用户完成手机验证；</w:t>
      </w:r>
    </w:p>
    <w:p w:rsidR="00901FE0" w:rsidRPr="00357EF3" w:rsidRDefault="00901FE0" w:rsidP="003C678E">
      <w:pPr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cs="Calibri" w:hint="eastAsia"/>
        </w:rPr>
        <w:t>支持邮箱用户绑定的手机号登录</w:t>
      </w:r>
      <w:r w:rsidR="007D4998">
        <w:rPr>
          <w:rFonts w:ascii="Calibri" w:cs="Calibri" w:hint="eastAsia"/>
        </w:rPr>
        <w:t>，密码为通行证密码，</w:t>
      </w:r>
      <w:r w:rsidR="00C74717">
        <w:rPr>
          <w:rFonts w:ascii="Calibri" w:cs="Calibri" w:hint="eastAsia"/>
        </w:rPr>
        <w:t>已经绑定的手机号无需再验证。</w:t>
      </w:r>
    </w:p>
    <w:p w:rsidR="008C4067" w:rsidRPr="005A262E" w:rsidRDefault="007D2A7B" w:rsidP="007D2A7B">
      <w:pPr>
        <w:pStyle w:val="3"/>
        <w:numPr>
          <w:ilvl w:val="0"/>
          <w:numId w:val="0"/>
        </w:numPr>
      </w:pPr>
      <w:bookmarkStart w:id="61" w:name="_Toc413859517"/>
      <w:r>
        <w:rPr>
          <w:rFonts w:hint="eastAsia"/>
        </w:rPr>
        <w:t>3.2.1</w:t>
      </w:r>
      <w:r w:rsidR="0058643E">
        <w:rPr>
          <w:rFonts w:hint="eastAsia"/>
        </w:rPr>
        <w:t>A产品</w:t>
      </w:r>
      <w:r w:rsidR="008C4067" w:rsidRPr="005A262E">
        <w:rPr>
          <w:rFonts w:hint="eastAsia"/>
        </w:rPr>
        <w:t>账号注册</w:t>
      </w:r>
      <w:bookmarkEnd w:id="61"/>
    </w:p>
    <w:p w:rsidR="008C4067" w:rsidRPr="00303FC1" w:rsidRDefault="008C4067" w:rsidP="008C4067">
      <w:r>
        <w:rPr>
          <w:rFonts w:hint="eastAsia"/>
        </w:rPr>
        <w:t>流程图</w:t>
      </w:r>
    </w:p>
    <w:p w:rsidR="008C4067" w:rsidRPr="00303FC1" w:rsidRDefault="008C4067" w:rsidP="008C4067">
      <w:pPr>
        <w:rPr>
          <w:rFonts w:ascii="Calibri" w:hAnsi="Calibri" w:cs="Calibri"/>
        </w:rPr>
      </w:pPr>
    </w:p>
    <w:p w:rsidR="008C4067" w:rsidRPr="00303FC1" w:rsidRDefault="008C4067" w:rsidP="008C4067">
      <w:pPr>
        <w:rPr>
          <w:rFonts w:ascii="Calibri" w:hAnsi="Calibri" w:cs="Calibri"/>
        </w:rPr>
      </w:pPr>
      <w:r>
        <w:object w:dxaOrig="5120" w:dyaOrig="86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5pt;height:431.25pt" o:ole="">
            <v:imagedata r:id="rId9" o:title=""/>
          </v:shape>
          <o:OLEObject Type="Embed" ProgID="Visio.Drawing.11" ShapeID="_x0000_i1025" DrawAspect="Content" ObjectID="_1487601344" r:id="rId10"/>
        </w:object>
      </w:r>
    </w:p>
    <w:p w:rsidR="008C4067" w:rsidRPr="00303FC1" w:rsidRDefault="008C4067" w:rsidP="008C4067">
      <w:pPr>
        <w:rPr>
          <w:rFonts w:ascii="Calibri" w:hAnsi="Calibri" w:cs="Calibri"/>
        </w:rPr>
      </w:pPr>
    </w:p>
    <w:p w:rsidR="008C4067" w:rsidRDefault="008C4067" w:rsidP="008C406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需求描述：</w:t>
      </w:r>
    </w:p>
    <w:p w:rsidR="008C4067" w:rsidRPr="00777D1E" w:rsidRDefault="008C4067" w:rsidP="003C678E">
      <w:pPr>
        <w:pStyle w:val="11"/>
        <w:numPr>
          <w:ilvl w:val="0"/>
          <w:numId w:val="42"/>
        </w:numPr>
        <w:spacing w:line="300" w:lineRule="auto"/>
        <w:ind w:firstLineChars="0"/>
        <w:rPr>
          <w:b/>
        </w:rPr>
      </w:pPr>
      <w:r w:rsidRPr="00777D1E">
        <w:rPr>
          <w:rFonts w:hint="eastAsia"/>
          <w:b/>
        </w:rPr>
        <w:t>注册表单填写项</w:t>
      </w:r>
    </w:p>
    <w:p w:rsidR="008C4067" w:rsidRDefault="00FA4DBE" w:rsidP="008C4067">
      <w:pPr>
        <w:pStyle w:val="11"/>
        <w:spacing w:line="300" w:lineRule="auto"/>
        <w:ind w:left="720" w:firstLineChars="0" w:firstLine="0"/>
      </w:pPr>
      <w:r>
        <w:rPr>
          <w:rFonts w:hint="eastAsia"/>
        </w:rPr>
        <w:t>手机号、密码、确认密码、验证码，勾选</w:t>
      </w:r>
      <w:r w:rsidR="0058643E">
        <w:rPr>
          <w:rFonts w:hint="eastAsia"/>
        </w:rPr>
        <w:t>A</w:t>
      </w:r>
      <w:r w:rsidR="0058643E">
        <w:rPr>
          <w:rFonts w:hint="eastAsia"/>
        </w:rPr>
        <w:t>产品</w:t>
      </w:r>
      <w:r>
        <w:rPr>
          <w:rFonts w:hint="eastAsia"/>
        </w:rPr>
        <w:t>服务协议。</w:t>
      </w:r>
    </w:p>
    <w:p w:rsidR="008C4067" w:rsidRPr="00777D1E" w:rsidRDefault="008C4067" w:rsidP="003C678E">
      <w:pPr>
        <w:pStyle w:val="11"/>
        <w:numPr>
          <w:ilvl w:val="0"/>
          <w:numId w:val="42"/>
        </w:numPr>
        <w:spacing w:line="300" w:lineRule="auto"/>
        <w:ind w:firstLineChars="0"/>
        <w:rPr>
          <w:b/>
        </w:rPr>
      </w:pPr>
      <w:r w:rsidRPr="00777D1E">
        <w:rPr>
          <w:rFonts w:hint="eastAsia"/>
          <w:b/>
        </w:rPr>
        <w:t>数据格式</w:t>
      </w:r>
    </w:p>
    <w:p w:rsidR="008C4067" w:rsidRDefault="008C4067" w:rsidP="008C4067">
      <w:pPr>
        <w:pStyle w:val="11"/>
        <w:spacing w:line="300" w:lineRule="auto"/>
        <w:ind w:left="720" w:firstLineChars="0" w:firstLine="0"/>
      </w:pPr>
      <w:r w:rsidRPr="0088025B">
        <w:rPr>
          <w:rFonts w:hint="eastAsia"/>
        </w:rPr>
        <w:t>手机号：</w:t>
      </w:r>
      <w:r w:rsidRPr="0088025B">
        <w:t>11</w:t>
      </w:r>
      <w:r w:rsidRPr="0088025B">
        <w:rPr>
          <w:rFonts w:hint="eastAsia"/>
        </w:rPr>
        <w:t>位手机号，唯一不重复</w:t>
      </w:r>
      <w:r>
        <w:rPr>
          <w:rFonts w:hint="eastAsia"/>
        </w:rPr>
        <w:t>，输入框仅允许输入</w:t>
      </w:r>
      <w:r>
        <w:t>11</w:t>
      </w:r>
      <w:r>
        <w:rPr>
          <w:rFonts w:hint="eastAsia"/>
        </w:rPr>
        <w:t>位数字</w:t>
      </w:r>
    </w:p>
    <w:p w:rsidR="008C4067" w:rsidRPr="0088025B" w:rsidRDefault="008C4067" w:rsidP="008C4067">
      <w:pPr>
        <w:spacing w:line="300" w:lineRule="auto"/>
        <w:ind w:left="300" w:firstLine="420"/>
      </w:pPr>
      <w:r w:rsidRPr="0088025B">
        <w:rPr>
          <w:rFonts w:hint="eastAsia"/>
        </w:rPr>
        <w:t>密码：</w:t>
      </w:r>
      <w:r w:rsidRPr="0088025B">
        <w:t>6-20</w:t>
      </w:r>
      <w:r w:rsidRPr="0088025B">
        <w:rPr>
          <w:rFonts w:hint="eastAsia"/>
        </w:rPr>
        <w:t>位，由英文、数字、下划线组成</w:t>
      </w:r>
      <w:r>
        <w:rPr>
          <w:rFonts w:hint="eastAsia"/>
        </w:rPr>
        <w:t>，输入框最多允许</w:t>
      </w:r>
      <w:r>
        <w:t>20</w:t>
      </w:r>
      <w:r>
        <w:rPr>
          <w:rFonts w:hint="eastAsia"/>
        </w:rPr>
        <w:t>位</w:t>
      </w:r>
    </w:p>
    <w:p w:rsidR="008C4067" w:rsidRDefault="008C4067" w:rsidP="008C4067">
      <w:pPr>
        <w:spacing w:line="300" w:lineRule="auto"/>
        <w:ind w:left="300" w:firstLine="420"/>
      </w:pPr>
      <w:r>
        <w:rPr>
          <w:rFonts w:hint="eastAsia"/>
        </w:rPr>
        <w:t>确认密码：</w:t>
      </w:r>
      <w:r w:rsidRPr="0088025B">
        <w:t>6-20</w:t>
      </w:r>
      <w:r w:rsidRPr="0088025B">
        <w:rPr>
          <w:rFonts w:hint="eastAsia"/>
        </w:rPr>
        <w:t>位，由英文、数字、下划线组成</w:t>
      </w:r>
      <w:r>
        <w:rPr>
          <w:rFonts w:hint="eastAsia"/>
        </w:rPr>
        <w:t>，输入框最多允许</w:t>
      </w:r>
      <w:r>
        <w:t>20</w:t>
      </w:r>
      <w:r>
        <w:rPr>
          <w:rFonts w:hint="eastAsia"/>
        </w:rPr>
        <w:t>位</w:t>
      </w:r>
    </w:p>
    <w:p w:rsidR="008C4067" w:rsidRPr="00697DDE" w:rsidRDefault="008C4067" w:rsidP="008C4067">
      <w:pPr>
        <w:pStyle w:val="11"/>
        <w:spacing w:line="300" w:lineRule="auto"/>
        <w:ind w:left="720" w:firstLineChars="0" w:firstLine="0"/>
      </w:pPr>
      <w:r>
        <w:rPr>
          <w:rFonts w:hint="eastAsia"/>
        </w:rPr>
        <w:t>验证码：</w:t>
      </w:r>
      <w:r>
        <w:t>4</w:t>
      </w:r>
      <w:r>
        <w:rPr>
          <w:rFonts w:hint="eastAsia"/>
        </w:rPr>
        <w:t>位英文数字混编，输入框最多允许</w:t>
      </w:r>
      <w:r>
        <w:t>4</w:t>
      </w:r>
      <w:r>
        <w:rPr>
          <w:rFonts w:hint="eastAsia"/>
        </w:rPr>
        <w:t>位，干扰性强，防止机器注册。</w:t>
      </w:r>
      <w:r w:rsidR="00E71AE3">
        <w:rPr>
          <w:rFonts w:hint="eastAsia"/>
        </w:rPr>
        <w:t>验证码由技术自行实现。</w:t>
      </w:r>
    </w:p>
    <w:p w:rsidR="008C4067" w:rsidRPr="00777D1E" w:rsidRDefault="008C4067" w:rsidP="003C678E">
      <w:pPr>
        <w:pStyle w:val="11"/>
        <w:numPr>
          <w:ilvl w:val="0"/>
          <w:numId w:val="42"/>
        </w:numPr>
        <w:spacing w:line="300" w:lineRule="auto"/>
        <w:ind w:firstLineChars="0"/>
        <w:rPr>
          <w:b/>
        </w:rPr>
      </w:pPr>
      <w:r w:rsidRPr="00777D1E">
        <w:rPr>
          <w:rFonts w:hint="eastAsia"/>
          <w:b/>
        </w:rPr>
        <w:t>校验规则</w:t>
      </w:r>
    </w:p>
    <w:p w:rsidR="008C4067" w:rsidRDefault="008C4067" w:rsidP="008C4067">
      <w:pPr>
        <w:pStyle w:val="11"/>
        <w:spacing w:line="300" w:lineRule="auto"/>
        <w:ind w:left="720" w:firstLineChars="0" w:firstLine="0"/>
      </w:pPr>
      <w:r w:rsidRPr="003A01EE">
        <w:rPr>
          <w:rFonts w:hint="eastAsia"/>
        </w:rPr>
        <w:t>手机号：</w:t>
      </w:r>
      <w:r>
        <w:rPr>
          <w:rFonts w:hint="eastAsia"/>
        </w:rPr>
        <w:t>不能为空，</w:t>
      </w:r>
      <w:r>
        <w:t>11</w:t>
      </w:r>
      <w:r>
        <w:rPr>
          <w:rFonts w:hint="eastAsia"/>
        </w:rPr>
        <w:t>位数字</w:t>
      </w:r>
    </w:p>
    <w:p w:rsidR="008C4067" w:rsidRDefault="008C4067" w:rsidP="008C4067">
      <w:pPr>
        <w:pStyle w:val="11"/>
        <w:spacing w:line="300" w:lineRule="auto"/>
        <w:ind w:left="1440" w:firstLineChars="0" w:firstLine="0"/>
      </w:pPr>
      <w:r>
        <w:t xml:space="preserve"> </w:t>
      </w:r>
      <w:r>
        <w:rPr>
          <w:rFonts w:hint="eastAsia"/>
        </w:rPr>
        <w:t>号段符合以下规则</w:t>
      </w:r>
    </w:p>
    <w:p w:rsidR="008C4067" w:rsidRDefault="008C4067" w:rsidP="008C4067">
      <w:pPr>
        <w:pStyle w:val="11"/>
        <w:spacing w:line="300" w:lineRule="auto"/>
        <w:ind w:left="720"/>
      </w:pPr>
      <w:r>
        <w:rPr>
          <w:rFonts w:hint="eastAsia"/>
        </w:rPr>
        <w:t xml:space="preserve">　　中国电信：</w:t>
      </w:r>
      <w:r>
        <w:t>133</w:t>
      </w:r>
      <w:r>
        <w:rPr>
          <w:rFonts w:hint="eastAsia"/>
        </w:rPr>
        <w:t>、</w:t>
      </w:r>
      <w:r>
        <w:t>153</w:t>
      </w:r>
      <w:r>
        <w:rPr>
          <w:rFonts w:hint="eastAsia"/>
        </w:rPr>
        <w:t>、</w:t>
      </w:r>
      <w:r>
        <w:t>180</w:t>
      </w:r>
      <w:r>
        <w:rPr>
          <w:rFonts w:hint="eastAsia"/>
        </w:rPr>
        <w:t>、</w:t>
      </w:r>
      <w:r>
        <w:t>189</w:t>
      </w:r>
    </w:p>
    <w:p w:rsidR="008C4067" w:rsidRDefault="008C4067" w:rsidP="008C4067">
      <w:pPr>
        <w:pStyle w:val="11"/>
        <w:spacing w:line="300" w:lineRule="auto"/>
        <w:ind w:left="720"/>
      </w:pPr>
      <w:r>
        <w:rPr>
          <w:rFonts w:hint="eastAsia"/>
        </w:rPr>
        <w:t xml:space="preserve">　　中国联通：</w:t>
      </w:r>
      <w:r>
        <w:t>130</w:t>
      </w:r>
      <w:r>
        <w:rPr>
          <w:rFonts w:hint="eastAsia"/>
        </w:rPr>
        <w:t>、</w:t>
      </w:r>
      <w:r>
        <w:t>131</w:t>
      </w:r>
      <w:r>
        <w:rPr>
          <w:rFonts w:hint="eastAsia"/>
        </w:rPr>
        <w:t>、</w:t>
      </w:r>
      <w:r>
        <w:t>132</w:t>
      </w:r>
      <w:r>
        <w:rPr>
          <w:rFonts w:hint="eastAsia"/>
        </w:rPr>
        <w:t>、</w:t>
      </w:r>
      <w:r>
        <w:t>155</w:t>
      </w:r>
      <w:r>
        <w:rPr>
          <w:rFonts w:hint="eastAsia"/>
        </w:rPr>
        <w:t>、</w:t>
      </w:r>
      <w:r>
        <w:t>156</w:t>
      </w:r>
      <w:r>
        <w:rPr>
          <w:rFonts w:hint="eastAsia"/>
        </w:rPr>
        <w:t>、</w:t>
      </w:r>
      <w:r>
        <w:t>185</w:t>
      </w:r>
      <w:r>
        <w:rPr>
          <w:rFonts w:hint="eastAsia"/>
        </w:rPr>
        <w:t>、</w:t>
      </w:r>
      <w:r>
        <w:t>186</w:t>
      </w:r>
    </w:p>
    <w:p w:rsidR="008C4067" w:rsidRDefault="008C4067" w:rsidP="008C4067">
      <w:pPr>
        <w:spacing w:line="300" w:lineRule="auto"/>
        <w:ind w:left="1140" w:firstLine="420"/>
      </w:pPr>
      <w:r>
        <w:rPr>
          <w:rFonts w:hint="eastAsia"/>
        </w:rPr>
        <w:t>中国移动：</w:t>
      </w:r>
      <w:r>
        <w:t>134</w:t>
      </w:r>
      <w:r>
        <w:rPr>
          <w:rFonts w:hint="eastAsia"/>
        </w:rPr>
        <w:t>、</w:t>
      </w:r>
      <w:r>
        <w:t>135</w:t>
      </w:r>
      <w:r>
        <w:rPr>
          <w:rFonts w:hint="eastAsia"/>
        </w:rPr>
        <w:t>、</w:t>
      </w:r>
      <w:r>
        <w:t>136</w:t>
      </w:r>
      <w:r>
        <w:rPr>
          <w:rFonts w:hint="eastAsia"/>
        </w:rPr>
        <w:t>、</w:t>
      </w:r>
      <w:r>
        <w:t>137</w:t>
      </w:r>
      <w:r>
        <w:rPr>
          <w:rFonts w:hint="eastAsia"/>
        </w:rPr>
        <w:t>、</w:t>
      </w:r>
      <w:r>
        <w:t>138</w:t>
      </w:r>
      <w:r>
        <w:rPr>
          <w:rFonts w:hint="eastAsia"/>
        </w:rPr>
        <w:t>、</w:t>
      </w:r>
      <w:r>
        <w:t>139</w:t>
      </w:r>
      <w:r>
        <w:rPr>
          <w:rFonts w:hint="eastAsia"/>
        </w:rPr>
        <w:t>、</w:t>
      </w:r>
      <w:r>
        <w:t>147</w:t>
      </w:r>
      <w:r>
        <w:rPr>
          <w:rFonts w:hint="eastAsia"/>
        </w:rPr>
        <w:t>、</w:t>
      </w:r>
      <w:r>
        <w:t>150</w:t>
      </w:r>
      <w:r>
        <w:rPr>
          <w:rFonts w:hint="eastAsia"/>
        </w:rPr>
        <w:t>、</w:t>
      </w:r>
      <w:r>
        <w:t>151</w:t>
      </w:r>
      <w:r>
        <w:rPr>
          <w:rFonts w:hint="eastAsia"/>
        </w:rPr>
        <w:t>、</w:t>
      </w:r>
      <w:r>
        <w:t>152</w:t>
      </w:r>
      <w:r>
        <w:rPr>
          <w:rFonts w:hint="eastAsia"/>
        </w:rPr>
        <w:t>、</w:t>
      </w:r>
      <w:r>
        <w:t>157</w:t>
      </w:r>
      <w:r>
        <w:rPr>
          <w:rFonts w:hint="eastAsia"/>
        </w:rPr>
        <w:t>、</w:t>
      </w:r>
    </w:p>
    <w:p w:rsidR="008C4067" w:rsidRDefault="008C4067" w:rsidP="008C4067">
      <w:pPr>
        <w:spacing w:line="300" w:lineRule="auto"/>
        <w:ind w:left="1140" w:firstLine="420"/>
      </w:pPr>
      <w:r>
        <w:t>158</w:t>
      </w:r>
      <w:r>
        <w:rPr>
          <w:rFonts w:hint="eastAsia"/>
        </w:rPr>
        <w:t>、</w:t>
      </w:r>
      <w:r>
        <w:t>159</w:t>
      </w:r>
      <w:r>
        <w:rPr>
          <w:rFonts w:hint="eastAsia"/>
        </w:rPr>
        <w:t>、</w:t>
      </w:r>
      <w:r>
        <w:t>182</w:t>
      </w:r>
      <w:r>
        <w:rPr>
          <w:rFonts w:hint="eastAsia"/>
        </w:rPr>
        <w:t>、</w:t>
      </w:r>
      <w:r>
        <w:t>187</w:t>
      </w:r>
      <w:r>
        <w:rPr>
          <w:rFonts w:hint="eastAsia"/>
        </w:rPr>
        <w:t>、</w:t>
      </w:r>
      <w:r>
        <w:t>188</w:t>
      </w:r>
    </w:p>
    <w:p w:rsidR="008C4067" w:rsidRDefault="008C4067" w:rsidP="008C4067">
      <w:pPr>
        <w:spacing w:line="300" w:lineRule="auto"/>
        <w:ind w:firstLineChars="750" w:firstLine="1575"/>
        <w:rPr>
          <w:color w:val="FF0000"/>
        </w:rPr>
      </w:pPr>
      <w:r w:rsidRPr="00690A99">
        <w:rPr>
          <w:rFonts w:hint="eastAsia"/>
          <w:color w:val="FF0000"/>
        </w:rPr>
        <w:t>提示：</w:t>
      </w:r>
      <w:r>
        <w:rPr>
          <w:color w:val="FF0000"/>
        </w:rPr>
        <w:t xml:space="preserve">1) </w:t>
      </w:r>
      <w:r>
        <w:rPr>
          <w:rFonts w:hint="eastAsia"/>
          <w:color w:val="FF0000"/>
        </w:rPr>
        <w:t>请输入</w:t>
      </w:r>
      <w:r>
        <w:rPr>
          <w:color w:val="FF0000"/>
        </w:rPr>
        <w:t>11</w:t>
      </w:r>
      <w:r>
        <w:rPr>
          <w:rFonts w:hint="eastAsia"/>
          <w:color w:val="FF0000"/>
        </w:rPr>
        <w:t>位手机号</w:t>
      </w:r>
    </w:p>
    <w:p w:rsidR="008C4067" w:rsidRDefault="008C4067" w:rsidP="008C4067">
      <w:pPr>
        <w:spacing w:line="300" w:lineRule="auto"/>
        <w:ind w:left="2100" w:firstLineChars="50" w:firstLine="105"/>
        <w:rPr>
          <w:color w:val="FF0000"/>
        </w:rPr>
      </w:pPr>
      <w:r>
        <w:rPr>
          <w:color w:val="FF0000"/>
        </w:rPr>
        <w:t xml:space="preserve">2) </w:t>
      </w:r>
      <w:r>
        <w:rPr>
          <w:rFonts w:hint="eastAsia"/>
          <w:color w:val="FF0000"/>
        </w:rPr>
        <w:t>手机号已存在</w:t>
      </w:r>
      <w:r w:rsidR="00DF40BD">
        <w:rPr>
          <w:rFonts w:hint="eastAsia"/>
          <w:color w:val="FF0000"/>
        </w:rPr>
        <w:t>（此手机号已经被注册</w:t>
      </w:r>
      <w:r w:rsidR="00383BB4">
        <w:rPr>
          <w:rFonts w:hint="eastAsia"/>
          <w:color w:val="FF0000"/>
        </w:rPr>
        <w:t>或绑定</w:t>
      </w:r>
      <w:r w:rsidR="00DF40BD">
        <w:rPr>
          <w:rFonts w:hint="eastAsia"/>
          <w:color w:val="FF0000"/>
        </w:rPr>
        <w:t>时的提示）</w:t>
      </w:r>
    </w:p>
    <w:p w:rsidR="008C4067" w:rsidRDefault="008C4067" w:rsidP="008C4067">
      <w:pPr>
        <w:spacing w:line="300" w:lineRule="auto"/>
      </w:pPr>
      <w:r>
        <w:tab/>
        <w:t xml:space="preserve">   </w:t>
      </w:r>
      <w:r>
        <w:rPr>
          <w:rFonts w:hint="eastAsia"/>
        </w:rPr>
        <w:t>密码：不能为空，</w:t>
      </w:r>
      <w:r>
        <w:t>6-20</w:t>
      </w:r>
      <w:r>
        <w:rPr>
          <w:rFonts w:hint="eastAsia"/>
        </w:rPr>
        <w:t>位，由英文、数字、下划线组成</w:t>
      </w:r>
    </w:p>
    <w:p w:rsidR="008C4067" w:rsidRDefault="008C4067" w:rsidP="008C4067">
      <w:pPr>
        <w:spacing w:line="300" w:lineRule="auto"/>
        <w:ind w:left="1140" w:firstLine="420"/>
        <w:rPr>
          <w:color w:val="FF0000"/>
        </w:rPr>
      </w:pPr>
      <w:r w:rsidRPr="00690A99">
        <w:rPr>
          <w:rFonts w:hint="eastAsia"/>
          <w:color w:val="FF0000"/>
        </w:rPr>
        <w:t>提示：</w:t>
      </w:r>
      <w:r>
        <w:rPr>
          <w:color w:val="FF0000"/>
        </w:rPr>
        <w:t xml:space="preserve">1) </w:t>
      </w:r>
      <w:r>
        <w:rPr>
          <w:rFonts w:hint="eastAsia"/>
          <w:color w:val="FF0000"/>
        </w:rPr>
        <w:t>请输入密码</w:t>
      </w:r>
    </w:p>
    <w:p w:rsidR="008C4067" w:rsidRDefault="008C4067" w:rsidP="008C4067">
      <w:pPr>
        <w:spacing w:line="300" w:lineRule="auto"/>
        <w:ind w:left="1140" w:firstLine="420"/>
        <w:rPr>
          <w:color w:val="FF0000"/>
        </w:rPr>
      </w:pPr>
      <w:r>
        <w:rPr>
          <w:color w:val="FF0000"/>
        </w:rPr>
        <w:tab/>
        <w:t xml:space="preserve">     2) 6-20</w:t>
      </w:r>
      <w:r>
        <w:rPr>
          <w:rFonts w:hint="eastAsia"/>
          <w:color w:val="FF0000"/>
        </w:rPr>
        <w:t>位，由英文、数字、下划线组成</w:t>
      </w:r>
    </w:p>
    <w:p w:rsidR="008C4067" w:rsidRDefault="008C4067" w:rsidP="008C4067">
      <w:pPr>
        <w:spacing w:line="300" w:lineRule="auto"/>
        <w:ind w:firstLineChars="350" w:firstLine="735"/>
      </w:pPr>
      <w:r>
        <w:rPr>
          <w:rFonts w:hint="eastAsia"/>
        </w:rPr>
        <w:t>确认密码：不能为空，</w:t>
      </w:r>
      <w:r>
        <w:t>6-20</w:t>
      </w:r>
      <w:r>
        <w:rPr>
          <w:rFonts w:hint="eastAsia"/>
        </w:rPr>
        <w:t>位，由英文、数字、下划线组成，且与密码输入一致</w:t>
      </w:r>
    </w:p>
    <w:p w:rsidR="008C4067" w:rsidRDefault="008C4067" w:rsidP="008C4067">
      <w:pPr>
        <w:spacing w:line="300" w:lineRule="auto"/>
        <w:ind w:left="1440" w:firstLineChars="57" w:firstLine="120"/>
        <w:rPr>
          <w:color w:val="FF0000"/>
        </w:rPr>
      </w:pPr>
      <w:r w:rsidRPr="00690A99">
        <w:rPr>
          <w:rFonts w:hint="eastAsia"/>
          <w:color w:val="FF0000"/>
        </w:rPr>
        <w:t>提示：</w:t>
      </w:r>
      <w:r>
        <w:rPr>
          <w:color w:val="FF0000"/>
        </w:rPr>
        <w:t xml:space="preserve">1) </w:t>
      </w:r>
      <w:r>
        <w:rPr>
          <w:rFonts w:hint="eastAsia"/>
          <w:color w:val="FF0000"/>
        </w:rPr>
        <w:t>请重复输入一次密码</w:t>
      </w:r>
    </w:p>
    <w:p w:rsidR="008C4067" w:rsidRDefault="008C4067" w:rsidP="008C4067">
      <w:pPr>
        <w:spacing w:line="300" w:lineRule="auto"/>
        <w:ind w:left="1140" w:firstLine="420"/>
        <w:rPr>
          <w:color w:val="FF0000"/>
        </w:rPr>
      </w:pPr>
      <w:r>
        <w:rPr>
          <w:color w:val="FF0000"/>
        </w:rPr>
        <w:tab/>
        <w:t xml:space="preserve">     2) </w:t>
      </w:r>
      <w:r>
        <w:rPr>
          <w:rFonts w:hint="eastAsia"/>
          <w:color w:val="FF0000"/>
        </w:rPr>
        <w:t>两次输入密码必须一致</w:t>
      </w:r>
      <w:r>
        <w:rPr>
          <w:color w:val="FF0000"/>
        </w:rPr>
        <w:t xml:space="preserve"> </w:t>
      </w:r>
    </w:p>
    <w:p w:rsidR="008C4067" w:rsidRDefault="008C4067" w:rsidP="008C4067">
      <w:pPr>
        <w:spacing w:line="300" w:lineRule="auto"/>
      </w:pPr>
      <w:r>
        <w:rPr>
          <w:color w:val="FF0000"/>
        </w:rPr>
        <w:t xml:space="preserve">       </w:t>
      </w:r>
      <w:r w:rsidRPr="00D51CB2">
        <w:rPr>
          <w:rFonts w:hint="eastAsia"/>
        </w:rPr>
        <w:t>验证码：不能为空</w:t>
      </w:r>
    </w:p>
    <w:p w:rsidR="008C4067" w:rsidRDefault="008C4067" w:rsidP="008C4067">
      <w:pPr>
        <w:spacing w:line="300" w:lineRule="auto"/>
        <w:ind w:left="1440" w:firstLineChars="57" w:firstLine="120"/>
        <w:rPr>
          <w:color w:val="FF0000"/>
        </w:rPr>
      </w:pPr>
      <w:r w:rsidRPr="00690A99">
        <w:rPr>
          <w:rFonts w:hint="eastAsia"/>
          <w:color w:val="FF0000"/>
        </w:rPr>
        <w:t>提示：</w:t>
      </w:r>
      <w:r>
        <w:rPr>
          <w:color w:val="FF0000"/>
        </w:rPr>
        <w:t xml:space="preserve">1) </w:t>
      </w:r>
      <w:r>
        <w:rPr>
          <w:rFonts w:hint="eastAsia"/>
          <w:color w:val="FF0000"/>
        </w:rPr>
        <w:t>请输入验证码</w:t>
      </w:r>
    </w:p>
    <w:p w:rsidR="008C4067" w:rsidRPr="00B26AED" w:rsidRDefault="008C4067" w:rsidP="008C4067">
      <w:pPr>
        <w:spacing w:line="300" w:lineRule="auto"/>
        <w:ind w:left="1140" w:firstLine="420"/>
        <w:rPr>
          <w:color w:val="FF0000"/>
        </w:rPr>
      </w:pPr>
      <w:r>
        <w:rPr>
          <w:color w:val="FF0000"/>
        </w:rPr>
        <w:tab/>
        <w:t xml:space="preserve">     2) </w:t>
      </w:r>
      <w:r>
        <w:rPr>
          <w:rFonts w:hint="eastAsia"/>
          <w:color w:val="FF0000"/>
        </w:rPr>
        <w:t>验证码错误</w:t>
      </w:r>
      <w:r>
        <w:rPr>
          <w:color w:val="FF0000"/>
        </w:rPr>
        <w:t xml:space="preserve"> </w:t>
      </w:r>
    </w:p>
    <w:p w:rsidR="008C4067" w:rsidRPr="00C608A5" w:rsidRDefault="008C4067" w:rsidP="003C678E">
      <w:pPr>
        <w:pStyle w:val="11"/>
        <w:numPr>
          <w:ilvl w:val="0"/>
          <w:numId w:val="42"/>
        </w:numPr>
        <w:spacing w:line="300" w:lineRule="auto"/>
        <w:ind w:firstLineChars="0"/>
        <w:rPr>
          <w:b/>
        </w:rPr>
      </w:pPr>
      <w:r>
        <w:rPr>
          <w:rFonts w:hint="eastAsia"/>
          <w:b/>
        </w:rPr>
        <w:t>短信认证规则：</w:t>
      </w:r>
    </w:p>
    <w:p w:rsidR="00E71AE3" w:rsidRDefault="00E71AE3" w:rsidP="003C678E">
      <w:pPr>
        <w:pStyle w:val="ac"/>
        <w:numPr>
          <w:ilvl w:val="0"/>
          <w:numId w:val="49"/>
        </w:numPr>
        <w:spacing w:line="300" w:lineRule="auto"/>
        <w:ind w:firstLineChars="0"/>
      </w:pPr>
      <w:r>
        <w:t>24</w:t>
      </w:r>
      <w:r w:rsidR="00383BB4">
        <w:rPr>
          <w:rFonts w:hint="eastAsia"/>
        </w:rPr>
        <w:t>小时内（自然日）</w:t>
      </w:r>
      <w:r>
        <w:rPr>
          <w:rFonts w:hint="eastAsia"/>
        </w:rPr>
        <w:t>，用户最多能重复获取验证短信</w:t>
      </w:r>
      <w:r>
        <w:t>5</w:t>
      </w:r>
      <w:r>
        <w:rPr>
          <w:rFonts w:hint="eastAsia"/>
        </w:rPr>
        <w:t>次。重复发送</w:t>
      </w:r>
      <w:r>
        <w:rPr>
          <w:rFonts w:hint="eastAsia"/>
        </w:rPr>
        <w:t>5</w:t>
      </w:r>
      <w:r>
        <w:rPr>
          <w:rFonts w:hint="eastAsia"/>
        </w:rPr>
        <w:t>次过后，再次点击提示用户“今日验证短信已用完”。注册短信和登录认证短信每日限额总共</w:t>
      </w:r>
      <w:r>
        <w:rPr>
          <w:rFonts w:hint="eastAsia"/>
        </w:rPr>
        <w:t>5</w:t>
      </w:r>
      <w:r>
        <w:rPr>
          <w:rFonts w:hint="eastAsia"/>
        </w:rPr>
        <w:t>条。</w:t>
      </w:r>
    </w:p>
    <w:p w:rsidR="00E71AE3" w:rsidRDefault="00E71AE3" w:rsidP="003C678E">
      <w:pPr>
        <w:pStyle w:val="ac"/>
        <w:numPr>
          <w:ilvl w:val="0"/>
          <w:numId w:val="49"/>
        </w:numPr>
        <w:spacing w:line="300" w:lineRule="auto"/>
        <w:ind w:firstLineChars="0"/>
      </w:pPr>
      <w:r w:rsidRPr="00AC3D2F">
        <w:rPr>
          <w:rFonts w:hint="eastAsia"/>
        </w:rPr>
        <w:t>重复发送验证码最少间隔</w:t>
      </w:r>
      <w:r w:rsidRPr="00AC3D2F">
        <w:t>1</w:t>
      </w:r>
      <w:r w:rsidRPr="00AC3D2F">
        <w:rPr>
          <w:rFonts w:hint="eastAsia"/>
        </w:rPr>
        <w:t>分钟</w:t>
      </w:r>
      <w:r>
        <w:rPr>
          <w:rFonts w:hint="eastAsia"/>
        </w:rPr>
        <w:t>。</w:t>
      </w:r>
    </w:p>
    <w:p w:rsidR="00E71AE3" w:rsidRDefault="00E71AE3" w:rsidP="003C678E">
      <w:pPr>
        <w:pStyle w:val="ac"/>
        <w:numPr>
          <w:ilvl w:val="0"/>
          <w:numId w:val="49"/>
        </w:numPr>
        <w:spacing w:line="300" w:lineRule="auto"/>
        <w:ind w:firstLineChars="0"/>
      </w:pPr>
      <w:r>
        <w:rPr>
          <w:rFonts w:hint="eastAsia"/>
        </w:rPr>
        <w:t>每一条验证码的有效期为</w:t>
      </w:r>
      <w:r>
        <w:t>30</w:t>
      </w:r>
      <w:r>
        <w:rPr>
          <w:rFonts w:hint="eastAsia"/>
        </w:rPr>
        <w:t>分钟。</w:t>
      </w:r>
    </w:p>
    <w:p w:rsidR="00E71AE3" w:rsidRDefault="00E71AE3" w:rsidP="003C678E">
      <w:pPr>
        <w:pStyle w:val="ac"/>
        <w:numPr>
          <w:ilvl w:val="0"/>
          <w:numId w:val="49"/>
        </w:numPr>
        <w:spacing w:line="300" w:lineRule="auto"/>
        <w:ind w:firstLineChars="0"/>
      </w:pPr>
      <w:r>
        <w:rPr>
          <w:rFonts w:hint="eastAsia"/>
        </w:rPr>
        <w:t>同时发送多条在有效期内的验证码，仅输入最后一条有效。</w:t>
      </w:r>
    </w:p>
    <w:p w:rsidR="00E71AE3" w:rsidRPr="00AC3D2F" w:rsidRDefault="00E71AE3" w:rsidP="003C678E">
      <w:pPr>
        <w:pStyle w:val="ac"/>
        <w:numPr>
          <w:ilvl w:val="0"/>
          <w:numId w:val="49"/>
        </w:numPr>
        <w:spacing w:line="300" w:lineRule="auto"/>
        <w:ind w:firstLineChars="0"/>
      </w:pPr>
      <w:r>
        <w:rPr>
          <w:rFonts w:hint="eastAsia"/>
        </w:rPr>
        <w:t>验证码不区分大小写。</w:t>
      </w:r>
    </w:p>
    <w:p w:rsidR="008C4067" w:rsidRPr="002E51A0" w:rsidRDefault="008C4067" w:rsidP="008C4067">
      <w:pPr>
        <w:pStyle w:val="11"/>
        <w:spacing w:line="300" w:lineRule="auto"/>
        <w:ind w:left="720" w:firstLineChars="0" w:firstLine="0"/>
        <w:rPr>
          <w:b/>
        </w:rPr>
      </w:pPr>
      <w:r w:rsidRPr="002E51A0">
        <w:rPr>
          <w:rFonts w:hint="eastAsia"/>
          <w:b/>
        </w:rPr>
        <w:t>短信内容：</w:t>
      </w:r>
    </w:p>
    <w:p w:rsidR="008C4067" w:rsidRPr="008F5657" w:rsidRDefault="008C4067" w:rsidP="008C4067">
      <w:pPr>
        <w:pStyle w:val="11"/>
        <w:spacing w:line="300" w:lineRule="auto"/>
        <w:ind w:left="720" w:firstLineChars="0" w:firstLine="0"/>
      </w:pPr>
      <w:r>
        <w:rPr>
          <w:rFonts w:hint="eastAsia"/>
        </w:rPr>
        <w:lastRenderedPageBreak/>
        <w:t>欢迎使用</w:t>
      </w:r>
      <w:r w:rsidR="0058643E">
        <w:rPr>
          <w:rFonts w:hint="eastAsia"/>
        </w:rPr>
        <w:t>A</w:t>
      </w:r>
      <w:r w:rsidR="0058643E">
        <w:rPr>
          <w:rFonts w:hint="eastAsia"/>
        </w:rPr>
        <w:t>产品</w:t>
      </w:r>
      <w:r>
        <w:rPr>
          <w:rFonts w:hint="eastAsia"/>
        </w:rPr>
        <w:t>，注册验证码：</w:t>
      </w:r>
      <w:r>
        <w:t>DwRj</w:t>
      </w:r>
      <w:r>
        <w:rPr>
          <w:rFonts w:hint="eastAsia"/>
        </w:rPr>
        <w:t>，验证码在</w:t>
      </w:r>
      <w:r>
        <w:rPr>
          <w:rFonts w:hint="eastAsia"/>
        </w:rPr>
        <w:t>30</w:t>
      </w:r>
      <w:r>
        <w:rPr>
          <w:rFonts w:hint="eastAsia"/>
        </w:rPr>
        <w:t>分钟内有效。</w:t>
      </w:r>
      <w:r>
        <w:t>[</w:t>
      </w:r>
      <w:r w:rsidR="0058643E">
        <w:rPr>
          <w:rFonts w:hint="eastAsia"/>
        </w:rPr>
        <w:t>A</w:t>
      </w:r>
      <w:r w:rsidR="0058643E">
        <w:rPr>
          <w:rFonts w:hint="eastAsia"/>
        </w:rPr>
        <w:t>产品</w:t>
      </w:r>
      <w:r>
        <w:t>]</w:t>
      </w:r>
    </w:p>
    <w:p w:rsidR="008C4067" w:rsidRDefault="00383BB4" w:rsidP="003C678E">
      <w:pPr>
        <w:pStyle w:val="11"/>
        <w:numPr>
          <w:ilvl w:val="0"/>
          <w:numId w:val="42"/>
        </w:numPr>
        <w:tabs>
          <w:tab w:val="left" w:pos="3495"/>
        </w:tabs>
        <w:spacing w:line="300" w:lineRule="auto"/>
        <w:ind w:firstLineChars="0"/>
      </w:pPr>
      <w:r>
        <w:rPr>
          <w:rFonts w:hint="eastAsia"/>
        </w:rPr>
        <w:t>当注册完成后自动登录</w:t>
      </w:r>
      <w:r w:rsidR="00E71AE3">
        <w:rPr>
          <w:rFonts w:hint="eastAsia"/>
        </w:rPr>
        <w:t>，</w:t>
      </w:r>
      <w:r w:rsidR="008C4067">
        <w:rPr>
          <w:rFonts w:hint="eastAsia"/>
        </w:rPr>
        <w:t>自动登录后进入到设置头像及填写个人资料页，但可跳过此设置。</w:t>
      </w:r>
    </w:p>
    <w:p w:rsidR="008C4067" w:rsidRDefault="008C4067" w:rsidP="003C678E">
      <w:pPr>
        <w:pStyle w:val="11"/>
        <w:numPr>
          <w:ilvl w:val="0"/>
          <w:numId w:val="42"/>
        </w:numPr>
        <w:tabs>
          <w:tab w:val="left" w:pos="3495"/>
        </w:tabs>
        <w:spacing w:line="300" w:lineRule="auto"/>
        <w:ind w:firstLineChars="0"/>
      </w:pPr>
      <w:r>
        <w:rPr>
          <w:rFonts w:hint="eastAsia"/>
        </w:rPr>
        <w:t>如果提交注册前或提交注册中，网络无法连接，则返回注册界面，并在表单中填充已填信息，且有提示“网络无法连接，请稍后再试”。</w:t>
      </w:r>
    </w:p>
    <w:p w:rsidR="00604765" w:rsidRPr="00180773" w:rsidRDefault="00180773" w:rsidP="00604765">
      <w:pPr>
        <w:pStyle w:val="11"/>
        <w:tabs>
          <w:tab w:val="left" w:pos="3495"/>
        </w:tabs>
        <w:spacing w:line="300" w:lineRule="auto"/>
        <w:ind w:firstLineChars="0" w:firstLine="0"/>
        <w:rPr>
          <w:b/>
          <w:color w:val="FF0000"/>
        </w:rPr>
      </w:pPr>
      <w:r w:rsidRPr="00180773">
        <w:rPr>
          <w:rFonts w:hint="eastAsia"/>
          <w:b/>
          <w:color w:val="FF0000"/>
        </w:rPr>
        <w:t>对应</w:t>
      </w:r>
      <w:r w:rsidRPr="00180773">
        <w:rPr>
          <w:rFonts w:hint="eastAsia"/>
          <w:b/>
          <w:color w:val="FF0000"/>
        </w:rPr>
        <w:t>UI</w:t>
      </w:r>
      <w:r w:rsidRPr="00180773">
        <w:rPr>
          <w:rFonts w:hint="eastAsia"/>
          <w:b/>
          <w:color w:val="FF0000"/>
        </w:rPr>
        <w:t>文档（</w:t>
      </w:r>
      <w:r w:rsidRPr="00180773">
        <w:rPr>
          <w:rFonts w:hint="eastAsia"/>
          <w:b/>
          <w:color w:val="FF0000"/>
        </w:rPr>
        <w:t>P20-P33</w:t>
      </w:r>
      <w:r w:rsidRPr="00180773">
        <w:rPr>
          <w:rFonts w:hint="eastAsia"/>
          <w:b/>
          <w:color w:val="FF0000"/>
        </w:rPr>
        <w:t>）</w:t>
      </w:r>
    </w:p>
    <w:p w:rsidR="008C4067" w:rsidRPr="00303FC1" w:rsidRDefault="007D2A7B" w:rsidP="007D2A7B">
      <w:pPr>
        <w:pStyle w:val="3"/>
        <w:numPr>
          <w:ilvl w:val="0"/>
          <w:numId w:val="0"/>
        </w:numPr>
      </w:pPr>
      <w:bookmarkStart w:id="62" w:name="_Toc413859518"/>
      <w:r>
        <w:rPr>
          <w:rFonts w:hint="eastAsia"/>
        </w:rPr>
        <w:t>3.2.2</w:t>
      </w:r>
      <w:r w:rsidR="0058643E">
        <w:t>A产品</w:t>
      </w:r>
      <w:r w:rsidR="008C4067">
        <w:rPr>
          <w:rFonts w:hint="eastAsia"/>
        </w:rPr>
        <w:t>账号</w:t>
      </w:r>
      <w:r w:rsidR="008C4067" w:rsidRPr="00303FC1">
        <w:t>登录</w:t>
      </w:r>
      <w:bookmarkEnd w:id="62"/>
    </w:p>
    <w:p w:rsidR="008C4067" w:rsidRPr="00816EAF" w:rsidRDefault="008C4067" w:rsidP="008C4067">
      <w:pPr>
        <w:rPr>
          <w:rFonts w:ascii="Calibri" w:hAnsi="Calibri" w:cs="Calibri"/>
          <w:b/>
        </w:rPr>
      </w:pPr>
      <w:r w:rsidRPr="00816EAF">
        <w:rPr>
          <w:rFonts w:ascii="Calibri" w:hAnsi="Calibri" w:cs="Calibri" w:hint="eastAsia"/>
          <w:b/>
        </w:rPr>
        <w:t>流程图</w:t>
      </w:r>
    </w:p>
    <w:p w:rsidR="008C4067" w:rsidRPr="00303FC1" w:rsidRDefault="00185DE4" w:rsidP="008C406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4641CCC" wp14:editId="4FB19B8B">
            <wp:extent cx="4667250" cy="8724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录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67" w:rsidRPr="00816EAF" w:rsidRDefault="008C4067" w:rsidP="008C4067">
      <w:pPr>
        <w:rPr>
          <w:rFonts w:ascii="Calibri" w:hAnsi="Calibri" w:cs="Calibri"/>
          <w:b/>
        </w:rPr>
      </w:pPr>
      <w:r w:rsidRPr="00816EAF">
        <w:rPr>
          <w:rFonts w:ascii="Calibri" w:hAnsi="Calibri" w:cs="Calibri" w:hint="eastAsia"/>
          <w:b/>
        </w:rPr>
        <w:lastRenderedPageBreak/>
        <w:t>需求描述</w:t>
      </w:r>
    </w:p>
    <w:p w:rsidR="008C4067" w:rsidRPr="00DE6463" w:rsidRDefault="008C4067" w:rsidP="003C678E">
      <w:pPr>
        <w:pStyle w:val="11"/>
        <w:numPr>
          <w:ilvl w:val="0"/>
          <w:numId w:val="43"/>
        </w:numPr>
        <w:spacing w:line="300" w:lineRule="auto"/>
        <w:ind w:firstLineChars="0"/>
      </w:pPr>
      <w:r w:rsidRPr="00DE6463">
        <w:rPr>
          <w:rFonts w:hint="eastAsia"/>
        </w:rPr>
        <w:t>登录框界面信息</w:t>
      </w:r>
    </w:p>
    <w:p w:rsidR="008C4067" w:rsidRPr="008C223D" w:rsidRDefault="008C4067" w:rsidP="003C678E">
      <w:pPr>
        <w:pStyle w:val="11"/>
        <w:numPr>
          <w:ilvl w:val="0"/>
          <w:numId w:val="48"/>
        </w:numPr>
        <w:spacing w:line="300" w:lineRule="auto"/>
        <w:ind w:firstLineChars="0"/>
      </w:pPr>
      <w:r w:rsidRPr="00194A85">
        <w:rPr>
          <w:rFonts w:hint="eastAsia"/>
        </w:rPr>
        <w:t>头像</w:t>
      </w:r>
      <w:r>
        <w:rPr>
          <w:rFonts w:hint="eastAsia"/>
        </w:rPr>
        <w:t>（</w:t>
      </w:r>
      <w:r w:rsidR="009067AA">
        <w:rPr>
          <w:rFonts w:hint="eastAsia"/>
        </w:rPr>
        <w:t>用户没有设置头像时</w:t>
      </w:r>
      <w:r>
        <w:rPr>
          <w:rFonts w:hint="eastAsia"/>
        </w:rPr>
        <w:t>则放置默认头像）</w:t>
      </w:r>
    </w:p>
    <w:p w:rsidR="008C4067" w:rsidRDefault="008C4067" w:rsidP="003C678E">
      <w:pPr>
        <w:pStyle w:val="11"/>
        <w:numPr>
          <w:ilvl w:val="0"/>
          <w:numId w:val="48"/>
        </w:numPr>
        <w:spacing w:line="300" w:lineRule="auto"/>
        <w:ind w:firstLineChars="0"/>
      </w:pPr>
      <w:r>
        <w:rPr>
          <w:rFonts w:hint="eastAsia"/>
        </w:rPr>
        <w:t>用户名输入框（输入手机号或</w:t>
      </w:r>
      <w:r w:rsidR="0058643E">
        <w:rPr>
          <w:rFonts w:hint="eastAsia"/>
        </w:rPr>
        <w:t>C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8C4067" w:rsidRDefault="008C4067" w:rsidP="003C678E">
      <w:pPr>
        <w:pStyle w:val="11"/>
        <w:numPr>
          <w:ilvl w:val="0"/>
          <w:numId w:val="48"/>
        </w:numPr>
        <w:spacing w:line="300" w:lineRule="auto"/>
        <w:ind w:firstLineChars="0"/>
      </w:pPr>
      <w:r>
        <w:rPr>
          <w:rFonts w:hint="eastAsia"/>
        </w:rPr>
        <w:t>密码输入框</w:t>
      </w:r>
    </w:p>
    <w:p w:rsidR="008C4067" w:rsidRDefault="008C4067" w:rsidP="003C678E">
      <w:pPr>
        <w:pStyle w:val="11"/>
        <w:numPr>
          <w:ilvl w:val="0"/>
          <w:numId w:val="48"/>
        </w:numPr>
        <w:spacing w:line="300" w:lineRule="auto"/>
        <w:ind w:firstLineChars="0"/>
      </w:pPr>
      <w:r>
        <w:rPr>
          <w:rFonts w:hint="eastAsia"/>
        </w:rPr>
        <w:t>记住密码</w:t>
      </w:r>
    </w:p>
    <w:p w:rsidR="008C4067" w:rsidRDefault="008C4067" w:rsidP="003C678E">
      <w:pPr>
        <w:pStyle w:val="11"/>
        <w:numPr>
          <w:ilvl w:val="0"/>
          <w:numId w:val="48"/>
        </w:numPr>
        <w:spacing w:line="300" w:lineRule="auto"/>
        <w:ind w:firstLineChars="0"/>
      </w:pPr>
      <w:r>
        <w:rPr>
          <w:rFonts w:hint="eastAsia"/>
        </w:rPr>
        <w:t>自动登录</w:t>
      </w:r>
    </w:p>
    <w:p w:rsidR="008C4067" w:rsidRDefault="008C4067" w:rsidP="003C678E">
      <w:pPr>
        <w:pStyle w:val="11"/>
        <w:numPr>
          <w:ilvl w:val="0"/>
          <w:numId w:val="48"/>
        </w:numPr>
        <w:spacing w:line="300" w:lineRule="auto"/>
        <w:ind w:firstLineChars="0"/>
      </w:pPr>
      <w:r>
        <w:rPr>
          <w:rFonts w:hint="eastAsia"/>
        </w:rPr>
        <w:t>找回密码</w:t>
      </w:r>
      <w:r w:rsidR="009067AA">
        <w:rPr>
          <w:rFonts w:hint="eastAsia"/>
        </w:rPr>
        <w:t>（跳转到官网</w:t>
      </w:r>
      <w:r w:rsidR="009067AA">
        <w:rPr>
          <w:rFonts w:hint="eastAsia"/>
        </w:rPr>
        <w:t>web</w:t>
      </w:r>
      <w:r w:rsidR="009067AA">
        <w:rPr>
          <w:rFonts w:hint="eastAsia"/>
        </w:rPr>
        <w:t>端进行查找）</w:t>
      </w:r>
    </w:p>
    <w:p w:rsidR="008C4067" w:rsidRDefault="008C4067" w:rsidP="003C678E">
      <w:pPr>
        <w:pStyle w:val="11"/>
        <w:numPr>
          <w:ilvl w:val="0"/>
          <w:numId w:val="48"/>
        </w:numPr>
        <w:spacing w:line="300" w:lineRule="auto"/>
        <w:ind w:firstLineChars="0"/>
      </w:pPr>
      <w:r>
        <w:rPr>
          <w:rFonts w:hint="eastAsia"/>
        </w:rPr>
        <w:t>注册帐号</w:t>
      </w:r>
    </w:p>
    <w:p w:rsidR="008C4067" w:rsidRDefault="008C4067" w:rsidP="003C678E">
      <w:pPr>
        <w:pStyle w:val="11"/>
        <w:numPr>
          <w:ilvl w:val="0"/>
          <w:numId w:val="48"/>
        </w:numPr>
        <w:spacing w:line="300" w:lineRule="auto"/>
        <w:ind w:firstLineChars="0"/>
      </w:pPr>
      <w:r>
        <w:rPr>
          <w:rFonts w:hint="eastAsia"/>
        </w:rPr>
        <w:t>验证码（当登录失败超过</w:t>
      </w:r>
      <w:r>
        <w:t>5</w:t>
      </w:r>
      <w:r>
        <w:rPr>
          <w:rFonts w:hint="eastAsia"/>
        </w:rPr>
        <w:t>次出现）</w:t>
      </w:r>
    </w:p>
    <w:p w:rsidR="008C4067" w:rsidRPr="00DE6463" w:rsidRDefault="008C4067" w:rsidP="003C678E">
      <w:pPr>
        <w:pStyle w:val="11"/>
        <w:numPr>
          <w:ilvl w:val="0"/>
          <w:numId w:val="43"/>
        </w:numPr>
        <w:spacing w:line="300" w:lineRule="auto"/>
        <w:ind w:firstLineChars="0"/>
      </w:pPr>
      <w:r w:rsidRPr="00DE6463">
        <w:rPr>
          <w:rFonts w:hint="eastAsia"/>
        </w:rPr>
        <w:t>数据格式</w:t>
      </w:r>
    </w:p>
    <w:p w:rsidR="008C4067" w:rsidRPr="0088025B" w:rsidRDefault="008C4067" w:rsidP="008C4067">
      <w:pPr>
        <w:pStyle w:val="11"/>
        <w:spacing w:line="300" w:lineRule="auto"/>
        <w:ind w:left="720" w:firstLineChars="0" w:firstLine="0"/>
      </w:pPr>
      <w:r w:rsidRPr="0088025B">
        <w:rPr>
          <w:rFonts w:hint="eastAsia"/>
        </w:rPr>
        <w:t>手机号：</w:t>
      </w:r>
      <w:r>
        <w:rPr>
          <w:rFonts w:hint="eastAsia"/>
        </w:rPr>
        <w:t>需判断是否为</w:t>
      </w:r>
      <w:r w:rsidRPr="0088025B">
        <w:t>11</w:t>
      </w:r>
      <w:r>
        <w:rPr>
          <w:rFonts w:hint="eastAsia"/>
        </w:rPr>
        <w:t>位手机号，</w:t>
      </w:r>
      <w:r w:rsidR="0058643E">
        <w:t>C</w:t>
      </w:r>
      <w:r>
        <w:rPr>
          <w:rFonts w:hint="eastAsia"/>
        </w:rPr>
        <w:t>ID</w:t>
      </w:r>
      <w:r>
        <w:rPr>
          <w:rFonts w:hint="eastAsia"/>
        </w:rPr>
        <w:t>则需判断输入的内容是否为邮箱。（手机号的判断规则同手机号注册时的校验规则）</w:t>
      </w:r>
    </w:p>
    <w:p w:rsidR="008C4067" w:rsidRPr="0088025B" w:rsidRDefault="008C4067" w:rsidP="008C4067">
      <w:pPr>
        <w:spacing w:line="300" w:lineRule="auto"/>
        <w:ind w:left="300" w:firstLine="420"/>
      </w:pPr>
      <w:r>
        <w:rPr>
          <w:rFonts w:hint="eastAsia"/>
        </w:rPr>
        <w:t>验证码：</w:t>
      </w:r>
      <w:r>
        <w:t>4</w:t>
      </w:r>
      <w:r>
        <w:rPr>
          <w:rFonts w:hint="eastAsia"/>
        </w:rPr>
        <w:t>位英文数字混编，输入框最多允许</w:t>
      </w:r>
      <w:r>
        <w:t>4</w:t>
      </w:r>
      <w:r>
        <w:rPr>
          <w:rFonts w:hint="eastAsia"/>
        </w:rPr>
        <w:t>位，干扰性强，防止机器暴力破解。</w:t>
      </w:r>
    </w:p>
    <w:p w:rsidR="008C4067" w:rsidRPr="003532C4" w:rsidRDefault="008C4067" w:rsidP="003C678E">
      <w:pPr>
        <w:pStyle w:val="11"/>
        <w:numPr>
          <w:ilvl w:val="0"/>
          <w:numId w:val="43"/>
        </w:numPr>
        <w:spacing w:line="300" w:lineRule="auto"/>
        <w:ind w:firstLineChars="0"/>
      </w:pPr>
      <w:r w:rsidRPr="003532C4">
        <w:rPr>
          <w:rFonts w:hint="eastAsia"/>
        </w:rPr>
        <w:t>校验规则</w:t>
      </w:r>
    </w:p>
    <w:p w:rsidR="008C4067" w:rsidRDefault="008C4067" w:rsidP="008C4067">
      <w:pPr>
        <w:pStyle w:val="11"/>
        <w:spacing w:line="300" w:lineRule="auto"/>
        <w:ind w:left="720" w:firstLineChars="0" w:firstLine="0"/>
      </w:pPr>
      <w:r w:rsidRPr="003A01EE">
        <w:rPr>
          <w:rFonts w:hint="eastAsia"/>
        </w:rPr>
        <w:t>手机号：</w:t>
      </w:r>
      <w:r>
        <w:rPr>
          <w:rFonts w:hint="eastAsia"/>
        </w:rPr>
        <w:t>不能为空、</w:t>
      </w:r>
      <w:r>
        <w:t>11</w:t>
      </w:r>
      <w:r>
        <w:rPr>
          <w:rFonts w:hint="eastAsia"/>
        </w:rPr>
        <w:t>位数字，帐号是否存在，帐号和密码是否匹配</w:t>
      </w:r>
    </w:p>
    <w:p w:rsidR="008C4067" w:rsidRDefault="008C4067" w:rsidP="008C4067">
      <w:pPr>
        <w:spacing w:line="300" w:lineRule="auto"/>
        <w:ind w:left="1140" w:firstLine="420"/>
        <w:rPr>
          <w:color w:val="FF0000"/>
        </w:rPr>
      </w:pPr>
      <w:r w:rsidRPr="00690A99">
        <w:rPr>
          <w:rFonts w:hint="eastAsia"/>
          <w:color w:val="FF0000"/>
        </w:rPr>
        <w:t>提示：</w:t>
      </w:r>
      <w:r>
        <w:rPr>
          <w:color w:val="FF0000"/>
        </w:rPr>
        <w:t xml:space="preserve">1) </w:t>
      </w:r>
      <w:r>
        <w:rPr>
          <w:rFonts w:hint="eastAsia"/>
          <w:color w:val="FF0000"/>
        </w:rPr>
        <w:t>请输入帐号</w:t>
      </w:r>
    </w:p>
    <w:p w:rsidR="008C4067" w:rsidRPr="00690A99" w:rsidRDefault="008C4067" w:rsidP="008C4067">
      <w:pPr>
        <w:spacing w:line="300" w:lineRule="auto"/>
        <w:ind w:left="2100" w:firstLineChars="50" w:firstLine="105"/>
        <w:rPr>
          <w:color w:val="FF0000"/>
        </w:rPr>
      </w:pPr>
      <w:r>
        <w:rPr>
          <w:color w:val="FF0000"/>
        </w:rPr>
        <w:t xml:space="preserve">2) </w:t>
      </w:r>
      <w:r>
        <w:rPr>
          <w:rFonts w:hint="eastAsia"/>
          <w:color w:val="FF0000"/>
        </w:rPr>
        <w:t>帐号不存在</w:t>
      </w:r>
    </w:p>
    <w:p w:rsidR="008C4067" w:rsidRDefault="008C4067" w:rsidP="008C4067">
      <w:pPr>
        <w:spacing w:line="300" w:lineRule="auto"/>
      </w:pPr>
      <w:r>
        <w:tab/>
        <w:t xml:space="preserve">   </w:t>
      </w:r>
      <w:r>
        <w:rPr>
          <w:rFonts w:hint="eastAsia"/>
        </w:rPr>
        <w:t>密码：不能为空，密码是否正确，帐号和密码是否匹配</w:t>
      </w:r>
    </w:p>
    <w:p w:rsidR="008C4067" w:rsidRDefault="008C4067" w:rsidP="008C4067">
      <w:pPr>
        <w:spacing w:line="300" w:lineRule="auto"/>
        <w:ind w:left="1140" w:firstLine="420"/>
        <w:rPr>
          <w:color w:val="FF0000"/>
        </w:rPr>
      </w:pPr>
      <w:r w:rsidRPr="00690A99">
        <w:rPr>
          <w:rFonts w:hint="eastAsia"/>
          <w:color w:val="FF0000"/>
        </w:rPr>
        <w:t>提示：</w:t>
      </w:r>
      <w:r>
        <w:rPr>
          <w:color w:val="FF0000"/>
        </w:rPr>
        <w:t xml:space="preserve">1) </w:t>
      </w:r>
      <w:r>
        <w:rPr>
          <w:rFonts w:hint="eastAsia"/>
          <w:color w:val="FF0000"/>
        </w:rPr>
        <w:t>请输入密码</w:t>
      </w:r>
    </w:p>
    <w:p w:rsidR="008C4067" w:rsidRDefault="008C4067" w:rsidP="008C4067">
      <w:pPr>
        <w:spacing w:line="300" w:lineRule="auto"/>
        <w:ind w:left="114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2) </w:t>
      </w:r>
      <w:r>
        <w:rPr>
          <w:rFonts w:hint="eastAsia"/>
          <w:color w:val="FF0000"/>
        </w:rPr>
        <w:t>密码错误</w:t>
      </w:r>
    </w:p>
    <w:p w:rsidR="008C4067" w:rsidRDefault="008C4067" w:rsidP="008C4067">
      <w:pPr>
        <w:spacing w:line="300" w:lineRule="auto"/>
        <w:ind w:left="420" w:firstLineChars="150" w:firstLine="315"/>
      </w:pPr>
      <w:r>
        <w:rPr>
          <w:rFonts w:hint="eastAsia"/>
        </w:rPr>
        <w:t>验证码：不能为空，校验匹配与否</w:t>
      </w:r>
    </w:p>
    <w:p w:rsidR="008C4067" w:rsidRDefault="008C4067" w:rsidP="008C4067">
      <w:pPr>
        <w:spacing w:line="300" w:lineRule="auto"/>
        <w:ind w:left="1140" w:firstLine="420"/>
        <w:rPr>
          <w:color w:val="FF0000"/>
        </w:rPr>
      </w:pPr>
      <w:r w:rsidRPr="00690A99">
        <w:rPr>
          <w:rFonts w:hint="eastAsia"/>
          <w:color w:val="FF0000"/>
        </w:rPr>
        <w:t>提示：</w:t>
      </w:r>
      <w:r>
        <w:rPr>
          <w:color w:val="FF0000"/>
        </w:rPr>
        <w:t xml:space="preserve">1) </w:t>
      </w:r>
      <w:r>
        <w:rPr>
          <w:rFonts w:hint="eastAsia"/>
          <w:color w:val="FF0000"/>
        </w:rPr>
        <w:t>请输入验证码</w:t>
      </w:r>
    </w:p>
    <w:p w:rsidR="008C4067" w:rsidRDefault="008C4067" w:rsidP="008C4067">
      <w:pPr>
        <w:spacing w:line="300" w:lineRule="auto"/>
        <w:ind w:left="114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2) </w:t>
      </w:r>
      <w:r>
        <w:rPr>
          <w:rFonts w:hint="eastAsia"/>
          <w:color w:val="FF0000"/>
        </w:rPr>
        <w:t>验证码错误</w:t>
      </w:r>
    </w:p>
    <w:p w:rsidR="008C4067" w:rsidRDefault="008C4067" w:rsidP="003C678E">
      <w:pPr>
        <w:pStyle w:val="11"/>
        <w:numPr>
          <w:ilvl w:val="0"/>
          <w:numId w:val="43"/>
        </w:numPr>
        <w:spacing w:line="300" w:lineRule="auto"/>
        <w:ind w:firstLineChars="0"/>
      </w:pPr>
      <w:r>
        <w:rPr>
          <w:rFonts w:hint="eastAsia"/>
        </w:rPr>
        <w:t>如提交登录前或提交登录中，网络无法连接，则返回登录界面，并在表单中填充已填信息，且有提示“网络无法连接，请稍后再试”。</w:t>
      </w:r>
    </w:p>
    <w:p w:rsidR="008C4067" w:rsidRDefault="008C4067" w:rsidP="003C678E">
      <w:pPr>
        <w:pStyle w:val="11"/>
        <w:numPr>
          <w:ilvl w:val="0"/>
          <w:numId w:val="43"/>
        </w:numPr>
        <w:spacing w:line="300" w:lineRule="auto"/>
        <w:ind w:firstLineChars="0"/>
      </w:pPr>
      <w:r>
        <w:rPr>
          <w:rFonts w:hint="eastAsia"/>
        </w:rPr>
        <w:t>注册后默认是自动登录，并且下一次打开软件也是自动登录。</w:t>
      </w:r>
    </w:p>
    <w:p w:rsidR="008C4067" w:rsidRDefault="008C4067" w:rsidP="003C678E">
      <w:pPr>
        <w:pStyle w:val="11"/>
        <w:numPr>
          <w:ilvl w:val="0"/>
          <w:numId w:val="43"/>
        </w:numPr>
        <w:spacing w:line="300" w:lineRule="auto"/>
        <w:ind w:firstLineChars="0"/>
      </w:pPr>
      <w:r>
        <w:rPr>
          <w:rFonts w:hint="eastAsia"/>
        </w:rPr>
        <w:t>默认打开软件记住密码和自动登录是勾选的。</w:t>
      </w:r>
    </w:p>
    <w:p w:rsidR="008C4067" w:rsidRDefault="008C4067" w:rsidP="003C678E">
      <w:pPr>
        <w:pStyle w:val="11"/>
        <w:numPr>
          <w:ilvl w:val="0"/>
          <w:numId w:val="43"/>
        </w:numPr>
        <w:spacing w:line="300" w:lineRule="auto"/>
        <w:ind w:firstLineChars="0"/>
      </w:pPr>
      <w:r>
        <w:rPr>
          <w:rFonts w:hint="eastAsia"/>
        </w:rPr>
        <w:t>当自动登录勾选上时记住密码也自动勾选。</w:t>
      </w:r>
    </w:p>
    <w:p w:rsidR="008C4067" w:rsidRDefault="008C4067" w:rsidP="003C678E">
      <w:pPr>
        <w:pStyle w:val="11"/>
        <w:numPr>
          <w:ilvl w:val="0"/>
          <w:numId w:val="43"/>
        </w:numPr>
        <w:spacing w:line="300" w:lineRule="auto"/>
        <w:ind w:firstLineChars="0"/>
      </w:pPr>
      <w:r>
        <w:rPr>
          <w:rFonts w:hint="eastAsia"/>
        </w:rPr>
        <w:t>找回密码，点击后，跳到</w:t>
      </w:r>
      <w:r w:rsidR="0058643E">
        <w:rPr>
          <w:rFonts w:hint="eastAsia"/>
        </w:rPr>
        <w:t>A</w:t>
      </w:r>
      <w:r w:rsidR="0058643E">
        <w:rPr>
          <w:rFonts w:hint="eastAsia"/>
        </w:rPr>
        <w:t>产品</w:t>
      </w:r>
      <w:r>
        <w:rPr>
          <w:rFonts w:hint="eastAsia"/>
        </w:rPr>
        <w:t>官网的找回密码界面，在</w:t>
      </w:r>
      <w:r>
        <w:t>web</w:t>
      </w:r>
      <w:r>
        <w:rPr>
          <w:rFonts w:hint="eastAsia"/>
        </w:rPr>
        <w:t>上进行密码找回。</w:t>
      </w:r>
    </w:p>
    <w:p w:rsidR="008C4067" w:rsidRDefault="008C4067" w:rsidP="003C678E">
      <w:pPr>
        <w:pStyle w:val="11"/>
        <w:numPr>
          <w:ilvl w:val="0"/>
          <w:numId w:val="43"/>
        </w:numPr>
        <w:spacing w:line="300" w:lineRule="auto"/>
        <w:ind w:firstLineChars="0"/>
      </w:pPr>
      <w:r>
        <w:rPr>
          <w:rFonts w:hint="eastAsia"/>
        </w:rPr>
        <w:t>在密码输入框如果打开大写开关，则在密码框悬浮提示“大写锁定已打开”。</w:t>
      </w:r>
    </w:p>
    <w:p w:rsidR="008C4067" w:rsidRDefault="008C4067" w:rsidP="003C678E">
      <w:pPr>
        <w:pStyle w:val="11"/>
        <w:numPr>
          <w:ilvl w:val="0"/>
          <w:numId w:val="43"/>
        </w:numPr>
        <w:spacing w:line="300" w:lineRule="auto"/>
        <w:ind w:firstLineChars="0"/>
      </w:pPr>
      <w:r>
        <w:rPr>
          <w:rFonts w:hint="eastAsia"/>
        </w:rPr>
        <w:t>未绑定手机的</w:t>
      </w:r>
      <w:r w:rsidR="0058643E">
        <w:rPr>
          <w:rFonts w:hint="eastAsia"/>
        </w:rPr>
        <w:t>C</w:t>
      </w:r>
      <w:r>
        <w:rPr>
          <w:rFonts w:hint="eastAsia"/>
        </w:rPr>
        <w:t>账号登录时，绑定手机规则同</w:t>
      </w:r>
      <w:r w:rsidR="00623DB3">
        <w:rPr>
          <w:rFonts w:hint="eastAsia"/>
        </w:rPr>
        <w:t>手机</w:t>
      </w:r>
      <w:r>
        <w:rPr>
          <w:rFonts w:hint="eastAsia"/>
        </w:rPr>
        <w:t>注册流程“短信认证规则”。</w:t>
      </w:r>
    </w:p>
    <w:p w:rsidR="00180773" w:rsidRPr="00180773" w:rsidRDefault="00180773" w:rsidP="00180773">
      <w:pPr>
        <w:pStyle w:val="11"/>
        <w:tabs>
          <w:tab w:val="left" w:pos="3495"/>
        </w:tabs>
        <w:spacing w:line="300" w:lineRule="auto"/>
        <w:ind w:left="360" w:firstLineChars="0" w:firstLine="0"/>
        <w:rPr>
          <w:b/>
          <w:color w:val="FF0000"/>
        </w:rPr>
      </w:pPr>
      <w:r w:rsidRPr="00180773">
        <w:rPr>
          <w:rFonts w:hint="eastAsia"/>
          <w:b/>
          <w:color w:val="FF0000"/>
        </w:rPr>
        <w:t>对应</w:t>
      </w:r>
      <w:r w:rsidRPr="00180773">
        <w:rPr>
          <w:rFonts w:hint="eastAsia"/>
          <w:b/>
          <w:color w:val="FF0000"/>
        </w:rPr>
        <w:t>UI</w:t>
      </w:r>
      <w:r w:rsidRPr="00180773">
        <w:rPr>
          <w:rFonts w:hint="eastAsia"/>
          <w:b/>
          <w:color w:val="FF0000"/>
        </w:rPr>
        <w:t>文档（</w:t>
      </w:r>
      <w:r>
        <w:rPr>
          <w:rFonts w:hint="eastAsia"/>
          <w:b/>
          <w:color w:val="FF0000"/>
        </w:rPr>
        <w:t>P8-P19</w:t>
      </w:r>
      <w:r w:rsidRPr="00180773">
        <w:rPr>
          <w:rFonts w:hint="eastAsia"/>
          <w:b/>
          <w:color w:val="FF0000"/>
        </w:rPr>
        <w:t>）</w:t>
      </w:r>
    </w:p>
    <w:p w:rsidR="008C4067" w:rsidRDefault="007D2A7B" w:rsidP="007D2A7B">
      <w:pPr>
        <w:pStyle w:val="3"/>
      </w:pPr>
      <w:bookmarkStart w:id="63" w:name="_Toc413859519"/>
      <w:r>
        <w:rPr>
          <w:rFonts w:hint="eastAsia"/>
        </w:rPr>
        <w:t>3.2.3</w:t>
      </w:r>
      <w:r w:rsidR="0058643E">
        <w:t>C</w:t>
      </w:r>
      <w:r w:rsidR="008C4067" w:rsidRPr="00186ED5">
        <w:rPr>
          <w:rFonts w:hint="eastAsia"/>
        </w:rPr>
        <w:t>ID</w:t>
      </w:r>
      <w:r w:rsidR="008C4067">
        <w:rPr>
          <w:rFonts w:hint="eastAsia"/>
        </w:rPr>
        <w:t>账号</w:t>
      </w:r>
      <w:r w:rsidR="008C4067" w:rsidRPr="00186ED5">
        <w:rPr>
          <w:rFonts w:hint="eastAsia"/>
        </w:rPr>
        <w:t>登录</w:t>
      </w:r>
      <w:bookmarkEnd w:id="63"/>
    </w:p>
    <w:p w:rsidR="008C4067" w:rsidRPr="00CC2127" w:rsidRDefault="008C4067" w:rsidP="008C4067">
      <w:pPr>
        <w:rPr>
          <w:b/>
        </w:rPr>
      </w:pPr>
      <w:r w:rsidRPr="00CC2127">
        <w:rPr>
          <w:rFonts w:hint="eastAsia"/>
          <w:b/>
        </w:rPr>
        <w:t>流程图</w:t>
      </w:r>
    </w:p>
    <w:p w:rsidR="008C4067" w:rsidRDefault="008C4067" w:rsidP="008C4067">
      <w:pPr>
        <w:ind w:firstLineChars="150" w:firstLine="315"/>
      </w:pPr>
      <w:r>
        <w:rPr>
          <w:rFonts w:hint="eastAsia"/>
        </w:rPr>
        <w:lastRenderedPageBreak/>
        <w:t>同</w:t>
      </w:r>
      <w:r w:rsidR="0058643E">
        <w:rPr>
          <w:rFonts w:hint="eastAsia"/>
        </w:rPr>
        <w:t>A</w:t>
      </w:r>
      <w:r w:rsidR="0058643E">
        <w:rPr>
          <w:rFonts w:hint="eastAsia"/>
        </w:rPr>
        <w:t>产品</w:t>
      </w:r>
      <w:r>
        <w:rPr>
          <w:rFonts w:hint="eastAsia"/>
        </w:rPr>
        <w:t>登录流程图</w:t>
      </w:r>
    </w:p>
    <w:p w:rsidR="008C4067" w:rsidRDefault="008C4067" w:rsidP="008C4067">
      <w:pPr>
        <w:rPr>
          <w:b/>
        </w:rPr>
      </w:pPr>
      <w:r w:rsidRPr="00CC2127">
        <w:rPr>
          <w:rFonts w:hint="eastAsia"/>
          <w:b/>
        </w:rPr>
        <w:t>需求描述</w:t>
      </w:r>
    </w:p>
    <w:p w:rsidR="008C4067" w:rsidRDefault="008C4067" w:rsidP="003C678E">
      <w:pPr>
        <w:numPr>
          <w:ilvl w:val="0"/>
          <w:numId w:val="44"/>
        </w:numPr>
      </w:pPr>
      <w:r>
        <w:rPr>
          <w:rFonts w:hint="eastAsia"/>
        </w:rPr>
        <w:t>未绑定手机号的</w:t>
      </w:r>
      <w:r w:rsidR="0058643E">
        <w:rPr>
          <w:rFonts w:hint="eastAsia"/>
        </w:rPr>
        <w:t>C</w:t>
      </w:r>
      <w:r>
        <w:rPr>
          <w:rFonts w:hint="eastAsia"/>
        </w:rPr>
        <w:t>账号在登录</w:t>
      </w:r>
      <w:r w:rsidR="0058643E">
        <w:rPr>
          <w:rFonts w:hint="eastAsia"/>
        </w:rPr>
        <w:t>A</w:t>
      </w:r>
      <w:r w:rsidR="0058643E">
        <w:rPr>
          <w:rFonts w:hint="eastAsia"/>
        </w:rPr>
        <w:t>产品</w:t>
      </w:r>
      <w:r>
        <w:rPr>
          <w:rFonts w:hint="eastAsia"/>
        </w:rPr>
        <w:t>时必须进入绑定手机流程，用户输入手机号</w:t>
      </w:r>
      <w:r w:rsidR="005B0271">
        <w:rPr>
          <w:rFonts w:hint="eastAsia"/>
        </w:rPr>
        <w:t>（需判断此手机是否已经注册</w:t>
      </w:r>
      <w:r w:rsidR="0058643E">
        <w:rPr>
          <w:rFonts w:hint="eastAsia"/>
        </w:rPr>
        <w:t>A</w:t>
      </w:r>
      <w:r w:rsidR="0058643E">
        <w:rPr>
          <w:rFonts w:hint="eastAsia"/>
        </w:rPr>
        <w:t>产品</w:t>
      </w:r>
      <w:r w:rsidR="005B0271">
        <w:rPr>
          <w:rFonts w:hint="eastAsia"/>
        </w:rPr>
        <w:t>或已经被绑定过</w:t>
      </w:r>
      <w:r w:rsidR="0058643E">
        <w:rPr>
          <w:rFonts w:hint="eastAsia"/>
        </w:rPr>
        <w:t>A</w:t>
      </w:r>
      <w:r w:rsidR="0058643E">
        <w:rPr>
          <w:rFonts w:hint="eastAsia"/>
        </w:rPr>
        <w:t>产品</w:t>
      </w:r>
      <w:r w:rsidR="005B0271">
        <w:rPr>
          <w:rFonts w:hint="eastAsia"/>
        </w:rPr>
        <w:t>账号）</w:t>
      </w:r>
      <w:r>
        <w:rPr>
          <w:rFonts w:hint="eastAsia"/>
        </w:rPr>
        <w:t>获取验证码，输入验证码后系统判断是否正确，如果正确校验通过，错误则重新下发验证码并再次校验。已绑定手机号的</w:t>
      </w:r>
      <w:r w:rsidR="0058643E">
        <w:rPr>
          <w:rFonts w:hint="eastAsia"/>
        </w:rPr>
        <w:t>C</w:t>
      </w:r>
      <w:r>
        <w:rPr>
          <w:rFonts w:hint="eastAsia"/>
        </w:rPr>
        <w:t>ID</w:t>
      </w:r>
      <w:r>
        <w:rPr>
          <w:rFonts w:hint="eastAsia"/>
        </w:rPr>
        <w:t>登录时只需校验用户</w:t>
      </w:r>
      <w:r w:rsidR="00623DB3">
        <w:rPr>
          <w:rFonts w:hint="eastAsia"/>
        </w:rPr>
        <w:t>名</w:t>
      </w:r>
      <w:r>
        <w:rPr>
          <w:rFonts w:hint="eastAsia"/>
        </w:rPr>
        <w:t>和密码是否正确即可。</w:t>
      </w:r>
    </w:p>
    <w:p w:rsidR="008C4067" w:rsidRDefault="008C4067" w:rsidP="003C678E">
      <w:pPr>
        <w:numPr>
          <w:ilvl w:val="0"/>
          <w:numId w:val="44"/>
        </w:numPr>
      </w:pPr>
      <w:r>
        <w:rPr>
          <w:rFonts w:hint="eastAsia"/>
        </w:rPr>
        <w:t>验证码规则</w:t>
      </w:r>
    </w:p>
    <w:p w:rsidR="0023022D" w:rsidRDefault="0023022D" w:rsidP="003C678E">
      <w:pPr>
        <w:pStyle w:val="ac"/>
        <w:numPr>
          <w:ilvl w:val="0"/>
          <w:numId w:val="47"/>
        </w:numPr>
        <w:spacing w:line="300" w:lineRule="auto"/>
        <w:ind w:firstLineChars="0"/>
      </w:pPr>
      <w:r>
        <w:t>24</w:t>
      </w:r>
      <w:r>
        <w:rPr>
          <w:rFonts w:hint="eastAsia"/>
        </w:rPr>
        <w:t>小时</w:t>
      </w:r>
      <w:r w:rsidR="00623DB3">
        <w:rPr>
          <w:rFonts w:hint="eastAsia"/>
        </w:rPr>
        <w:t>（自然日）</w:t>
      </w:r>
      <w:r>
        <w:rPr>
          <w:rFonts w:hint="eastAsia"/>
        </w:rPr>
        <w:t>内，用户最多能重复获取验证短信</w:t>
      </w:r>
      <w:r>
        <w:t>5</w:t>
      </w:r>
      <w:r>
        <w:rPr>
          <w:rFonts w:hint="eastAsia"/>
        </w:rPr>
        <w:t>次。重复发送</w:t>
      </w:r>
      <w:r>
        <w:rPr>
          <w:rFonts w:hint="eastAsia"/>
        </w:rPr>
        <w:t>5</w:t>
      </w:r>
      <w:r>
        <w:rPr>
          <w:rFonts w:hint="eastAsia"/>
        </w:rPr>
        <w:t>次过后，再次点击提示用户“今日验证短信已用完”。此限额由服务端记，超限时返回客户端提示。</w:t>
      </w:r>
    </w:p>
    <w:p w:rsidR="0023022D" w:rsidRDefault="0023022D" w:rsidP="003C678E">
      <w:pPr>
        <w:pStyle w:val="ac"/>
        <w:numPr>
          <w:ilvl w:val="0"/>
          <w:numId w:val="47"/>
        </w:numPr>
        <w:spacing w:line="300" w:lineRule="auto"/>
        <w:ind w:firstLineChars="0"/>
      </w:pPr>
      <w:r w:rsidRPr="00AC3D2F">
        <w:rPr>
          <w:rFonts w:hint="eastAsia"/>
        </w:rPr>
        <w:t>重复发送验证码最少间隔</w:t>
      </w:r>
      <w:r w:rsidRPr="00AC3D2F">
        <w:t>1</w:t>
      </w:r>
      <w:r w:rsidRPr="00AC3D2F">
        <w:rPr>
          <w:rFonts w:hint="eastAsia"/>
        </w:rPr>
        <w:t>分钟</w:t>
      </w:r>
      <w:r>
        <w:rPr>
          <w:rFonts w:hint="eastAsia"/>
        </w:rPr>
        <w:t>。</w:t>
      </w:r>
    </w:p>
    <w:p w:rsidR="0023022D" w:rsidRDefault="0023022D" w:rsidP="003C678E">
      <w:pPr>
        <w:pStyle w:val="ac"/>
        <w:numPr>
          <w:ilvl w:val="0"/>
          <w:numId w:val="47"/>
        </w:numPr>
        <w:spacing w:line="300" w:lineRule="auto"/>
        <w:ind w:firstLineChars="0"/>
      </w:pPr>
      <w:r>
        <w:rPr>
          <w:rFonts w:hint="eastAsia"/>
        </w:rPr>
        <w:t>每一条验证码的有效期为</w:t>
      </w:r>
      <w:r>
        <w:t>30</w:t>
      </w:r>
      <w:r>
        <w:rPr>
          <w:rFonts w:hint="eastAsia"/>
        </w:rPr>
        <w:t>分钟。</w:t>
      </w:r>
    </w:p>
    <w:p w:rsidR="0023022D" w:rsidRDefault="0023022D" w:rsidP="003C678E">
      <w:pPr>
        <w:pStyle w:val="ac"/>
        <w:numPr>
          <w:ilvl w:val="0"/>
          <w:numId w:val="47"/>
        </w:numPr>
        <w:spacing w:line="300" w:lineRule="auto"/>
        <w:ind w:firstLineChars="0"/>
      </w:pPr>
      <w:r>
        <w:rPr>
          <w:rFonts w:hint="eastAsia"/>
        </w:rPr>
        <w:t>同时发送多条在有效期内的验证码，仅输入最后一条有效。</w:t>
      </w:r>
    </w:p>
    <w:p w:rsidR="0023022D" w:rsidRPr="00AC3D2F" w:rsidRDefault="0023022D" w:rsidP="003C678E">
      <w:pPr>
        <w:pStyle w:val="ac"/>
        <w:numPr>
          <w:ilvl w:val="0"/>
          <w:numId w:val="47"/>
        </w:numPr>
        <w:spacing w:line="300" w:lineRule="auto"/>
        <w:ind w:firstLineChars="0"/>
      </w:pPr>
      <w:r>
        <w:rPr>
          <w:rFonts w:hint="eastAsia"/>
        </w:rPr>
        <w:t>验证码不区分大小写。</w:t>
      </w:r>
    </w:p>
    <w:p w:rsidR="008C4067" w:rsidRPr="002E51A0" w:rsidRDefault="008C4067" w:rsidP="008C4067">
      <w:pPr>
        <w:pStyle w:val="11"/>
        <w:spacing w:line="300" w:lineRule="auto"/>
        <w:ind w:left="720" w:firstLineChars="0" w:firstLine="0"/>
        <w:rPr>
          <w:b/>
        </w:rPr>
      </w:pPr>
      <w:r w:rsidRPr="002E51A0">
        <w:rPr>
          <w:rFonts w:hint="eastAsia"/>
          <w:b/>
        </w:rPr>
        <w:t>短信内容：</w:t>
      </w:r>
    </w:p>
    <w:p w:rsidR="008C4067" w:rsidRPr="008F5657" w:rsidRDefault="008C4067" w:rsidP="008C4067">
      <w:pPr>
        <w:pStyle w:val="11"/>
        <w:spacing w:line="300" w:lineRule="auto"/>
        <w:ind w:left="720" w:firstLineChars="0" w:firstLine="0"/>
      </w:pPr>
      <w:r>
        <w:rPr>
          <w:rFonts w:hint="eastAsia"/>
        </w:rPr>
        <w:t>欢迎使用</w:t>
      </w:r>
      <w:r w:rsidR="0058643E">
        <w:rPr>
          <w:rFonts w:hint="eastAsia"/>
        </w:rPr>
        <w:t>A</w:t>
      </w:r>
      <w:r w:rsidR="0058643E">
        <w:rPr>
          <w:rFonts w:hint="eastAsia"/>
        </w:rPr>
        <w:t>产品</w:t>
      </w:r>
      <w:r>
        <w:rPr>
          <w:rFonts w:hint="eastAsia"/>
        </w:rPr>
        <w:t>，注册验证码：</w:t>
      </w:r>
      <w:r>
        <w:t>DwRj</w:t>
      </w:r>
      <w:r>
        <w:rPr>
          <w:rFonts w:hint="eastAsia"/>
        </w:rPr>
        <w:t>，验证码在</w:t>
      </w:r>
      <w:r>
        <w:rPr>
          <w:rFonts w:hint="eastAsia"/>
        </w:rPr>
        <w:t>30</w:t>
      </w:r>
      <w:r>
        <w:rPr>
          <w:rFonts w:hint="eastAsia"/>
        </w:rPr>
        <w:t>分钟内有效。</w:t>
      </w:r>
      <w:r>
        <w:t>[</w:t>
      </w:r>
      <w:r w:rsidR="0058643E">
        <w:rPr>
          <w:rFonts w:hint="eastAsia"/>
        </w:rPr>
        <w:t>A</w:t>
      </w:r>
      <w:r w:rsidR="0058643E">
        <w:rPr>
          <w:rFonts w:hint="eastAsia"/>
        </w:rPr>
        <w:t>产品</w:t>
      </w:r>
      <w:r>
        <w:t>]</w:t>
      </w:r>
    </w:p>
    <w:p w:rsidR="008C4067" w:rsidRDefault="008C4067" w:rsidP="003C678E">
      <w:pPr>
        <w:pStyle w:val="11"/>
        <w:numPr>
          <w:ilvl w:val="0"/>
          <w:numId w:val="44"/>
        </w:numPr>
        <w:spacing w:line="300" w:lineRule="auto"/>
        <w:ind w:firstLineChars="0"/>
      </w:pPr>
      <w:r>
        <w:rPr>
          <w:rFonts w:hint="eastAsia"/>
        </w:rPr>
        <w:t>其他流程和表单内容与</w:t>
      </w:r>
      <w:r w:rsidR="0058643E">
        <w:rPr>
          <w:rFonts w:hint="eastAsia"/>
        </w:rPr>
        <w:t>A</w:t>
      </w:r>
      <w:r w:rsidR="0058643E">
        <w:rPr>
          <w:rFonts w:hint="eastAsia"/>
        </w:rPr>
        <w:t>产品</w:t>
      </w:r>
      <w:r>
        <w:rPr>
          <w:rFonts w:hint="eastAsia"/>
        </w:rPr>
        <w:t>用户登录流程相同。</w:t>
      </w:r>
    </w:p>
    <w:p w:rsidR="00180773" w:rsidRPr="00180773" w:rsidRDefault="00180773" w:rsidP="00180773">
      <w:pPr>
        <w:pStyle w:val="11"/>
        <w:tabs>
          <w:tab w:val="left" w:pos="3495"/>
        </w:tabs>
        <w:spacing w:line="300" w:lineRule="auto"/>
        <w:ind w:firstLineChars="0" w:firstLine="0"/>
        <w:rPr>
          <w:b/>
          <w:color w:val="FF0000"/>
        </w:rPr>
      </w:pPr>
      <w:r w:rsidRPr="00180773">
        <w:rPr>
          <w:rFonts w:hint="eastAsia"/>
          <w:b/>
          <w:color w:val="FF0000"/>
        </w:rPr>
        <w:t>对应</w:t>
      </w:r>
      <w:r w:rsidRPr="00180773">
        <w:rPr>
          <w:rFonts w:hint="eastAsia"/>
          <w:b/>
          <w:color w:val="FF0000"/>
        </w:rPr>
        <w:t>UI</w:t>
      </w:r>
      <w:r w:rsidRPr="00180773">
        <w:rPr>
          <w:rFonts w:hint="eastAsia"/>
          <w:b/>
          <w:color w:val="FF0000"/>
        </w:rPr>
        <w:t>文档（</w:t>
      </w:r>
      <w:r>
        <w:rPr>
          <w:rFonts w:hint="eastAsia"/>
          <w:b/>
          <w:color w:val="FF0000"/>
        </w:rPr>
        <w:t>P8-P19</w:t>
      </w:r>
      <w:r w:rsidRPr="00180773">
        <w:rPr>
          <w:rFonts w:hint="eastAsia"/>
          <w:b/>
          <w:color w:val="FF0000"/>
        </w:rPr>
        <w:t>）</w:t>
      </w:r>
    </w:p>
    <w:p w:rsidR="008C4067" w:rsidRDefault="007D2A7B" w:rsidP="007D2A7B">
      <w:pPr>
        <w:pStyle w:val="3"/>
      </w:pPr>
      <w:bookmarkStart w:id="64" w:name="_Toc413859520"/>
      <w:r>
        <w:rPr>
          <w:rFonts w:hint="eastAsia"/>
        </w:rPr>
        <w:t>3.2.4</w:t>
      </w:r>
      <w:r w:rsidR="008C4067">
        <w:rPr>
          <w:rFonts w:hint="eastAsia"/>
        </w:rPr>
        <w:t>切换账号</w:t>
      </w:r>
      <w:r w:rsidR="008C4067" w:rsidRPr="00421ED6">
        <w:rPr>
          <w:rFonts w:hint="eastAsia"/>
        </w:rPr>
        <w:t>流程</w:t>
      </w:r>
      <w:bookmarkEnd w:id="64"/>
    </w:p>
    <w:p w:rsidR="008C4067" w:rsidRDefault="008C4067" w:rsidP="008C4067">
      <w:r>
        <w:rPr>
          <w:rFonts w:hint="eastAsia"/>
        </w:rPr>
        <w:t>流程图</w:t>
      </w:r>
    </w:p>
    <w:p w:rsidR="008C4067" w:rsidRDefault="002900F0" w:rsidP="008C4067">
      <w:r>
        <w:rPr>
          <w:rFonts w:hint="eastAsia"/>
          <w:noProof/>
        </w:rPr>
        <w:drawing>
          <wp:inline distT="0" distB="0" distL="0" distR="0" wp14:anchorId="1C514CD7" wp14:editId="75FD9465">
            <wp:extent cx="2371725" cy="2571750"/>
            <wp:effectExtent l="0" t="0" r="0" b="0"/>
            <wp:docPr id="6" name="Picture 6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绘图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8" b="29870"/>
                    <a:stretch/>
                  </pic:blipFill>
                  <pic:spPr bwMode="auto">
                    <a:xfrm>
                      <a:off x="0" y="0"/>
                      <a:ext cx="23717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067" w:rsidRDefault="008C4067" w:rsidP="008C4067">
      <w:r>
        <w:rPr>
          <w:rFonts w:hint="eastAsia"/>
        </w:rPr>
        <w:t>需求描述</w:t>
      </w:r>
    </w:p>
    <w:p w:rsidR="008C4067" w:rsidRDefault="008C4067" w:rsidP="003C678E">
      <w:pPr>
        <w:numPr>
          <w:ilvl w:val="1"/>
          <w:numId w:val="43"/>
        </w:numPr>
      </w:pPr>
      <w:r>
        <w:rPr>
          <w:rFonts w:hint="eastAsia"/>
        </w:rPr>
        <w:t>用户点击注销时弹出确认框，点击确认，退出现有账号回到登录界面，点击取消则取消注销。</w:t>
      </w:r>
    </w:p>
    <w:p w:rsidR="008C4067" w:rsidRDefault="008C4067" w:rsidP="003C678E">
      <w:pPr>
        <w:numPr>
          <w:ilvl w:val="1"/>
          <w:numId w:val="43"/>
        </w:numPr>
      </w:pPr>
      <w:r>
        <w:rPr>
          <w:rFonts w:hint="eastAsia"/>
        </w:rPr>
        <w:t>退出现有账号回到登录界面时，登录界面保留现有账号用户名。</w:t>
      </w:r>
    </w:p>
    <w:p w:rsidR="008C4067" w:rsidRPr="00357EF3" w:rsidRDefault="007D2A7B" w:rsidP="007D2A7B">
      <w:pPr>
        <w:pStyle w:val="3"/>
      </w:pPr>
      <w:bookmarkStart w:id="65" w:name="_Toc413859521"/>
      <w:r>
        <w:rPr>
          <w:rFonts w:hint="eastAsia"/>
        </w:rPr>
        <w:lastRenderedPageBreak/>
        <w:t>3.2.5</w:t>
      </w:r>
      <w:r w:rsidR="008C4067" w:rsidRPr="00303FC1">
        <w:t>密码找回流程</w:t>
      </w:r>
      <w:bookmarkEnd w:id="65"/>
    </w:p>
    <w:p w:rsidR="008C4067" w:rsidRPr="00303FC1" w:rsidRDefault="008C4067" w:rsidP="008C4067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C32D1B1" wp14:editId="64A33576">
            <wp:extent cx="2619375" cy="7315200"/>
            <wp:effectExtent l="0" t="0" r="9525" b="0"/>
            <wp:docPr id="2" name="图片 2" descr="密码找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密码找回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067" w:rsidRDefault="000D36D2" w:rsidP="008C4067">
      <w:pPr>
        <w:rPr>
          <w:b/>
        </w:rPr>
      </w:pPr>
      <w:r w:rsidRPr="000D36D2">
        <w:rPr>
          <w:rFonts w:hint="eastAsia"/>
          <w:b/>
        </w:rPr>
        <w:t>需求说明</w:t>
      </w:r>
    </w:p>
    <w:p w:rsidR="00FF18D6" w:rsidRDefault="000D36D2" w:rsidP="003C678E">
      <w:pPr>
        <w:pStyle w:val="ac"/>
        <w:numPr>
          <w:ilvl w:val="1"/>
          <w:numId w:val="42"/>
        </w:numPr>
        <w:ind w:firstLineChars="0"/>
      </w:pPr>
      <w:r>
        <w:rPr>
          <w:rFonts w:hint="eastAsia"/>
        </w:rPr>
        <w:t>密码找回</w:t>
      </w:r>
      <w:r w:rsidR="00E5110C">
        <w:rPr>
          <w:rFonts w:hint="eastAsia"/>
        </w:rPr>
        <w:t>为点击跳转到</w:t>
      </w:r>
      <w:r w:rsidR="0058643E">
        <w:rPr>
          <w:rFonts w:hint="eastAsia"/>
        </w:rPr>
        <w:t>A</w:t>
      </w:r>
      <w:r w:rsidR="0058643E">
        <w:rPr>
          <w:rFonts w:hint="eastAsia"/>
        </w:rPr>
        <w:t>产品</w:t>
      </w:r>
      <w:r>
        <w:rPr>
          <w:rFonts w:hint="eastAsia"/>
        </w:rPr>
        <w:t>官网（</w:t>
      </w:r>
      <w:r>
        <w:rPr>
          <w:rFonts w:hint="eastAsia"/>
        </w:rPr>
        <w:t>web</w:t>
      </w:r>
      <w:r>
        <w:rPr>
          <w:rFonts w:hint="eastAsia"/>
        </w:rPr>
        <w:t>端）中完成。</w:t>
      </w:r>
    </w:p>
    <w:p w:rsidR="00180773" w:rsidRPr="00180773" w:rsidRDefault="00180773" w:rsidP="00180773">
      <w:pPr>
        <w:rPr>
          <w:b/>
          <w:color w:val="FF0000"/>
        </w:rPr>
      </w:pPr>
      <w:r w:rsidRPr="00180773">
        <w:rPr>
          <w:rFonts w:hint="eastAsia"/>
          <w:b/>
          <w:color w:val="FF0000"/>
        </w:rPr>
        <w:t>对应</w:t>
      </w:r>
      <w:r w:rsidRPr="00180773">
        <w:rPr>
          <w:rFonts w:hint="eastAsia"/>
          <w:b/>
          <w:color w:val="FF0000"/>
        </w:rPr>
        <w:t>UI</w:t>
      </w:r>
      <w:r w:rsidRPr="00180773">
        <w:rPr>
          <w:rFonts w:hint="eastAsia"/>
          <w:b/>
          <w:color w:val="FF0000"/>
        </w:rPr>
        <w:t>文档</w:t>
      </w:r>
      <w:r w:rsidRPr="00180773">
        <w:rPr>
          <w:rFonts w:hint="eastAsia"/>
          <w:b/>
          <w:color w:val="FF0000"/>
        </w:rPr>
        <w:t>P113</w:t>
      </w:r>
    </w:p>
    <w:p w:rsidR="004D3092" w:rsidRDefault="004D3092" w:rsidP="003C678E">
      <w:pPr>
        <w:pStyle w:val="2"/>
        <w:numPr>
          <w:ilvl w:val="1"/>
          <w:numId w:val="72"/>
        </w:numPr>
      </w:pPr>
      <w:bookmarkStart w:id="66" w:name="_Toc413859522"/>
      <w:r>
        <w:rPr>
          <w:rFonts w:hint="eastAsia"/>
        </w:rPr>
        <w:lastRenderedPageBreak/>
        <w:t>头像</w:t>
      </w:r>
      <w:bookmarkEnd w:id="66"/>
    </w:p>
    <w:p w:rsidR="001D7DEA" w:rsidRPr="009411AE" w:rsidRDefault="001D7DEA" w:rsidP="009411AE">
      <w:pPr>
        <w:rPr>
          <w:b/>
        </w:rPr>
      </w:pPr>
      <w:r w:rsidRPr="009411AE">
        <w:rPr>
          <w:rFonts w:hint="eastAsia"/>
          <w:b/>
        </w:rPr>
        <w:t>流程图</w:t>
      </w:r>
    </w:p>
    <w:p w:rsidR="000505EA" w:rsidRPr="000505EA" w:rsidRDefault="000505EA" w:rsidP="000505EA">
      <w:r>
        <w:rPr>
          <w:noProof/>
        </w:rPr>
        <w:drawing>
          <wp:inline distT="0" distB="0" distL="0" distR="0" wp14:anchorId="6446D89D" wp14:editId="0CF0FCB1">
            <wp:extent cx="5274310" cy="352780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EA" w:rsidRPr="009411AE" w:rsidRDefault="001D7DEA" w:rsidP="009411AE">
      <w:pPr>
        <w:rPr>
          <w:b/>
        </w:rPr>
      </w:pPr>
      <w:r w:rsidRPr="009411AE">
        <w:rPr>
          <w:rFonts w:hint="eastAsia"/>
          <w:b/>
        </w:rPr>
        <w:t>需求说明</w:t>
      </w:r>
    </w:p>
    <w:p w:rsidR="00600F22" w:rsidRDefault="00A64FC4" w:rsidP="003C678E">
      <w:pPr>
        <w:pStyle w:val="ac"/>
        <w:numPr>
          <w:ilvl w:val="1"/>
          <w:numId w:val="42"/>
        </w:numPr>
        <w:ind w:firstLineChars="0"/>
      </w:pPr>
      <w:r>
        <w:rPr>
          <w:rFonts w:hint="eastAsia"/>
        </w:rPr>
        <w:t>头像获取有三种方式：选择系统提供的头像、选择本地图片作为头像和自拍照片作为头像，其中选择本地图片和自拍照片头像用户可裁剪大小。</w:t>
      </w:r>
    </w:p>
    <w:p w:rsidR="00A64FC4" w:rsidRDefault="00EF78D5" w:rsidP="003C678E">
      <w:pPr>
        <w:pStyle w:val="ac"/>
        <w:numPr>
          <w:ilvl w:val="1"/>
          <w:numId w:val="42"/>
        </w:numPr>
        <w:ind w:firstLineChars="0"/>
      </w:pPr>
      <w:r>
        <w:rPr>
          <w:rFonts w:hint="eastAsia"/>
        </w:rPr>
        <w:t>头像部分的具体尺寸待</w:t>
      </w:r>
      <w:r>
        <w:rPr>
          <w:rFonts w:hint="eastAsia"/>
        </w:rPr>
        <w:t>IDC</w:t>
      </w:r>
      <w:r>
        <w:rPr>
          <w:rFonts w:hint="eastAsia"/>
        </w:rPr>
        <w:t>的</w:t>
      </w:r>
      <w:r w:rsidR="00A64FC4">
        <w:rPr>
          <w:rFonts w:hint="eastAsia"/>
        </w:rPr>
        <w:t>G</w:t>
      </w:r>
      <w:r>
        <w:rPr>
          <w:rFonts w:hint="eastAsia"/>
        </w:rPr>
        <w:t>UI</w:t>
      </w:r>
      <w:r>
        <w:rPr>
          <w:rFonts w:hint="eastAsia"/>
        </w:rPr>
        <w:t>设计完成后给出。</w:t>
      </w:r>
    </w:p>
    <w:p w:rsidR="00A64FC4" w:rsidRDefault="00DE2CCC" w:rsidP="003C678E">
      <w:pPr>
        <w:pStyle w:val="ac"/>
        <w:numPr>
          <w:ilvl w:val="1"/>
          <w:numId w:val="42"/>
        </w:numPr>
        <w:ind w:firstLineChars="0"/>
      </w:pPr>
      <w:r>
        <w:rPr>
          <w:rFonts w:hint="eastAsia"/>
        </w:rPr>
        <w:t>鼠标选中裁剪框四边</w:t>
      </w:r>
      <w:r w:rsidR="00623DB3">
        <w:rPr>
          <w:rFonts w:hint="eastAsia"/>
        </w:rPr>
        <w:t>以</w:t>
      </w:r>
      <w:r w:rsidR="00623DB3">
        <w:rPr>
          <w:rFonts w:hint="eastAsia"/>
        </w:rPr>
        <w:t>1:1</w:t>
      </w:r>
      <w:r w:rsidR="00623DB3">
        <w:rPr>
          <w:rFonts w:hint="eastAsia"/>
        </w:rPr>
        <w:t>比例拖拽。可任意拖动某一边，鼠标选中裁剪框四角中的某个角可</w:t>
      </w:r>
      <w:r>
        <w:rPr>
          <w:rFonts w:hint="eastAsia"/>
        </w:rPr>
        <w:t>同时拖动角的两边，鼠标在裁剪框内</w:t>
      </w:r>
      <w:r w:rsidR="004E1B23">
        <w:rPr>
          <w:rFonts w:hint="eastAsia"/>
        </w:rPr>
        <w:t>拖动</w:t>
      </w:r>
      <w:r>
        <w:rPr>
          <w:rFonts w:hint="eastAsia"/>
        </w:rPr>
        <w:t>则整个裁剪框移动。裁剪框的缩放为最小为</w:t>
      </w:r>
      <w:r>
        <w:rPr>
          <w:rFonts w:hint="eastAsia"/>
        </w:rPr>
        <w:t>**(</w:t>
      </w:r>
      <w:r>
        <w:rPr>
          <w:rFonts w:hint="eastAsia"/>
        </w:rPr>
        <w:t>由</w:t>
      </w:r>
      <w:r>
        <w:rPr>
          <w:rFonts w:hint="eastAsia"/>
        </w:rPr>
        <w:t>IDC</w:t>
      </w:r>
      <w:r>
        <w:rPr>
          <w:rFonts w:hint="eastAsia"/>
        </w:rPr>
        <w:t>给出，最小值能够保证基本清晰度</w:t>
      </w:r>
      <w:r>
        <w:rPr>
          <w:rFonts w:hint="eastAsia"/>
        </w:rPr>
        <w:t>)</w:t>
      </w:r>
      <w:r>
        <w:rPr>
          <w:rFonts w:hint="eastAsia"/>
        </w:rPr>
        <w:t>，最大不能超过</w:t>
      </w:r>
      <w:r w:rsidR="00A64FC4">
        <w:rPr>
          <w:rFonts w:hint="eastAsia"/>
        </w:rPr>
        <w:t>当前</w:t>
      </w:r>
      <w:r>
        <w:rPr>
          <w:rFonts w:hint="eastAsia"/>
        </w:rPr>
        <w:t>照片大小。</w:t>
      </w:r>
    </w:p>
    <w:p w:rsidR="00623DB3" w:rsidRDefault="00623DB3" w:rsidP="003C678E">
      <w:pPr>
        <w:pStyle w:val="ac"/>
        <w:numPr>
          <w:ilvl w:val="1"/>
          <w:numId w:val="42"/>
        </w:numPr>
        <w:ind w:firstLineChars="0"/>
      </w:pPr>
      <w:r>
        <w:rPr>
          <w:rFonts w:hint="eastAsia"/>
        </w:rPr>
        <w:t>本地选取照片的格式支持</w:t>
      </w:r>
      <w:r>
        <w:rPr>
          <w:rFonts w:hint="eastAsia"/>
        </w:rPr>
        <w:t>jpg/gif/png</w:t>
      </w:r>
      <w:r w:rsidR="00E80F03">
        <w:rPr>
          <w:rFonts w:hint="eastAsia"/>
        </w:rPr>
        <w:t>。本地照片最小尺寸为</w:t>
      </w:r>
      <w:r w:rsidR="00091A76">
        <w:rPr>
          <w:rFonts w:hint="eastAsia"/>
        </w:rPr>
        <w:t>268*268</w:t>
      </w:r>
      <w:r w:rsidR="00E80F03">
        <w:rPr>
          <w:rFonts w:hint="eastAsia"/>
        </w:rPr>
        <w:t>，大小不超过</w:t>
      </w:r>
      <w:r w:rsidR="00E80F03">
        <w:rPr>
          <w:rFonts w:hint="eastAsia"/>
        </w:rPr>
        <w:t>*M</w:t>
      </w:r>
      <w:r w:rsidR="00E80F03">
        <w:rPr>
          <w:rFonts w:hint="eastAsia"/>
        </w:rPr>
        <w:t>，（由技术确认）。</w:t>
      </w:r>
    </w:p>
    <w:p w:rsidR="000B4423" w:rsidRDefault="000B4423" w:rsidP="003C678E">
      <w:pPr>
        <w:pStyle w:val="ac"/>
        <w:numPr>
          <w:ilvl w:val="1"/>
          <w:numId w:val="42"/>
        </w:numPr>
        <w:ind w:firstLineChars="0"/>
      </w:pPr>
      <w:r>
        <w:rPr>
          <w:rFonts w:hint="eastAsia"/>
        </w:rPr>
        <w:t>移动裁剪框时预览框画面也随之变化。</w:t>
      </w:r>
    </w:p>
    <w:p w:rsidR="00F67EB6" w:rsidRDefault="0092011B" w:rsidP="003C678E">
      <w:pPr>
        <w:pStyle w:val="ac"/>
        <w:numPr>
          <w:ilvl w:val="1"/>
          <w:numId w:val="42"/>
        </w:numPr>
        <w:ind w:firstLineChars="0"/>
        <w:sectPr w:rsidR="00F67EB6" w:rsidSect="00F81DC7">
          <w:headerReference w:type="default" r:id="rId15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修改过的头像</w:t>
      </w:r>
      <w:r w:rsidR="00BB1CAE">
        <w:rPr>
          <w:rFonts w:hint="eastAsia"/>
        </w:rPr>
        <w:t>同步给所有</w:t>
      </w:r>
      <w:r w:rsidR="00D06C9C">
        <w:rPr>
          <w:rFonts w:hint="eastAsia"/>
        </w:rPr>
        <w:t>联系人</w:t>
      </w:r>
      <w:r w:rsidR="00BB1CAE">
        <w:rPr>
          <w:rFonts w:hint="eastAsia"/>
        </w:rPr>
        <w:t>。</w:t>
      </w:r>
    </w:p>
    <w:p w:rsidR="00FF18D6" w:rsidRPr="00FF18D6" w:rsidRDefault="00180773" w:rsidP="00FF18D6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对应</w:t>
      </w:r>
      <w:r w:rsidR="006619F4" w:rsidRPr="006619F4">
        <w:rPr>
          <w:rFonts w:hint="eastAsia"/>
          <w:b/>
          <w:color w:val="FF0000"/>
        </w:rPr>
        <w:t>UI</w:t>
      </w:r>
      <w:r w:rsidR="006619F4" w:rsidRPr="006619F4">
        <w:rPr>
          <w:rFonts w:hint="eastAsia"/>
          <w:b/>
          <w:color w:val="FF0000"/>
        </w:rPr>
        <w:t>文档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P104-P111</w:t>
      </w:r>
      <w:r>
        <w:rPr>
          <w:rFonts w:hint="eastAsia"/>
          <w:b/>
          <w:color w:val="FF0000"/>
        </w:rPr>
        <w:t>）</w:t>
      </w:r>
    </w:p>
    <w:p w:rsidR="003B23AD" w:rsidRPr="003B23AD" w:rsidRDefault="00013C05" w:rsidP="003C678E">
      <w:pPr>
        <w:pStyle w:val="2"/>
        <w:numPr>
          <w:ilvl w:val="1"/>
          <w:numId w:val="72"/>
        </w:numPr>
      </w:pPr>
      <w:bookmarkStart w:id="67" w:name="_Toc413859523"/>
      <w:r>
        <w:rPr>
          <w:rFonts w:hint="eastAsia"/>
        </w:rPr>
        <w:t>联系人</w:t>
      </w:r>
      <w:bookmarkEnd w:id="67"/>
    </w:p>
    <w:p w:rsidR="003B23AD" w:rsidRPr="003B23AD" w:rsidRDefault="00013C05" w:rsidP="003C678E">
      <w:pPr>
        <w:pStyle w:val="3"/>
        <w:numPr>
          <w:ilvl w:val="2"/>
          <w:numId w:val="72"/>
        </w:numPr>
      </w:pPr>
      <w:bookmarkStart w:id="68" w:name="_Toc413859524"/>
      <w:r>
        <w:rPr>
          <w:rFonts w:hint="eastAsia"/>
        </w:rPr>
        <w:t>联系人</w:t>
      </w:r>
      <w:r w:rsidR="003B23AD" w:rsidRPr="003B23AD">
        <w:rPr>
          <w:rFonts w:hint="eastAsia"/>
        </w:rPr>
        <w:t>操作</w:t>
      </w:r>
      <w:bookmarkEnd w:id="68"/>
    </w:p>
    <w:p w:rsidR="003B23AD" w:rsidRPr="00F67EB6" w:rsidRDefault="00583342" w:rsidP="003C678E">
      <w:pPr>
        <w:pStyle w:val="af0"/>
        <w:numPr>
          <w:ilvl w:val="3"/>
          <w:numId w:val="72"/>
        </w:numPr>
      </w:pPr>
      <w:r>
        <w:rPr>
          <w:rFonts w:hint="eastAsia"/>
        </w:rPr>
        <w:t>查看联系人信息</w:t>
      </w:r>
    </w:p>
    <w:p w:rsidR="003B23AD" w:rsidRPr="001F582F" w:rsidRDefault="003B23AD" w:rsidP="003C678E">
      <w:pPr>
        <w:pStyle w:val="ac"/>
        <w:widowControl/>
        <w:numPr>
          <w:ilvl w:val="0"/>
          <w:numId w:val="9"/>
        </w:numPr>
        <w:spacing w:line="300" w:lineRule="auto"/>
        <w:ind w:firstLineChars="0"/>
        <w:jc w:val="left"/>
      </w:pPr>
      <w:r>
        <w:rPr>
          <w:rFonts w:hint="eastAsia"/>
          <w:b/>
        </w:rPr>
        <w:t>需求说明</w:t>
      </w:r>
    </w:p>
    <w:p w:rsidR="003B23AD" w:rsidRDefault="003B23AD" w:rsidP="003B23AD">
      <w:pPr>
        <w:widowControl/>
        <w:spacing w:line="300" w:lineRule="auto"/>
        <w:jc w:val="left"/>
      </w:pPr>
      <w:r>
        <w:rPr>
          <w:rFonts w:hint="eastAsia"/>
        </w:rPr>
        <w:t>1.</w:t>
      </w:r>
      <w:r>
        <w:rPr>
          <w:rFonts w:hint="eastAsia"/>
        </w:rPr>
        <w:tab/>
      </w:r>
      <w:r w:rsidR="00013C05">
        <w:rPr>
          <w:rFonts w:hint="eastAsia"/>
        </w:rPr>
        <w:t>在联系人列表中点击联系人头像</w:t>
      </w:r>
      <w:r w:rsidR="00F033B0">
        <w:rPr>
          <w:rFonts w:hint="eastAsia"/>
        </w:rPr>
        <w:t>和名字</w:t>
      </w:r>
      <w:r w:rsidR="00013C05">
        <w:rPr>
          <w:rFonts w:hint="eastAsia"/>
        </w:rPr>
        <w:t>可查看联系人</w:t>
      </w:r>
      <w:r>
        <w:rPr>
          <w:rFonts w:hint="eastAsia"/>
        </w:rPr>
        <w:t>的详细信息</w:t>
      </w:r>
    </w:p>
    <w:p w:rsidR="003B23AD" w:rsidRDefault="003B23AD" w:rsidP="003B23AD">
      <w:pPr>
        <w:widowControl/>
        <w:spacing w:line="300" w:lineRule="auto"/>
        <w:jc w:val="left"/>
      </w:pPr>
      <w:r>
        <w:rPr>
          <w:rFonts w:hint="eastAsia"/>
        </w:rPr>
        <w:lastRenderedPageBreak/>
        <w:t>2.</w:t>
      </w:r>
      <w:r>
        <w:rPr>
          <w:rFonts w:hint="eastAsia"/>
        </w:rPr>
        <w:tab/>
      </w:r>
      <w:r>
        <w:rPr>
          <w:rFonts w:hint="eastAsia"/>
        </w:rPr>
        <w:t>显示信息：</w:t>
      </w:r>
    </w:p>
    <w:p w:rsidR="003B23AD" w:rsidRPr="00434C73" w:rsidRDefault="003B23AD" w:rsidP="00A947E8">
      <w:pPr>
        <w:widowControl/>
        <w:spacing w:line="300" w:lineRule="auto"/>
        <w:ind w:left="420"/>
        <w:jc w:val="left"/>
      </w:pPr>
      <w:r>
        <w:rPr>
          <w:rFonts w:hint="eastAsia"/>
        </w:rPr>
        <w:t>头像、姓名、备注名、手机号</w:t>
      </w:r>
      <w:r w:rsidR="009F1BC6">
        <w:rPr>
          <w:rFonts w:hint="eastAsia"/>
        </w:rPr>
        <w:t>（手机号显示当前用户注册或绑定的号码</w:t>
      </w:r>
      <w:r w:rsidR="00E3417E">
        <w:rPr>
          <w:rFonts w:hint="eastAsia"/>
        </w:rPr>
        <w:t>，</w:t>
      </w:r>
      <w:r w:rsidR="00363BEE">
        <w:rPr>
          <w:rFonts w:hint="eastAsia"/>
        </w:rPr>
        <w:t>此项</w:t>
      </w:r>
      <w:r w:rsidR="00E3417E">
        <w:rPr>
          <w:rFonts w:hint="eastAsia"/>
        </w:rPr>
        <w:t>不可修改</w:t>
      </w:r>
      <w:r w:rsidR="009F1BC6">
        <w:rPr>
          <w:rFonts w:hint="eastAsia"/>
        </w:rPr>
        <w:t>）</w:t>
      </w:r>
      <w:r>
        <w:rPr>
          <w:rFonts w:hint="eastAsia"/>
        </w:rPr>
        <w:t>、生日、地区、性别、邮箱（</w:t>
      </w:r>
      <w:r w:rsidR="00363BEE">
        <w:rPr>
          <w:rFonts w:hint="eastAsia"/>
        </w:rPr>
        <w:t>邮箱注册用户如登录后个人资料中未填写</w:t>
      </w:r>
      <w:r w:rsidR="004810EF">
        <w:rPr>
          <w:rFonts w:hint="eastAsia"/>
        </w:rPr>
        <w:t>新邮箱则显示登录</w:t>
      </w:r>
      <w:r w:rsidR="00C851DA">
        <w:rPr>
          <w:rFonts w:hint="eastAsia"/>
        </w:rPr>
        <w:t>时使用的</w:t>
      </w:r>
      <w:r w:rsidR="004810EF">
        <w:rPr>
          <w:rFonts w:hint="eastAsia"/>
        </w:rPr>
        <w:t>邮箱</w:t>
      </w:r>
      <w:r w:rsidR="00A947E8">
        <w:rPr>
          <w:rFonts w:hint="eastAsia"/>
        </w:rPr>
        <w:t>）、交流集</w:t>
      </w:r>
      <w:r>
        <w:rPr>
          <w:rFonts w:hint="eastAsia"/>
        </w:rPr>
        <w:t>。</w:t>
      </w:r>
    </w:p>
    <w:p w:rsidR="003B23AD" w:rsidRDefault="003B23AD" w:rsidP="003B23AD">
      <w:pPr>
        <w:widowControl/>
        <w:spacing w:line="300" w:lineRule="auto"/>
        <w:jc w:val="left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具体显示信息规范见</w:t>
      </w:r>
      <w:r w:rsidR="008A68AE">
        <w:rPr>
          <w:rFonts w:hint="eastAsia"/>
        </w:rPr>
        <w:t>联系人详情</w:t>
      </w:r>
      <w:r>
        <w:rPr>
          <w:rFonts w:hint="eastAsia"/>
        </w:rPr>
        <w:t>部分</w:t>
      </w:r>
    </w:p>
    <w:p w:rsidR="003B23AD" w:rsidRDefault="003B23AD" w:rsidP="003B23AD">
      <w:pPr>
        <w:widowControl/>
        <w:spacing w:line="300" w:lineRule="auto"/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ab/>
      </w:r>
      <w:r w:rsidR="00013C05">
        <w:rPr>
          <w:rFonts w:hint="eastAsia"/>
        </w:rPr>
        <w:t>联系人</w:t>
      </w:r>
      <w:r w:rsidR="004810EF">
        <w:rPr>
          <w:rFonts w:hint="eastAsia"/>
        </w:rPr>
        <w:t>信息详情页具有的操作</w:t>
      </w:r>
      <w:r w:rsidR="00B1084E">
        <w:rPr>
          <w:rFonts w:hint="eastAsia"/>
        </w:rPr>
        <w:t>：发起视频通话</w:t>
      </w:r>
      <w:r w:rsidR="00A03ED9">
        <w:rPr>
          <w:rFonts w:hint="eastAsia"/>
        </w:rPr>
        <w:t>、修改备注</w:t>
      </w:r>
      <w:r w:rsidR="00013C05">
        <w:rPr>
          <w:rFonts w:hint="eastAsia"/>
        </w:rPr>
        <w:t>、删除联系人</w:t>
      </w:r>
      <w:r w:rsidR="00583342">
        <w:rPr>
          <w:rFonts w:hint="eastAsia"/>
        </w:rPr>
        <w:t>、删除单条交流集、清空全部交流集</w:t>
      </w:r>
    </w:p>
    <w:p w:rsidR="00583342" w:rsidRDefault="00583342" w:rsidP="003C678E">
      <w:pPr>
        <w:pStyle w:val="ac"/>
        <w:widowControl/>
        <w:numPr>
          <w:ilvl w:val="0"/>
          <w:numId w:val="13"/>
        </w:numPr>
        <w:spacing w:line="300" w:lineRule="auto"/>
        <w:ind w:firstLineChars="0"/>
        <w:jc w:val="left"/>
      </w:pPr>
      <w:r>
        <w:rPr>
          <w:rFonts w:hint="eastAsia"/>
        </w:rPr>
        <w:t>另外一类联系人是非注册用户，具有操作：邀请加入、删除此人，删除单条交流集，清空交流集。邀请加入是系统自动以上次发送的邀请内容再发送一遍。</w:t>
      </w:r>
    </w:p>
    <w:p w:rsidR="00180773" w:rsidRPr="00180773" w:rsidRDefault="00180773" w:rsidP="00180773">
      <w:pPr>
        <w:widowControl/>
        <w:spacing w:line="300" w:lineRule="auto"/>
        <w:jc w:val="left"/>
        <w:rPr>
          <w:b/>
          <w:color w:val="FF0000"/>
        </w:rPr>
      </w:pPr>
      <w:r w:rsidRPr="00180773">
        <w:rPr>
          <w:rFonts w:hint="eastAsia"/>
          <w:b/>
          <w:color w:val="FF0000"/>
        </w:rPr>
        <w:t>对应</w:t>
      </w:r>
      <w:r w:rsidRPr="00180773">
        <w:rPr>
          <w:rFonts w:hint="eastAsia"/>
          <w:b/>
          <w:color w:val="FF0000"/>
        </w:rPr>
        <w:t>UI</w:t>
      </w:r>
      <w:r w:rsidRPr="00180773">
        <w:rPr>
          <w:rFonts w:hint="eastAsia"/>
          <w:b/>
          <w:color w:val="FF0000"/>
        </w:rPr>
        <w:t>（</w:t>
      </w:r>
      <w:r w:rsidRPr="00180773">
        <w:rPr>
          <w:rFonts w:hint="eastAsia"/>
          <w:b/>
          <w:color w:val="FF0000"/>
        </w:rPr>
        <w:t>P69-P76</w:t>
      </w:r>
      <w:r w:rsidRPr="00180773">
        <w:rPr>
          <w:rFonts w:hint="eastAsia"/>
          <w:b/>
          <w:color w:val="FF0000"/>
        </w:rPr>
        <w:t>）</w:t>
      </w:r>
    </w:p>
    <w:p w:rsidR="003B23AD" w:rsidRPr="000964D9" w:rsidRDefault="001822EB" w:rsidP="001822EB">
      <w:pPr>
        <w:pStyle w:val="af0"/>
      </w:pPr>
      <w:r>
        <w:rPr>
          <w:rFonts w:hint="eastAsia"/>
        </w:rPr>
        <w:t>3.4.1.2</w:t>
      </w:r>
      <w:r w:rsidR="003B23AD" w:rsidRPr="000964D9">
        <w:rPr>
          <w:rFonts w:hint="eastAsia"/>
        </w:rPr>
        <w:t>修改备注名称</w:t>
      </w:r>
    </w:p>
    <w:p w:rsidR="003B23AD" w:rsidRPr="00C02D49" w:rsidRDefault="003B23AD" w:rsidP="003C678E">
      <w:pPr>
        <w:pStyle w:val="ac"/>
        <w:widowControl/>
        <w:numPr>
          <w:ilvl w:val="0"/>
          <w:numId w:val="12"/>
        </w:numPr>
        <w:spacing w:line="300" w:lineRule="auto"/>
        <w:ind w:firstLineChars="0"/>
        <w:jc w:val="left"/>
      </w:pPr>
      <w:r w:rsidRPr="001F582F">
        <w:rPr>
          <w:rFonts w:hint="eastAsia"/>
          <w:b/>
        </w:rPr>
        <w:t>UE</w:t>
      </w:r>
      <w:r w:rsidRPr="001F582F">
        <w:rPr>
          <w:rFonts w:hint="eastAsia"/>
          <w:b/>
        </w:rPr>
        <w:t>示意图</w:t>
      </w:r>
    </w:p>
    <w:p w:rsidR="001A352C" w:rsidRPr="00EF5C9D" w:rsidRDefault="00EF5C9D" w:rsidP="00EF5C9D">
      <w:pPr>
        <w:rPr>
          <w:b/>
          <w:color w:val="FF0000"/>
        </w:rPr>
      </w:pPr>
      <w:r w:rsidRPr="00EF5C9D">
        <w:rPr>
          <w:rFonts w:hint="eastAsia"/>
          <w:b/>
          <w:noProof/>
          <w:color w:val="FF0000"/>
        </w:rPr>
        <w:t>详见</w:t>
      </w:r>
      <w:r w:rsidRPr="00EF5C9D">
        <w:rPr>
          <w:rFonts w:hint="eastAsia"/>
          <w:b/>
          <w:noProof/>
          <w:color w:val="FF0000"/>
        </w:rPr>
        <w:t>UI</w:t>
      </w:r>
      <w:r w:rsidRPr="00EF5C9D">
        <w:rPr>
          <w:rFonts w:hint="eastAsia"/>
          <w:b/>
          <w:noProof/>
          <w:color w:val="FF0000"/>
        </w:rPr>
        <w:t>文档</w:t>
      </w:r>
    </w:p>
    <w:p w:rsidR="003B23AD" w:rsidRPr="003222EC" w:rsidRDefault="003B23AD" w:rsidP="003C678E">
      <w:pPr>
        <w:pStyle w:val="ac"/>
        <w:widowControl/>
        <w:numPr>
          <w:ilvl w:val="0"/>
          <w:numId w:val="12"/>
        </w:numPr>
        <w:spacing w:line="300" w:lineRule="auto"/>
        <w:ind w:firstLineChars="0"/>
        <w:jc w:val="left"/>
      </w:pPr>
      <w:r>
        <w:rPr>
          <w:rFonts w:hint="eastAsia"/>
          <w:b/>
        </w:rPr>
        <w:t>业务流程</w:t>
      </w:r>
    </w:p>
    <w:p w:rsidR="003B23AD" w:rsidRPr="001F582F" w:rsidRDefault="00A60F07" w:rsidP="003B23AD">
      <w:pPr>
        <w:pStyle w:val="ac"/>
        <w:widowControl/>
        <w:spacing w:line="300" w:lineRule="auto"/>
        <w:ind w:left="420" w:firstLineChars="0" w:firstLine="0"/>
        <w:jc w:val="left"/>
      </w:pPr>
      <w:r w:rsidRPr="00011209">
        <w:rPr>
          <w:noProof/>
        </w:rPr>
        <w:drawing>
          <wp:inline distT="0" distB="0" distL="0" distR="0" wp14:anchorId="141ADD3B" wp14:editId="65A5EC7C">
            <wp:extent cx="3355450" cy="3764760"/>
            <wp:effectExtent l="0" t="0" r="0" b="0"/>
            <wp:docPr id="53" name="Picture 48" descr="C:\Users\雄\Desktop\好友关系、通知业务流程TV PC WIN8_0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雄\Desktop\好友关系、通知业务流程TV PC WIN8_09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498" cy="378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3AD" w:rsidRPr="008F439A" w:rsidRDefault="003B23AD" w:rsidP="003C678E">
      <w:pPr>
        <w:pStyle w:val="ac"/>
        <w:widowControl/>
        <w:numPr>
          <w:ilvl w:val="0"/>
          <w:numId w:val="12"/>
        </w:numPr>
        <w:spacing w:line="300" w:lineRule="auto"/>
        <w:ind w:firstLineChars="0"/>
        <w:jc w:val="left"/>
      </w:pPr>
      <w:r>
        <w:rPr>
          <w:rFonts w:hint="eastAsia"/>
          <w:b/>
        </w:rPr>
        <w:t>需求说明</w:t>
      </w:r>
    </w:p>
    <w:p w:rsidR="003B23AD" w:rsidRDefault="003B23AD" w:rsidP="003C678E">
      <w:pPr>
        <w:pStyle w:val="ac"/>
        <w:widowControl/>
        <w:numPr>
          <w:ilvl w:val="0"/>
          <w:numId w:val="69"/>
        </w:numPr>
        <w:spacing w:line="300" w:lineRule="auto"/>
        <w:ind w:firstLineChars="0"/>
        <w:jc w:val="left"/>
      </w:pPr>
      <w:r>
        <w:rPr>
          <w:rFonts w:hint="eastAsia"/>
        </w:rPr>
        <w:t>备注名规范：</w:t>
      </w:r>
      <w:r w:rsidR="009F5B42">
        <w:rPr>
          <w:rFonts w:hint="eastAsia"/>
        </w:rPr>
        <w:t>2-16</w:t>
      </w:r>
      <w:r w:rsidR="009F5B42">
        <w:rPr>
          <w:rFonts w:hint="eastAsia"/>
        </w:rPr>
        <w:t>位字符。</w:t>
      </w:r>
      <w:r>
        <w:rPr>
          <w:rFonts w:hint="eastAsia"/>
        </w:rPr>
        <w:t>修改的备注名需同步到服务器保存，在其他客户端登录时同步更新备注名。</w:t>
      </w:r>
    </w:p>
    <w:p w:rsidR="009F5B42" w:rsidRDefault="00CA64B4" w:rsidP="003C678E">
      <w:pPr>
        <w:pStyle w:val="ac"/>
        <w:widowControl/>
        <w:numPr>
          <w:ilvl w:val="0"/>
          <w:numId w:val="69"/>
        </w:numPr>
        <w:spacing w:line="300" w:lineRule="auto"/>
        <w:ind w:firstLineChars="0"/>
        <w:jc w:val="left"/>
      </w:pPr>
      <w:r>
        <w:rPr>
          <w:rFonts w:hint="eastAsia"/>
        </w:rPr>
        <w:t>如已设置备注名，则输入备注名框默认填充已设置的备注名</w:t>
      </w:r>
      <w:r w:rsidR="003B23AD">
        <w:rPr>
          <w:rFonts w:hint="eastAsia"/>
        </w:rPr>
        <w:t>。</w:t>
      </w:r>
    </w:p>
    <w:p w:rsidR="00BA4B05" w:rsidRDefault="00BA4B05" w:rsidP="003C678E">
      <w:pPr>
        <w:pStyle w:val="ac"/>
        <w:widowControl/>
        <w:numPr>
          <w:ilvl w:val="0"/>
          <w:numId w:val="69"/>
        </w:numPr>
        <w:spacing w:line="300" w:lineRule="auto"/>
        <w:ind w:firstLineChars="0"/>
        <w:jc w:val="left"/>
      </w:pPr>
      <w:r w:rsidRPr="00BA4B05">
        <w:rPr>
          <w:rFonts w:hint="eastAsia"/>
        </w:rPr>
        <w:t>如设置了备注名，则系统中所有出现此人名的地方均以备注名显示。</w:t>
      </w:r>
    </w:p>
    <w:p w:rsidR="00180773" w:rsidRPr="00F008B5" w:rsidRDefault="00180773" w:rsidP="00180773">
      <w:pPr>
        <w:widowControl/>
        <w:spacing w:line="300" w:lineRule="auto"/>
        <w:jc w:val="left"/>
        <w:rPr>
          <w:b/>
          <w:color w:val="FF0000"/>
        </w:rPr>
      </w:pPr>
      <w:r w:rsidRPr="00F008B5">
        <w:rPr>
          <w:rFonts w:hint="eastAsia"/>
          <w:b/>
          <w:color w:val="FF0000"/>
        </w:rPr>
        <w:lastRenderedPageBreak/>
        <w:t>对应</w:t>
      </w:r>
      <w:r w:rsidRPr="00F008B5">
        <w:rPr>
          <w:rFonts w:hint="eastAsia"/>
          <w:b/>
          <w:color w:val="FF0000"/>
        </w:rPr>
        <w:t>UI</w:t>
      </w:r>
      <w:r w:rsidRPr="00F008B5">
        <w:rPr>
          <w:rFonts w:hint="eastAsia"/>
          <w:b/>
          <w:color w:val="FF0000"/>
        </w:rPr>
        <w:t>（</w:t>
      </w:r>
      <w:r w:rsidRPr="00F008B5">
        <w:rPr>
          <w:rFonts w:hint="eastAsia"/>
          <w:b/>
          <w:color w:val="FF0000"/>
        </w:rPr>
        <w:t>P</w:t>
      </w:r>
      <w:r w:rsidR="00130E66">
        <w:rPr>
          <w:rFonts w:hint="eastAsia"/>
          <w:b/>
          <w:color w:val="FF0000"/>
        </w:rPr>
        <w:t>56</w:t>
      </w:r>
      <w:r w:rsidR="00130E66">
        <w:rPr>
          <w:rFonts w:hint="eastAsia"/>
          <w:b/>
          <w:color w:val="FF0000"/>
        </w:rPr>
        <w:t>、</w:t>
      </w:r>
      <w:r w:rsidR="00130E66">
        <w:rPr>
          <w:rFonts w:hint="eastAsia"/>
          <w:b/>
          <w:color w:val="FF0000"/>
        </w:rPr>
        <w:t>P</w:t>
      </w:r>
      <w:r w:rsidRPr="00F008B5">
        <w:rPr>
          <w:rFonts w:hint="eastAsia"/>
          <w:b/>
          <w:color w:val="FF0000"/>
        </w:rPr>
        <w:t>59</w:t>
      </w:r>
      <w:r w:rsidRPr="00F008B5">
        <w:rPr>
          <w:rFonts w:hint="eastAsia"/>
          <w:b/>
          <w:color w:val="FF0000"/>
        </w:rPr>
        <w:t>、</w:t>
      </w:r>
      <w:r w:rsidRPr="00F008B5">
        <w:rPr>
          <w:rFonts w:hint="eastAsia"/>
          <w:b/>
          <w:color w:val="FF0000"/>
        </w:rPr>
        <w:t>P75</w:t>
      </w:r>
      <w:r w:rsidRPr="00F008B5">
        <w:rPr>
          <w:rFonts w:hint="eastAsia"/>
          <w:b/>
          <w:color w:val="FF0000"/>
        </w:rPr>
        <w:t>）</w:t>
      </w:r>
    </w:p>
    <w:p w:rsidR="003B23AD" w:rsidRPr="003B23AD" w:rsidRDefault="001822EB" w:rsidP="000964D9">
      <w:pPr>
        <w:pStyle w:val="af0"/>
        <w:ind w:left="482" w:hanging="482"/>
      </w:pPr>
      <w:r>
        <w:rPr>
          <w:rFonts w:hint="eastAsia"/>
        </w:rPr>
        <w:t>3.4</w:t>
      </w:r>
      <w:r w:rsidR="006D3C90">
        <w:rPr>
          <w:rFonts w:hint="eastAsia"/>
        </w:rPr>
        <w:t>.1.3</w:t>
      </w:r>
      <w:r w:rsidR="00013C05">
        <w:rPr>
          <w:rFonts w:hint="eastAsia"/>
        </w:rPr>
        <w:t>删除联系人</w:t>
      </w:r>
    </w:p>
    <w:p w:rsidR="003B23AD" w:rsidRPr="0077764D" w:rsidRDefault="003B23AD" w:rsidP="003C678E">
      <w:pPr>
        <w:pStyle w:val="ac"/>
        <w:widowControl/>
        <w:numPr>
          <w:ilvl w:val="0"/>
          <w:numId w:val="10"/>
        </w:numPr>
        <w:spacing w:line="300" w:lineRule="auto"/>
        <w:ind w:firstLineChars="0"/>
        <w:jc w:val="left"/>
      </w:pPr>
      <w:r w:rsidRPr="001F582F">
        <w:rPr>
          <w:rFonts w:hint="eastAsia"/>
          <w:b/>
        </w:rPr>
        <w:t>UE</w:t>
      </w:r>
      <w:r w:rsidRPr="001F582F">
        <w:rPr>
          <w:rFonts w:hint="eastAsia"/>
          <w:b/>
        </w:rPr>
        <w:t>示意图</w:t>
      </w:r>
    </w:p>
    <w:p w:rsidR="003B23AD" w:rsidRPr="00EF5C9D" w:rsidRDefault="00EF5C9D" w:rsidP="00EF5C9D">
      <w:pPr>
        <w:rPr>
          <w:b/>
          <w:color w:val="FF0000"/>
        </w:rPr>
      </w:pPr>
      <w:r w:rsidRPr="00EF5C9D">
        <w:rPr>
          <w:rFonts w:hint="eastAsia"/>
          <w:b/>
          <w:noProof/>
          <w:color w:val="FF0000"/>
        </w:rPr>
        <w:t>详见</w:t>
      </w:r>
      <w:r w:rsidRPr="00EF5C9D">
        <w:rPr>
          <w:rFonts w:hint="eastAsia"/>
          <w:b/>
          <w:noProof/>
          <w:color w:val="FF0000"/>
        </w:rPr>
        <w:t>UI</w:t>
      </w:r>
      <w:r w:rsidRPr="00EF5C9D">
        <w:rPr>
          <w:rFonts w:hint="eastAsia"/>
          <w:b/>
          <w:noProof/>
          <w:color w:val="FF0000"/>
        </w:rPr>
        <w:t>文档</w:t>
      </w:r>
    </w:p>
    <w:p w:rsidR="003B23AD" w:rsidRPr="00125F36" w:rsidRDefault="003B23AD" w:rsidP="003C678E">
      <w:pPr>
        <w:pStyle w:val="ac"/>
        <w:widowControl/>
        <w:numPr>
          <w:ilvl w:val="0"/>
          <w:numId w:val="10"/>
        </w:numPr>
        <w:spacing w:line="300" w:lineRule="auto"/>
        <w:ind w:firstLineChars="0"/>
        <w:jc w:val="left"/>
      </w:pPr>
      <w:r>
        <w:rPr>
          <w:rFonts w:hint="eastAsia"/>
          <w:b/>
        </w:rPr>
        <w:t>业务流程</w:t>
      </w:r>
    </w:p>
    <w:p w:rsidR="003B23AD" w:rsidRPr="001F582F" w:rsidRDefault="008D1B5C" w:rsidP="003B23AD">
      <w:pPr>
        <w:pStyle w:val="ac"/>
        <w:widowControl/>
        <w:spacing w:line="300" w:lineRule="auto"/>
        <w:ind w:left="420" w:firstLineChars="0" w:firstLine="0"/>
        <w:jc w:val="left"/>
      </w:pPr>
      <w:r w:rsidRPr="003403DC">
        <w:rPr>
          <w:noProof/>
        </w:rPr>
        <w:drawing>
          <wp:inline distT="0" distB="0" distL="0" distR="0" wp14:anchorId="296E38E6" wp14:editId="04899FF5">
            <wp:extent cx="2457450" cy="3829050"/>
            <wp:effectExtent l="0" t="0" r="0" b="0"/>
            <wp:docPr id="4" name="图片 4" descr="C:\Users\Product\Desktop\好友关系、通知业务流程TV PC WIN8_1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duct\Desktop\好友关系、通知业务流程TV PC WIN8_111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3AD" w:rsidRPr="00D071FB" w:rsidRDefault="003B23AD" w:rsidP="003C678E">
      <w:pPr>
        <w:pStyle w:val="ac"/>
        <w:widowControl/>
        <w:numPr>
          <w:ilvl w:val="0"/>
          <w:numId w:val="10"/>
        </w:numPr>
        <w:spacing w:line="300" w:lineRule="auto"/>
        <w:ind w:firstLineChars="0"/>
        <w:jc w:val="left"/>
      </w:pPr>
      <w:r>
        <w:rPr>
          <w:rFonts w:hint="eastAsia"/>
          <w:b/>
        </w:rPr>
        <w:t>需求说明</w:t>
      </w:r>
    </w:p>
    <w:p w:rsidR="003B23AD" w:rsidRDefault="003B23AD" w:rsidP="003C678E">
      <w:pPr>
        <w:pStyle w:val="ac"/>
        <w:widowControl/>
        <w:numPr>
          <w:ilvl w:val="0"/>
          <w:numId w:val="15"/>
        </w:numPr>
        <w:spacing w:line="300" w:lineRule="auto"/>
        <w:ind w:firstLineChars="0"/>
        <w:jc w:val="left"/>
      </w:pPr>
      <w:r>
        <w:rPr>
          <w:rFonts w:hint="eastAsia"/>
        </w:rPr>
        <w:t>删除</w:t>
      </w:r>
      <w:r w:rsidR="00013C05">
        <w:rPr>
          <w:rFonts w:hint="eastAsia"/>
        </w:rPr>
        <w:t>联系人</w:t>
      </w:r>
      <w:r>
        <w:rPr>
          <w:rFonts w:hint="eastAsia"/>
        </w:rPr>
        <w:t>是单边的从</w:t>
      </w:r>
      <w:r w:rsidR="00013C05">
        <w:rPr>
          <w:rFonts w:hint="eastAsia"/>
        </w:rPr>
        <w:t>联系人</w:t>
      </w:r>
      <w:r>
        <w:rPr>
          <w:rFonts w:hint="eastAsia"/>
        </w:rPr>
        <w:t>列表中移除一个</w:t>
      </w:r>
      <w:r w:rsidR="00013C05">
        <w:rPr>
          <w:rFonts w:hint="eastAsia"/>
        </w:rPr>
        <w:t>联系人</w:t>
      </w:r>
      <w:r>
        <w:rPr>
          <w:rFonts w:hint="eastAsia"/>
        </w:rPr>
        <w:t>。</w:t>
      </w:r>
    </w:p>
    <w:p w:rsidR="003B23AD" w:rsidRDefault="003B23AD" w:rsidP="003C678E">
      <w:pPr>
        <w:pStyle w:val="ac"/>
        <w:widowControl/>
        <w:numPr>
          <w:ilvl w:val="0"/>
          <w:numId w:val="15"/>
        </w:numPr>
        <w:spacing w:line="300" w:lineRule="auto"/>
        <w:ind w:firstLineChars="0"/>
        <w:jc w:val="left"/>
      </w:pPr>
      <w:r>
        <w:rPr>
          <w:rFonts w:hint="eastAsia"/>
        </w:rPr>
        <w:t>删除</w:t>
      </w:r>
      <w:r w:rsidR="00013C05">
        <w:rPr>
          <w:rFonts w:hint="eastAsia"/>
        </w:rPr>
        <w:t>联系人</w:t>
      </w:r>
      <w:r>
        <w:rPr>
          <w:rFonts w:hint="eastAsia"/>
        </w:rPr>
        <w:t>不影响自动添加</w:t>
      </w:r>
      <w:r w:rsidR="00013C05">
        <w:rPr>
          <w:rFonts w:hint="eastAsia"/>
        </w:rPr>
        <w:t>联系人</w:t>
      </w:r>
      <w:r>
        <w:rPr>
          <w:rFonts w:hint="eastAsia"/>
        </w:rPr>
        <w:t>机制。</w:t>
      </w:r>
    </w:p>
    <w:p w:rsidR="003B23AD" w:rsidRDefault="003B23AD" w:rsidP="003C678E">
      <w:pPr>
        <w:pStyle w:val="ac"/>
        <w:widowControl/>
        <w:numPr>
          <w:ilvl w:val="0"/>
          <w:numId w:val="15"/>
        </w:numPr>
        <w:spacing w:line="300" w:lineRule="auto"/>
        <w:ind w:firstLineChars="0"/>
        <w:jc w:val="left"/>
      </w:pPr>
      <w:r>
        <w:rPr>
          <w:rFonts w:hint="eastAsia"/>
        </w:rPr>
        <w:t>删除</w:t>
      </w:r>
      <w:r w:rsidR="00013C05">
        <w:rPr>
          <w:rFonts w:hint="eastAsia"/>
        </w:rPr>
        <w:t>联系人</w:t>
      </w:r>
      <w:r>
        <w:rPr>
          <w:rFonts w:hint="eastAsia"/>
        </w:rPr>
        <w:t>后会同步到服务端，其他端登录后自动同步删除的人。</w:t>
      </w:r>
    </w:p>
    <w:p w:rsidR="003B23AD" w:rsidRDefault="003B23AD" w:rsidP="003C678E">
      <w:pPr>
        <w:pStyle w:val="ac"/>
        <w:widowControl/>
        <w:numPr>
          <w:ilvl w:val="0"/>
          <w:numId w:val="15"/>
        </w:numPr>
        <w:spacing w:line="300" w:lineRule="auto"/>
        <w:ind w:firstLineChars="0"/>
        <w:jc w:val="left"/>
      </w:pPr>
      <w:r>
        <w:rPr>
          <w:rFonts w:hint="eastAsia"/>
        </w:rPr>
        <w:t>删除</w:t>
      </w:r>
      <w:r w:rsidR="00013C05">
        <w:rPr>
          <w:rFonts w:hint="eastAsia"/>
        </w:rPr>
        <w:t>联系人</w:t>
      </w:r>
      <w:r>
        <w:rPr>
          <w:rFonts w:hint="eastAsia"/>
        </w:rPr>
        <w:t>后，对方无任何提示。</w:t>
      </w:r>
    </w:p>
    <w:p w:rsidR="00F13EAC" w:rsidRDefault="00F13EAC" w:rsidP="003C678E">
      <w:pPr>
        <w:pStyle w:val="ac"/>
        <w:widowControl/>
        <w:numPr>
          <w:ilvl w:val="0"/>
          <w:numId w:val="15"/>
        </w:numPr>
        <w:spacing w:line="300" w:lineRule="auto"/>
        <w:ind w:firstLineChars="0"/>
        <w:jc w:val="left"/>
      </w:pPr>
      <w:r>
        <w:rPr>
          <w:rFonts w:hint="eastAsia"/>
        </w:rPr>
        <w:t>删除</w:t>
      </w:r>
      <w:r w:rsidR="00013C05">
        <w:rPr>
          <w:rFonts w:hint="eastAsia"/>
        </w:rPr>
        <w:t>联系人</w:t>
      </w:r>
      <w:r>
        <w:rPr>
          <w:rFonts w:hint="eastAsia"/>
        </w:rPr>
        <w:t>在联系人列表和联系人详情页均可操作。</w:t>
      </w:r>
    </w:p>
    <w:p w:rsidR="000466BB" w:rsidRDefault="00481318" w:rsidP="003C678E">
      <w:pPr>
        <w:pStyle w:val="ac"/>
        <w:widowControl/>
        <w:numPr>
          <w:ilvl w:val="0"/>
          <w:numId w:val="15"/>
        </w:numPr>
        <w:spacing w:line="300" w:lineRule="auto"/>
        <w:ind w:firstLineChars="0"/>
        <w:jc w:val="left"/>
      </w:pPr>
      <w:r>
        <w:rPr>
          <w:rFonts w:hint="eastAsia"/>
        </w:rPr>
        <w:t>被删除</w:t>
      </w:r>
      <w:r w:rsidR="00013C05">
        <w:rPr>
          <w:rFonts w:hint="eastAsia"/>
        </w:rPr>
        <w:t>联系人</w:t>
      </w:r>
      <w:r>
        <w:rPr>
          <w:rFonts w:hint="eastAsia"/>
        </w:rPr>
        <w:t>再次被添加时</w:t>
      </w:r>
      <w:r w:rsidR="00E811EE">
        <w:rPr>
          <w:rFonts w:hint="eastAsia"/>
        </w:rPr>
        <w:t>，被删除</w:t>
      </w:r>
      <w:r w:rsidR="00013C05">
        <w:rPr>
          <w:rFonts w:hint="eastAsia"/>
        </w:rPr>
        <w:t>联系人</w:t>
      </w:r>
      <w:r>
        <w:rPr>
          <w:rFonts w:hint="eastAsia"/>
        </w:rPr>
        <w:t>仍</w:t>
      </w:r>
      <w:r w:rsidR="00AE1EFE">
        <w:rPr>
          <w:rFonts w:hint="eastAsia"/>
        </w:rPr>
        <w:t>会收到被加为</w:t>
      </w:r>
      <w:r w:rsidR="00D06C9C">
        <w:rPr>
          <w:rFonts w:hint="eastAsia"/>
        </w:rPr>
        <w:t>联系人</w:t>
      </w:r>
      <w:r w:rsidR="00AE1EFE">
        <w:rPr>
          <w:rFonts w:hint="eastAsia"/>
        </w:rPr>
        <w:t>的</w:t>
      </w:r>
      <w:r>
        <w:rPr>
          <w:rFonts w:hint="eastAsia"/>
        </w:rPr>
        <w:t>通知</w:t>
      </w:r>
      <w:r w:rsidR="00AE1EFE">
        <w:rPr>
          <w:rFonts w:hint="eastAsia"/>
        </w:rPr>
        <w:t>。</w:t>
      </w:r>
    </w:p>
    <w:p w:rsidR="00C23CAE" w:rsidRDefault="00C23CAE" w:rsidP="003C678E">
      <w:pPr>
        <w:pStyle w:val="ac"/>
        <w:widowControl/>
        <w:numPr>
          <w:ilvl w:val="0"/>
          <w:numId w:val="15"/>
        </w:numPr>
        <w:spacing w:line="300" w:lineRule="auto"/>
        <w:ind w:firstLineChars="0"/>
        <w:jc w:val="left"/>
      </w:pPr>
      <w:r>
        <w:rPr>
          <w:rFonts w:hint="eastAsia"/>
        </w:rPr>
        <w:t>删除联系人后，其相关的交流</w:t>
      </w:r>
      <w:r>
        <w:t>集</w:t>
      </w:r>
      <w:r w:rsidR="00EE3E6F">
        <w:rPr>
          <w:rFonts w:hint="eastAsia"/>
        </w:rPr>
        <w:t>和历史</w:t>
      </w:r>
      <w:r>
        <w:rPr>
          <w:rFonts w:hint="eastAsia"/>
        </w:rPr>
        <w:t>记录也同步删除。如</w:t>
      </w:r>
      <w:r>
        <w:t>此人被设置为常用联系人，也会被同步</w:t>
      </w:r>
      <w:r>
        <w:rPr>
          <w:rFonts w:hint="eastAsia"/>
        </w:rPr>
        <w:t>删除</w:t>
      </w:r>
      <w:r>
        <w:t>。</w:t>
      </w:r>
    </w:p>
    <w:p w:rsidR="00C23CAE" w:rsidRDefault="00C23CAE" w:rsidP="003C678E">
      <w:pPr>
        <w:pStyle w:val="ac"/>
        <w:widowControl/>
        <w:numPr>
          <w:ilvl w:val="0"/>
          <w:numId w:val="15"/>
        </w:numPr>
        <w:spacing w:line="300" w:lineRule="auto"/>
        <w:ind w:firstLineChars="0"/>
        <w:jc w:val="left"/>
      </w:pPr>
      <w:r w:rsidRPr="001A7BE3">
        <w:rPr>
          <w:rFonts w:hint="eastAsia"/>
        </w:rPr>
        <w:t>同一账号在多端登录时，某一端删除了联系人</w:t>
      </w:r>
      <w:r w:rsidRPr="001A7BE3">
        <w:rPr>
          <w:rFonts w:hint="eastAsia"/>
        </w:rPr>
        <w:t>A</w:t>
      </w:r>
      <w:r w:rsidRPr="001A7BE3">
        <w:rPr>
          <w:rFonts w:hint="eastAsia"/>
        </w:rPr>
        <w:t>，在另一端未更新前再对</w:t>
      </w:r>
      <w:r w:rsidRPr="001A7BE3">
        <w:rPr>
          <w:rFonts w:hint="eastAsia"/>
        </w:rPr>
        <w:t>A</w:t>
      </w:r>
      <w:r w:rsidR="00A30F16">
        <w:rPr>
          <w:rFonts w:hint="eastAsia"/>
        </w:rPr>
        <w:t>做</w:t>
      </w:r>
      <w:r w:rsidRPr="001A7BE3">
        <w:rPr>
          <w:rFonts w:hint="eastAsia"/>
        </w:rPr>
        <w:t>操作</w:t>
      </w:r>
      <w:r w:rsidR="00A30F16">
        <w:rPr>
          <w:rFonts w:hint="eastAsia"/>
        </w:rPr>
        <w:t>时提示此联系人已经被删除</w:t>
      </w:r>
      <w:r w:rsidRPr="001A7BE3">
        <w:rPr>
          <w:rFonts w:hint="eastAsia"/>
        </w:rPr>
        <w:t>。</w:t>
      </w:r>
    </w:p>
    <w:p w:rsidR="00130E66" w:rsidRPr="00130E66" w:rsidRDefault="00130E66" w:rsidP="00130E66">
      <w:pPr>
        <w:widowControl/>
        <w:spacing w:line="300" w:lineRule="auto"/>
        <w:jc w:val="left"/>
        <w:rPr>
          <w:b/>
          <w:color w:val="FF0000"/>
        </w:rPr>
      </w:pPr>
      <w:r w:rsidRPr="00130E66">
        <w:rPr>
          <w:rFonts w:hint="eastAsia"/>
          <w:b/>
          <w:color w:val="FF0000"/>
        </w:rPr>
        <w:t>对应</w:t>
      </w:r>
      <w:r w:rsidRPr="00130E66">
        <w:rPr>
          <w:rFonts w:hint="eastAsia"/>
          <w:b/>
          <w:color w:val="FF0000"/>
        </w:rPr>
        <w:t>UI</w:t>
      </w:r>
      <w:r w:rsidRPr="00130E66">
        <w:rPr>
          <w:rFonts w:hint="eastAsia"/>
          <w:b/>
          <w:color w:val="FF0000"/>
        </w:rPr>
        <w:t>（</w:t>
      </w:r>
      <w:r w:rsidRPr="00130E66">
        <w:rPr>
          <w:rFonts w:hint="eastAsia"/>
          <w:b/>
          <w:color w:val="FF0000"/>
        </w:rPr>
        <w:t>P56</w:t>
      </w:r>
      <w:r w:rsidRPr="00130E66">
        <w:rPr>
          <w:rFonts w:hint="eastAsia"/>
          <w:b/>
          <w:color w:val="FF0000"/>
        </w:rPr>
        <w:t>、</w:t>
      </w:r>
      <w:r w:rsidRPr="00130E66">
        <w:rPr>
          <w:rFonts w:hint="eastAsia"/>
          <w:b/>
          <w:color w:val="FF0000"/>
        </w:rPr>
        <w:t>P59</w:t>
      </w:r>
      <w:r w:rsidRPr="00130E66">
        <w:rPr>
          <w:rFonts w:hint="eastAsia"/>
          <w:b/>
          <w:color w:val="FF0000"/>
        </w:rPr>
        <w:t>、</w:t>
      </w:r>
      <w:r w:rsidRPr="00130E66">
        <w:rPr>
          <w:rFonts w:hint="eastAsia"/>
          <w:b/>
          <w:color w:val="FF0000"/>
        </w:rPr>
        <w:t>P75</w:t>
      </w:r>
      <w:r w:rsidRPr="00130E66">
        <w:rPr>
          <w:rFonts w:hint="eastAsia"/>
          <w:b/>
          <w:color w:val="FF0000"/>
        </w:rPr>
        <w:t>）</w:t>
      </w:r>
    </w:p>
    <w:p w:rsidR="003B23AD" w:rsidRPr="003B23AD" w:rsidRDefault="00013C05" w:rsidP="003C678E">
      <w:pPr>
        <w:pStyle w:val="3"/>
        <w:numPr>
          <w:ilvl w:val="2"/>
          <w:numId w:val="72"/>
        </w:numPr>
      </w:pPr>
      <w:bookmarkStart w:id="69" w:name="_Toc413859525"/>
      <w:r>
        <w:rPr>
          <w:rFonts w:hint="eastAsia"/>
        </w:rPr>
        <w:lastRenderedPageBreak/>
        <w:t>联系人</w:t>
      </w:r>
      <w:r w:rsidR="003B23AD" w:rsidRPr="003B23AD">
        <w:rPr>
          <w:rFonts w:hint="eastAsia"/>
        </w:rPr>
        <w:t>列表</w:t>
      </w:r>
      <w:bookmarkEnd w:id="69"/>
    </w:p>
    <w:p w:rsidR="003B23AD" w:rsidRPr="00074106" w:rsidRDefault="003B23AD" w:rsidP="003C678E">
      <w:pPr>
        <w:pStyle w:val="ac"/>
        <w:widowControl/>
        <w:numPr>
          <w:ilvl w:val="0"/>
          <w:numId w:val="11"/>
        </w:numPr>
        <w:spacing w:line="300" w:lineRule="auto"/>
        <w:ind w:firstLineChars="0"/>
        <w:jc w:val="left"/>
      </w:pPr>
      <w:r w:rsidRPr="001F582F">
        <w:rPr>
          <w:rFonts w:hint="eastAsia"/>
          <w:b/>
        </w:rPr>
        <w:t>UE</w:t>
      </w:r>
      <w:r w:rsidRPr="001F582F">
        <w:rPr>
          <w:rFonts w:hint="eastAsia"/>
          <w:b/>
        </w:rPr>
        <w:t>示意图</w:t>
      </w:r>
    </w:p>
    <w:p w:rsidR="003B23AD" w:rsidRPr="00EF5C9D" w:rsidRDefault="00EF5C9D" w:rsidP="00EF5C9D">
      <w:pPr>
        <w:rPr>
          <w:b/>
          <w:color w:val="FF0000"/>
        </w:rPr>
      </w:pPr>
      <w:r w:rsidRPr="00EF5C9D">
        <w:rPr>
          <w:rFonts w:hint="eastAsia"/>
          <w:b/>
          <w:noProof/>
          <w:color w:val="FF0000"/>
        </w:rPr>
        <w:t>详见</w:t>
      </w:r>
      <w:r w:rsidRPr="00EF5C9D">
        <w:rPr>
          <w:rFonts w:hint="eastAsia"/>
          <w:b/>
          <w:noProof/>
          <w:color w:val="FF0000"/>
        </w:rPr>
        <w:t>UI</w:t>
      </w:r>
      <w:r w:rsidRPr="00EF5C9D">
        <w:rPr>
          <w:rFonts w:hint="eastAsia"/>
          <w:b/>
          <w:noProof/>
          <w:color w:val="FF0000"/>
        </w:rPr>
        <w:t>文档</w:t>
      </w:r>
    </w:p>
    <w:p w:rsidR="003B23AD" w:rsidRPr="00F55CC2" w:rsidRDefault="003B23AD" w:rsidP="003C678E">
      <w:pPr>
        <w:pStyle w:val="ac"/>
        <w:widowControl/>
        <w:numPr>
          <w:ilvl w:val="0"/>
          <w:numId w:val="11"/>
        </w:numPr>
        <w:spacing w:line="300" w:lineRule="auto"/>
        <w:ind w:firstLineChars="0"/>
        <w:jc w:val="left"/>
      </w:pPr>
      <w:r>
        <w:rPr>
          <w:rFonts w:hint="eastAsia"/>
          <w:b/>
        </w:rPr>
        <w:t>业务流程</w:t>
      </w:r>
    </w:p>
    <w:p w:rsidR="00F55CC2" w:rsidRPr="00F55CC2" w:rsidRDefault="00F55CC2" w:rsidP="00F55CC2">
      <w:pPr>
        <w:pStyle w:val="ac"/>
        <w:widowControl/>
        <w:spacing w:line="300" w:lineRule="auto"/>
        <w:ind w:left="420" w:firstLineChars="0" w:firstLine="0"/>
        <w:jc w:val="left"/>
      </w:pPr>
      <w:r w:rsidRPr="00F55CC2">
        <w:rPr>
          <w:rFonts w:hint="eastAsia"/>
        </w:rPr>
        <w:t>无</w:t>
      </w:r>
    </w:p>
    <w:p w:rsidR="003B23AD" w:rsidRPr="001F582F" w:rsidRDefault="003B23AD" w:rsidP="003C678E">
      <w:pPr>
        <w:pStyle w:val="ac"/>
        <w:widowControl/>
        <w:numPr>
          <w:ilvl w:val="0"/>
          <w:numId w:val="11"/>
        </w:numPr>
        <w:spacing w:line="300" w:lineRule="auto"/>
        <w:ind w:firstLineChars="0"/>
        <w:jc w:val="left"/>
      </w:pPr>
      <w:r>
        <w:rPr>
          <w:rFonts w:hint="eastAsia"/>
          <w:b/>
        </w:rPr>
        <w:t>需求说明</w:t>
      </w:r>
    </w:p>
    <w:p w:rsidR="003B23AD" w:rsidRDefault="00013C05" w:rsidP="003C678E">
      <w:pPr>
        <w:pStyle w:val="ac"/>
        <w:widowControl/>
        <w:numPr>
          <w:ilvl w:val="0"/>
          <w:numId w:val="14"/>
        </w:numPr>
        <w:spacing w:line="300" w:lineRule="auto"/>
        <w:ind w:firstLineChars="0"/>
        <w:jc w:val="left"/>
      </w:pPr>
      <w:r>
        <w:rPr>
          <w:rFonts w:hint="eastAsia"/>
        </w:rPr>
        <w:t>联系人</w:t>
      </w:r>
      <w:r w:rsidR="003B23AD">
        <w:rPr>
          <w:rFonts w:hint="eastAsia"/>
        </w:rPr>
        <w:t>列表显示</w:t>
      </w:r>
      <w:r>
        <w:rPr>
          <w:rFonts w:hint="eastAsia"/>
        </w:rPr>
        <w:t>联系人</w:t>
      </w:r>
      <w:r w:rsidR="003B23AD">
        <w:rPr>
          <w:rFonts w:hint="eastAsia"/>
        </w:rPr>
        <w:t>头像和</w:t>
      </w:r>
      <w:r>
        <w:rPr>
          <w:rFonts w:hint="eastAsia"/>
        </w:rPr>
        <w:t>联系人</w:t>
      </w:r>
      <w:r w:rsidR="003B23AD">
        <w:rPr>
          <w:rFonts w:hint="eastAsia"/>
        </w:rPr>
        <w:t>名字。</w:t>
      </w:r>
    </w:p>
    <w:p w:rsidR="00955A42" w:rsidRDefault="00955A42" w:rsidP="003C678E">
      <w:pPr>
        <w:pStyle w:val="ac"/>
        <w:widowControl/>
        <w:numPr>
          <w:ilvl w:val="0"/>
          <w:numId w:val="14"/>
        </w:numPr>
        <w:spacing w:line="300" w:lineRule="auto"/>
        <w:ind w:firstLineChars="0"/>
        <w:jc w:val="left"/>
      </w:pPr>
      <w:r>
        <w:rPr>
          <w:rFonts w:hint="eastAsia"/>
        </w:rPr>
        <w:t>联系人搜索时支持搜索名字（有备注名的搜索备注名）、手机号</w:t>
      </w:r>
      <w:r w:rsidR="00726407">
        <w:rPr>
          <w:rFonts w:hint="eastAsia"/>
        </w:rPr>
        <w:t>，即时显示当前匹配的联系人</w:t>
      </w:r>
      <w:r>
        <w:rPr>
          <w:rFonts w:hint="eastAsia"/>
        </w:rPr>
        <w:t>。</w:t>
      </w:r>
    </w:p>
    <w:p w:rsidR="003B23AD" w:rsidRDefault="00013C05" w:rsidP="003C678E">
      <w:pPr>
        <w:pStyle w:val="ac"/>
        <w:widowControl/>
        <w:numPr>
          <w:ilvl w:val="0"/>
          <w:numId w:val="14"/>
        </w:numPr>
        <w:spacing w:line="300" w:lineRule="auto"/>
        <w:ind w:left="357" w:hangingChars="170" w:hanging="357"/>
        <w:jc w:val="left"/>
      </w:pPr>
      <w:r>
        <w:rPr>
          <w:rFonts w:hint="eastAsia"/>
        </w:rPr>
        <w:t>联系人</w:t>
      </w:r>
      <w:r w:rsidR="003B23AD">
        <w:rPr>
          <w:rFonts w:hint="eastAsia"/>
        </w:rPr>
        <w:t>没有设置头像时，显示默认头像。</w:t>
      </w:r>
    </w:p>
    <w:p w:rsidR="003B23AD" w:rsidRDefault="00013C05" w:rsidP="003C678E">
      <w:pPr>
        <w:pStyle w:val="ac"/>
        <w:widowControl/>
        <w:numPr>
          <w:ilvl w:val="0"/>
          <w:numId w:val="14"/>
        </w:numPr>
        <w:spacing w:line="300" w:lineRule="auto"/>
        <w:ind w:left="357" w:hangingChars="170" w:hanging="357"/>
        <w:jc w:val="left"/>
      </w:pPr>
      <w:r>
        <w:rPr>
          <w:rFonts w:hint="eastAsia"/>
        </w:rPr>
        <w:t>联系人</w:t>
      </w:r>
      <w:r w:rsidR="003B23AD">
        <w:rPr>
          <w:rFonts w:hint="eastAsia"/>
        </w:rPr>
        <w:t>没有设置名字时，显示注册手机号。</w:t>
      </w:r>
    </w:p>
    <w:p w:rsidR="003B23AD" w:rsidRDefault="003B23AD" w:rsidP="003C678E">
      <w:pPr>
        <w:pStyle w:val="ac"/>
        <w:widowControl/>
        <w:numPr>
          <w:ilvl w:val="0"/>
          <w:numId w:val="14"/>
        </w:numPr>
        <w:spacing w:line="300" w:lineRule="auto"/>
        <w:ind w:left="357" w:hangingChars="170" w:hanging="357"/>
        <w:jc w:val="left"/>
      </w:pPr>
      <w:r>
        <w:rPr>
          <w:rFonts w:hint="eastAsia"/>
        </w:rPr>
        <w:t>如果对</w:t>
      </w:r>
      <w:r w:rsidR="00013C05">
        <w:rPr>
          <w:rFonts w:hint="eastAsia"/>
        </w:rPr>
        <w:t>联系人</w:t>
      </w:r>
      <w:r>
        <w:rPr>
          <w:rFonts w:hint="eastAsia"/>
        </w:rPr>
        <w:t>设置了备注名，则显示备注名，不显示名字。</w:t>
      </w:r>
    </w:p>
    <w:p w:rsidR="001E2DBC" w:rsidRDefault="00013C05" w:rsidP="003C678E">
      <w:pPr>
        <w:pStyle w:val="ac"/>
        <w:numPr>
          <w:ilvl w:val="0"/>
          <w:numId w:val="14"/>
        </w:numPr>
        <w:spacing w:line="300" w:lineRule="auto"/>
        <w:ind w:firstLineChars="0"/>
      </w:pPr>
      <w:r>
        <w:rPr>
          <w:rFonts w:hint="eastAsia"/>
        </w:rPr>
        <w:t>联系人</w:t>
      </w:r>
      <w:r w:rsidR="001E2DBC" w:rsidRPr="001E2DBC">
        <w:rPr>
          <w:rFonts w:hint="eastAsia"/>
        </w:rPr>
        <w:t>列表信息的刷新机制：</w:t>
      </w:r>
      <w:r w:rsidR="009B7855">
        <w:rPr>
          <w:rFonts w:hint="eastAsia"/>
        </w:rPr>
        <w:t>自动刷新（首次登录时刷新，切换页面在信息有变化时刷新）</w:t>
      </w:r>
    </w:p>
    <w:p w:rsidR="00FC38AE" w:rsidRDefault="00013C05" w:rsidP="003C678E">
      <w:pPr>
        <w:pStyle w:val="ac"/>
        <w:numPr>
          <w:ilvl w:val="0"/>
          <w:numId w:val="14"/>
        </w:numPr>
        <w:spacing w:line="300" w:lineRule="auto"/>
        <w:ind w:firstLineChars="0"/>
      </w:pPr>
      <w:r>
        <w:rPr>
          <w:rFonts w:hint="eastAsia"/>
        </w:rPr>
        <w:t>联系人</w:t>
      </w:r>
      <w:r w:rsidR="00FC38AE" w:rsidRPr="00FC38AE">
        <w:rPr>
          <w:rFonts w:hint="eastAsia"/>
        </w:rPr>
        <w:t>个数上限是</w:t>
      </w:r>
      <w:r w:rsidR="00FC38AE" w:rsidRPr="00FC38AE">
        <w:rPr>
          <w:rFonts w:hint="eastAsia"/>
        </w:rPr>
        <w:t>500</w:t>
      </w:r>
      <w:r w:rsidR="00FC38AE" w:rsidRPr="00FC38AE">
        <w:rPr>
          <w:rFonts w:hint="eastAsia"/>
        </w:rPr>
        <w:t>人，</w:t>
      </w:r>
      <w:r w:rsidR="00FC38AE" w:rsidRPr="00FC38AE">
        <w:rPr>
          <w:rFonts w:hint="eastAsia"/>
        </w:rPr>
        <w:t>500</w:t>
      </w:r>
      <w:r w:rsidR="00093C47">
        <w:rPr>
          <w:rFonts w:hint="eastAsia"/>
        </w:rPr>
        <w:t>人包括</w:t>
      </w:r>
      <w:r>
        <w:rPr>
          <w:rFonts w:hint="eastAsia"/>
        </w:rPr>
        <w:t>联系人</w:t>
      </w:r>
      <w:r w:rsidR="00402F9D">
        <w:rPr>
          <w:rFonts w:hint="eastAsia"/>
        </w:rPr>
        <w:t>数和非注册</w:t>
      </w:r>
      <w:r w:rsidR="00093C47">
        <w:rPr>
          <w:rFonts w:hint="eastAsia"/>
        </w:rPr>
        <w:t>联系人数。</w:t>
      </w:r>
    </w:p>
    <w:p w:rsidR="00093C47" w:rsidRDefault="00013C05" w:rsidP="003C678E">
      <w:pPr>
        <w:pStyle w:val="ac"/>
        <w:numPr>
          <w:ilvl w:val="0"/>
          <w:numId w:val="14"/>
        </w:numPr>
        <w:spacing w:line="300" w:lineRule="auto"/>
        <w:ind w:firstLineChars="0"/>
      </w:pPr>
      <w:r>
        <w:rPr>
          <w:rFonts w:hint="eastAsia"/>
        </w:rPr>
        <w:t>联系人</w:t>
      </w:r>
      <w:r w:rsidR="00093C47">
        <w:rPr>
          <w:rFonts w:hint="eastAsia"/>
        </w:rPr>
        <w:t>满额后的情况处理见前置说明。</w:t>
      </w:r>
    </w:p>
    <w:p w:rsidR="009B7855" w:rsidRDefault="009B7855" w:rsidP="003C678E">
      <w:pPr>
        <w:pStyle w:val="ac"/>
        <w:widowControl/>
        <w:numPr>
          <w:ilvl w:val="0"/>
          <w:numId w:val="14"/>
        </w:numPr>
        <w:spacing w:line="300" w:lineRule="auto"/>
        <w:ind w:firstLineChars="0"/>
        <w:jc w:val="left"/>
      </w:pPr>
      <w:r>
        <w:rPr>
          <w:rFonts w:hint="eastAsia"/>
        </w:rPr>
        <w:t>联系人列表另外一类数据是已邀请过的联系人（非注册用户），已邀请过的联系人具有操作：邀请加入、删除此人。</w:t>
      </w:r>
    </w:p>
    <w:p w:rsidR="00363BEE" w:rsidRDefault="009B7855" w:rsidP="003C678E">
      <w:pPr>
        <w:pStyle w:val="ac"/>
        <w:widowControl/>
        <w:numPr>
          <w:ilvl w:val="0"/>
          <w:numId w:val="14"/>
        </w:numPr>
        <w:spacing w:line="300" w:lineRule="auto"/>
        <w:ind w:firstLineChars="0"/>
        <w:jc w:val="left"/>
      </w:pPr>
      <w:r>
        <w:rPr>
          <w:rFonts w:hint="eastAsia"/>
        </w:rPr>
        <w:t>联系人列表支持字母索引排列，字母索引在联系人个数超过</w:t>
      </w:r>
      <w:r w:rsidR="00402F9D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人时出现。索引为：</w:t>
      </w:r>
      <w:r>
        <w:rPr>
          <w:rFonts w:hint="eastAsia"/>
        </w:rPr>
        <w:t>A</w:t>
      </w:r>
      <w: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 w:rsidR="00363BEE">
        <w:t>…</w:t>
      </w:r>
      <w:r w:rsidR="00363BEE">
        <w:rPr>
          <w:rFonts w:hint="eastAsia"/>
        </w:rPr>
        <w:t>.Z</w:t>
      </w:r>
      <w:r w:rsidR="00363BEE">
        <w:rPr>
          <w:rFonts w:hint="eastAsia"/>
        </w:rPr>
        <w:t>和</w:t>
      </w:r>
      <w:r w:rsidR="00363BEE">
        <w:rPr>
          <w:rFonts w:hint="eastAsia"/>
        </w:rPr>
        <w:t>#</w:t>
      </w:r>
      <w:r>
        <w:rPr>
          <w:rFonts w:hint="eastAsia"/>
        </w:rPr>
        <w:t>。</w:t>
      </w:r>
      <w:r w:rsidR="00363BEE">
        <w:rPr>
          <w:rFonts w:hint="eastAsia"/>
        </w:rPr>
        <w:t>每个字母和</w:t>
      </w:r>
      <w:r w:rsidR="00363BEE">
        <w:rPr>
          <w:rFonts w:hint="eastAsia"/>
        </w:rPr>
        <w:t>#</w:t>
      </w:r>
      <w:r w:rsidR="00363BEE">
        <w:rPr>
          <w:rFonts w:hint="eastAsia"/>
        </w:rPr>
        <w:t>代表的组内联系人排序规则按照</w:t>
      </w:r>
      <w:r w:rsidR="00363BEE">
        <w:rPr>
          <w:rFonts w:hint="eastAsia"/>
        </w:rPr>
        <w:t>unicode</w:t>
      </w:r>
      <w:r w:rsidR="000A5CC1">
        <w:rPr>
          <w:rFonts w:hint="eastAsia"/>
        </w:rPr>
        <w:t>编码规则排序。</w:t>
      </w:r>
    </w:p>
    <w:p w:rsidR="00977C4E" w:rsidRDefault="00977C4E" w:rsidP="003C678E">
      <w:pPr>
        <w:pStyle w:val="ac"/>
        <w:widowControl/>
        <w:numPr>
          <w:ilvl w:val="0"/>
          <w:numId w:val="14"/>
        </w:numPr>
        <w:spacing w:line="300" w:lineRule="auto"/>
        <w:ind w:firstLineChars="0"/>
        <w:jc w:val="left"/>
      </w:pPr>
      <w:r>
        <w:rPr>
          <w:rFonts w:hint="eastAsia"/>
        </w:rPr>
        <w:t>对联系人修改备注名后，按照备注名规则重新排序。</w:t>
      </w:r>
    </w:p>
    <w:p w:rsidR="000A5CC1" w:rsidRDefault="000A5CC1" w:rsidP="003C678E">
      <w:pPr>
        <w:pStyle w:val="ac"/>
        <w:widowControl/>
        <w:numPr>
          <w:ilvl w:val="0"/>
          <w:numId w:val="14"/>
        </w:numPr>
        <w:spacing w:line="300" w:lineRule="auto"/>
        <w:ind w:firstLineChars="0"/>
        <w:jc w:val="left"/>
      </w:pPr>
      <w:r>
        <w:rPr>
          <w:rFonts w:hint="eastAsia"/>
        </w:rPr>
        <w:t>联系人的右键菜单包含：视频通话、查看详情、修改备注、设为常用联系人、删除此人。</w:t>
      </w:r>
    </w:p>
    <w:p w:rsidR="00937196" w:rsidRPr="00937196" w:rsidRDefault="00937196" w:rsidP="00937196">
      <w:pPr>
        <w:widowControl/>
        <w:spacing w:line="300" w:lineRule="auto"/>
        <w:jc w:val="left"/>
        <w:rPr>
          <w:b/>
          <w:color w:val="FF0000"/>
        </w:rPr>
      </w:pPr>
      <w:r w:rsidRPr="00937196">
        <w:rPr>
          <w:rFonts w:hint="eastAsia"/>
          <w:b/>
          <w:color w:val="FF0000"/>
        </w:rPr>
        <w:t>对应</w:t>
      </w:r>
      <w:r w:rsidRPr="00937196">
        <w:rPr>
          <w:rFonts w:hint="eastAsia"/>
          <w:b/>
          <w:color w:val="FF0000"/>
        </w:rPr>
        <w:t>UI</w:t>
      </w:r>
      <w:r w:rsidRPr="00937196">
        <w:rPr>
          <w:rFonts w:hint="eastAsia"/>
          <w:b/>
          <w:color w:val="FF0000"/>
        </w:rPr>
        <w:t>（</w:t>
      </w:r>
      <w:r w:rsidRPr="00937196">
        <w:rPr>
          <w:rFonts w:hint="eastAsia"/>
          <w:b/>
          <w:color w:val="FF0000"/>
        </w:rPr>
        <w:t>P</w:t>
      </w:r>
      <w:r>
        <w:rPr>
          <w:rFonts w:hint="eastAsia"/>
          <w:b/>
          <w:color w:val="FF0000"/>
        </w:rPr>
        <w:t>58</w:t>
      </w:r>
      <w:r w:rsidRPr="00937196">
        <w:rPr>
          <w:rFonts w:hint="eastAsia"/>
          <w:b/>
          <w:color w:val="FF0000"/>
        </w:rPr>
        <w:t>、</w:t>
      </w:r>
      <w:r w:rsidRPr="00937196">
        <w:rPr>
          <w:rFonts w:hint="eastAsia"/>
          <w:b/>
          <w:color w:val="FF0000"/>
        </w:rPr>
        <w:t>P59</w:t>
      </w:r>
      <w:r w:rsidRPr="00937196">
        <w:rPr>
          <w:rFonts w:hint="eastAsia"/>
          <w:b/>
          <w:color w:val="FF0000"/>
        </w:rPr>
        <w:t>）</w:t>
      </w:r>
    </w:p>
    <w:p w:rsidR="009B7855" w:rsidRPr="001822EB" w:rsidRDefault="009B7855" w:rsidP="003C678E">
      <w:pPr>
        <w:pStyle w:val="3"/>
        <w:numPr>
          <w:ilvl w:val="2"/>
          <w:numId w:val="72"/>
        </w:numPr>
      </w:pPr>
      <w:bookmarkStart w:id="70" w:name="_Toc341629551"/>
      <w:bookmarkStart w:id="71" w:name="_Toc413859526"/>
      <w:r w:rsidRPr="001822EB">
        <w:rPr>
          <w:rFonts w:hint="eastAsia"/>
        </w:rPr>
        <w:t>常用联系人</w:t>
      </w:r>
      <w:bookmarkEnd w:id="70"/>
      <w:bookmarkEnd w:id="71"/>
    </w:p>
    <w:p w:rsidR="009B7855" w:rsidRPr="00074106" w:rsidRDefault="009B7855" w:rsidP="003C678E">
      <w:pPr>
        <w:pStyle w:val="ac"/>
        <w:widowControl/>
        <w:numPr>
          <w:ilvl w:val="0"/>
          <w:numId w:val="50"/>
        </w:numPr>
        <w:spacing w:line="300" w:lineRule="auto"/>
        <w:ind w:firstLineChars="0"/>
        <w:jc w:val="left"/>
      </w:pPr>
      <w:r>
        <w:rPr>
          <w:rFonts w:hint="eastAsia"/>
          <w:b/>
        </w:rPr>
        <w:t>需求说明</w:t>
      </w:r>
    </w:p>
    <w:p w:rsidR="009B7855" w:rsidRDefault="009B7855" w:rsidP="003C678E">
      <w:pPr>
        <w:pStyle w:val="ac"/>
        <w:widowControl/>
        <w:numPr>
          <w:ilvl w:val="0"/>
          <w:numId w:val="51"/>
        </w:numPr>
        <w:spacing w:line="300" w:lineRule="auto"/>
        <w:ind w:firstLineChars="0"/>
        <w:jc w:val="left"/>
      </w:pPr>
      <w:r>
        <w:rPr>
          <w:rFonts w:hint="eastAsia"/>
        </w:rPr>
        <w:t>常用联系人是联系人的一个子集，数据来源于用户手动将联系人设为常用联系人。</w:t>
      </w:r>
    </w:p>
    <w:p w:rsidR="009B7855" w:rsidRDefault="009B7855" w:rsidP="003C678E">
      <w:pPr>
        <w:pStyle w:val="ac"/>
        <w:widowControl/>
        <w:numPr>
          <w:ilvl w:val="0"/>
          <w:numId w:val="51"/>
        </w:numPr>
        <w:spacing w:line="300" w:lineRule="auto"/>
        <w:ind w:firstLineChars="0"/>
        <w:jc w:val="left"/>
      </w:pPr>
      <w:r>
        <w:rPr>
          <w:rFonts w:hint="eastAsia"/>
        </w:rPr>
        <w:t>常用联系人最多</w:t>
      </w:r>
      <w:r>
        <w:rPr>
          <w:rFonts w:hint="eastAsia"/>
        </w:rPr>
        <w:t>12</w:t>
      </w:r>
      <w:r>
        <w:rPr>
          <w:rFonts w:hint="eastAsia"/>
        </w:rPr>
        <w:t>个。当选择多于</w:t>
      </w:r>
      <w:r>
        <w:rPr>
          <w:rFonts w:hint="eastAsia"/>
        </w:rPr>
        <w:t>12</w:t>
      </w:r>
      <w:r>
        <w:rPr>
          <w:rFonts w:hint="eastAsia"/>
        </w:rPr>
        <w:t>个人时提示“常用联系人最多可设置</w:t>
      </w:r>
      <w:r>
        <w:rPr>
          <w:rFonts w:hint="eastAsia"/>
        </w:rPr>
        <w:t>12</w:t>
      </w:r>
      <w:r>
        <w:rPr>
          <w:rFonts w:hint="eastAsia"/>
        </w:rPr>
        <w:t>个人”。</w:t>
      </w:r>
    </w:p>
    <w:p w:rsidR="009B7855" w:rsidRDefault="00591656" w:rsidP="003C678E">
      <w:pPr>
        <w:pStyle w:val="ac"/>
        <w:widowControl/>
        <w:numPr>
          <w:ilvl w:val="0"/>
          <w:numId w:val="51"/>
        </w:numPr>
        <w:spacing w:line="300" w:lineRule="auto"/>
        <w:ind w:firstLineChars="0"/>
        <w:jc w:val="left"/>
      </w:pPr>
      <w:r>
        <w:rPr>
          <w:rFonts w:hint="eastAsia"/>
        </w:rPr>
        <w:t>常用联系人与</w:t>
      </w:r>
      <w:r w:rsidR="009B7855">
        <w:rPr>
          <w:rFonts w:hint="eastAsia"/>
        </w:rPr>
        <w:t>联系人</w:t>
      </w:r>
      <w:r>
        <w:rPr>
          <w:rFonts w:hint="eastAsia"/>
        </w:rPr>
        <w:t>为被包含关系</w:t>
      </w:r>
      <w:r w:rsidR="009B7855">
        <w:rPr>
          <w:rFonts w:hint="eastAsia"/>
        </w:rPr>
        <w:t>。</w:t>
      </w:r>
    </w:p>
    <w:p w:rsidR="009B7855" w:rsidRDefault="00402F9D" w:rsidP="003C678E">
      <w:pPr>
        <w:pStyle w:val="ac"/>
        <w:widowControl/>
        <w:numPr>
          <w:ilvl w:val="0"/>
          <w:numId w:val="51"/>
        </w:numPr>
        <w:spacing w:line="300" w:lineRule="auto"/>
        <w:ind w:firstLineChars="0"/>
        <w:jc w:val="left"/>
      </w:pPr>
      <w:r>
        <w:rPr>
          <w:rFonts w:hint="eastAsia"/>
        </w:rPr>
        <w:t>常用联系人排序按照添加为常用联系人的时间正序排序，即最早</w:t>
      </w:r>
      <w:r w:rsidR="009B7855">
        <w:rPr>
          <w:rFonts w:hint="eastAsia"/>
        </w:rPr>
        <w:t>添加的放最前面。</w:t>
      </w:r>
    </w:p>
    <w:p w:rsidR="009B7855" w:rsidRDefault="009B7855" w:rsidP="003C678E">
      <w:pPr>
        <w:pStyle w:val="ac"/>
        <w:widowControl/>
        <w:numPr>
          <w:ilvl w:val="0"/>
          <w:numId w:val="51"/>
        </w:numPr>
        <w:spacing w:line="300" w:lineRule="auto"/>
        <w:ind w:firstLineChars="0"/>
        <w:jc w:val="left"/>
      </w:pPr>
      <w:r>
        <w:rPr>
          <w:rFonts w:hint="eastAsia"/>
        </w:rPr>
        <w:t>常用联系人属性与联系人完全相同</w:t>
      </w:r>
      <w:r w:rsidR="000366CC">
        <w:rPr>
          <w:rFonts w:hint="eastAsia"/>
        </w:rPr>
        <w:t>，可查看联系人详情、修改备注和删除联系人</w:t>
      </w:r>
      <w:r>
        <w:rPr>
          <w:rFonts w:hint="eastAsia"/>
        </w:rPr>
        <w:t>，操作详见</w:t>
      </w:r>
      <w:r w:rsidR="003F2B15">
        <w:rPr>
          <w:rFonts w:hint="eastAsia"/>
        </w:rPr>
        <w:t>3.4</w:t>
      </w:r>
      <w:r>
        <w:rPr>
          <w:rFonts w:hint="eastAsia"/>
        </w:rPr>
        <w:t>.1</w:t>
      </w:r>
      <w:r>
        <w:rPr>
          <w:rFonts w:hint="eastAsia"/>
        </w:rPr>
        <w:t>联系人操作。</w:t>
      </w:r>
    </w:p>
    <w:p w:rsidR="009B7855" w:rsidRDefault="009B7855" w:rsidP="003C678E">
      <w:pPr>
        <w:pStyle w:val="ac"/>
        <w:widowControl/>
        <w:numPr>
          <w:ilvl w:val="0"/>
          <w:numId w:val="51"/>
        </w:numPr>
        <w:spacing w:line="300" w:lineRule="auto"/>
        <w:ind w:firstLineChars="0"/>
        <w:jc w:val="left"/>
      </w:pPr>
      <w:r>
        <w:rPr>
          <w:rFonts w:hint="eastAsia"/>
        </w:rPr>
        <w:lastRenderedPageBreak/>
        <w:t>常用联系人列表与联系人列表完全相同，</w:t>
      </w:r>
      <w:r w:rsidR="000366CC">
        <w:rPr>
          <w:rFonts w:hint="eastAsia"/>
        </w:rPr>
        <w:t>包含头像、联系人名字（无名字的显示手机号），</w:t>
      </w:r>
      <w:r>
        <w:rPr>
          <w:rFonts w:hint="eastAsia"/>
        </w:rPr>
        <w:t>详情</w:t>
      </w:r>
      <w:r w:rsidR="003F2B15">
        <w:rPr>
          <w:rFonts w:hint="eastAsia"/>
        </w:rPr>
        <w:t>3.4</w:t>
      </w:r>
      <w:r>
        <w:rPr>
          <w:rFonts w:hint="eastAsia"/>
        </w:rPr>
        <w:t>.2</w:t>
      </w:r>
      <w:r>
        <w:rPr>
          <w:rFonts w:hint="eastAsia"/>
        </w:rPr>
        <w:t>联系人列表。</w:t>
      </w:r>
    </w:p>
    <w:p w:rsidR="009B7855" w:rsidRDefault="009B7855" w:rsidP="003C678E">
      <w:pPr>
        <w:pStyle w:val="ac"/>
        <w:widowControl/>
        <w:numPr>
          <w:ilvl w:val="0"/>
          <w:numId w:val="51"/>
        </w:numPr>
        <w:spacing w:line="300" w:lineRule="auto"/>
        <w:ind w:firstLineChars="0"/>
        <w:jc w:val="left"/>
      </w:pPr>
      <w:r>
        <w:rPr>
          <w:rFonts w:hint="eastAsia"/>
        </w:rPr>
        <w:t>可对单个联系人进行常用联系人设置，如对一个联系人设置为常用联系人之后，操作变为取消设置为常用联系人。</w:t>
      </w:r>
    </w:p>
    <w:p w:rsidR="00363BEE" w:rsidRDefault="00363BEE" w:rsidP="003C678E">
      <w:pPr>
        <w:pStyle w:val="ac"/>
        <w:widowControl/>
        <w:numPr>
          <w:ilvl w:val="0"/>
          <w:numId w:val="51"/>
        </w:numPr>
        <w:spacing w:line="300" w:lineRule="auto"/>
        <w:ind w:firstLineChars="0"/>
        <w:jc w:val="left"/>
      </w:pPr>
      <w:bookmarkStart w:id="72" w:name="OLE_LINK1"/>
      <w:bookmarkStart w:id="73" w:name="OLE_LINK2"/>
      <w:r>
        <w:rPr>
          <w:rFonts w:hint="eastAsia"/>
        </w:rPr>
        <w:t>常用联系人的右键菜单包含：视频通话、查看详情、修改备注、</w:t>
      </w:r>
      <w:r w:rsidR="000A5CC1">
        <w:rPr>
          <w:rFonts w:hint="eastAsia"/>
        </w:rPr>
        <w:t>取消常用联系人、删除此人。</w:t>
      </w:r>
    </w:p>
    <w:p w:rsidR="008769A9" w:rsidRDefault="008769A9" w:rsidP="003C678E">
      <w:pPr>
        <w:pStyle w:val="ac"/>
        <w:widowControl/>
        <w:numPr>
          <w:ilvl w:val="0"/>
          <w:numId w:val="51"/>
        </w:numPr>
        <w:spacing w:line="300" w:lineRule="auto"/>
        <w:ind w:firstLineChars="0"/>
        <w:jc w:val="left"/>
      </w:pPr>
      <w:r>
        <w:rPr>
          <w:rFonts w:hint="eastAsia"/>
        </w:rPr>
        <w:t>常用联系人只能添加已经注册了</w:t>
      </w:r>
      <w:r w:rsidR="0058643E">
        <w:rPr>
          <w:rFonts w:hint="eastAsia"/>
        </w:rPr>
        <w:t>A</w:t>
      </w:r>
      <w:r w:rsidR="0058643E">
        <w:rPr>
          <w:rFonts w:hint="eastAsia"/>
        </w:rPr>
        <w:t>产品</w:t>
      </w:r>
      <w:r>
        <w:rPr>
          <w:rFonts w:hint="eastAsia"/>
        </w:rPr>
        <w:t>的联系人。</w:t>
      </w:r>
      <w:r w:rsidR="00E723C6">
        <w:rPr>
          <w:rFonts w:hint="eastAsia"/>
        </w:rPr>
        <w:t>不可重复添加同一联系人。</w:t>
      </w:r>
    </w:p>
    <w:bookmarkEnd w:id="72"/>
    <w:bookmarkEnd w:id="73"/>
    <w:p w:rsidR="009B7855" w:rsidRDefault="00D95B63" w:rsidP="009B7855">
      <w:pPr>
        <w:widowControl/>
        <w:spacing w:line="300" w:lineRule="auto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对应</w:t>
      </w:r>
      <w:r>
        <w:rPr>
          <w:rFonts w:hint="eastAsia"/>
          <w:b/>
          <w:color w:val="FF0000"/>
        </w:rPr>
        <w:t>UI</w:t>
      </w:r>
      <w:r>
        <w:rPr>
          <w:rFonts w:hint="eastAsia"/>
          <w:b/>
          <w:color w:val="FF0000"/>
        </w:rPr>
        <w:t>文档（</w:t>
      </w:r>
      <w:r>
        <w:rPr>
          <w:rFonts w:hint="eastAsia"/>
          <w:b/>
          <w:color w:val="FF0000"/>
        </w:rPr>
        <w:t>P51-P56</w:t>
      </w:r>
      <w:r>
        <w:rPr>
          <w:rFonts w:hint="eastAsia"/>
          <w:b/>
          <w:color w:val="FF0000"/>
        </w:rPr>
        <w:t>）</w:t>
      </w:r>
    </w:p>
    <w:p w:rsidR="009B7855" w:rsidRPr="009B7855" w:rsidRDefault="009B7855" w:rsidP="003C678E">
      <w:pPr>
        <w:pStyle w:val="2"/>
        <w:numPr>
          <w:ilvl w:val="1"/>
          <w:numId w:val="72"/>
        </w:numPr>
      </w:pPr>
      <w:bookmarkStart w:id="74" w:name="_Toc413859527"/>
      <w:r>
        <w:rPr>
          <w:rFonts w:hint="eastAsia"/>
        </w:rPr>
        <w:t>添加联系人</w:t>
      </w:r>
      <w:bookmarkEnd w:id="74"/>
    </w:p>
    <w:p w:rsidR="003B23AD" w:rsidRPr="003B23AD" w:rsidRDefault="003B23AD" w:rsidP="003C678E">
      <w:pPr>
        <w:pStyle w:val="3"/>
        <w:numPr>
          <w:ilvl w:val="2"/>
          <w:numId w:val="72"/>
        </w:numPr>
      </w:pPr>
      <w:bookmarkStart w:id="75" w:name="_Toc413859528"/>
      <w:r w:rsidRPr="003B23AD">
        <w:rPr>
          <w:rFonts w:hint="eastAsia"/>
        </w:rPr>
        <w:t>自动添加</w:t>
      </w:r>
      <w:r w:rsidR="00013C05">
        <w:rPr>
          <w:rFonts w:hint="eastAsia"/>
        </w:rPr>
        <w:t>联系人</w:t>
      </w:r>
      <w:bookmarkEnd w:id="75"/>
    </w:p>
    <w:p w:rsidR="00045428" w:rsidRPr="002E2960" w:rsidRDefault="002E2960" w:rsidP="002E2960">
      <w:pPr>
        <w:pStyle w:val="4"/>
        <w:numPr>
          <w:ilvl w:val="0"/>
          <w:numId w:val="0"/>
        </w:numPr>
        <w:spacing w:line="300" w:lineRule="auto"/>
        <w:ind w:left="420" w:hanging="420"/>
        <w:rPr>
          <w:rFonts w:asciiTheme="minorEastAsia" w:eastAsiaTheme="minorEastAsia" w:hAnsiTheme="minorEastAsia"/>
          <w:b/>
          <w:sz w:val="21"/>
        </w:rPr>
      </w:pPr>
      <w:r>
        <w:rPr>
          <w:rFonts w:asciiTheme="minorEastAsia" w:eastAsiaTheme="minorEastAsia" w:hAnsiTheme="minorEastAsia" w:hint="eastAsia"/>
          <w:b/>
          <w:sz w:val="21"/>
        </w:rPr>
        <w:t>3.5.1.1</w:t>
      </w:r>
      <w:r w:rsidR="00045428" w:rsidRPr="002E2960">
        <w:rPr>
          <w:rFonts w:asciiTheme="minorEastAsia" w:eastAsiaTheme="minorEastAsia" w:hAnsiTheme="minorEastAsia" w:hint="eastAsia"/>
          <w:b/>
          <w:sz w:val="21"/>
        </w:rPr>
        <w:t>对方手动</w:t>
      </w:r>
      <w:r w:rsidR="00045428" w:rsidRPr="002E2960">
        <w:rPr>
          <w:rFonts w:asciiTheme="minorEastAsia" w:eastAsiaTheme="minorEastAsia" w:hAnsiTheme="minorEastAsia"/>
          <w:b/>
          <w:sz w:val="21"/>
        </w:rPr>
        <w:t>添</w:t>
      </w:r>
      <w:r w:rsidR="00045428" w:rsidRPr="002E2960">
        <w:rPr>
          <w:rFonts w:asciiTheme="minorEastAsia" w:eastAsiaTheme="minorEastAsia" w:hAnsiTheme="minorEastAsia" w:hint="eastAsia"/>
          <w:b/>
          <w:sz w:val="21"/>
        </w:rPr>
        <w:t>加我后，我方自动将对方加为联系人</w:t>
      </w:r>
    </w:p>
    <w:p w:rsidR="00045428" w:rsidRPr="0074138A" w:rsidRDefault="00045428" w:rsidP="003C678E">
      <w:pPr>
        <w:pStyle w:val="ac"/>
        <w:widowControl/>
        <w:numPr>
          <w:ilvl w:val="0"/>
          <w:numId w:val="74"/>
        </w:numPr>
        <w:spacing w:line="300" w:lineRule="auto"/>
        <w:ind w:firstLineChars="0"/>
        <w:jc w:val="left"/>
      </w:pPr>
      <w:r>
        <w:rPr>
          <w:rFonts w:hint="eastAsia"/>
          <w:b/>
        </w:rPr>
        <w:t>需求说明</w:t>
      </w:r>
    </w:p>
    <w:p w:rsidR="00045428" w:rsidRPr="002E2960" w:rsidRDefault="00045428" w:rsidP="003C678E">
      <w:pPr>
        <w:pStyle w:val="ac"/>
        <w:numPr>
          <w:ilvl w:val="0"/>
          <w:numId w:val="77"/>
        </w:numPr>
        <w:spacing w:line="300" w:lineRule="auto"/>
        <w:ind w:firstLineChars="0"/>
      </w:pPr>
      <w:r>
        <w:rPr>
          <w:rFonts w:hint="eastAsia"/>
        </w:rPr>
        <w:t>对方手动添加我为联系人后，双向联系人关系自动建立，我方自动将对方加为联系人，并在</w:t>
      </w:r>
      <w:r>
        <w:t>对方</w:t>
      </w:r>
      <w:r>
        <w:rPr>
          <w:rFonts w:hint="eastAsia"/>
        </w:rPr>
        <w:t>通知提醒加入的新联系人。</w:t>
      </w:r>
    </w:p>
    <w:p w:rsidR="00045428" w:rsidRPr="002E2960" w:rsidRDefault="002E2960" w:rsidP="002E2960">
      <w:pPr>
        <w:pStyle w:val="4"/>
        <w:numPr>
          <w:ilvl w:val="0"/>
          <w:numId w:val="0"/>
        </w:numPr>
        <w:spacing w:line="300" w:lineRule="auto"/>
        <w:ind w:left="420" w:hanging="420"/>
        <w:rPr>
          <w:rFonts w:asciiTheme="minorEastAsia" w:eastAsiaTheme="minorEastAsia" w:hAnsiTheme="minorEastAsia"/>
          <w:b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3.5.1.2</w:t>
      </w:r>
      <w:r w:rsidR="00045428" w:rsidRPr="002E2960">
        <w:rPr>
          <w:rFonts w:asciiTheme="minorEastAsia" w:eastAsiaTheme="minorEastAsia" w:hAnsiTheme="minorEastAsia" w:hint="eastAsia"/>
          <w:b/>
          <w:sz w:val="21"/>
        </w:rPr>
        <w:t>新呼入已接听后，将对方自动加为我的联系人</w:t>
      </w:r>
    </w:p>
    <w:p w:rsidR="00045428" w:rsidRPr="003304C9" w:rsidRDefault="00045428" w:rsidP="003C678E">
      <w:pPr>
        <w:pStyle w:val="ac"/>
        <w:widowControl/>
        <w:numPr>
          <w:ilvl w:val="0"/>
          <w:numId w:val="75"/>
        </w:numPr>
        <w:spacing w:line="300" w:lineRule="auto"/>
        <w:ind w:firstLineChars="0"/>
        <w:jc w:val="left"/>
      </w:pPr>
      <w:r>
        <w:rPr>
          <w:rFonts w:hint="eastAsia"/>
          <w:b/>
        </w:rPr>
        <w:t>需求说明</w:t>
      </w:r>
    </w:p>
    <w:p w:rsidR="00045428" w:rsidRDefault="00045428" w:rsidP="003C678E">
      <w:pPr>
        <w:pStyle w:val="ac"/>
        <w:widowControl/>
        <w:numPr>
          <w:ilvl w:val="0"/>
          <w:numId w:val="78"/>
        </w:numPr>
        <w:spacing w:line="300" w:lineRule="auto"/>
        <w:ind w:firstLineChars="0"/>
        <w:jc w:val="left"/>
      </w:pPr>
      <w:r w:rsidRPr="0001603C">
        <w:rPr>
          <w:rFonts w:hint="eastAsia"/>
        </w:rPr>
        <w:t>新呼入</w:t>
      </w:r>
      <w:r>
        <w:rPr>
          <w:rFonts w:hint="eastAsia"/>
        </w:rPr>
        <w:t>号码（不是联系人），接通后，自动将对方加为联系人，并</w:t>
      </w:r>
      <w:r>
        <w:t>通知提醒</w:t>
      </w:r>
      <w:r>
        <w:rPr>
          <w:rFonts w:hint="eastAsia"/>
        </w:rPr>
        <w:t>（</w:t>
      </w:r>
      <w:r>
        <w:t>如</w:t>
      </w:r>
      <w:r>
        <w:rPr>
          <w:rFonts w:hint="eastAsia"/>
        </w:rPr>
        <w:t>已有</w:t>
      </w:r>
      <w:r>
        <w:t>一方有</w:t>
      </w:r>
      <w:r>
        <w:rPr>
          <w:rFonts w:hint="eastAsia"/>
        </w:rPr>
        <w:t>此</w:t>
      </w:r>
      <w:r>
        <w:t>联系人，则</w:t>
      </w:r>
      <w:r>
        <w:rPr>
          <w:rFonts w:hint="eastAsia"/>
        </w:rPr>
        <w:t>此方</w:t>
      </w:r>
      <w:r>
        <w:t>不提醒），</w:t>
      </w:r>
      <w:r>
        <w:rPr>
          <w:rFonts w:hint="eastAsia"/>
        </w:rPr>
        <w:t>通知</w:t>
      </w:r>
      <w:r>
        <w:t>提醒</w:t>
      </w:r>
      <w:r>
        <w:rPr>
          <w:rFonts w:hint="eastAsia"/>
        </w:rPr>
        <w:t>在</w:t>
      </w:r>
      <w:r>
        <w:t>挂断后再</w:t>
      </w:r>
      <w:r>
        <w:rPr>
          <w:rFonts w:hint="eastAsia"/>
        </w:rPr>
        <w:t>弹出</w:t>
      </w:r>
      <w:r>
        <w:t>。</w:t>
      </w:r>
    </w:p>
    <w:p w:rsidR="00045428" w:rsidRPr="002E2960" w:rsidRDefault="00045428" w:rsidP="003C678E">
      <w:pPr>
        <w:pStyle w:val="ac"/>
        <w:widowControl/>
        <w:numPr>
          <w:ilvl w:val="0"/>
          <w:numId w:val="78"/>
        </w:numPr>
        <w:spacing w:line="300" w:lineRule="auto"/>
        <w:ind w:firstLineChars="0"/>
        <w:jc w:val="left"/>
      </w:pPr>
      <w:r>
        <w:rPr>
          <w:rFonts w:hint="eastAsia"/>
        </w:rPr>
        <w:t>新呼入号码，未接听、拒绝接听、响铃后对方挂断、响铃后网络中断，以上情况均不自动添加对方为联系人。</w:t>
      </w:r>
    </w:p>
    <w:p w:rsidR="00045428" w:rsidRPr="002E2960" w:rsidRDefault="002E2960" w:rsidP="002E2960">
      <w:pPr>
        <w:pStyle w:val="4"/>
        <w:numPr>
          <w:ilvl w:val="0"/>
          <w:numId w:val="0"/>
        </w:numPr>
        <w:spacing w:line="300" w:lineRule="auto"/>
        <w:ind w:left="420" w:hanging="420"/>
        <w:rPr>
          <w:rFonts w:asciiTheme="minorEastAsia" w:eastAsiaTheme="minorEastAsia" w:hAnsiTheme="minorEastAsia"/>
          <w:b/>
          <w:sz w:val="21"/>
        </w:rPr>
      </w:pPr>
      <w:r>
        <w:rPr>
          <w:rFonts w:asciiTheme="minorEastAsia" w:eastAsiaTheme="minorEastAsia" w:hAnsiTheme="minorEastAsia" w:hint="eastAsia"/>
          <w:b/>
          <w:sz w:val="21"/>
        </w:rPr>
        <w:t>3.5.1.3</w:t>
      </w:r>
      <w:r w:rsidR="00045428" w:rsidRPr="002E2960">
        <w:rPr>
          <w:rFonts w:asciiTheme="minorEastAsia" w:eastAsiaTheme="minorEastAsia" w:hAnsiTheme="minorEastAsia" w:hint="eastAsia"/>
          <w:b/>
          <w:sz w:val="21"/>
        </w:rPr>
        <w:t>呼叫陌生人时，将对方自动加为我的联系人</w:t>
      </w:r>
    </w:p>
    <w:p w:rsidR="00045428" w:rsidRPr="003304C9" w:rsidRDefault="00045428" w:rsidP="003C678E">
      <w:pPr>
        <w:pStyle w:val="ac"/>
        <w:widowControl/>
        <w:numPr>
          <w:ilvl w:val="0"/>
          <w:numId w:val="76"/>
        </w:numPr>
        <w:spacing w:line="300" w:lineRule="auto"/>
        <w:ind w:firstLineChars="0"/>
        <w:jc w:val="left"/>
      </w:pPr>
      <w:r>
        <w:rPr>
          <w:rFonts w:hint="eastAsia"/>
          <w:b/>
        </w:rPr>
        <w:t>需求说明</w:t>
      </w:r>
    </w:p>
    <w:p w:rsidR="00045428" w:rsidRPr="00FE7BCB" w:rsidRDefault="00045428" w:rsidP="003C678E">
      <w:pPr>
        <w:pStyle w:val="ac"/>
        <w:widowControl/>
        <w:numPr>
          <w:ilvl w:val="0"/>
          <w:numId w:val="79"/>
        </w:numPr>
        <w:spacing w:line="300" w:lineRule="auto"/>
        <w:ind w:firstLineChars="0"/>
        <w:jc w:val="left"/>
      </w:pPr>
      <w:r w:rsidRPr="00FE7BCB">
        <w:rPr>
          <w:rFonts w:hint="eastAsia"/>
        </w:rPr>
        <w:t>呼叫</w:t>
      </w:r>
      <w:r>
        <w:rPr>
          <w:rFonts w:hint="eastAsia"/>
        </w:rPr>
        <w:t>陌生人</w:t>
      </w:r>
      <w:r>
        <w:rPr>
          <w:rFonts w:hint="eastAsia"/>
        </w:rPr>
        <w:t>(</w:t>
      </w:r>
      <w:r>
        <w:rPr>
          <w:rFonts w:hint="eastAsia"/>
        </w:rPr>
        <w:t>非本地</w:t>
      </w:r>
      <w:r>
        <w:t>联系人</w:t>
      </w:r>
      <w:r>
        <w:rPr>
          <w:rFonts w:hint="eastAsia"/>
        </w:rPr>
        <w:t>)</w:t>
      </w:r>
      <w:r>
        <w:rPr>
          <w:rFonts w:hint="eastAsia"/>
        </w:rPr>
        <w:t>时，只要呼叫号码为有效注册用户，均将对方加为我的联系人。并己方通知提醒。通知</w:t>
      </w:r>
      <w:r>
        <w:t>提醒</w:t>
      </w:r>
      <w:r>
        <w:rPr>
          <w:rFonts w:hint="eastAsia"/>
        </w:rPr>
        <w:t>在</w:t>
      </w:r>
      <w:r>
        <w:t>挂断后再</w:t>
      </w:r>
      <w:r>
        <w:rPr>
          <w:rFonts w:hint="eastAsia"/>
        </w:rPr>
        <w:t>弹出</w:t>
      </w:r>
      <w:r>
        <w:t>。</w:t>
      </w:r>
    </w:p>
    <w:p w:rsidR="00045428" w:rsidRDefault="00045428" w:rsidP="00045428">
      <w:pPr>
        <w:widowControl/>
        <w:spacing w:line="300" w:lineRule="auto"/>
        <w:jc w:val="left"/>
        <w:rPr>
          <w:b/>
        </w:rPr>
      </w:pPr>
    </w:p>
    <w:p w:rsidR="00045428" w:rsidRPr="002E2960" w:rsidRDefault="002E2960" w:rsidP="002E2960">
      <w:pPr>
        <w:pStyle w:val="4"/>
        <w:numPr>
          <w:ilvl w:val="0"/>
          <w:numId w:val="0"/>
        </w:numPr>
        <w:spacing w:line="300" w:lineRule="auto"/>
        <w:ind w:left="420" w:hanging="420"/>
        <w:rPr>
          <w:rFonts w:asciiTheme="minorEastAsia" w:eastAsiaTheme="minorEastAsia" w:hAnsiTheme="minorEastAsia"/>
          <w:b/>
          <w:sz w:val="21"/>
        </w:rPr>
      </w:pPr>
      <w:r>
        <w:rPr>
          <w:rFonts w:asciiTheme="minorEastAsia" w:eastAsiaTheme="minorEastAsia" w:hAnsiTheme="minorEastAsia" w:hint="eastAsia"/>
          <w:b/>
          <w:sz w:val="21"/>
        </w:rPr>
        <w:t>3.5.1.4</w:t>
      </w:r>
      <w:r w:rsidR="00045428" w:rsidRPr="002E2960">
        <w:rPr>
          <w:rFonts w:asciiTheme="minorEastAsia" w:eastAsiaTheme="minorEastAsia" w:hAnsiTheme="minorEastAsia" w:hint="eastAsia"/>
          <w:b/>
          <w:sz w:val="21"/>
        </w:rPr>
        <w:t>未注册被(添加)邀请成功后，自动添加联系人</w:t>
      </w:r>
    </w:p>
    <w:p w:rsidR="00045428" w:rsidRPr="0024061D" w:rsidRDefault="00045428" w:rsidP="003C678E">
      <w:pPr>
        <w:pStyle w:val="ac"/>
        <w:widowControl/>
        <w:numPr>
          <w:ilvl w:val="0"/>
          <w:numId w:val="16"/>
        </w:numPr>
        <w:spacing w:line="300" w:lineRule="auto"/>
        <w:ind w:firstLineChars="0"/>
        <w:jc w:val="left"/>
      </w:pPr>
      <w:r>
        <w:rPr>
          <w:rFonts w:hint="eastAsia"/>
          <w:b/>
        </w:rPr>
        <w:t>业务流程</w:t>
      </w:r>
    </w:p>
    <w:p w:rsidR="00045428" w:rsidRDefault="00045428" w:rsidP="00045428">
      <w:pPr>
        <w:widowControl/>
        <w:spacing w:line="300" w:lineRule="auto"/>
        <w:jc w:val="left"/>
      </w:pPr>
      <w:r w:rsidRPr="00F94ECC">
        <w:rPr>
          <w:noProof/>
        </w:rPr>
        <w:lastRenderedPageBreak/>
        <w:drawing>
          <wp:inline distT="0" distB="0" distL="0" distR="0" wp14:anchorId="2ECA29A9" wp14:editId="1CACFFF4">
            <wp:extent cx="5478145" cy="7684770"/>
            <wp:effectExtent l="0" t="0" r="0" b="0"/>
            <wp:docPr id="14" name="Picture 9" descr="C:\Users\Hero\Desktop\好友关系、通知业务流程TV PC WIN8_1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ro\Desktop\好友关系、通知业务流程TV PC WIN8_111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768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428" w:rsidRDefault="00045428" w:rsidP="00045428">
      <w:pPr>
        <w:widowControl/>
        <w:spacing w:line="300" w:lineRule="auto"/>
        <w:jc w:val="left"/>
      </w:pPr>
    </w:p>
    <w:p w:rsidR="00045428" w:rsidRPr="00552B92" w:rsidRDefault="00045428" w:rsidP="003C678E">
      <w:pPr>
        <w:pStyle w:val="ac"/>
        <w:widowControl/>
        <w:numPr>
          <w:ilvl w:val="0"/>
          <w:numId w:val="16"/>
        </w:numPr>
        <w:spacing w:line="300" w:lineRule="auto"/>
        <w:ind w:firstLineChars="0"/>
        <w:jc w:val="left"/>
      </w:pPr>
      <w:r>
        <w:rPr>
          <w:rFonts w:hint="eastAsia"/>
          <w:b/>
        </w:rPr>
        <w:t>需求说明</w:t>
      </w:r>
    </w:p>
    <w:p w:rsidR="00045428" w:rsidRDefault="00045428" w:rsidP="003C678E">
      <w:pPr>
        <w:pStyle w:val="ac"/>
        <w:widowControl/>
        <w:numPr>
          <w:ilvl w:val="0"/>
          <w:numId w:val="80"/>
        </w:numPr>
        <w:spacing w:line="300" w:lineRule="auto"/>
        <w:ind w:firstLineChars="0"/>
        <w:jc w:val="left"/>
      </w:pPr>
      <w:r>
        <w:rPr>
          <w:rFonts w:hint="eastAsia"/>
        </w:rPr>
        <w:t>发送过邀请后，对方以邀请手机号注册进入系统，自动添加发送人为</w:t>
      </w:r>
      <w:r>
        <w:t>联系人</w:t>
      </w:r>
      <w:r>
        <w:rPr>
          <w:rFonts w:hint="eastAsia"/>
        </w:rPr>
        <w:t>，并双方建立联系人关系，并通知提醒。</w:t>
      </w:r>
    </w:p>
    <w:p w:rsidR="00045428" w:rsidRDefault="00045428" w:rsidP="00045428">
      <w:pPr>
        <w:pStyle w:val="ac"/>
        <w:widowControl/>
        <w:spacing w:line="300" w:lineRule="auto"/>
        <w:ind w:left="360" w:firstLineChars="0" w:firstLine="0"/>
        <w:jc w:val="left"/>
      </w:pPr>
      <w:r>
        <w:rPr>
          <w:rFonts w:hint="eastAsia"/>
        </w:rPr>
        <w:lastRenderedPageBreak/>
        <w:t>当对方注册进入后，发送方提醒：“</w:t>
      </w:r>
      <w:r>
        <w:rPr>
          <w:rFonts w:hint="eastAsia"/>
        </w:rPr>
        <w:t>XXX</w:t>
      </w:r>
      <w:r>
        <w:rPr>
          <w:rFonts w:hint="eastAsia"/>
        </w:rPr>
        <w:t>已经可以和</w:t>
      </w:r>
      <w:r>
        <w:t>您</w:t>
      </w:r>
      <w:r>
        <w:rPr>
          <w:rFonts w:hint="eastAsia"/>
        </w:rPr>
        <w:t>视频</w:t>
      </w:r>
      <w:r>
        <w:t>通话</w:t>
      </w:r>
      <w:r>
        <w:rPr>
          <w:rFonts w:hint="eastAsia"/>
        </w:rPr>
        <w:t>，立即跟</w:t>
      </w:r>
      <w:r>
        <w:rPr>
          <w:rFonts w:hint="eastAsia"/>
        </w:rPr>
        <w:t>TA</w:t>
      </w:r>
      <w:r>
        <w:rPr>
          <w:rFonts w:hint="eastAsia"/>
        </w:rPr>
        <w:t>见个面吧”。</w:t>
      </w:r>
    </w:p>
    <w:p w:rsidR="00045428" w:rsidRDefault="00045428" w:rsidP="00045428">
      <w:pPr>
        <w:pStyle w:val="ac"/>
        <w:widowControl/>
        <w:spacing w:line="300" w:lineRule="auto"/>
        <w:ind w:left="360" w:firstLineChars="0" w:firstLine="0"/>
        <w:jc w:val="left"/>
      </w:pPr>
      <w:r>
        <w:rPr>
          <w:rFonts w:hint="eastAsia"/>
        </w:rPr>
        <w:t>被邀请方首次</w:t>
      </w:r>
      <w:r>
        <w:t>进入软件时</w:t>
      </w:r>
      <w:r>
        <w:rPr>
          <w:rFonts w:hint="eastAsia"/>
        </w:rPr>
        <w:t>以用户引导形式提示：“快跟您的朋友视频</w:t>
      </w:r>
      <w:r>
        <w:t>一下</w:t>
      </w:r>
      <w:r>
        <w:rPr>
          <w:rFonts w:hint="eastAsia"/>
        </w:rPr>
        <w:t>吧！”。</w:t>
      </w:r>
    </w:p>
    <w:p w:rsidR="00045428" w:rsidRDefault="00045428" w:rsidP="003C678E">
      <w:pPr>
        <w:pStyle w:val="ac"/>
        <w:widowControl/>
        <w:numPr>
          <w:ilvl w:val="0"/>
          <w:numId w:val="80"/>
        </w:numPr>
        <w:spacing w:line="300" w:lineRule="auto"/>
        <w:ind w:firstLineChars="0"/>
        <w:jc w:val="left"/>
      </w:pPr>
      <w:r>
        <w:rPr>
          <w:rFonts w:hint="eastAsia"/>
        </w:rPr>
        <w:t>邀请关系建立以手机号为基准。</w:t>
      </w:r>
    </w:p>
    <w:p w:rsidR="00E04983" w:rsidRPr="0088006A" w:rsidRDefault="00E04983" w:rsidP="00E04983">
      <w:pPr>
        <w:widowControl/>
        <w:spacing w:line="300" w:lineRule="auto"/>
        <w:jc w:val="left"/>
        <w:rPr>
          <w:b/>
          <w:color w:val="FF0000"/>
        </w:rPr>
      </w:pPr>
      <w:r w:rsidRPr="0088006A">
        <w:rPr>
          <w:rFonts w:hint="eastAsia"/>
          <w:b/>
          <w:color w:val="FF0000"/>
        </w:rPr>
        <w:t>对应</w:t>
      </w:r>
      <w:r w:rsidRPr="0088006A">
        <w:rPr>
          <w:rFonts w:hint="eastAsia"/>
          <w:b/>
          <w:color w:val="FF0000"/>
        </w:rPr>
        <w:t>UI</w:t>
      </w:r>
      <w:r w:rsidRPr="0088006A">
        <w:rPr>
          <w:rFonts w:hint="eastAsia"/>
          <w:b/>
          <w:color w:val="FF0000"/>
        </w:rPr>
        <w:t>文档（</w:t>
      </w:r>
      <w:r w:rsidRPr="0088006A">
        <w:rPr>
          <w:rFonts w:hint="eastAsia"/>
          <w:b/>
          <w:color w:val="FF0000"/>
        </w:rPr>
        <w:t>P</w:t>
      </w:r>
      <w:r w:rsidR="0088006A" w:rsidRPr="0088006A">
        <w:rPr>
          <w:rFonts w:hint="eastAsia"/>
          <w:b/>
          <w:color w:val="FF0000"/>
        </w:rPr>
        <w:t>64-P65</w:t>
      </w:r>
      <w:r w:rsidRPr="0088006A">
        <w:rPr>
          <w:rFonts w:hint="eastAsia"/>
          <w:b/>
          <w:color w:val="FF0000"/>
        </w:rPr>
        <w:t>）</w:t>
      </w:r>
    </w:p>
    <w:p w:rsidR="003B23AD" w:rsidRDefault="003B23AD" w:rsidP="003C678E">
      <w:pPr>
        <w:pStyle w:val="3"/>
        <w:numPr>
          <w:ilvl w:val="2"/>
          <w:numId w:val="72"/>
        </w:numPr>
      </w:pPr>
      <w:bookmarkStart w:id="76" w:name="_Toc413859529"/>
      <w:r w:rsidRPr="003B23AD">
        <w:rPr>
          <w:rFonts w:hint="eastAsia"/>
        </w:rPr>
        <w:t>手动添加</w:t>
      </w:r>
      <w:r w:rsidR="00013C05">
        <w:rPr>
          <w:rFonts w:hint="eastAsia"/>
        </w:rPr>
        <w:t>联系人</w:t>
      </w:r>
      <w:bookmarkEnd w:id="76"/>
    </w:p>
    <w:p w:rsidR="00053DAC" w:rsidRDefault="001822EB" w:rsidP="009411AE">
      <w:pPr>
        <w:pStyle w:val="4"/>
        <w:numPr>
          <w:ilvl w:val="0"/>
          <w:numId w:val="0"/>
        </w:numPr>
        <w:ind w:left="420" w:hanging="420"/>
        <w:rPr>
          <w:b/>
        </w:rPr>
      </w:pPr>
      <w:r>
        <w:rPr>
          <w:rFonts w:hint="eastAsia"/>
          <w:b/>
        </w:rPr>
        <w:t>3.5.2</w:t>
      </w:r>
      <w:r w:rsidR="00053DAC" w:rsidRPr="00053DAC">
        <w:rPr>
          <w:rFonts w:hint="eastAsia"/>
          <w:b/>
        </w:rPr>
        <w:t>.1</w:t>
      </w:r>
      <w:r w:rsidR="00BB10B2">
        <w:rPr>
          <w:rFonts w:hint="eastAsia"/>
          <w:b/>
        </w:rPr>
        <w:t>手动添加联系人</w:t>
      </w:r>
    </w:p>
    <w:p w:rsidR="00BB10B2" w:rsidRDefault="00BB10B2" w:rsidP="00BB10B2">
      <w:r>
        <w:rPr>
          <w:rFonts w:hint="eastAsia"/>
        </w:rPr>
        <w:t>流程图</w:t>
      </w:r>
    </w:p>
    <w:p w:rsidR="00BB10B2" w:rsidRPr="00BB10B2" w:rsidRDefault="00BB10B2" w:rsidP="00BB10B2">
      <w:r w:rsidRPr="00422414">
        <w:rPr>
          <w:noProof/>
        </w:rPr>
        <w:lastRenderedPageBreak/>
        <w:drawing>
          <wp:inline distT="0" distB="0" distL="0" distR="0" wp14:anchorId="33E3F906" wp14:editId="4BD53CA9">
            <wp:extent cx="3691161" cy="6230951"/>
            <wp:effectExtent l="0" t="0" r="5080" b="0"/>
            <wp:docPr id="7" name="图片 7" descr="C:\Users\Product\Desktop\好友关系、通知业务流程TV PC WIN8_1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oduct\Desktop\好友关系、通知业务流程TV PC WIN8_111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950" cy="623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4DF" w:rsidRDefault="00F334DF" w:rsidP="00053DAC">
      <w:pPr>
        <w:rPr>
          <w:b/>
        </w:rPr>
      </w:pPr>
      <w:r>
        <w:rPr>
          <w:rFonts w:hint="eastAsia"/>
          <w:b/>
        </w:rPr>
        <w:t>UE</w:t>
      </w:r>
      <w:r>
        <w:rPr>
          <w:rFonts w:hint="eastAsia"/>
          <w:b/>
        </w:rPr>
        <w:t>示意图</w:t>
      </w:r>
    </w:p>
    <w:p w:rsidR="00F334DF" w:rsidRPr="00EF5C9D" w:rsidRDefault="0088006A" w:rsidP="00053DAC">
      <w:pPr>
        <w:rPr>
          <w:b/>
          <w:color w:val="FF0000"/>
        </w:rPr>
      </w:pPr>
      <w:r>
        <w:rPr>
          <w:rFonts w:hint="eastAsia"/>
          <w:b/>
          <w:noProof/>
          <w:color w:val="FF0000"/>
        </w:rPr>
        <w:t>对应</w:t>
      </w:r>
      <w:r w:rsidR="00EF5C9D" w:rsidRPr="002F4FDD">
        <w:rPr>
          <w:rFonts w:hint="eastAsia"/>
          <w:b/>
          <w:noProof/>
          <w:color w:val="FF0000"/>
        </w:rPr>
        <w:t>UI</w:t>
      </w:r>
      <w:r w:rsidR="00EF5C9D" w:rsidRPr="002F4FDD">
        <w:rPr>
          <w:rFonts w:hint="eastAsia"/>
          <w:b/>
          <w:noProof/>
          <w:color w:val="FF0000"/>
        </w:rPr>
        <w:t>文档</w:t>
      </w:r>
      <w:r>
        <w:rPr>
          <w:rFonts w:hint="eastAsia"/>
          <w:b/>
          <w:noProof/>
          <w:color w:val="FF0000"/>
        </w:rPr>
        <w:t>（</w:t>
      </w:r>
      <w:r>
        <w:rPr>
          <w:rFonts w:hint="eastAsia"/>
          <w:b/>
          <w:noProof/>
          <w:color w:val="FF0000"/>
        </w:rPr>
        <w:t>P60-P63</w:t>
      </w:r>
      <w:r>
        <w:rPr>
          <w:rFonts w:hint="eastAsia"/>
          <w:b/>
          <w:noProof/>
          <w:color w:val="FF0000"/>
        </w:rPr>
        <w:t>）</w:t>
      </w:r>
    </w:p>
    <w:p w:rsidR="00053DAC" w:rsidRDefault="00053DAC" w:rsidP="00053DAC">
      <w:pPr>
        <w:rPr>
          <w:b/>
        </w:rPr>
      </w:pPr>
      <w:r>
        <w:rPr>
          <w:rFonts w:hint="eastAsia"/>
          <w:b/>
        </w:rPr>
        <w:t>需求说明</w:t>
      </w:r>
    </w:p>
    <w:p w:rsidR="00BB10B2" w:rsidRDefault="00BB10B2" w:rsidP="003C678E">
      <w:pPr>
        <w:pStyle w:val="ac"/>
        <w:numPr>
          <w:ilvl w:val="0"/>
          <w:numId w:val="36"/>
        </w:numPr>
        <w:spacing w:line="300" w:lineRule="auto"/>
        <w:ind w:firstLineChars="0"/>
      </w:pPr>
      <w:r>
        <w:rPr>
          <w:rFonts w:hint="eastAsia"/>
        </w:rPr>
        <w:t>如果输入的不是</w:t>
      </w:r>
      <w:r>
        <w:rPr>
          <w:rFonts w:hint="eastAsia"/>
        </w:rPr>
        <w:t>11</w:t>
      </w:r>
      <w:r>
        <w:rPr>
          <w:rFonts w:hint="eastAsia"/>
        </w:rPr>
        <w:t>位有效的手机号时，提示“请输入</w:t>
      </w:r>
      <w:r>
        <w:rPr>
          <w:rFonts w:hint="eastAsia"/>
        </w:rPr>
        <w:t>11</w:t>
      </w:r>
      <w:r>
        <w:rPr>
          <w:rFonts w:hint="eastAsia"/>
        </w:rPr>
        <w:t>位手机号”。</w:t>
      </w:r>
    </w:p>
    <w:p w:rsidR="00BB10B2" w:rsidRDefault="00BB10B2" w:rsidP="003C678E">
      <w:pPr>
        <w:pStyle w:val="ac"/>
        <w:numPr>
          <w:ilvl w:val="0"/>
          <w:numId w:val="36"/>
        </w:numPr>
        <w:spacing w:line="300" w:lineRule="auto"/>
        <w:ind w:firstLineChars="0"/>
      </w:pPr>
      <w:r>
        <w:rPr>
          <w:rFonts w:hint="eastAsia"/>
        </w:rPr>
        <w:t>添加一个</w:t>
      </w:r>
      <w:r>
        <w:t>已经在联系人列表中的人，提示</w:t>
      </w:r>
      <w:r>
        <w:rPr>
          <w:rFonts w:hint="eastAsia"/>
        </w:rPr>
        <w:t>“</w:t>
      </w:r>
      <w:r>
        <w:t>对方已</w:t>
      </w:r>
      <w:r>
        <w:rPr>
          <w:rFonts w:hint="eastAsia"/>
        </w:rPr>
        <w:t>是</w:t>
      </w:r>
      <w:r>
        <w:t>您的联系人</w:t>
      </w:r>
      <w:r>
        <w:rPr>
          <w:rFonts w:hint="eastAsia"/>
        </w:rPr>
        <w:t>”</w:t>
      </w:r>
      <w:r>
        <w:t>。</w:t>
      </w:r>
    </w:p>
    <w:p w:rsidR="00BB10B2" w:rsidRDefault="00BB10B2" w:rsidP="003C678E">
      <w:pPr>
        <w:pStyle w:val="ac"/>
        <w:numPr>
          <w:ilvl w:val="0"/>
          <w:numId w:val="36"/>
        </w:numPr>
        <w:spacing w:line="300" w:lineRule="auto"/>
        <w:ind w:firstLineChars="0"/>
      </w:pPr>
      <w:r>
        <w:rPr>
          <w:rFonts w:hint="eastAsia"/>
        </w:rPr>
        <w:t>添加一个已注册的手机号，直接双向添加成功，并引导其进行视频通话。提示“添加成功，立即和</w:t>
      </w:r>
      <w:r>
        <w:rPr>
          <w:rFonts w:hint="eastAsia"/>
        </w:rPr>
        <w:t>TA</w:t>
      </w:r>
      <w:r>
        <w:rPr>
          <w:rFonts w:hint="eastAsia"/>
        </w:rPr>
        <w:t>视频一下</w:t>
      </w:r>
      <w:r>
        <w:t>吧</w:t>
      </w:r>
      <w:r>
        <w:rPr>
          <w:rFonts w:hint="eastAsia"/>
        </w:rPr>
        <w:t>”</w:t>
      </w:r>
    </w:p>
    <w:p w:rsidR="00BB10B2" w:rsidRDefault="00BB10B2" w:rsidP="003C678E">
      <w:pPr>
        <w:pStyle w:val="ac"/>
        <w:numPr>
          <w:ilvl w:val="0"/>
          <w:numId w:val="36"/>
        </w:numPr>
        <w:spacing w:line="300" w:lineRule="auto"/>
        <w:ind w:firstLineChars="0"/>
      </w:pPr>
      <w:r>
        <w:rPr>
          <w:rFonts w:hint="eastAsia"/>
        </w:rPr>
        <w:t>添加一个未注册的账号，会自动发送邀请添加短信。邀请短信内容、邀请短信约束规则与</w:t>
      </w:r>
      <w:r w:rsidR="00160D3F">
        <w:rPr>
          <w:rFonts w:hint="eastAsia"/>
        </w:rPr>
        <w:t>3.6</w:t>
      </w:r>
      <w:r>
        <w:rPr>
          <w:rFonts w:hint="eastAsia"/>
        </w:rPr>
        <w:t>邀请联系人文案相同。</w:t>
      </w:r>
    </w:p>
    <w:p w:rsidR="00BB10B2" w:rsidRPr="00BB10B2" w:rsidRDefault="00BB10B2" w:rsidP="003C678E">
      <w:pPr>
        <w:pStyle w:val="ac"/>
        <w:numPr>
          <w:ilvl w:val="0"/>
          <w:numId w:val="36"/>
        </w:numPr>
        <w:spacing w:line="300" w:lineRule="auto"/>
        <w:ind w:firstLineChars="0"/>
      </w:pPr>
      <w:r>
        <w:rPr>
          <w:rFonts w:hint="eastAsia"/>
        </w:rPr>
        <w:t>添加一个未注册的账号，添加后在</w:t>
      </w:r>
      <w:r>
        <w:t>我方</w:t>
      </w:r>
      <w:r>
        <w:rPr>
          <w:rFonts w:hint="eastAsia"/>
        </w:rPr>
        <w:t>提示“添加成功，我们已短信邀请对方与您视频</w:t>
      </w:r>
      <w:r>
        <w:rPr>
          <w:rFonts w:hint="eastAsia"/>
        </w:rPr>
        <w:lastRenderedPageBreak/>
        <w:t>通话”。</w:t>
      </w:r>
    </w:p>
    <w:p w:rsidR="00F45BEE" w:rsidRPr="00EB5412" w:rsidRDefault="003B23AD" w:rsidP="003C678E">
      <w:pPr>
        <w:pStyle w:val="2"/>
        <w:numPr>
          <w:ilvl w:val="1"/>
          <w:numId w:val="72"/>
        </w:numPr>
      </w:pPr>
      <w:bookmarkStart w:id="77" w:name="_Toc413859530"/>
      <w:r w:rsidRPr="003B23AD">
        <w:rPr>
          <w:rFonts w:hint="eastAsia"/>
        </w:rPr>
        <w:t>邀请</w:t>
      </w:r>
      <w:r w:rsidR="00D06C9C">
        <w:rPr>
          <w:rFonts w:hint="eastAsia"/>
        </w:rPr>
        <w:t>联系人</w:t>
      </w:r>
      <w:bookmarkEnd w:id="77"/>
    </w:p>
    <w:p w:rsidR="0052382F" w:rsidRDefault="00CA77DA" w:rsidP="00A67656">
      <w:pPr>
        <w:pStyle w:val="af0"/>
      </w:pPr>
      <w:bookmarkStart w:id="78" w:name="_Toc341629555"/>
      <w:r>
        <w:rPr>
          <w:rFonts w:hint="eastAsia"/>
        </w:rPr>
        <w:t>3.6</w:t>
      </w:r>
      <w:r w:rsidR="00A67656">
        <w:rPr>
          <w:rFonts w:hint="eastAsia"/>
        </w:rPr>
        <w:t>.3.1</w:t>
      </w:r>
      <w:r w:rsidR="0052382F">
        <w:rPr>
          <w:rFonts w:hint="eastAsia"/>
        </w:rPr>
        <w:t>邀请联系人</w:t>
      </w:r>
      <w:bookmarkEnd w:id="78"/>
    </w:p>
    <w:p w:rsidR="0052382F" w:rsidRPr="0052382F" w:rsidRDefault="005D0518" w:rsidP="0052382F">
      <w:pPr>
        <w:widowControl/>
        <w:spacing w:line="300" w:lineRule="auto"/>
        <w:jc w:val="left"/>
        <w:rPr>
          <w:b/>
          <w:color w:val="FF0000"/>
        </w:rPr>
      </w:pPr>
      <w:r>
        <w:rPr>
          <w:rFonts w:ascii="Calibri" w:hAnsi="Calibri" w:hint="eastAsia"/>
          <w:b/>
          <w:bCs/>
          <w:color w:val="FF0000"/>
          <w:szCs w:val="21"/>
        </w:rPr>
        <w:t>对应</w:t>
      </w:r>
      <w:r w:rsidR="0052382F" w:rsidRPr="0052382F">
        <w:rPr>
          <w:rFonts w:ascii="Calibri" w:hAnsi="Calibri" w:hint="eastAsia"/>
          <w:b/>
          <w:bCs/>
          <w:color w:val="FF0000"/>
          <w:szCs w:val="21"/>
        </w:rPr>
        <w:t>UI</w:t>
      </w:r>
      <w:r w:rsidR="0052382F" w:rsidRPr="0052382F">
        <w:rPr>
          <w:rFonts w:ascii="Calibri" w:hAnsi="Calibri" w:hint="eastAsia"/>
          <w:b/>
          <w:bCs/>
          <w:color w:val="FF0000"/>
          <w:szCs w:val="21"/>
        </w:rPr>
        <w:t>文档</w:t>
      </w:r>
      <w:r>
        <w:rPr>
          <w:rFonts w:ascii="Calibri" w:hAnsi="Calibri" w:hint="eastAsia"/>
          <w:b/>
          <w:bCs/>
          <w:color w:val="FF0000"/>
          <w:szCs w:val="21"/>
        </w:rPr>
        <w:t>（</w:t>
      </w:r>
      <w:r>
        <w:rPr>
          <w:rFonts w:ascii="Calibri" w:hAnsi="Calibri" w:hint="eastAsia"/>
          <w:b/>
          <w:bCs/>
          <w:color w:val="FF0000"/>
          <w:szCs w:val="21"/>
        </w:rPr>
        <w:t>P64-P65</w:t>
      </w:r>
      <w:r>
        <w:rPr>
          <w:rFonts w:ascii="Calibri" w:hAnsi="Calibri" w:hint="eastAsia"/>
          <w:b/>
          <w:bCs/>
          <w:color w:val="FF0000"/>
          <w:szCs w:val="21"/>
        </w:rPr>
        <w:t>）</w:t>
      </w:r>
    </w:p>
    <w:p w:rsidR="0052382F" w:rsidRPr="00CE0A38" w:rsidRDefault="0052382F" w:rsidP="003C678E">
      <w:pPr>
        <w:pStyle w:val="ac"/>
        <w:widowControl/>
        <w:numPr>
          <w:ilvl w:val="0"/>
          <w:numId w:val="52"/>
        </w:numPr>
        <w:spacing w:line="300" w:lineRule="auto"/>
        <w:ind w:firstLineChars="0"/>
        <w:jc w:val="left"/>
      </w:pPr>
      <w:r>
        <w:rPr>
          <w:rFonts w:hint="eastAsia"/>
          <w:b/>
        </w:rPr>
        <w:t>业务流程</w:t>
      </w:r>
    </w:p>
    <w:p w:rsidR="0052382F" w:rsidRDefault="0052382F" w:rsidP="0052382F">
      <w:pPr>
        <w:widowControl/>
        <w:spacing w:line="300" w:lineRule="auto"/>
        <w:jc w:val="left"/>
      </w:pPr>
      <w:r w:rsidRPr="00F2427F">
        <w:rPr>
          <w:noProof/>
        </w:rPr>
        <w:drawing>
          <wp:inline distT="0" distB="0" distL="0" distR="0" wp14:anchorId="4E85054C" wp14:editId="60290FA5">
            <wp:extent cx="3684913" cy="5124538"/>
            <wp:effectExtent l="0" t="0" r="0" b="0"/>
            <wp:docPr id="8" name="图片 8" descr="C:\Users\Product\Desktop\好友关系、通知业务流程TV PC WIN8_1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oduct\Desktop\好友关系、通知业务流程TV PC WIN8_111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606" cy="51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82F" w:rsidRPr="009E1E46" w:rsidRDefault="0052382F" w:rsidP="0052382F">
      <w:pPr>
        <w:widowControl/>
        <w:spacing w:line="300" w:lineRule="auto"/>
        <w:jc w:val="left"/>
      </w:pPr>
    </w:p>
    <w:p w:rsidR="0052382F" w:rsidRPr="0073186B" w:rsidRDefault="0052382F" w:rsidP="003C678E">
      <w:pPr>
        <w:pStyle w:val="ac"/>
        <w:widowControl/>
        <w:numPr>
          <w:ilvl w:val="0"/>
          <w:numId w:val="52"/>
        </w:numPr>
        <w:spacing w:line="300" w:lineRule="auto"/>
        <w:ind w:firstLineChars="0"/>
        <w:jc w:val="left"/>
      </w:pPr>
      <w:r>
        <w:rPr>
          <w:rFonts w:hint="eastAsia"/>
          <w:b/>
        </w:rPr>
        <w:t>需求说明</w:t>
      </w:r>
    </w:p>
    <w:p w:rsidR="0052382F" w:rsidRDefault="0052382F" w:rsidP="003C678E">
      <w:pPr>
        <w:pStyle w:val="ac"/>
        <w:widowControl/>
        <w:numPr>
          <w:ilvl w:val="0"/>
          <w:numId w:val="19"/>
        </w:numPr>
        <w:spacing w:line="300" w:lineRule="auto"/>
        <w:ind w:firstLineChars="0"/>
        <w:jc w:val="left"/>
      </w:pPr>
      <w:r>
        <w:rPr>
          <w:rFonts w:hint="eastAsia"/>
        </w:rPr>
        <w:t>短信采用系统短信网关发送。</w:t>
      </w:r>
    </w:p>
    <w:p w:rsidR="0052382F" w:rsidRDefault="0052382F" w:rsidP="003C678E">
      <w:pPr>
        <w:pStyle w:val="ac"/>
        <w:widowControl/>
        <w:numPr>
          <w:ilvl w:val="0"/>
          <w:numId w:val="19"/>
        </w:numPr>
        <w:spacing w:line="300" w:lineRule="auto"/>
        <w:ind w:firstLineChars="0"/>
        <w:jc w:val="left"/>
      </w:pPr>
      <w:r>
        <w:rPr>
          <w:rFonts w:hint="eastAsia"/>
        </w:rPr>
        <w:t>发送的</w:t>
      </w:r>
      <w:r>
        <w:t>邀请无失效期。</w:t>
      </w:r>
    </w:p>
    <w:p w:rsidR="0052382F" w:rsidRDefault="0052382F" w:rsidP="003C678E">
      <w:pPr>
        <w:pStyle w:val="ac"/>
        <w:widowControl/>
        <w:numPr>
          <w:ilvl w:val="0"/>
          <w:numId w:val="19"/>
        </w:numPr>
        <w:spacing w:line="300" w:lineRule="auto"/>
        <w:ind w:firstLineChars="0"/>
        <w:jc w:val="left"/>
      </w:pPr>
      <w:r>
        <w:rPr>
          <w:rFonts w:hint="eastAsia"/>
        </w:rPr>
        <w:t>手机号如果是注册用户，则自动双向添加为联系人，走手动添加已注册用户流程。</w:t>
      </w:r>
    </w:p>
    <w:p w:rsidR="0052382F" w:rsidRDefault="0052382F" w:rsidP="003C678E">
      <w:pPr>
        <w:pStyle w:val="ac"/>
        <w:widowControl/>
        <w:numPr>
          <w:ilvl w:val="0"/>
          <w:numId w:val="19"/>
        </w:numPr>
        <w:spacing w:line="300" w:lineRule="auto"/>
        <w:ind w:firstLineChars="0"/>
        <w:jc w:val="left"/>
      </w:pPr>
      <w:r>
        <w:rPr>
          <w:rFonts w:hint="eastAsia"/>
        </w:rPr>
        <w:t>如果邀请一个本地手机号，则提示“此人已是您的联系人”。</w:t>
      </w:r>
    </w:p>
    <w:p w:rsidR="0052382F" w:rsidRDefault="0052382F" w:rsidP="003C678E">
      <w:pPr>
        <w:pStyle w:val="ac"/>
        <w:widowControl/>
        <w:numPr>
          <w:ilvl w:val="0"/>
          <w:numId w:val="19"/>
        </w:numPr>
        <w:spacing w:line="300" w:lineRule="auto"/>
        <w:ind w:firstLineChars="0"/>
        <w:jc w:val="left"/>
      </w:pPr>
      <w:r>
        <w:rPr>
          <w:rFonts w:hint="eastAsia"/>
        </w:rPr>
        <w:t>当邀请过一个手机号后，下次对方以此手机号进入时自动添加联系人。同</w:t>
      </w:r>
      <w:r w:rsidR="00ED0CF7">
        <w:rPr>
          <w:rFonts w:hint="eastAsia"/>
        </w:rPr>
        <w:t>3.5.4.1</w:t>
      </w:r>
    </w:p>
    <w:p w:rsidR="0052382F" w:rsidRDefault="0052382F" w:rsidP="003C678E">
      <w:pPr>
        <w:pStyle w:val="ac"/>
        <w:widowControl/>
        <w:numPr>
          <w:ilvl w:val="0"/>
          <w:numId w:val="19"/>
        </w:numPr>
        <w:spacing w:line="300" w:lineRule="auto"/>
        <w:ind w:firstLineChars="0"/>
        <w:jc w:val="left"/>
      </w:pPr>
      <w:r>
        <w:rPr>
          <w:rFonts w:hint="eastAsia"/>
        </w:rPr>
        <w:lastRenderedPageBreak/>
        <w:t>对同一个</w:t>
      </w:r>
      <w:r>
        <w:t>手机号或邮箱</w:t>
      </w:r>
      <w:r>
        <w:rPr>
          <w:rFonts w:hint="eastAsia"/>
        </w:rPr>
        <w:t>，邀请的间隔等待时间是</w:t>
      </w:r>
      <w:r>
        <w:rPr>
          <w:rFonts w:hint="eastAsia"/>
        </w:rPr>
        <w:t>1</w:t>
      </w:r>
      <w:r>
        <w:rPr>
          <w:rFonts w:hint="eastAsia"/>
        </w:rPr>
        <w:t>分钟。首次邀请一个手机号</w:t>
      </w:r>
      <w:r>
        <w:t>或邮箱</w:t>
      </w:r>
      <w:r>
        <w:rPr>
          <w:rFonts w:hint="eastAsia"/>
        </w:rPr>
        <w:t>后，如果在</w:t>
      </w:r>
      <w:r>
        <w:rPr>
          <w:rFonts w:hint="eastAsia"/>
        </w:rPr>
        <w:t>1</w:t>
      </w:r>
      <w:r>
        <w:rPr>
          <w:rFonts w:hint="eastAsia"/>
        </w:rPr>
        <w:t>分钟内，再次邀请这个手机</w:t>
      </w:r>
      <w:r>
        <w:t>号或邮箱</w:t>
      </w:r>
      <w:r>
        <w:rPr>
          <w:rFonts w:hint="eastAsia"/>
        </w:rPr>
        <w:t>，弹出提示“邀请太频繁，请稍候再试”。</w:t>
      </w:r>
    </w:p>
    <w:p w:rsidR="0052382F" w:rsidRDefault="0052382F" w:rsidP="003C678E">
      <w:pPr>
        <w:pStyle w:val="ac"/>
        <w:widowControl/>
        <w:numPr>
          <w:ilvl w:val="0"/>
          <w:numId w:val="19"/>
        </w:numPr>
        <w:spacing w:line="300" w:lineRule="auto"/>
        <w:ind w:firstLineChars="0"/>
        <w:jc w:val="left"/>
      </w:pPr>
      <w:r>
        <w:rPr>
          <w:rFonts w:hint="eastAsia"/>
        </w:rPr>
        <w:t>邀请时，可预览短信邀请文案，</w:t>
      </w:r>
      <w:r w:rsidRPr="00DF15BE">
        <w:rPr>
          <w:rFonts w:hint="eastAsia"/>
        </w:rPr>
        <w:t>不可修改。</w:t>
      </w:r>
    </w:p>
    <w:p w:rsidR="0052382F" w:rsidRDefault="0052382F" w:rsidP="003C678E">
      <w:pPr>
        <w:pStyle w:val="ac"/>
        <w:widowControl/>
        <w:numPr>
          <w:ilvl w:val="0"/>
          <w:numId w:val="19"/>
        </w:numPr>
        <w:spacing w:line="300" w:lineRule="auto"/>
        <w:ind w:firstLineChars="0"/>
        <w:jc w:val="left"/>
      </w:pPr>
      <w:r>
        <w:rPr>
          <w:rFonts w:hint="eastAsia"/>
        </w:rPr>
        <w:t>输入框判断规则：</w:t>
      </w:r>
    </w:p>
    <w:p w:rsidR="0052382F" w:rsidRDefault="0052382F" w:rsidP="0052382F">
      <w:pPr>
        <w:pStyle w:val="ac"/>
        <w:widowControl/>
        <w:spacing w:line="300" w:lineRule="auto"/>
        <w:ind w:left="360" w:firstLineChars="0" w:firstLine="0"/>
        <w:jc w:val="left"/>
      </w:pPr>
      <w:r>
        <w:rPr>
          <w:rFonts w:hint="eastAsia"/>
        </w:rPr>
        <w:t>一个合法的</w:t>
      </w:r>
      <w:r>
        <w:rPr>
          <w:rFonts w:hint="eastAsia"/>
        </w:rPr>
        <w:t>11</w:t>
      </w:r>
      <w:r>
        <w:rPr>
          <w:rFonts w:hint="eastAsia"/>
        </w:rPr>
        <w:t>位手机号或邮箱地址。</w:t>
      </w:r>
    </w:p>
    <w:p w:rsidR="0052382F" w:rsidRDefault="0052382F" w:rsidP="0052382F">
      <w:pPr>
        <w:pStyle w:val="ac"/>
        <w:widowControl/>
        <w:spacing w:line="300" w:lineRule="auto"/>
        <w:ind w:left="360" w:firstLineChars="0" w:firstLine="0"/>
        <w:jc w:val="left"/>
      </w:pPr>
      <w:r>
        <w:rPr>
          <w:rFonts w:hint="eastAsia"/>
        </w:rPr>
        <w:t>手机号符合可用手机号段（规则见注册登录</w:t>
      </w:r>
      <w:r w:rsidR="00ED0CF7">
        <w:rPr>
          <w:rFonts w:hint="eastAsia"/>
        </w:rPr>
        <w:t>3.2</w:t>
      </w:r>
      <w:r>
        <w:rPr>
          <w:rFonts w:hint="eastAsia"/>
        </w:rPr>
        <w:t>）</w:t>
      </w:r>
    </w:p>
    <w:p w:rsidR="0052382F" w:rsidRPr="00DF15BE" w:rsidRDefault="0052382F" w:rsidP="0052382F">
      <w:pPr>
        <w:pStyle w:val="ac"/>
        <w:widowControl/>
        <w:spacing w:line="300" w:lineRule="auto"/>
        <w:ind w:left="360" w:firstLineChars="0" w:firstLine="0"/>
        <w:jc w:val="left"/>
      </w:pPr>
      <w:r>
        <w:rPr>
          <w:rFonts w:hint="eastAsia"/>
        </w:rPr>
        <w:t>邮箱校验规则有</w:t>
      </w:r>
      <w:r>
        <w:rPr>
          <w:rFonts w:hint="eastAsia"/>
        </w:rPr>
        <w:t>@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符号，输入框长度最长</w:t>
      </w:r>
      <w:r>
        <w:rPr>
          <w:rFonts w:hint="eastAsia"/>
        </w:rPr>
        <w:t>100</w:t>
      </w:r>
      <w:r>
        <w:rPr>
          <w:rFonts w:hint="eastAsia"/>
        </w:rPr>
        <w:t>个英文字符。</w:t>
      </w:r>
    </w:p>
    <w:p w:rsidR="0052382F" w:rsidRDefault="00402F9D" w:rsidP="003C678E">
      <w:pPr>
        <w:pStyle w:val="ac"/>
        <w:widowControl/>
        <w:numPr>
          <w:ilvl w:val="0"/>
          <w:numId w:val="19"/>
        </w:numPr>
        <w:spacing w:line="300" w:lineRule="auto"/>
        <w:ind w:firstLineChars="0"/>
        <w:jc w:val="left"/>
      </w:pPr>
      <w:r>
        <w:rPr>
          <w:rFonts w:hint="eastAsia"/>
        </w:rPr>
        <w:t>空输入框提示：“请输入对方</w:t>
      </w:r>
      <w:r w:rsidR="0052382F">
        <w:rPr>
          <w:rFonts w:hint="eastAsia"/>
        </w:rPr>
        <w:t>的手机号或邮箱”</w:t>
      </w:r>
    </w:p>
    <w:p w:rsidR="0052382F" w:rsidRDefault="0052382F" w:rsidP="003C678E">
      <w:pPr>
        <w:pStyle w:val="ac"/>
        <w:widowControl/>
        <w:numPr>
          <w:ilvl w:val="0"/>
          <w:numId w:val="19"/>
        </w:numPr>
        <w:spacing w:line="300" w:lineRule="auto"/>
        <w:ind w:firstLineChars="0"/>
        <w:jc w:val="left"/>
      </w:pPr>
      <w:r>
        <w:rPr>
          <w:rFonts w:hint="eastAsia"/>
        </w:rPr>
        <w:t>输入错误提示：“请输入正确的手机号或邮箱”</w:t>
      </w:r>
    </w:p>
    <w:p w:rsidR="0052382F" w:rsidRPr="00DF15BE" w:rsidRDefault="0052382F" w:rsidP="003C678E">
      <w:pPr>
        <w:pStyle w:val="ac"/>
        <w:widowControl/>
        <w:numPr>
          <w:ilvl w:val="0"/>
          <w:numId w:val="19"/>
        </w:numPr>
        <w:spacing w:line="300" w:lineRule="auto"/>
        <w:ind w:firstLineChars="0"/>
        <w:jc w:val="left"/>
      </w:pPr>
      <w:r w:rsidRPr="00DF15BE">
        <w:rPr>
          <w:rFonts w:hint="eastAsia"/>
        </w:rPr>
        <w:t>每天最多可发送</w:t>
      </w:r>
      <w:r>
        <w:rPr>
          <w:rFonts w:hint="eastAsia"/>
        </w:rPr>
        <w:t>200</w:t>
      </w:r>
      <w:r w:rsidRPr="00DF15BE">
        <w:rPr>
          <w:rFonts w:hint="eastAsia"/>
        </w:rPr>
        <w:t>条邀请短信。当发送第</w:t>
      </w:r>
      <w:r>
        <w:rPr>
          <w:rFonts w:hint="eastAsia"/>
        </w:rPr>
        <w:t>201</w:t>
      </w:r>
      <w:r w:rsidRPr="00DF15BE">
        <w:rPr>
          <w:rFonts w:hint="eastAsia"/>
        </w:rPr>
        <w:t>条邀请短信时，提示：“今天短信邀请</w:t>
      </w:r>
      <w:r>
        <w:rPr>
          <w:rFonts w:hint="eastAsia"/>
        </w:rPr>
        <w:t>次数已达</w:t>
      </w:r>
      <w:r>
        <w:t>上限</w:t>
      </w:r>
      <w:r w:rsidRPr="00DF15BE">
        <w:rPr>
          <w:rFonts w:hint="eastAsia"/>
        </w:rPr>
        <w:t>”，不响应后续流程。</w:t>
      </w:r>
    </w:p>
    <w:p w:rsidR="0052382F" w:rsidRDefault="0052382F" w:rsidP="003C678E">
      <w:pPr>
        <w:pStyle w:val="ac"/>
        <w:widowControl/>
        <w:numPr>
          <w:ilvl w:val="0"/>
          <w:numId w:val="19"/>
        </w:numPr>
        <w:spacing w:line="300" w:lineRule="auto"/>
        <w:ind w:firstLineChars="0"/>
        <w:jc w:val="left"/>
      </w:pPr>
      <w:r>
        <w:rPr>
          <w:rFonts w:hint="eastAsia"/>
        </w:rPr>
        <w:t>短信文案：</w:t>
      </w:r>
    </w:p>
    <w:p w:rsidR="0052382F" w:rsidRDefault="0052382F" w:rsidP="0052382F">
      <w:pPr>
        <w:pStyle w:val="ac"/>
        <w:widowControl/>
        <w:spacing w:line="300" w:lineRule="auto"/>
        <w:ind w:left="360" w:firstLineChars="0" w:firstLine="0"/>
        <w:jc w:val="left"/>
      </w:pPr>
      <w:r w:rsidRPr="008B138F">
        <w:rPr>
          <w:rFonts w:hint="eastAsia"/>
        </w:rPr>
        <w:t>您的朋友孙小美</w:t>
      </w:r>
      <w:r w:rsidRPr="008B138F">
        <w:rPr>
          <w:rFonts w:hint="eastAsia"/>
        </w:rPr>
        <w:t>(13866886688)</w:t>
      </w:r>
      <w:r>
        <w:rPr>
          <w:rFonts w:hint="eastAsia"/>
        </w:rPr>
        <w:t>想用</w:t>
      </w:r>
      <w:r w:rsidR="0058643E">
        <w:rPr>
          <w:rFonts w:hint="eastAsia"/>
        </w:rPr>
        <w:t>A</w:t>
      </w:r>
      <w:r w:rsidR="0058643E">
        <w:rPr>
          <w:rFonts w:hint="eastAsia"/>
        </w:rPr>
        <w:t>产品</w:t>
      </w:r>
      <w:r>
        <w:rPr>
          <w:rFonts w:hint="eastAsia"/>
        </w:rPr>
        <w:t>和你视频</w:t>
      </w:r>
      <w:r>
        <w:t>通话</w:t>
      </w:r>
      <w:r>
        <w:rPr>
          <w:rFonts w:hint="eastAsia"/>
        </w:rPr>
        <w:t>，免费下载</w:t>
      </w:r>
      <w:r w:rsidR="0058643E">
        <w:rPr>
          <w:rFonts w:hint="eastAsia"/>
        </w:rPr>
        <w:t>A</w:t>
      </w:r>
      <w:r w:rsidR="0058643E">
        <w:rPr>
          <w:rFonts w:hint="eastAsia"/>
        </w:rPr>
        <w:t>产品</w:t>
      </w:r>
      <w:r>
        <w:rPr>
          <w:rFonts w:hint="eastAsia"/>
        </w:rPr>
        <w:t xml:space="preserve">, </w:t>
      </w:r>
      <w:hyperlink r:id="rId21" w:history="1">
        <w:r w:rsidRPr="00B90C96">
          <w:rPr>
            <w:rStyle w:val="a5"/>
            <w:rFonts w:hint="eastAsia"/>
          </w:rPr>
          <w:t>http://download.</w:t>
        </w:r>
        <w:r w:rsidR="0058643E">
          <w:rPr>
            <w:rStyle w:val="a5"/>
            <w:rFonts w:hint="eastAsia"/>
          </w:rPr>
          <w:t>A</w:t>
        </w:r>
        <w:r w:rsidR="0058643E">
          <w:rPr>
            <w:rStyle w:val="a5"/>
            <w:rFonts w:hint="eastAsia"/>
          </w:rPr>
          <w:t>产品</w:t>
        </w:r>
      </w:hyperlink>
    </w:p>
    <w:p w:rsidR="0052382F" w:rsidRPr="006C2580" w:rsidRDefault="0052382F" w:rsidP="0052382F">
      <w:pPr>
        <w:widowControl/>
        <w:spacing w:line="300" w:lineRule="auto"/>
        <w:jc w:val="left"/>
      </w:pPr>
    </w:p>
    <w:p w:rsidR="0052382F" w:rsidRDefault="0052382F" w:rsidP="003C678E">
      <w:pPr>
        <w:pStyle w:val="ac"/>
        <w:widowControl/>
        <w:numPr>
          <w:ilvl w:val="0"/>
          <w:numId w:val="19"/>
        </w:numPr>
        <w:spacing w:line="300" w:lineRule="auto"/>
        <w:ind w:firstLineChars="0"/>
        <w:jc w:val="left"/>
      </w:pPr>
      <w:r>
        <w:rPr>
          <w:rFonts w:hint="eastAsia"/>
        </w:rPr>
        <w:t>邮件采用系统邮件服务器发送。</w:t>
      </w:r>
    </w:p>
    <w:p w:rsidR="0052382F" w:rsidRPr="00DF15BE" w:rsidRDefault="0052382F" w:rsidP="003C678E">
      <w:pPr>
        <w:pStyle w:val="ac"/>
        <w:widowControl/>
        <w:numPr>
          <w:ilvl w:val="0"/>
          <w:numId w:val="19"/>
        </w:numPr>
        <w:spacing w:line="300" w:lineRule="auto"/>
        <w:ind w:firstLineChars="0"/>
        <w:jc w:val="left"/>
      </w:pPr>
      <w:r w:rsidRPr="00DF15BE">
        <w:rPr>
          <w:rFonts w:hint="eastAsia"/>
        </w:rPr>
        <w:t>每天最多可发送</w:t>
      </w:r>
      <w:r w:rsidRPr="00DF15BE">
        <w:rPr>
          <w:rFonts w:hint="eastAsia"/>
        </w:rPr>
        <w:t>200</w:t>
      </w:r>
      <w:r w:rsidRPr="00DF15BE">
        <w:rPr>
          <w:rFonts w:hint="eastAsia"/>
        </w:rPr>
        <w:t>条邀请邮件。当发送第</w:t>
      </w:r>
      <w:r w:rsidRPr="00DF15BE">
        <w:rPr>
          <w:rFonts w:hint="eastAsia"/>
        </w:rPr>
        <w:t>201</w:t>
      </w:r>
      <w:r w:rsidRPr="00DF15BE">
        <w:rPr>
          <w:rFonts w:hint="eastAsia"/>
        </w:rPr>
        <w:t>条邀请邮件时，提示：“</w:t>
      </w:r>
      <w:r>
        <w:rPr>
          <w:rFonts w:hint="eastAsia"/>
        </w:rPr>
        <w:t>今天邮件邀请次数已达</w:t>
      </w:r>
      <w:r>
        <w:t>上限</w:t>
      </w:r>
      <w:r w:rsidRPr="00DF15BE">
        <w:rPr>
          <w:rFonts w:hint="eastAsia"/>
        </w:rPr>
        <w:t>”，不响应后续流程。</w:t>
      </w:r>
    </w:p>
    <w:p w:rsidR="0052382F" w:rsidRDefault="0052382F" w:rsidP="003C678E">
      <w:pPr>
        <w:pStyle w:val="ac"/>
        <w:widowControl/>
        <w:numPr>
          <w:ilvl w:val="0"/>
          <w:numId w:val="19"/>
        </w:numPr>
        <w:spacing w:line="300" w:lineRule="auto"/>
        <w:ind w:firstLineChars="0"/>
        <w:jc w:val="left"/>
      </w:pPr>
      <w:r>
        <w:rPr>
          <w:rFonts w:hint="eastAsia"/>
        </w:rPr>
        <w:t>默认邮件标题：孙小美想和你视频通话</w:t>
      </w:r>
    </w:p>
    <w:p w:rsidR="0052382F" w:rsidRDefault="0052382F" w:rsidP="003C678E">
      <w:pPr>
        <w:pStyle w:val="ac"/>
        <w:widowControl/>
        <w:numPr>
          <w:ilvl w:val="0"/>
          <w:numId w:val="19"/>
        </w:numPr>
        <w:spacing w:line="300" w:lineRule="auto"/>
        <w:ind w:firstLineChars="0"/>
        <w:jc w:val="left"/>
      </w:pPr>
      <w:r>
        <w:rPr>
          <w:rFonts w:hint="eastAsia"/>
        </w:rPr>
        <w:t>默认邮件内容：</w:t>
      </w:r>
    </w:p>
    <w:p w:rsidR="0052382F" w:rsidRDefault="0052382F" w:rsidP="0052382F">
      <w:pPr>
        <w:pStyle w:val="ac"/>
        <w:widowControl/>
        <w:spacing w:line="300" w:lineRule="auto"/>
        <w:ind w:left="360" w:firstLineChars="0" w:firstLine="0"/>
        <w:jc w:val="left"/>
      </w:pPr>
      <w:r w:rsidRPr="00EB714F">
        <w:rPr>
          <w:noProof/>
        </w:rPr>
        <w:drawing>
          <wp:inline distT="0" distB="0" distL="0" distR="0" wp14:anchorId="224A2162" wp14:editId="10EF6A6C">
            <wp:extent cx="533400" cy="533400"/>
            <wp:effectExtent l="0" t="0" r="0" b="0"/>
            <wp:docPr id="64" name="Picture 64" descr="C:\Users\雄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雄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14F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头像，如没设置则不显示</w:t>
      </w:r>
      <w:r>
        <w:rPr>
          <w:rFonts w:hint="eastAsia"/>
        </w:rPr>
        <w:t>)</w:t>
      </w:r>
    </w:p>
    <w:p w:rsidR="0052382F" w:rsidRPr="00DB635F" w:rsidRDefault="0052382F" w:rsidP="0052382F">
      <w:pPr>
        <w:pStyle w:val="ac"/>
        <w:widowControl/>
        <w:spacing w:line="300" w:lineRule="auto"/>
        <w:ind w:left="360" w:firstLineChars="0" w:firstLine="0"/>
        <w:jc w:val="left"/>
        <w:rPr>
          <w:b/>
        </w:rPr>
      </w:pPr>
      <w:r w:rsidRPr="00DB635F">
        <w:rPr>
          <w:rFonts w:hint="eastAsia"/>
          <w:b/>
        </w:rPr>
        <w:t>孙小美</w:t>
      </w:r>
    </w:p>
    <w:p w:rsidR="0052382F" w:rsidRPr="008B138F" w:rsidRDefault="0052382F" w:rsidP="0052382F">
      <w:pPr>
        <w:pStyle w:val="ac"/>
        <w:widowControl/>
        <w:spacing w:line="300" w:lineRule="auto"/>
        <w:ind w:left="360" w:firstLineChars="0" w:firstLine="0"/>
        <w:jc w:val="left"/>
      </w:pPr>
      <w:r w:rsidRPr="008B138F">
        <w:rPr>
          <w:rFonts w:hint="eastAsia"/>
        </w:rPr>
        <w:t>您的朋友孙小美</w:t>
      </w:r>
      <w:r w:rsidRPr="008B138F">
        <w:rPr>
          <w:rFonts w:hint="eastAsia"/>
        </w:rPr>
        <w:t>(13866886688)</w:t>
      </w:r>
      <w:r>
        <w:rPr>
          <w:rFonts w:hint="eastAsia"/>
        </w:rPr>
        <w:t>想用</w:t>
      </w:r>
      <w:r w:rsidR="0058643E">
        <w:rPr>
          <w:rFonts w:hint="eastAsia"/>
        </w:rPr>
        <w:t>A</w:t>
      </w:r>
      <w:r w:rsidR="0058643E">
        <w:rPr>
          <w:rFonts w:hint="eastAsia"/>
        </w:rPr>
        <w:t>产品</w:t>
      </w:r>
      <w:r>
        <w:rPr>
          <w:rFonts w:hint="eastAsia"/>
        </w:rPr>
        <w:t>和你视频</w:t>
      </w:r>
      <w:r>
        <w:t>通话</w:t>
      </w:r>
      <w:r w:rsidRPr="008B138F">
        <w:rPr>
          <w:rFonts w:hint="eastAsia"/>
        </w:rPr>
        <w:t>！</w:t>
      </w:r>
    </w:p>
    <w:p w:rsidR="0052382F" w:rsidRDefault="0058643E" w:rsidP="0052382F">
      <w:pPr>
        <w:pStyle w:val="ac"/>
        <w:widowControl/>
        <w:spacing w:line="300" w:lineRule="auto"/>
        <w:ind w:left="360" w:firstLineChars="0" w:firstLine="0"/>
        <w:jc w:val="left"/>
      </w:pPr>
      <w:r>
        <w:rPr>
          <w:rFonts w:hint="eastAsia"/>
        </w:rPr>
        <w:t>A</w:t>
      </w:r>
      <w:r>
        <w:rPr>
          <w:rFonts w:hint="eastAsia"/>
        </w:rPr>
        <w:t>产品</w:t>
      </w:r>
      <w:r w:rsidR="0052382F">
        <w:rPr>
          <w:rFonts w:hint="eastAsia"/>
        </w:rPr>
        <w:t>为您和家人朋友提供免费高清的视频通话，立即免费下载：</w:t>
      </w:r>
      <w:r w:rsidR="0052382F" w:rsidRPr="00FE2410">
        <w:rPr>
          <w:rFonts w:hint="eastAsia"/>
          <w:color w:val="548DD4" w:themeColor="text2" w:themeTint="99"/>
          <w:u w:val="single"/>
        </w:rPr>
        <w:t>PC</w:t>
      </w:r>
      <w:r w:rsidR="0052382F" w:rsidRPr="00FE2410">
        <w:rPr>
          <w:rFonts w:hint="eastAsia"/>
          <w:color w:val="548DD4" w:themeColor="text2" w:themeTint="99"/>
          <w:u w:val="single"/>
        </w:rPr>
        <w:t>桌面版</w:t>
      </w:r>
      <w:r w:rsidR="0052382F">
        <w:rPr>
          <w:rFonts w:hint="eastAsia"/>
        </w:rPr>
        <w:t>、</w:t>
      </w:r>
      <w:r w:rsidR="0052382F" w:rsidRPr="00FE2410">
        <w:rPr>
          <w:rFonts w:hint="eastAsia"/>
          <w:color w:val="548DD4" w:themeColor="text2" w:themeTint="99"/>
          <w:u w:val="single"/>
        </w:rPr>
        <w:t>Windows 8</w:t>
      </w:r>
      <w:r w:rsidR="0052382F" w:rsidRPr="00FE2410">
        <w:rPr>
          <w:rFonts w:hint="eastAsia"/>
          <w:color w:val="548DD4" w:themeColor="text2" w:themeTint="99"/>
          <w:u w:val="single"/>
        </w:rPr>
        <w:t>版</w:t>
      </w:r>
      <w:r w:rsidR="0052382F">
        <w:rPr>
          <w:rFonts w:hint="eastAsia"/>
        </w:rPr>
        <w:t>、</w:t>
      </w:r>
      <w:r w:rsidR="0052382F" w:rsidRPr="00405C6C">
        <w:rPr>
          <w:rFonts w:hint="eastAsia"/>
          <w:color w:val="548DD4" w:themeColor="text2" w:themeTint="99"/>
          <w:u w:val="single"/>
        </w:rPr>
        <w:t>手机版</w:t>
      </w:r>
      <w:r w:rsidR="0052382F">
        <w:rPr>
          <w:rFonts w:hint="eastAsia"/>
        </w:rPr>
        <w:t>、</w:t>
      </w:r>
      <w:r>
        <w:rPr>
          <w:rFonts w:hint="eastAsia"/>
          <w:color w:val="548DD4" w:themeColor="text2" w:themeTint="99"/>
          <w:u w:val="single"/>
        </w:rPr>
        <w:t>C</w:t>
      </w:r>
      <w:r w:rsidR="0052382F" w:rsidRPr="00FE2410">
        <w:rPr>
          <w:rFonts w:hint="eastAsia"/>
          <w:color w:val="548DD4" w:themeColor="text2" w:themeTint="99"/>
          <w:u w:val="single"/>
        </w:rPr>
        <w:t>智能电视版</w:t>
      </w:r>
    </w:p>
    <w:p w:rsidR="0052382F" w:rsidRPr="00220F41" w:rsidRDefault="0052382F" w:rsidP="0052382F">
      <w:pPr>
        <w:pStyle w:val="ac"/>
        <w:widowControl/>
        <w:spacing w:line="300" w:lineRule="auto"/>
        <w:ind w:left="360" w:firstLineChars="0" w:firstLine="0"/>
        <w:jc w:val="left"/>
      </w:pPr>
    </w:p>
    <w:p w:rsidR="0052382F" w:rsidRPr="00672B64" w:rsidRDefault="0058643E" w:rsidP="0052382F">
      <w:pPr>
        <w:pStyle w:val="ac"/>
        <w:widowControl/>
        <w:spacing w:line="300" w:lineRule="auto"/>
        <w:ind w:left="360" w:firstLineChars="0" w:firstLine="0"/>
        <w:jc w:val="left"/>
        <w:rPr>
          <w:b/>
          <w:color w:val="FFC000"/>
          <w:sz w:val="36"/>
        </w:rPr>
      </w:pPr>
      <w:r>
        <w:rPr>
          <w:rFonts w:hint="eastAsia"/>
          <w:b/>
          <w:color w:val="FFC000"/>
          <w:sz w:val="36"/>
        </w:rPr>
        <w:t>A</w:t>
      </w:r>
      <w:r>
        <w:rPr>
          <w:rFonts w:hint="eastAsia"/>
          <w:b/>
          <w:color w:val="FFC000"/>
          <w:sz w:val="36"/>
        </w:rPr>
        <w:t>产品</w:t>
      </w:r>
      <w:r w:rsidR="0052382F" w:rsidRPr="00672B64">
        <w:rPr>
          <w:rFonts w:hint="eastAsia"/>
          <w:b/>
          <w:color w:val="FFC000"/>
          <w:sz w:val="36"/>
        </w:rPr>
        <w:t xml:space="preserve"> LOGO</w:t>
      </w:r>
      <w:r w:rsidR="0052382F">
        <w:rPr>
          <w:rFonts w:hint="eastAsia"/>
          <w:b/>
          <w:color w:val="FFC000"/>
          <w:sz w:val="36"/>
        </w:rPr>
        <w:t xml:space="preserve"> </w:t>
      </w:r>
      <w:r w:rsidR="0052382F" w:rsidRPr="00672B64">
        <w:rPr>
          <w:rFonts w:hint="eastAsia"/>
          <w:color w:val="0D0D0D" w:themeColor="text1" w:themeTint="F2"/>
        </w:rPr>
        <w:t>（点击链接到官网）</w:t>
      </w:r>
    </w:p>
    <w:p w:rsidR="0052382F" w:rsidRDefault="0052382F" w:rsidP="0052382F">
      <w:pPr>
        <w:widowControl/>
        <w:spacing w:line="300" w:lineRule="auto"/>
        <w:jc w:val="left"/>
      </w:pPr>
    </w:p>
    <w:p w:rsidR="0052382F" w:rsidRDefault="0052382F" w:rsidP="0052382F">
      <w:pPr>
        <w:spacing w:line="300" w:lineRule="auto"/>
        <w:jc w:val="left"/>
        <w:rPr>
          <w:kern w:val="0"/>
          <w:szCs w:val="21"/>
        </w:rPr>
      </w:pPr>
      <w:r>
        <w:rPr>
          <w:rFonts w:ascii="宋体" w:hAnsi="宋体" w:hint="eastAsia"/>
        </w:rPr>
        <w:t>另：</w:t>
      </w:r>
      <w:r w:rsidRPr="001C3BF5">
        <w:rPr>
          <w:rFonts w:ascii="宋体" w:hAnsi="宋体" w:hint="eastAsia"/>
          <w:b/>
        </w:rPr>
        <w:t>拨打电话与邀请关系表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6"/>
        <w:gridCol w:w="1982"/>
        <w:gridCol w:w="1652"/>
        <w:gridCol w:w="1653"/>
        <w:gridCol w:w="1653"/>
      </w:tblGrid>
      <w:tr w:rsidR="0052382F" w:rsidTr="00863CE9"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382F" w:rsidRPr="006D3BD4" w:rsidRDefault="0052382F" w:rsidP="00863CE9">
            <w:pPr>
              <w:spacing w:line="300" w:lineRule="auto"/>
              <w:jc w:val="left"/>
              <w:rPr>
                <w:b/>
                <w:sz w:val="20"/>
                <w:szCs w:val="15"/>
              </w:rPr>
            </w:pPr>
          </w:p>
        </w:tc>
        <w:tc>
          <w:tcPr>
            <w:tcW w:w="19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2F" w:rsidRPr="006D3BD4" w:rsidRDefault="0052382F" w:rsidP="00863CE9">
            <w:pPr>
              <w:spacing w:line="300" w:lineRule="auto"/>
              <w:jc w:val="left"/>
              <w:rPr>
                <w:b/>
                <w:sz w:val="20"/>
                <w:szCs w:val="15"/>
              </w:rPr>
            </w:pPr>
            <w:r w:rsidRPr="006D3BD4">
              <w:rPr>
                <w:rFonts w:ascii="宋体" w:hAnsi="宋体" w:hint="eastAsia"/>
                <w:b/>
                <w:sz w:val="20"/>
                <w:szCs w:val="15"/>
              </w:rPr>
              <w:t>是否双向加</w:t>
            </w:r>
            <w:r>
              <w:rPr>
                <w:rFonts w:ascii="宋体" w:hAnsi="宋体" w:cs="宋体" w:hint="eastAsia"/>
                <w:b/>
                <w:sz w:val="20"/>
                <w:szCs w:val="15"/>
              </w:rPr>
              <w:t>联系人</w:t>
            </w:r>
          </w:p>
        </w:tc>
        <w:tc>
          <w:tcPr>
            <w:tcW w:w="16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2F" w:rsidRPr="006D3BD4" w:rsidRDefault="0052382F" w:rsidP="00863CE9">
            <w:pPr>
              <w:spacing w:line="300" w:lineRule="auto"/>
              <w:jc w:val="left"/>
              <w:rPr>
                <w:b/>
                <w:sz w:val="20"/>
                <w:szCs w:val="15"/>
              </w:rPr>
            </w:pPr>
            <w:r>
              <w:rPr>
                <w:rFonts w:ascii="宋体" w:hAnsi="宋体" w:hint="eastAsia"/>
                <w:b/>
                <w:sz w:val="20"/>
                <w:szCs w:val="15"/>
              </w:rPr>
              <w:t>是否加未注册用户为</w:t>
            </w:r>
            <w:r>
              <w:rPr>
                <w:rFonts w:ascii="宋体" w:hAnsi="宋体" w:cs="宋体" w:hint="eastAsia"/>
                <w:b/>
                <w:sz w:val="20"/>
                <w:szCs w:val="15"/>
              </w:rPr>
              <w:t>联系人</w:t>
            </w: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2F" w:rsidRPr="006D3BD4" w:rsidRDefault="0052382F" w:rsidP="00863CE9">
            <w:pPr>
              <w:spacing w:line="300" w:lineRule="auto"/>
              <w:jc w:val="left"/>
              <w:rPr>
                <w:b/>
                <w:sz w:val="20"/>
                <w:szCs w:val="15"/>
              </w:rPr>
            </w:pPr>
            <w:r>
              <w:rPr>
                <w:rFonts w:ascii="宋体" w:hAnsi="宋体" w:hint="eastAsia"/>
                <w:b/>
                <w:sz w:val="20"/>
                <w:szCs w:val="15"/>
              </w:rPr>
              <w:t>是否对未</w:t>
            </w:r>
            <w:r w:rsidRPr="006D3BD4">
              <w:rPr>
                <w:rFonts w:ascii="宋体" w:hAnsi="宋体" w:hint="eastAsia"/>
                <w:b/>
                <w:sz w:val="20"/>
                <w:szCs w:val="15"/>
              </w:rPr>
              <w:t>注册用户发邀请短信</w:t>
            </w: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2F" w:rsidRPr="006D3BD4" w:rsidRDefault="0052382F" w:rsidP="00863CE9">
            <w:pPr>
              <w:spacing w:line="300" w:lineRule="auto"/>
              <w:jc w:val="left"/>
              <w:rPr>
                <w:b/>
                <w:sz w:val="20"/>
                <w:szCs w:val="15"/>
              </w:rPr>
            </w:pPr>
            <w:r w:rsidRPr="006D3BD4">
              <w:rPr>
                <w:rFonts w:ascii="宋体" w:hAnsi="宋体" w:hint="eastAsia"/>
                <w:b/>
                <w:sz w:val="20"/>
                <w:szCs w:val="15"/>
              </w:rPr>
              <w:t>是否在服务器端记录邀请关系</w:t>
            </w:r>
          </w:p>
        </w:tc>
      </w:tr>
      <w:tr w:rsidR="0052382F" w:rsidTr="00863CE9">
        <w:tc>
          <w:tcPr>
            <w:tcW w:w="13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2F" w:rsidRPr="006D3BD4" w:rsidRDefault="0052382F" w:rsidP="00863CE9">
            <w:pPr>
              <w:spacing w:line="300" w:lineRule="auto"/>
              <w:jc w:val="left"/>
              <w:rPr>
                <w:b/>
                <w:sz w:val="20"/>
                <w:szCs w:val="15"/>
              </w:rPr>
            </w:pPr>
            <w:r w:rsidRPr="006D3BD4">
              <w:rPr>
                <w:rFonts w:ascii="宋体" w:hAnsi="宋体" w:hint="eastAsia"/>
                <w:b/>
                <w:sz w:val="20"/>
                <w:szCs w:val="15"/>
              </w:rPr>
              <w:t>拨打电话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2F" w:rsidRPr="006D3BD4" w:rsidRDefault="0052382F" w:rsidP="00863CE9">
            <w:pPr>
              <w:spacing w:line="300" w:lineRule="auto"/>
              <w:jc w:val="left"/>
              <w:rPr>
                <w:sz w:val="20"/>
                <w:szCs w:val="15"/>
              </w:rPr>
            </w:pPr>
            <w:r>
              <w:rPr>
                <w:rFonts w:ascii="宋体" w:hAnsi="宋体" w:hint="eastAsia"/>
                <w:sz w:val="20"/>
                <w:szCs w:val="15"/>
              </w:rPr>
              <w:t>单向(被叫</w:t>
            </w:r>
            <w:r>
              <w:rPr>
                <w:rFonts w:ascii="宋体" w:hAnsi="宋体"/>
                <w:sz w:val="20"/>
                <w:szCs w:val="15"/>
              </w:rPr>
              <w:t>方</w:t>
            </w:r>
            <w:r>
              <w:rPr>
                <w:rFonts w:ascii="宋体" w:hAnsi="宋体" w:hint="eastAsia"/>
                <w:sz w:val="20"/>
                <w:szCs w:val="15"/>
              </w:rPr>
              <w:t>按呼通</w:t>
            </w:r>
            <w:r>
              <w:rPr>
                <w:rFonts w:ascii="宋体" w:hAnsi="宋体" w:hint="eastAsia"/>
                <w:sz w:val="20"/>
                <w:szCs w:val="15"/>
              </w:rPr>
              <w:lastRenderedPageBreak/>
              <w:t>与否</w:t>
            </w:r>
            <w:r>
              <w:rPr>
                <w:rFonts w:ascii="宋体" w:hAnsi="宋体"/>
                <w:sz w:val="20"/>
                <w:szCs w:val="15"/>
              </w:rPr>
              <w:t>来判断</w:t>
            </w:r>
            <w:r>
              <w:rPr>
                <w:rFonts w:ascii="宋体" w:hAnsi="宋体" w:hint="eastAsia"/>
                <w:sz w:val="20"/>
                <w:szCs w:val="15"/>
              </w:rPr>
              <w:t>)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2F" w:rsidRPr="006D3BD4" w:rsidRDefault="0052382F" w:rsidP="00863CE9">
            <w:pPr>
              <w:spacing w:line="300" w:lineRule="auto"/>
              <w:jc w:val="left"/>
              <w:rPr>
                <w:sz w:val="20"/>
                <w:szCs w:val="15"/>
              </w:rPr>
            </w:pPr>
            <w:r>
              <w:rPr>
                <w:rFonts w:ascii="宋体" w:hAnsi="宋体" w:hint="eastAsia"/>
                <w:sz w:val="20"/>
                <w:szCs w:val="15"/>
              </w:rPr>
              <w:lastRenderedPageBreak/>
              <w:t>用户</w:t>
            </w:r>
            <w:r>
              <w:rPr>
                <w:rFonts w:ascii="宋体" w:hAnsi="宋体"/>
                <w:sz w:val="20"/>
                <w:szCs w:val="15"/>
              </w:rPr>
              <w:t>选择加才加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2F" w:rsidRPr="006D3BD4" w:rsidRDefault="0052382F" w:rsidP="00863CE9">
            <w:pPr>
              <w:spacing w:line="300" w:lineRule="auto"/>
              <w:jc w:val="left"/>
              <w:rPr>
                <w:sz w:val="20"/>
                <w:szCs w:val="15"/>
              </w:rPr>
            </w:pPr>
            <w:r w:rsidRPr="006D3BD4">
              <w:rPr>
                <w:rFonts w:ascii="宋体" w:hAnsi="宋体" w:hint="eastAsia"/>
                <w:sz w:val="20"/>
                <w:szCs w:val="15"/>
              </w:rPr>
              <w:t>发邀请短信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2F" w:rsidRPr="006D3BD4" w:rsidRDefault="0052382F" w:rsidP="00863CE9">
            <w:pPr>
              <w:spacing w:line="300" w:lineRule="auto"/>
              <w:jc w:val="left"/>
              <w:rPr>
                <w:sz w:val="20"/>
                <w:szCs w:val="15"/>
              </w:rPr>
            </w:pPr>
            <w:r w:rsidRPr="006D3BD4">
              <w:rPr>
                <w:rFonts w:ascii="宋体" w:hAnsi="宋体" w:hint="eastAsia"/>
                <w:sz w:val="20"/>
                <w:szCs w:val="15"/>
              </w:rPr>
              <w:t>记录</w:t>
            </w:r>
          </w:p>
        </w:tc>
      </w:tr>
      <w:tr w:rsidR="0052382F" w:rsidTr="00863CE9">
        <w:tc>
          <w:tcPr>
            <w:tcW w:w="13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2F" w:rsidRPr="006D3BD4" w:rsidRDefault="0052382F" w:rsidP="00863CE9">
            <w:pPr>
              <w:spacing w:line="300" w:lineRule="auto"/>
              <w:jc w:val="left"/>
              <w:rPr>
                <w:b/>
                <w:sz w:val="20"/>
                <w:szCs w:val="15"/>
              </w:rPr>
            </w:pPr>
            <w:r w:rsidRPr="006D3BD4">
              <w:rPr>
                <w:rFonts w:ascii="宋体" w:hAnsi="宋体" w:hint="eastAsia"/>
                <w:b/>
                <w:sz w:val="20"/>
                <w:szCs w:val="15"/>
              </w:rPr>
              <w:lastRenderedPageBreak/>
              <w:t>手动</w:t>
            </w:r>
            <w:r>
              <w:rPr>
                <w:rFonts w:ascii="宋体" w:hAnsi="宋体" w:cs="宋体" w:hint="eastAsia"/>
                <w:b/>
                <w:sz w:val="20"/>
                <w:szCs w:val="15"/>
              </w:rPr>
              <w:t>添</w:t>
            </w:r>
            <w:r w:rsidRPr="006D3BD4">
              <w:rPr>
                <w:rFonts w:ascii="宋体" w:hAnsi="宋体" w:hint="eastAsia"/>
                <w:b/>
                <w:sz w:val="20"/>
                <w:szCs w:val="15"/>
              </w:rPr>
              <w:t>加</w:t>
            </w:r>
            <w:r>
              <w:rPr>
                <w:rFonts w:ascii="宋体" w:hAnsi="宋体" w:cs="宋体" w:hint="eastAsia"/>
                <w:b/>
                <w:sz w:val="20"/>
                <w:szCs w:val="15"/>
              </w:rPr>
              <w:t>联系人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2F" w:rsidRPr="006D3BD4" w:rsidRDefault="0052382F" w:rsidP="003C678E">
            <w:pPr>
              <w:pStyle w:val="ac"/>
              <w:widowControl/>
              <w:numPr>
                <w:ilvl w:val="0"/>
                <w:numId w:val="53"/>
              </w:numPr>
              <w:spacing w:line="300" w:lineRule="auto"/>
              <w:ind w:firstLineChars="0"/>
              <w:jc w:val="left"/>
              <w:rPr>
                <w:sz w:val="20"/>
                <w:szCs w:val="15"/>
              </w:rPr>
            </w:pPr>
            <w:r>
              <w:rPr>
                <w:rFonts w:ascii="宋体" w:hAnsi="宋体" w:hint="eastAsia"/>
                <w:sz w:val="20"/>
                <w:szCs w:val="15"/>
              </w:rPr>
              <w:t>针对已注册用户，双向加</w:t>
            </w:r>
            <w:r>
              <w:rPr>
                <w:rFonts w:ascii="宋体" w:hAnsi="宋体" w:cs="宋体" w:hint="eastAsia"/>
                <w:sz w:val="20"/>
                <w:szCs w:val="15"/>
              </w:rPr>
              <w:t>联系人</w:t>
            </w:r>
          </w:p>
          <w:p w:rsidR="0052382F" w:rsidRPr="006D3BD4" w:rsidRDefault="0052382F" w:rsidP="003C678E">
            <w:pPr>
              <w:pStyle w:val="ac"/>
              <w:widowControl/>
              <w:numPr>
                <w:ilvl w:val="0"/>
                <w:numId w:val="53"/>
              </w:numPr>
              <w:spacing w:line="300" w:lineRule="auto"/>
              <w:ind w:firstLineChars="0"/>
              <w:jc w:val="left"/>
              <w:rPr>
                <w:sz w:val="20"/>
                <w:szCs w:val="15"/>
              </w:rPr>
            </w:pPr>
            <w:r w:rsidRPr="006D3BD4">
              <w:rPr>
                <w:rFonts w:ascii="宋体" w:hAnsi="宋体" w:hint="eastAsia"/>
                <w:sz w:val="20"/>
                <w:szCs w:val="15"/>
              </w:rPr>
              <w:t>针对未注册用户，单向加</w:t>
            </w:r>
            <w:r>
              <w:rPr>
                <w:rFonts w:ascii="宋体" w:hAnsi="宋体" w:cs="宋体" w:hint="eastAsia"/>
                <w:sz w:val="20"/>
                <w:szCs w:val="15"/>
              </w:rPr>
              <w:t>联系人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2F" w:rsidRPr="006D3BD4" w:rsidRDefault="0052382F" w:rsidP="00863CE9">
            <w:pPr>
              <w:spacing w:line="300" w:lineRule="auto"/>
              <w:jc w:val="left"/>
              <w:rPr>
                <w:sz w:val="20"/>
                <w:szCs w:val="15"/>
              </w:rPr>
            </w:pPr>
            <w:r>
              <w:rPr>
                <w:rFonts w:ascii="宋体" w:hAnsi="宋体" w:hint="eastAsia"/>
                <w:sz w:val="20"/>
                <w:szCs w:val="15"/>
              </w:rPr>
              <w:t>自动</w:t>
            </w:r>
            <w:r w:rsidRPr="006D3BD4">
              <w:rPr>
                <w:rFonts w:ascii="宋体" w:hAnsi="宋体" w:hint="eastAsia"/>
                <w:sz w:val="20"/>
                <w:szCs w:val="15"/>
              </w:rPr>
              <w:t>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2F" w:rsidRPr="006D3BD4" w:rsidRDefault="0052382F" w:rsidP="00863CE9">
            <w:pPr>
              <w:spacing w:line="300" w:lineRule="auto"/>
              <w:jc w:val="left"/>
              <w:rPr>
                <w:sz w:val="20"/>
                <w:szCs w:val="15"/>
              </w:rPr>
            </w:pPr>
            <w:r w:rsidRPr="006D3BD4">
              <w:rPr>
                <w:rFonts w:ascii="宋体" w:hAnsi="宋体" w:hint="eastAsia"/>
                <w:sz w:val="20"/>
                <w:szCs w:val="15"/>
              </w:rPr>
              <w:t>发邀请短信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2F" w:rsidRPr="006D3BD4" w:rsidRDefault="0052382F" w:rsidP="00863CE9">
            <w:pPr>
              <w:spacing w:line="300" w:lineRule="auto"/>
              <w:jc w:val="left"/>
              <w:rPr>
                <w:sz w:val="20"/>
                <w:szCs w:val="15"/>
              </w:rPr>
            </w:pPr>
            <w:r w:rsidRPr="006D3BD4">
              <w:rPr>
                <w:rFonts w:ascii="宋体" w:hAnsi="宋体" w:hint="eastAsia"/>
                <w:sz w:val="20"/>
                <w:szCs w:val="15"/>
              </w:rPr>
              <w:t>记录</w:t>
            </w:r>
          </w:p>
        </w:tc>
      </w:tr>
      <w:tr w:rsidR="0052382F" w:rsidTr="00863CE9">
        <w:tc>
          <w:tcPr>
            <w:tcW w:w="13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2F" w:rsidRPr="006D3BD4" w:rsidRDefault="0052382F" w:rsidP="00863CE9">
            <w:pPr>
              <w:spacing w:line="300" w:lineRule="auto"/>
              <w:jc w:val="left"/>
              <w:rPr>
                <w:b/>
                <w:sz w:val="20"/>
                <w:szCs w:val="15"/>
              </w:rPr>
            </w:pPr>
            <w:r w:rsidRPr="006D3BD4">
              <w:rPr>
                <w:rFonts w:ascii="宋体" w:hAnsi="宋体" w:hint="eastAsia"/>
                <w:b/>
                <w:sz w:val="20"/>
                <w:szCs w:val="15"/>
              </w:rPr>
              <w:t>邀请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2F" w:rsidRPr="006D3BD4" w:rsidRDefault="0052382F" w:rsidP="00863CE9">
            <w:pPr>
              <w:spacing w:line="300" w:lineRule="auto"/>
              <w:jc w:val="left"/>
              <w:rPr>
                <w:sz w:val="20"/>
                <w:szCs w:val="15"/>
              </w:rPr>
            </w:pPr>
            <w:r>
              <w:rPr>
                <w:rFonts w:ascii="宋体" w:hAnsi="宋体" w:hint="eastAsia"/>
                <w:sz w:val="20"/>
                <w:szCs w:val="15"/>
              </w:rPr>
              <w:t>不加</w:t>
            </w:r>
            <w:r>
              <w:rPr>
                <w:rFonts w:ascii="宋体" w:hAnsi="宋体" w:cs="宋体" w:hint="eastAsia"/>
                <w:sz w:val="20"/>
                <w:szCs w:val="15"/>
              </w:rPr>
              <w:t>联系人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2F" w:rsidRPr="006D3BD4" w:rsidRDefault="0052382F" w:rsidP="00863CE9">
            <w:pPr>
              <w:spacing w:line="300" w:lineRule="auto"/>
              <w:jc w:val="left"/>
              <w:rPr>
                <w:sz w:val="20"/>
                <w:szCs w:val="15"/>
              </w:rPr>
            </w:pPr>
            <w:r w:rsidRPr="006D3BD4">
              <w:rPr>
                <w:rFonts w:ascii="宋体" w:hAnsi="宋体" w:hint="eastAsia"/>
                <w:sz w:val="20"/>
                <w:szCs w:val="15"/>
              </w:rPr>
              <w:t>不加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2F" w:rsidRPr="006D3BD4" w:rsidRDefault="0052382F" w:rsidP="00863CE9">
            <w:pPr>
              <w:spacing w:line="300" w:lineRule="auto"/>
              <w:jc w:val="left"/>
              <w:rPr>
                <w:sz w:val="20"/>
                <w:szCs w:val="15"/>
              </w:rPr>
            </w:pPr>
            <w:r w:rsidRPr="006D3BD4">
              <w:rPr>
                <w:rFonts w:ascii="宋体" w:hAnsi="宋体" w:hint="eastAsia"/>
                <w:sz w:val="20"/>
                <w:szCs w:val="15"/>
              </w:rPr>
              <w:t>发邀请短信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2F" w:rsidRPr="006D3BD4" w:rsidRDefault="0052382F" w:rsidP="00863CE9">
            <w:pPr>
              <w:spacing w:line="300" w:lineRule="auto"/>
              <w:jc w:val="left"/>
              <w:rPr>
                <w:sz w:val="20"/>
                <w:szCs w:val="15"/>
              </w:rPr>
            </w:pPr>
            <w:r w:rsidRPr="006D3BD4">
              <w:rPr>
                <w:rFonts w:ascii="宋体" w:hAnsi="宋体" w:hint="eastAsia"/>
                <w:sz w:val="20"/>
                <w:szCs w:val="15"/>
              </w:rPr>
              <w:t>记录</w:t>
            </w:r>
          </w:p>
        </w:tc>
      </w:tr>
    </w:tbl>
    <w:p w:rsidR="0052382F" w:rsidRDefault="0052382F" w:rsidP="0052382F">
      <w:pPr>
        <w:spacing w:line="300" w:lineRule="auto"/>
        <w:jc w:val="left"/>
        <w:rPr>
          <w:szCs w:val="21"/>
        </w:rPr>
      </w:pPr>
    </w:p>
    <w:p w:rsidR="00603B92" w:rsidRDefault="00CA77DA" w:rsidP="00BB35FC"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  <w:b/>
        </w:rPr>
        <w:t>3.6</w:t>
      </w:r>
      <w:r w:rsidR="00A67656">
        <w:rPr>
          <w:rFonts w:hint="eastAsia"/>
          <w:b/>
        </w:rPr>
        <w:t>.3</w:t>
      </w:r>
      <w:r w:rsidR="006D3C90">
        <w:rPr>
          <w:rFonts w:hint="eastAsia"/>
          <w:b/>
        </w:rPr>
        <w:t>.2</w:t>
      </w:r>
      <w:r w:rsidR="00BB35FC">
        <w:rPr>
          <w:rFonts w:hint="eastAsia"/>
          <w:b/>
        </w:rPr>
        <w:t>被邀请用户注册后</w:t>
      </w:r>
      <w:r w:rsidR="00BB35FC">
        <w:t xml:space="preserve"> </w:t>
      </w:r>
    </w:p>
    <w:p w:rsidR="00C07684" w:rsidRDefault="0041539C" w:rsidP="00955A42">
      <w:pPr>
        <w:spacing w:line="300" w:lineRule="auto"/>
        <w:ind w:firstLineChars="200" w:firstLine="420"/>
      </w:pPr>
      <w:r>
        <w:rPr>
          <w:rFonts w:hint="eastAsia"/>
        </w:rPr>
        <w:t>被邀请用户短信或邮件收到邀请后，在使用收到邀请的手机号注册</w:t>
      </w:r>
      <w:r w:rsidR="0058643E">
        <w:rPr>
          <w:rFonts w:hint="eastAsia"/>
        </w:rPr>
        <w:t>A</w:t>
      </w:r>
      <w:r w:rsidR="0058643E">
        <w:rPr>
          <w:rFonts w:hint="eastAsia"/>
        </w:rPr>
        <w:t>产品</w:t>
      </w:r>
      <w:r>
        <w:rPr>
          <w:rFonts w:hint="eastAsia"/>
        </w:rPr>
        <w:t>后，</w:t>
      </w:r>
      <w:r w:rsidR="00E20E8D">
        <w:rPr>
          <w:rFonts w:hint="eastAsia"/>
        </w:rPr>
        <w:t>与邀请过自己的联系人自动建立好友关系。</w:t>
      </w:r>
    </w:p>
    <w:p w:rsidR="00B541B0" w:rsidRDefault="0064613E" w:rsidP="003C678E">
      <w:pPr>
        <w:pStyle w:val="ac"/>
        <w:numPr>
          <w:ilvl w:val="0"/>
          <w:numId w:val="37"/>
        </w:numPr>
        <w:spacing w:line="300" w:lineRule="auto"/>
        <w:ind w:firstLineChars="0"/>
      </w:pPr>
      <w:r>
        <w:rPr>
          <w:rFonts w:hint="eastAsia"/>
        </w:rPr>
        <w:t>被邀请用户通过</w:t>
      </w:r>
      <w:r>
        <w:rPr>
          <w:rFonts w:hint="eastAsia"/>
        </w:rPr>
        <w:t>web</w:t>
      </w:r>
      <w:r>
        <w:rPr>
          <w:rFonts w:hint="eastAsia"/>
        </w:rPr>
        <w:t>端下载</w:t>
      </w:r>
      <w:r w:rsidR="0058643E">
        <w:rPr>
          <w:rFonts w:hint="eastAsia"/>
        </w:rPr>
        <w:t>A</w:t>
      </w:r>
      <w:r w:rsidR="0058643E">
        <w:rPr>
          <w:rFonts w:hint="eastAsia"/>
        </w:rPr>
        <w:t>产品</w:t>
      </w:r>
      <w:r>
        <w:rPr>
          <w:rFonts w:hint="eastAsia"/>
        </w:rPr>
        <w:t>后进行注册（注册流程见</w:t>
      </w:r>
      <w:r w:rsidR="001534E2">
        <w:rPr>
          <w:rFonts w:hint="eastAsia"/>
        </w:rPr>
        <w:t xml:space="preserve">win7 </w:t>
      </w:r>
      <w:r>
        <w:rPr>
          <w:rFonts w:hint="eastAsia"/>
        </w:rPr>
        <w:t>M2</w:t>
      </w:r>
      <w:r>
        <w:rPr>
          <w:rFonts w:hint="eastAsia"/>
        </w:rPr>
        <w:t>期文档）</w:t>
      </w:r>
      <w:r w:rsidR="00C07684">
        <w:rPr>
          <w:rFonts w:hint="eastAsia"/>
        </w:rPr>
        <w:t>，</w:t>
      </w:r>
    </w:p>
    <w:p w:rsidR="0057476E" w:rsidRDefault="0057476E" w:rsidP="003C678E">
      <w:pPr>
        <w:pStyle w:val="ac"/>
        <w:numPr>
          <w:ilvl w:val="0"/>
          <w:numId w:val="37"/>
        </w:numPr>
        <w:ind w:firstLineChars="0"/>
      </w:pPr>
      <w:r>
        <w:rPr>
          <w:rFonts w:hint="eastAsia"/>
        </w:rPr>
        <w:t>手机打开</w:t>
      </w:r>
      <w:r>
        <w:rPr>
          <w:rFonts w:hint="eastAsia"/>
        </w:rPr>
        <w:t>web</w:t>
      </w:r>
      <w:r>
        <w:rPr>
          <w:rFonts w:hint="eastAsia"/>
        </w:rPr>
        <w:t>端页面时需优化为符合手机阅读的页面</w:t>
      </w:r>
    </w:p>
    <w:p w:rsidR="008C2E3A" w:rsidRPr="008C2E3A" w:rsidRDefault="008C2E3A" w:rsidP="008C2E3A">
      <w:pPr>
        <w:rPr>
          <w:b/>
          <w:color w:val="FF0000"/>
        </w:rPr>
      </w:pPr>
      <w:r w:rsidRPr="008C2E3A">
        <w:rPr>
          <w:rFonts w:hint="eastAsia"/>
          <w:b/>
          <w:color w:val="FF0000"/>
        </w:rPr>
        <w:t>对应</w:t>
      </w:r>
      <w:r w:rsidRPr="008C2E3A">
        <w:rPr>
          <w:rFonts w:hint="eastAsia"/>
          <w:b/>
          <w:color w:val="FF0000"/>
        </w:rPr>
        <w:t>UI</w:t>
      </w:r>
      <w:r w:rsidRPr="008C2E3A">
        <w:rPr>
          <w:rFonts w:hint="eastAsia"/>
          <w:b/>
          <w:color w:val="FF0000"/>
        </w:rPr>
        <w:t>（</w:t>
      </w:r>
      <w:r w:rsidRPr="008C2E3A">
        <w:rPr>
          <w:rFonts w:hint="eastAsia"/>
          <w:b/>
          <w:color w:val="FF0000"/>
        </w:rPr>
        <w:t>P64-P65</w:t>
      </w:r>
      <w:r w:rsidRPr="008C2E3A">
        <w:rPr>
          <w:rFonts w:hint="eastAsia"/>
          <w:b/>
          <w:color w:val="FF0000"/>
        </w:rPr>
        <w:t>）</w:t>
      </w:r>
    </w:p>
    <w:p w:rsidR="00AF4183" w:rsidRPr="004429E3" w:rsidRDefault="00AF4183" w:rsidP="003C678E">
      <w:pPr>
        <w:pStyle w:val="2"/>
        <w:numPr>
          <w:ilvl w:val="1"/>
          <w:numId w:val="72"/>
        </w:numPr>
      </w:pPr>
      <w:bookmarkStart w:id="79" w:name="_Toc335748155"/>
      <w:bookmarkStart w:id="80" w:name="_Toc413859531"/>
      <w:r w:rsidRPr="004429E3">
        <w:rPr>
          <w:rFonts w:hint="eastAsia"/>
        </w:rPr>
        <w:t>基础通话</w:t>
      </w:r>
      <w:bookmarkEnd w:id="79"/>
      <w:bookmarkEnd w:id="80"/>
    </w:p>
    <w:p w:rsidR="0052382F" w:rsidRDefault="0052382F" w:rsidP="003C678E">
      <w:pPr>
        <w:pStyle w:val="3"/>
        <w:numPr>
          <w:ilvl w:val="2"/>
          <w:numId w:val="72"/>
        </w:numPr>
        <w:rPr>
          <w:rFonts w:hAnsi="宋体" w:cs="宋体"/>
          <w:color w:val="000000"/>
        </w:rPr>
      </w:pPr>
      <w:bookmarkStart w:id="81" w:name="_Toc413859532"/>
      <w:r>
        <w:rPr>
          <w:rFonts w:hAnsi="宋体" w:cs="宋体" w:hint="eastAsia"/>
          <w:color w:val="000000"/>
        </w:rPr>
        <w:t>拨号</w:t>
      </w:r>
      <w:bookmarkEnd w:id="81"/>
    </w:p>
    <w:p w:rsidR="0052382F" w:rsidRDefault="0052382F" w:rsidP="0052382F">
      <w:r>
        <w:rPr>
          <w:rFonts w:hint="eastAsia"/>
        </w:rPr>
        <w:t>流程图</w:t>
      </w:r>
    </w:p>
    <w:p w:rsidR="0052382F" w:rsidRDefault="0052382F" w:rsidP="0052382F">
      <w:r w:rsidRPr="00F549D9">
        <w:rPr>
          <w:b/>
          <w:noProof/>
        </w:rPr>
        <w:lastRenderedPageBreak/>
        <w:drawing>
          <wp:inline distT="0" distB="0" distL="0" distR="0" wp14:anchorId="4BD25F17" wp14:editId="6096D57D">
            <wp:extent cx="4510405" cy="8227695"/>
            <wp:effectExtent l="0" t="0" r="0" b="0"/>
            <wp:docPr id="10" name="Picture 10" descr="C:\Users\Hero\Desktop\好友关系、通知业务流程TV PC WIN8_1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ro\Desktop\好友关系、通知业务流程TV PC WIN8_11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822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82F" w:rsidRDefault="0052382F" w:rsidP="0052382F">
      <w:pPr>
        <w:rPr>
          <w:b/>
        </w:rPr>
      </w:pPr>
      <w:r w:rsidRPr="0052382F">
        <w:rPr>
          <w:rFonts w:hint="eastAsia"/>
          <w:b/>
        </w:rPr>
        <w:t>需求说明</w:t>
      </w:r>
    </w:p>
    <w:p w:rsidR="0052382F" w:rsidRDefault="0052382F" w:rsidP="003C678E">
      <w:pPr>
        <w:pStyle w:val="ac"/>
        <w:numPr>
          <w:ilvl w:val="0"/>
          <w:numId w:val="54"/>
        </w:numPr>
        <w:spacing w:line="300" w:lineRule="auto"/>
        <w:ind w:firstLineChars="0"/>
      </w:pPr>
      <w:r>
        <w:rPr>
          <w:rFonts w:hint="eastAsia"/>
        </w:rPr>
        <w:t>可通过拨号键盘呼出视频通话。</w:t>
      </w:r>
    </w:p>
    <w:p w:rsidR="0052382F" w:rsidRDefault="0052382F" w:rsidP="003C678E">
      <w:pPr>
        <w:pStyle w:val="ac"/>
        <w:numPr>
          <w:ilvl w:val="0"/>
          <w:numId w:val="54"/>
        </w:numPr>
        <w:spacing w:line="300" w:lineRule="auto"/>
        <w:ind w:firstLineChars="0"/>
      </w:pPr>
      <w:r>
        <w:rPr>
          <w:rFonts w:hint="eastAsia"/>
        </w:rPr>
        <w:lastRenderedPageBreak/>
        <w:t>拨号键盘模拟手机数字键盘，具有</w:t>
      </w:r>
      <w:r>
        <w:rPr>
          <w:rFonts w:hint="eastAsia"/>
        </w:rPr>
        <w:t>0-9</w:t>
      </w:r>
      <w:r>
        <w:rPr>
          <w:rFonts w:hint="eastAsia"/>
        </w:rPr>
        <w:t>数字键、删除键、退格键、拨出键。</w:t>
      </w:r>
    </w:p>
    <w:p w:rsidR="007556D0" w:rsidRDefault="007556D0" w:rsidP="003C678E">
      <w:pPr>
        <w:pStyle w:val="ac"/>
        <w:numPr>
          <w:ilvl w:val="0"/>
          <w:numId w:val="54"/>
        </w:numPr>
        <w:spacing w:line="300" w:lineRule="auto"/>
        <w:ind w:firstLineChars="0"/>
      </w:pPr>
      <w:r>
        <w:rPr>
          <w:rFonts w:hint="eastAsia"/>
        </w:rPr>
        <w:t>使用硬键盘输入号码时拨号面板中对应的数字同时有响应。</w:t>
      </w:r>
    </w:p>
    <w:p w:rsidR="0052382F" w:rsidRDefault="0052382F" w:rsidP="003C678E">
      <w:pPr>
        <w:pStyle w:val="ac"/>
        <w:numPr>
          <w:ilvl w:val="0"/>
          <w:numId w:val="54"/>
        </w:numPr>
        <w:spacing w:line="300" w:lineRule="auto"/>
        <w:ind w:firstLineChars="0"/>
      </w:pPr>
      <w:r>
        <w:rPr>
          <w:rFonts w:hint="eastAsia"/>
        </w:rPr>
        <w:t>拨号时如拨出是一个未注册号码则进入询问邀请并</w:t>
      </w:r>
      <w:r w:rsidR="00C44774">
        <w:rPr>
          <w:rFonts w:hint="eastAsia"/>
        </w:rPr>
        <w:t>进入</w:t>
      </w:r>
      <w:r>
        <w:rPr>
          <w:rFonts w:hint="eastAsia"/>
        </w:rPr>
        <w:t>添加流程。提示“对方还不是</w:t>
      </w:r>
      <w:r w:rsidR="0058643E">
        <w:rPr>
          <w:rFonts w:hint="eastAsia"/>
        </w:rPr>
        <w:t>A</w:t>
      </w:r>
      <w:r w:rsidR="0058643E">
        <w:rPr>
          <w:rFonts w:hint="eastAsia"/>
        </w:rPr>
        <w:t>产品</w:t>
      </w:r>
      <w:r>
        <w:rPr>
          <w:rFonts w:hint="eastAsia"/>
        </w:rPr>
        <w:t>用户，立即短信邀请对方一起视频通话吧”</w:t>
      </w:r>
    </w:p>
    <w:p w:rsidR="0052382F" w:rsidRDefault="0052382F" w:rsidP="003C678E">
      <w:pPr>
        <w:pStyle w:val="ac"/>
        <w:numPr>
          <w:ilvl w:val="0"/>
          <w:numId w:val="54"/>
        </w:numPr>
        <w:spacing w:line="300" w:lineRule="auto"/>
        <w:ind w:firstLineChars="0"/>
      </w:pPr>
      <w:r>
        <w:rPr>
          <w:rFonts w:hint="eastAsia"/>
        </w:rPr>
        <w:t>拨号时如拨出为一个已注册号码则进入视频通话流程，并触发自动添加联系人机制。</w:t>
      </w:r>
    </w:p>
    <w:p w:rsidR="0052382F" w:rsidRDefault="0052382F" w:rsidP="003C678E">
      <w:pPr>
        <w:pStyle w:val="ac"/>
        <w:numPr>
          <w:ilvl w:val="0"/>
          <w:numId w:val="54"/>
        </w:numPr>
        <w:spacing w:line="300" w:lineRule="auto"/>
        <w:ind w:firstLineChars="0"/>
      </w:pPr>
      <w:r>
        <w:rPr>
          <w:rFonts w:hint="eastAsia"/>
        </w:rPr>
        <w:t>没有输入数字时，需要在拨号数字框显示的提示“请输入</w:t>
      </w:r>
      <w:r>
        <w:rPr>
          <w:rFonts w:hint="eastAsia"/>
        </w:rPr>
        <w:t>11</w:t>
      </w:r>
      <w:r>
        <w:rPr>
          <w:rFonts w:hint="eastAsia"/>
        </w:rPr>
        <w:t>位手机号”。</w:t>
      </w:r>
    </w:p>
    <w:p w:rsidR="0052382F" w:rsidRDefault="0052382F" w:rsidP="003C678E">
      <w:pPr>
        <w:pStyle w:val="ac"/>
        <w:numPr>
          <w:ilvl w:val="0"/>
          <w:numId w:val="54"/>
        </w:numPr>
        <w:spacing w:line="300" w:lineRule="auto"/>
        <w:ind w:firstLineChars="0"/>
      </w:pPr>
      <w:r>
        <w:rPr>
          <w:rFonts w:hint="eastAsia"/>
        </w:rPr>
        <w:t>拨号的最近联系人排序按照最近联系的时间倒序排序。最近联系人最多显示</w:t>
      </w:r>
      <w:r>
        <w:rPr>
          <w:rFonts w:hint="eastAsia"/>
        </w:rPr>
        <w:t>200</w:t>
      </w:r>
      <w:r>
        <w:rPr>
          <w:rFonts w:hint="eastAsia"/>
        </w:rPr>
        <w:t>条。</w:t>
      </w:r>
    </w:p>
    <w:p w:rsidR="0052382F" w:rsidRDefault="0052382F" w:rsidP="003C678E">
      <w:pPr>
        <w:pStyle w:val="ac"/>
        <w:numPr>
          <w:ilvl w:val="0"/>
          <w:numId w:val="54"/>
        </w:numPr>
        <w:spacing w:line="300" w:lineRule="auto"/>
        <w:ind w:firstLineChars="0"/>
      </w:pPr>
      <w:r>
        <w:rPr>
          <w:rFonts w:hint="eastAsia"/>
        </w:rPr>
        <w:t>拨号时，可对本地联系人进行匹配过滤。过滤规则是输满</w:t>
      </w:r>
      <w:r>
        <w:rPr>
          <w:rFonts w:hint="eastAsia"/>
        </w:rPr>
        <w:t>3</w:t>
      </w:r>
      <w:r>
        <w:rPr>
          <w:rFonts w:hint="eastAsia"/>
        </w:rPr>
        <w:t>位数字后开始从首位</w:t>
      </w:r>
      <w:r>
        <w:t>数字</w:t>
      </w:r>
      <w:r>
        <w:rPr>
          <w:rFonts w:hint="eastAsia"/>
        </w:rPr>
        <w:t>进行号码匹配。点击匹配出联系人直接呼出。</w:t>
      </w:r>
    </w:p>
    <w:p w:rsidR="00E03E66" w:rsidRPr="0058643E" w:rsidRDefault="008C2E3A" w:rsidP="0058643E">
      <w:pPr>
        <w:spacing w:line="300" w:lineRule="auto"/>
        <w:rPr>
          <w:rFonts w:hint="eastAsia"/>
          <w:b/>
          <w:color w:val="FF0000"/>
        </w:rPr>
      </w:pPr>
      <w:r w:rsidRPr="008C2E3A">
        <w:rPr>
          <w:rFonts w:hint="eastAsia"/>
          <w:b/>
          <w:color w:val="FF0000"/>
        </w:rPr>
        <w:t>对应</w:t>
      </w:r>
      <w:r w:rsidRPr="008C2E3A">
        <w:rPr>
          <w:rFonts w:hint="eastAsia"/>
          <w:b/>
          <w:color w:val="FF0000"/>
        </w:rPr>
        <w:t>UI</w:t>
      </w:r>
      <w:r w:rsidRPr="008C2E3A">
        <w:rPr>
          <w:rFonts w:hint="eastAsia"/>
          <w:b/>
          <w:color w:val="FF0000"/>
        </w:rPr>
        <w:t>文档（</w:t>
      </w:r>
      <w:r w:rsidRPr="008C2E3A">
        <w:rPr>
          <w:rFonts w:hint="eastAsia"/>
          <w:b/>
          <w:color w:val="FF0000"/>
        </w:rPr>
        <w:t>P82-P84</w:t>
      </w:r>
      <w:r w:rsidRPr="008C2E3A">
        <w:rPr>
          <w:rFonts w:hint="eastAsia"/>
          <w:b/>
          <w:color w:val="FF0000"/>
        </w:rPr>
        <w:t>）</w:t>
      </w:r>
    </w:p>
    <w:sectPr w:rsidR="00E03E66" w:rsidRPr="0058643E" w:rsidSect="00F81DC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3BC" w:rsidRDefault="009063BC">
      <w:r>
        <w:separator/>
      </w:r>
    </w:p>
  </w:endnote>
  <w:endnote w:type="continuationSeparator" w:id="0">
    <w:p w:rsidR="009063BC" w:rsidRDefault="00906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3BC" w:rsidRDefault="009063BC">
      <w:r>
        <w:separator/>
      </w:r>
    </w:p>
  </w:footnote>
  <w:footnote w:type="continuationSeparator" w:id="0">
    <w:p w:rsidR="009063BC" w:rsidRDefault="009063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C44" w:rsidRDefault="00804C44" w:rsidP="00075F15">
    <w:pPr>
      <w:pStyle w:val="a6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4FEE"/>
    <w:multiLevelType w:val="hybridMultilevel"/>
    <w:tmpl w:val="82906D9E"/>
    <w:lvl w:ilvl="0" w:tplc="D7E86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6E47D3"/>
    <w:multiLevelType w:val="hybridMultilevel"/>
    <w:tmpl w:val="86C2239E"/>
    <w:lvl w:ilvl="0" w:tplc="68C25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7E2022"/>
    <w:multiLevelType w:val="hybridMultilevel"/>
    <w:tmpl w:val="24C88FFA"/>
    <w:lvl w:ilvl="0" w:tplc="B50E521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FF1A306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04AF69D8"/>
    <w:multiLevelType w:val="hybridMultilevel"/>
    <w:tmpl w:val="3ACE51F8"/>
    <w:lvl w:ilvl="0" w:tplc="F41448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5F00B2C"/>
    <w:multiLevelType w:val="hybridMultilevel"/>
    <w:tmpl w:val="896C8292"/>
    <w:lvl w:ilvl="0" w:tplc="F5D47372">
      <w:start w:val="1"/>
      <w:numFmt w:val="decimal"/>
      <w:lvlText w:val="%1、"/>
      <w:lvlJc w:val="left"/>
      <w:pPr>
        <w:ind w:left="720" w:hanging="360"/>
      </w:pPr>
      <w:rPr>
        <w:rFonts w:cs="Times New Roman" w:hint="eastAsia"/>
      </w:rPr>
    </w:lvl>
    <w:lvl w:ilvl="1" w:tplc="804C85F2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5">
    <w:nsid w:val="05F06BC8"/>
    <w:multiLevelType w:val="hybridMultilevel"/>
    <w:tmpl w:val="2446FC6E"/>
    <w:lvl w:ilvl="0" w:tplc="A08E1370">
      <w:start w:val="1"/>
      <w:numFmt w:val="upperLetter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60114CD"/>
    <w:multiLevelType w:val="hybridMultilevel"/>
    <w:tmpl w:val="E83CE2C6"/>
    <w:lvl w:ilvl="0" w:tplc="3DAC5F1E">
      <w:start w:val="1"/>
      <w:numFmt w:val="upperLetter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A0B0794"/>
    <w:multiLevelType w:val="hybridMultilevel"/>
    <w:tmpl w:val="A0CE69F2"/>
    <w:lvl w:ilvl="0" w:tplc="03A08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B475653"/>
    <w:multiLevelType w:val="hybridMultilevel"/>
    <w:tmpl w:val="7D8285D0"/>
    <w:lvl w:ilvl="0" w:tplc="F0FA4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D291A10"/>
    <w:multiLevelType w:val="hybridMultilevel"/>
    <w:tmpl w:val="9892A1F4"/>
    <w:lvl w:ilvl="0" w:tplc="A07073D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E366BDB"/>
    <w:multiLevelType w:val="hybridMultilevel"/>
    <w:tmpl w:val="41A0E870"/>
    <w:lvl w:ilvl="0" w:tplc="5FEAF7F8">
      <w:start w:val="1"/>
      <w:numFmt w:val="upperLetter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FF72316"/>
    <w:multiLevelType w:val="hybridMultilevel"/>
    <w:tmpl w:val="9702B6AE"/>
    <w:lvl w:ilvl="0" w:tplc="B454A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1C150D3"/>
    <w:multiLevelType w:val="hybridMultilevel"/>
    <w:tmpl w:val="D80CCC3E"/>
    <w:lvl w:ilvl="0" w:tplc="2082A04C">
      <w:start w:val="1"/>
      <w:numFmt w:val="upperLetter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22A7666"/>
    <w:multiLevelType w:val="hybridMultilevel"/>
    <w:tmpl w:val="B44A1E4A"/>
    <w:lvl w:ilvl="0" w:tplc="08724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42203D2"/>
    <w:multiLevelType w:val="hybridMultilevel"/>
    <w:tmpl w:val="106C412A"/>
    <w:lvl w:ilvl="0" w:tplc="74DA301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6AC0CA9"/>
    <w:multiLevelType w:val="hybridMultilevel"/>
    <w:tmpl w:val="C70A5046"/>
    <w:lvl w:ilvl="0" w:tplc="C2D85542">
      <w:start w:val="1"/>
      <w:numFmt w:val="upperLetter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7D74405"/>
    <w:multiLevelType w:val="hybridMultilevel"/>
    <w:tmpl w:val="7E842BAE"/>
    <w:lvl w:ilvl="0" w:tplc="A058E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87D2C22"/>
    <w:multiLevelType w:val="hybridMultilevel"/>
    <w:tmpl w:val="0FBE485C"/>
    <w:lvl w:ilvl="0" w:tplc="BC5A3B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C465968"/>
    <w:multiLevelType w:val="hybridMultilevel"/>
    <w:tmpl w:val="8F62333E"/>
    <w:lvl w:ilvl="0" w:tplc="E10E58A6">
      <w:start w:val="1"/>
      <w:numFmt w:val="upperLetter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DEC2E50"/>
    <w:multiLevelType w:val="hybridMultilevel"/>
    <w:tmpl w:val="69182202"/>
    <w:lvl w:ilvl="0" w:tplc="056EC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E322E25"/>
    <w:multiLevelType w:val="hybridMultilevel"/>
    <w:tmpl w:val="6772E76A"/>
    <w:lvl w:ilvl="0" w:tplc="45B46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EB53C5B"/>
    <w:multiLevelType w:val="hybridMultilevel"/>
    <w:tmpl w:val="5FCC89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1561033"/>
    <w:multiLevelType w:val="hybridMultilevel"/>
    <w:tmpl w:val="59FA64CE"/>
    <w:lvl w:ilvl="0" w:tplc="5AE4657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17D748C"/>
    <w:multiLevelType w:val="hybridMultilevel"/>
    <w:tmpl w:val="43D0F7EA"/>
    <w:lvl w:ilvl="0" w:tplc="EF92548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3750260"/>
    <w:multiLevelType w:val="hybridMultilevel"/>
    <w:tmpl w:val="50402ECE"/>
    <w:lvl w:ilvl="0" w:tplc="B454A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3B2280B"/>
    <w:multiLevelType w:val="hybridMultilevel"/>
    <w:tmpl w:val="1C508EF0"/>
    <w:lvl w:ilvl="0" w:tplc="23DC268A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4173E8B"/>
    <w:multiLevelType w:val="hybridMultilevel"/>
    <w:tmpl w:val="263C251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7">
    <w:nsid w:val="280331A5"/>
    <w:multiLevelType w:val="hybridMultilevel"/>
    <w:tmpl w:val="73DEA8F6"/>
    <w:lvl w:ilvl="0" w:tplc="F536E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A85622B"/>
    <w:multiLevelType w:val="hybridMultilevel"/>
    <w:tmpl w:val="9A1A6D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>
    <w:nsid w:val="2E064B47"/>
    <w:multiLevelType w:val="hybridMultilevel"/>
    <w:tmpl w:val="C48CAC98"/>
    <w:lvl w:ilvl="0" w:tplc="AB5EA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2E0E7FD3"/>
    <w:multiLevelType w:val="hybridMultilevel"/>
    <w:tmpl w:val="8E8CF8E6"/>
    <w:lvl w:ilvl="0" w:tplc="00889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2E552A80"/>
    <w:multiLevelType w:val="hybridMultilevel"/>
    <w:tmpl w:val="4C2A4CB8"/>
    <w:lvl w:ilvl="0" w:tplc="58EE2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2E634A1C"/>
    <w:multiLevelType w:val="hybridMultilevel"/>
    <w:tmpl w:val="F97EE576"/>
    <w:lvl w:ilvl="0" w:tplc="4AC4C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5786C00"/>
    <w:multiLevelType w:val="hybridMultilevel"/>
    <w:tmpl w:val="509C0970"/>
    <w:lvl w:ilvl="0" w:tplc="E1B450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8D76225"/>
    <w:multiLevelType w:val="hybridMultilevel"/>
    <w:tmpl w:val="E5AC9AAC"/>
    <w:lvl w:ilvl="0" w:tplc="18CC8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39CA43D6"/>
    <w:multiLevelType w:val="hybridMultilevel"/>
    <w:tmpl w:val="16E226EA"/>
    <w:lvl w:ilvl="0" w:tplc="2E18B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A800CF8"/>
    <w:multiLevelType w:val="hybridMultilevel"/>
    <w:tmpl w:val="0FBE485C"/>
    <w:lvl w:ilvl="0" w:tplc="BC5A3B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F2C3817"/>
    <w:multiLevelType w:val="hybridMultilevel"/>
    <w:tmpl w:val="E83CE2C6"/>
    <w:lvl w:ilvl="0" w:tplc="3DAC5F1E">
      <w:start w:val="1"/>
      <w:numFmt w:val="upperLetter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3FD46345"/>
    <w:multiLevelType w:val="hybridMultilevel"/>
    <w:tmpl w:val="E6C834D6"/>
    <w:lvl w:ilvl="0" w:tplc="63644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423A76EA"/>
    <w:multiLevelType w:val="hybridMultilevel"/>
    <w:tmpl w:val="B7A2653A"/>
    <w:lvl w:ilvl="0" w:tplc="556C8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3C64385"/>
    <w:multiLevelType w:val="hybridMultilevel"/>
    <w:tmpl w:val="45461A4C"/>
    <w:lvl w:ilvl="0" w:tplc="3F283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44AB0C34"/>
    <w:multiLevelType w:val="hybridMultilevel"/>
    <w:tmpl w:val="AD9845BC"/>
    <w:lvl w:ilvl="0" w:tplc="866EABE8">
      <w:start w:val="1"/>
      <w:numFmt w:val="upperLetter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61C7070"/>
    <w:multiLevelType w:val="hybridMultilevel"/>
    <w:tmpl w:val="B14C1E7C"/>
    <w:lvl w:ilvl="0" w:tplc="49E8BAB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6474899"/>
    <w:multiLevelType w:val="hybridMultilevel"/>
    <w:tmpl w:val="F466ACC8"/>
    <w:lvl w:ilvl="0" w:tplc="2B22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713728C"/>
    <w:multiLevelType w:val="hybridMultilevel"/>
    <w:tmpl w:val="052CD3A2"/>
    <w:lvl w:ilvl="0" w:tplc="67F8F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47154284"/>
    <w:multiLevelType w:val="hybridMultilevel"/>
    <w:tmpl w:val="68D2BCEE"/>
    <w:lvl w:ilvl="0" w:tplc="6E0A137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8B75F58"/>
    <w:multiLevelType w:val="hybridMultilevel"/>
    <w:tmpl w:val="E83CE2C6"/>
    <w:lvl w:ilvl="0" w:tplc="3DAC5F1E">
      <w:start w:val="1"/>
      <w:numFmt w:val="upperLetter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4924402D"/>
    <w:multiLevelType w:val="hybridMultilevel"/>
    <w:tmpl w:val="5A087A88"/>
    <w:lvl w:ilvl="0" w:tplc="4B38034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493E0E84"/>
    <w:multiLevelType w:val="hybridMultilevel"/>
    <w:tmpl w:val="50F66E72"/>
    <w:lvl w:ilvl="0" w:tplc="63BC847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4AEC0CB7"/>
    <w:multiLevelType w:val="hybridMultilevel"/>
    <w:tmpl w:val="3EE4161E"/>
    <w:lvl w:ilvl="0" w:tplc="CEF8AFD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0">
    <w:nsid w:val="4C510E54"/>
    <w:multiLevelType w:val="hybridMultilevel"/>
    <w:tmpl w:val="E3222370"/>
    <w:lvl w:ilvl="0" w:tplc="7DF221C4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4C59408F"/>
    <w:multiLevelType w:val="hybridMultilevel"/>
    <w:tmpl w:val="304094EC"/>
    <w:lvl w:ilvl="0" w:tplc="4AC4C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4D25546A"/>
    <w:multiLevelType w:val="hybridMultilevel"/>
    <w:tmpl w:val="DECE1B12"/>
    <w:lvl w:ilvl="0" w:tplc="430EF332">
      <w:start w:val="1"/>
      <w:numFmt w:val="decimal"/>
      <w:pStyle w:val="4"/>
      <w:lvlText w:val="1.1.1.%1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4E6B3063"/>
    <w:multiLevelType w:val="hybridMultilevel"/>
    <w:tmpl w:val="5016D9E0"/>
    <w:lvl w:ilvl="0" w:tplc="3F2838C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4">
    <w:nsid w:val="4F6238A3"/>
    <w:multiLevelType w:val="hybridMultilevel"/>
    <w:tmpl w:val="C3202D40"/>
    <w:lvl w:ilvl="0" w:tplc="EE2218E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540B7C99"/>
    <w:multiLevelType w:val="hybridMultilevel"/>
    <w:tmpl w:val="ADCC1E08"/>
    <w:lvl w:ilvl="0" w:tplc="FDB83E5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552C35A4"/>
    <w:multiLevelType w:val="hybridMultilevel"/>
    <w:tmpl w:val="E26E244E"/>
    <w:lvl w:ilvl="0" w:tplc="58D8E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6360BBE"/>
    <w:multiLevelType w:val="hybridMultilevel"/>
    <w:tmpl w:val="3070BD4A"/>
    <w:lvl w:ilvl="0" w:tplc="05420EDE">
      <w:start w:val="1"/>
      <w:numFmt w:val="upperLetter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57830C16"/>
    <w:multiLevelType w:val="hybridMultilevel"/>
    <w:tmpl w:val="C3A63BAC"/>
    <w:lvl w:ilvl="0" w:tplc="BD168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5B1E6938"/>
    <w:multiLevelType w:val="multilevel"/>
    <w:tmpl w:val="FDC29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35" w:hanging="435"/>
      </w:pPr>
      <w:rPr>
        <w:rFonts w:hint="default"/>
        <w:b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60">
    <w:nsid w:val="605D173A"/>
    <w:multiLevelType w:val="hybridMultilevel"/>
    <w:tmpl w:val="0ED45D1A"/>
    <w:lvl w:ilvl="0" w:tplc="761ED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62B20005"/>
    <w:multiLevelType w:val="hybridMultilevel"/>
    <w:tmpl w:val="EB942A3E"/>
    <w:lvl w:ilvl="0" w:tplc="FE56F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635F09CF"/>
    <w:multiLevelType w:val="hybridMultilevel"/>
    <w:tmpl w:val="EB942A3E"/>
    <w:lvl w:ilvl="0" w:tplc="FE56F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63EC117E"/>
    <w:multiLevelType w:val="hybridMultilevel"/>
    <w:tmpl w:val="70420BB8"/>
    <w:lvl w:ilvl="0" w:tplc="CBFC3DDE">
      <w:start w:val="1"/>
      <w:numFmt w:val="upperLetter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64445331"/>
    <w:multiLevelType w:val="hybridMultilevel"/>
    <w:tmpl w:val="33604FE2"/>
    <w:lvl w:ilvl="0" w:tplc="AB5EA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65604EBC"/>
    <w:multiLevelType w:val="hybridMultilevel"/>
    <w:tmpl w:val="7FCAE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88C16CC"/>
    <w:multiLevelType w:val="hybridMultilevel"/>
    <w:tmpl w:val="9502F3C8"/>
    <w:lvl w:ilvl="0" w:tplc="539AC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6E0B60DB"/>
    <w:multiLevelType w:val="hybridMultilevel"/>
    <w:tmpl w:val="1008701E"/>
    <w:lvl w:ilvl="0" w:tplc="4D948034">
      <w:start w:val="1"/>
      <w:numFmt w:val="upperLetter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6EA86AA9"/>
    <w:multiLevelType w:val="hybridMultilevel"/>
    <w:tmpl w:val="6FC44CDA"/>
    <w:lvl w:ilvl="0" w:tplc="97B464DA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6EB272A6"/>
    <w:multiLevelType w:val="hybridMultilevel"/>
    <w:tmpl w:val="405A1718"/>
    <w:lvl w:ilvl="0" w:tplc="E1700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73B52853"/>
    <w:multiLevelType w:val="hybridMultilevel"/>
    <w:tmpl w:val="23446C10"/>
    <w:lvl w:ilvl="0" w:tplc="056EC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740D69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2">
    <w:nsid w:val="74983E8A"/>
    <w:multiLevelType w:val="hybridMultilevel"/>
    <w:tmpl w:val="1008701E"/>
    <w:lvl w:ilvl="0" w:tplc="4D948034">
      <w:start w:val="1"/>
      <w:numFmt w:val="upperLetter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749D75F6"/>
    <w:multiLevelType w:val="hybridMultilevel"/>
    <w:tmpl w:val="C4B4C38A"/>
    <w:lvl w:ilvl="0" w:tplc="2FF077FE">
      <w:start w:val="1"/>
      <w:numFmt w:val="upperLetter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75354262"/>
    <w:multiLevelType w:val="hybridMultilevel"/>
    <w:tmpl w:val="78A25C4C"/>
    <w:lvl w:ilvl="0" w:tplc="4C7E125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76462427"/>
    <w:multiLevelType w:val="hybridMultilevel"/>
    <w:tmpl w:val="6310FCE6"/>
    <w:lvl w:ilvl="0" w:tplc="29F02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77327A60"/>
    <w:multiLevelType w:val="hybridMultilevel"/>
    <w:tmpl w:val="F5CA1046"/>
    <w:lvl w:ilvl="0" w:tplc="674AE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789B33BB"/>
    <w:multiLevelType w:val="hybridMultilevel"/>
    <w:tmpl w:val="437685F0"/>
    <w:lvl w:ilvl="0" w:tplc="4AC4C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78AA5F51"/>
    <w:multiLevelType w:val="hybridMultilevel"/>
    <w:tmpl w:val="EC3AF982"/>
    <w:lvl w:ilvl="0" w:tplc="F86CEBE2">
      <w:start w:val="1"/>
      <w:numFmt w:val="upperLetter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7BFC4493"/>
    <w:multiLevelType w:val="hybridMultilevel"/>
    <w:tmpl w:val="E0F0EFD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0">
    <w:nsid w:val="7C3E27A3"/>
    <w:multiLevelType w:val="hybridMultilevel"/>
    <w:tmpl w:val="B8CC07D4"/>
    <w:lvl w:ilvl="0" w:tplc="76424B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1">
    <w:nsid w:val="7FE718DD"/>
    <w:multiLevelType w:val="hybridMultilevel"/>
    <w:tmpl w:val="20EA1AA8"/>
    <w:lvl w:ilvl="0" w:tplc="88C68C62">
      <w:start w:val="1"/>
      <w:numFmt w:val="upperLetter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1"/>
  </w:num>
  <w:num w:numId="5">
    <w:abstractNumId w:val="44"/>
  </w:num>
  <w:num w:numId="6">
    <w:abstractNumId w:val="11"/>
  </w:num>
  <w:num w:numId="7">
    <w:abstractNumId w:val="24"/>
  </w:num>
  <w:num w:numId="8">
    <w:abstractNumId w:val="59"/>
  </w:num>
  <w:num w:numId="9">
    <w:abstractNumId w:val="73"/>
  </w:num>
  <w:num w:numId="10">
    <w:abstractNumId w:val="63"/>
  </w:num>
  <w:num w:numId="11">
    <w:abstractNumId w:val="72"/>
  </w:num>
  <w:num w:numId="12">
    <w:abstractNumId w:val="81"/>
  </w:num>
  <w:num w:numId="13">
    <w:abstractNumId w:val="27"/>
  </w:num>
  <w:num w:numId="14">
    <w:abstractNumId w:val="16"/>
  </w:num>
  <w:num w:numId="15">
    <w:abstractNumId w:val="23"/>
  </w:num>
  <w:num w:numId="16">
    <w:abstractNumId w:val="37"/>
  </w:num>
  <w:num w:numId="17">
    <w:abstractNumId w:val="10"/>
  </w:num>
  <w:num w:numId="18">
    <w:abstractNumId w:val="5"/>
  </w:num>
  <w:num w:numId="19">
    <w:abstractNumId w:val="56"/>
  </w:num>
  <w:num w:numId="20">
    <w:abstractNumId w:val="62"/>
  </w:num>
  <w:num w:numId="21">
    <w:abstractNumId w:val="61"/>
  </w:num>
  <w:num w:numId="22">
    <w:abstractNumId w:val="17"/>
  </w:num>
  <w:num w:numId="23">
    <w:abstractNumId w:val="36"/>
  </w:num>
  <w:num w:numId="24">
    <w:abstractNumId w:val="25"/>
  </w:num>
  <w:num w:numId="25">
    <w:abstractNumId w:val="55"/>
  </w:num>
  <w:num w:numId="26">
    <w:abstractNumId w:val="52"/>
  </w:num>
  <w:num w:numId="27">
    <w:abstractNumId w:val="54"/>
  </w:num>
  <w:num w:numId="28">
    <w:abstractNumId w:val="39"/>
  </w:num>
  <w:num w:numId="29">
    <w:abstractNumId w:val="12"/>
  </w:num>
  <w:num w:numId="30">
    <w:abstractNumId w:val="9"/>
  </w:num>
  <w:num w:numId="31">
    <w:abstractNumId w:val="3"/>
  </w:num>
  <w:num w:numId="32">
    <w:abstractNumId w:val="49"/>
  </w:num>
  <w:num w:numId="33">
    <w:abstractNumId w:val="51"/>
  </w:num>
  <w:num w:numId="34">
    <w:abstractNumId w:val="48"/>
  </w:num>
  <w:num w:numId="35">
    <w:abstractNumId w:val="14"/>
  </w:num>
  <w:num w:numId="36">
    <w:abstractNumId w:val="20"/>
  </w:num>
  <w:num w:numId="37">
    <w:abstractNumId w:val="33"/>
  </w:num>
  <w:num w:numId="38">
    <w:abstractNumId w:val="45"/>
  </w:num>
  <w:num w:numId="39">
    <w:abstractNumId w:val="53"/>
  </w:num>
  <w:num w:numId="40">
    <w:abstractNumId w:val="30"/>
  </w:num>
  <w:num w:numId="41">
    <w:abstractNumId w:val="60"/>
  </w:num>
  <w:num w:numId="42">
    <w:abstractNumId w:val="2"/>
  </w:num>
  <w:num w:numId="43">
    <w:abstractNumId w:val="4"/>
  </w:num>
  <w:num w:numId="44">
    <w:abstractNumId w:val="80"/>
  </w:num>
  <w:num w:numId="45">
    <w:abstractNumId w:val="21"/>
  </w:num>
  <w:num w:numId="46">
    <w:abstractNumId w:val="69"/>
  </w:num>
  <w:num w:numId="47">
    <w:abstractNumId w:val="28"/>
  </w:num>
  <w:num w:numId="48">
    <w:abstractNumId w:val="26"/>
  </w:num>
  <w:num w:numId="49">
    <w:abstractNumId w:val="65"/>
  </w:num>
  <w:num w:numId="50">
    <w:abstractNumId w:val="67"/>
  </w:num>
  <w:num w:numId="51">
    <w:abstractNumId w:val="19"/>
  </w:num>
  <w:num w:numId="52">
    <w:abstractNumId w:val="6"/>
  </w:num>
  <w:num w:numId="5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70"/>
  </w:num>
  <w:num w:numId="55">
    <w:abstractNumId w:val="64"/>
  </w:num>
  <w:num w:numId="56">
    <w:abstractNumId w:val="18"/>
  </w:num>
  <w:num w:numId="57">
    <w:abstractNumId w:val="29"/>
  </w:num>
  <w:num w:numId="58">
    <w:abstractNumId w:val="75"/>
  </w:num>
  <w:num w:numId="59">
    <w:abstractNumId w:val="68"/>
  </w:num>
  <w:num w:numId="60">
    <w:abstractNumId w:val="78"/>
  </w:num>
  <w:num w:numId="61">
    <w:abstractNumId w:val="74"/>
  </w:num>
  <w:num w:numId="62">
    <w:abstractNumId w:val="15"/>
  </w:num>
  <w:num w:numId="63">
    <w:abstractNumId w:val="58"/>
  </w:num>
  <w:num w:numId="64">
    <w:abstractNumId w:val="31"/>
  </w:num>
  <w:num w:numId="65">
    <w:abstractNumId w:val="22"/>
  </w:num>
  <w:num w:numId="66">
    <w:abstractNumId w:val="13"/>
  </w:num>
  <w:num w:numId="67">
    <w:abstractNumId w:val="50"/>
  </w:num>
  <w:num w:numId="68">
    <w:abstractNumId w:val="79"/>
  </w:num>
  <w:num w:numId="69">
    <w:abstractNumId w:val="35"/>
  </w:num>
  <w:num w:numId="70">
    <w:abstractNumId w:val="66"/>
  </w:num>
  <w:num w:numId="71">
    <w:abstractNumId w:val="38"/>
  </w:num>
  <w:num w:numId="72">
    <w:abstractNumId w:val="71"/>
  </w:num>
  <w:num w:numId="73">
    <w:abstractNumId w:val="40"/>
  </w:num>
  <w:num w:numId="74">
    <w:abstractNumId w:val="57"/>
  </w:num>
  <w:num w:numId="75">
    <w:abstractNumId w:val="41"/>
  </w:num>
  <w:num w:numId="76">
    <w:abstractNumId w:val="46"/>
  </w:num>
  <w:num w:numId="77">
    <w:abstractNumId w:val="76"/>
  </w:num>
  <w:num w:numId="78">
    <w:abstractNumId w:val="34"/>
  </w:num>
  <w:num w:numId="79">
    <w:abstractNumId w:val="7"/>
  </w:num>
  <w:num w:numId="80">
    <w:abstractNumId w:val="47"/>
  </w:num>
  <w:num w:numId="81">
    <w:abstractNumId w:val="32"/>
  </w:num>
  <w:num w:numId="82">
    <w:abstractNumId w:val="77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78C"/>
    <w:rsid w:val="00001E54"/>
    <w:rsid w:val="00005A3B"/>
    <w:rsid w:val="00010776"/>
    <w:rsid w:val="00013080"/>
    <w:rsid w:val="000135A2"/>
    <w:rsid w:val="00013C05"/>
    <w:rsid w:val="00014921"/>
    <w:rsid w:val="00014E92"/>
    <w:rsid w:val="000150A1"/>
    <w:rsid w:val="000152B8"/>
    <w:rsid w:val="000154B9"/>
    <w:rsid w:val="00015C74"/>
    <w:rsid w:val="00016489"/>
    <w:rsid w:val="00016CA6"/>
    <w:rsid w:val="00017F94"/>
    <w:rsid w:val="000209F4"/>
    <w:rsid w:val="00022FF4"/>
    <w:rsid w:val="00027E15"/>
    <w:rsid w:val="00032A6D"/>
    <w:rsid w:val="000336CD"/>
    <w:rsid w:val="00033DF5"/>
    <w:rsid w:val="000366CC"/>
    <w:rsid w:val="00040198"/>
    <w:rsid w:val="00040DF2"/>
    <w:rsid w:val="0004235E"/>
    <w:rsid w:val="00044844"/>
    <w:rsid w:val="00045428"/>
    <w:rsid w:val="00046532"/>
    <w:rsid w:val="000466BB"/>
    <w:rsid w:val="00047435"/>
    <w:rsid w:val="000505EA"/>
    <w:rsid w:val="0005189E"/>
    <w:rsid w:val="0005364E"/>
    <w:rsid w:val="00053DAC"/>
    <w:rsid w:val="00053EEF"/>
    <w:rsid w:val="0005475B"/>
    <w:rsid w:val="000558F1"/>
    <w:rsid w:val="000560AA"/>
    <w:rsid w:val="000578D8"/>
    <w:rsid w:val="000579C3"/>
    <w:rsid w:val="00057CAF"/>
    <w:rsid w:val="00060206"/>
    <w:rsid w:val="000608DD"/>
    <w:rsid w:val="00061856"/>
    <w:rsid w:val="00061CDB"/>
    <w:rsid w:val="0006403F"/>
    <w:rsid w:val="0006617B"/>
    <w:rsid w:val="00066B8E"/>
    <w:rsid w:val="00066C5D"/>
    <w:rsid w:val="000712B4"/>
    <w:rsid w:val="000723D1"/>
    <w:rsid w:val="00072B82"/>
    <w:rsid w:val="00073D30"/>
    <w:rsid w:val="000758FF"/>
    <w:rsid w:val="00075F15"/>
    <w:rsid w:val="0007648F"/>
    <w:rsid w:val="00077661"/>
    <w:rsid w:val="000801D5"/>
    <w:rsid w:val="000819E5"/>
    <w:rsid w:val="00082A34"/>
    <w:rsid w:val="0008342B"/>
    <w:rsid w:val="00085837"/>
    <w:rsid w:val="00086D99"/>
    <w:rsid w:val="00090569"/>
    <w:rsid w:val="00090600"/>
    <w:rsid w:val="000911D9"/>
    <w:rsid w:val="000913B8"/>
    <w:rsid w:val="00091A76"/>
    <w:rsid w:val="00093C47"/>
    <w:rsid w:val="000964D9"/>
    <w:rsid w:val="00096969"/>
    <w:rsid w:val="000A0DC8"/>
    <w:rsid w:val="000A5CC1"/>
    <w:rsid w:val="000A63AB"/>
    <w:rsid w:val="000A6BC9"/>
    <w:rsid w:val="000A7824"/>
    <w:rsid w:val="000A7B43"/>
    <w:rsid w:val="000B1609"/>
    <w:rsid w:val="000B24C8"/>
    <w:rsid w:val="000B4423"/>
    <w:rsid w:val="000C0790"/>
    <w:rsid w:val="000C080F"/>
    <w:rsid w:val="000C125A"/>
    <w:rsid w:val="000C2988"/>
    <w:rsid w:val="000C2FA9"/>
    <w:rsid w:val="000C7AD1"/>
    <w:rsid w:val="000C7B18"/>
    <w:rsid w:val="000C7BBE"/>
    <w:rsid w:val="000D0B88"/>
    <w:rsid w:val="000D2D80"/>
    <w:rsid w:val="000D30AE"/>
    <w:rsid w:val="000D36D2"/>
    <w:rsid w:val="000D3F9A"/>
    <w:rsid w:val="000D5040"/>
    <w:rsid w:val="000D5DFF"/>
    <w:rsid w:val="000E5EE3"/>
    <w:rsid w:val="000E6EA1"/>
    <w:rsid w:val="000E72FF"/>
    <w:rsid w:val="000E7ABE"/>
    <w:rsid w:val="000E7DD1"/>
    <w:rsid w:val="000E7EEF"/>
    <w:rsid w:val="000F128C"/>
    <w:rsid w:val="000F5D1A"/>
    <w:rsid w:val="000F6B5E"/>
    <w:rsid w:val="00102D34"/>
    <w:rsid w:val="001036E1"/>
    <w:rsid w:val="00104473"/>
    <w:rsid w:val="0010510E"/>
    <w:rsid w:val="00105726"/>
    <w:rsid w:val="00110D0A"/>
    <w:rsid w:val="00110E35"/>
    <w:rsid w:val="00115357"/>
    <w:rsid w:val="00115453"/>
    <w:rsid w:val="00115CA8"/>
    <w:rsid w:val="001233D5"/>
    <w:rsid w:val="00123599"/>
    <w:rsid w:val="0012419A"/>
    <w:rsid w:val="00130E66"/>
    <w:rsid w:val="00131D86"/>
    <w:rsid w:val="00132712"/>
    <w:rsid w:val="00134678"/>
    <w:rsid w:val="0014156D"/>
    <w:rsid w:val="001430DE"/>
    <w:rsid w:val="00143376"/>
    <w:rsid w:val="0014563F"/>
    <w:rsid w:val="00150A63"/>
    <w:rsid w:val="00150C86"/>
    <w:rsid w:val="001534E2"/>
    <w:rsid w:val="00153711"/>
    <w:rsid w:val="00153FFE"/>
    <w:rsid w:val="001542A7"/>
    <w:rsid w:val="00154B0D"/>
    <w:rsid w:val="00156195"/>
    <w:rsid w:val="0016008C"/>
    <w:rsid w:val="00160D3F"/>
    <w:rsid w:val="0016172E"/>
    <w:rsid w:val="00161F96"/>
    <w:rsid w:val="001628FD"/>
    <w:rsid w:val="00166467"/>
    <w:rsid w:val="001674A8"/>
    <w:rsid w:val="00167F2F"/>
    <w:rsid w:val="00167F65"/>
    <w:rsid w:val="00170D0D"/>
    <w:rsid w:val="00170F1F"/>
    <w:rsid w:val="0017183D"/>
    <w:rsid w:val="00172FB3"/>
    <w:rsid w:val="00180317"/>
    <w:rsid w:val="00180773"/>
    <w:rsid w:val="001822EB"/>
    <w:rsid w:val="00183450"/>
    <w:rsid w:val="001852BA"/>
    <w:rsid w:val="00185DE4"/>
    <w:rsid w:val="001862BB"/>
    <w:rsid w:val="0018729D"/>
    <w:rsid w:val="001900DC"/>
    <w:rsid w:val="00190857"/>
    <w:rsid w:val="0019162B"/>
    <w:rsid w:val="00193336"/>
    <w:rsid w:val="001946C1"/>
    <w:rsid w:val="00194B11"/>
    <w:rsid w:val="001950DA"/>
    <w:rsid w:val="001977BB"/>
    <w:rsid w:val="001A0E17"/>
    <w:rsid w:val="001A1197"/>
    <w:rsid w:val="001A1E58"/>
    <w:rsid w:val="001A1F39"/>
    <w:rsid w:val="001A2112"/>
    <w:rsid w:val="001A2650"/>
    <w:rsid w:val="001A352C"/>
    <w:rsid w:val="001A3F48"/>
    <w:rsid w:val="001A4C0C"/>
    <w:rsid w:val="001A4FFC"/>
    <w:rsid w:val="001A55FA"/>
    <w:rsid w:val="001A5915"/>
    <w:rsid w:val="001A6469"/>
    <w:rsid w:val="001B1654"/>
    <w:rsid w:val="001B1FED"/>
    <w:rsid w:val="001B3417"/>
    <w:rsid w:val="001B5A7D"/>
    <w:rsid w:val="001B5C2A"/>
    <w:rsid w:val="001B624D"/>
    <w:rsid w:val="001B7ED9"/>
    <w:rsid w:val="001C684D"/>
    <w:rsid w:val="001D2162"/>
    <w:rsid w:val="001D2B35"/>
    <w:rsid w:val="001D2C81"/>
    <w:rsid w:val="001D44C1"/>
    <w:rsid w:val="001D5AC0"/>
    <w:rsid w:val="001D7247"/>
    <w:rsid w:val="001D78A1"/>
    <w:rsid w:val="001D7DEA"/>
    <w:rsid w:val="001E04EB"/>
    <w:rsid w:val="001E121E"/>
    <w:rsid w:val="001E2DBC"/>
    <w:rsid w:val="001E3125"/>
    <w:rsid w:val="001E31D5"/>
    <w:rsid w:val="001E36D6"/>
    <w:rsid w:val="001E4AD8"/>
    <w:rsid w:val="001E757B"/>
    <w:rsid w:val="001E7F79"/>
    <w:rsid w:val="001F0059"/>
    <w:rsid w:val="001F1626"/>
    <w:rsid w:val="001F18F1"/>
    <w:rsid w:val="001F205E"/>
    <w:rsid w:val="001F3285"/>
    <w:rsid w:val="001F3CAC"/>
    <w:rsid w:val="001F3E16"/>
    <w:rsid w:val="001F4058"/>
    <w:rsid w:val="001F4C66"/>
    <w:rsid w:val="001F558A"/>
    <w:rsid w:val="001F79B0"/>
    <w:rsid w:val="00201904"/>
    <w:rsid w:val="00201A31"/>
    <w:rsid w:val="0020301D"/>
    <w:rsid w:val="00203955"/>
    <w:rsid w:val="00205651"/>
    <w:rsid w:val="0020661F"/>
    <w:rsid w:val="00206E8A"/>
    <w:rsid w:val="00207431"/>
    <w:rsid w:val="00212076"/>
    <w:rsid w:val="00213733"/>
    <w:rsid w:val="00213AE1"/>
    <w:rsid w:val="00214837"/>
    <w:rsid w:val="00216315"/>
    <w:rsid w:val="00217ECB"/>
    <w:rsid w:val="00221291"/>
    <w:rsid w:val="00224387"/>
    <w:rsid w:val="0023022D"/>
    <w:rsid w:val="00230EB5"/>
    <w:rsid w:val="00230EEF"/>
    <w:rsid w:val="002339EB"/>
    <w:rsid w:val="0023467E"/>
    <w:rsid w:val="00235E67"/>
    <w:rsid w:val="002363CF"/>
    <w:rsid w:val="00236C9D"/>
    <w:rsid w:val="002517FA"/>
    <w:rsid w:val="00251BE2"/>
    <w:rsid w:val="00252029"/>
    <w:rsid w:val="0025689E"/>
    <w:rsid w:val="00257464"/>
    <w:rsid w:val="00257C25"/>
    <w:rsid w:val="00260533"/>
    <w:rsid w:val="00260D7A"/>
    <w:rsid w:val="00261925"/>
    <w:rsid w:val="002628C3"/>
    <w:rsid w:val="002636DA"/>
    <w:rsid w:val="002637DE"/>
    <w:rsid w:val="00264383"/>
    <w:rsid w:val="00266E20"/>
    <w:rsid w:val="0026709B"/>
    <w:rsid w:val="002700C6"/>
    <w:rsid w:val="00270C97"/>
    <w:rsid w:val="002710FC"/>
    <w:rsid w:val="00273BA5"/>
    <w:rsid w:val="0027698B"/>
    <w:rsid w:val="00281C0D"/>
    <w:rsid w:val="00282994"/>
    <w:rsid w:val="00287238"/>
    <w:rsid w:val="002900F0"/>
    <w:rsid w:val="00291CFF"/>
    <w:rsid w:val="00291E49"/>
    <w:rsid w:val="00292317"/>
    <w:rsid w:val="0029362B"/>
    <w:rsid w:val="002A184E"/>
    <w:rsid w:val="002A2642"/>
    <w:rsid w:val="002A266E"/>
    <w:rsid w:val="002A50DC"/>
    <w:rsid w:val="002A58A5"/>
    <w:rsid w:val="002B1FEC"/>
    <w:rsid w:val="002B2563"/>
    <w:rsid w:val="002B2F2F"/>
    <w:rsid w:val="002B3F2F"/>
    <w:rsid w:val="002B4408"/>
    <w:rsid w:val="002B4B6C"/>
    <w:rsid w:val="002B5826"/>
    <w:rsid w:val="002B5A1C"/>
    <w:rsid w:val="002B7B61"/>
    <w:rsid w:val="002B7F84"/>
    <w:rsid w:val="002C0DBB"/>
    <w:rsid w:val="002C1321"/>
    <w:rsid w:val="002C22FC"/>
    <w:rsid w:val="002C4EE5"/>
    <w:rsid w:val="002C6D8E"/>
    <w:rsid w:val="002D0299"/>
    <w:rsid w:val="002D06E2"/>
    <w:rsid w:val="002D0E05"/>
    <w:rsid w:val="002D2081"/>
    <w:rsid w:val="002D29B6"/>
    <w:rsid w:val="002D4DAB"/>
    <w:rsid w:val="002D54AB"/>
    <w:rsid w:val="002E0769"/>
    <w:rsid w:val="002E11EE"/>
    <w:rsid w:val="002E2960"/>
    <w:rsid w:val="002E3101"/>
    <w:rsid w:val="002E3691"/>
    <w:rsid w:val="002F4FDD"/>
    <w:rsid w:val="002F68E7"/>
    <w:rsid w:val="002F6DFC"/>
    <w:rsid w:val="002F7B8C"/>
    <w:rsid w:val="003005D3"/>
    <w:rsid w:val="0030201E"/>
    <w:rsid w:val="00303AD1"/>
    <w:rsid w:val="003040AC"/>
    <w:rsid w:val="00304214"/>
    <w:rsid w:val="00306D0D"/>
    <w:rsid w:val="00317F5E"/>
    <w:rsid w:val="00322312"/>
    <w:rsid w:val="00322C10"/>
    <w:rsid w:val="00324485"/>
    <w:rsid w:val="00326EC9"/>
    <w:rsid w:val="00330658"/>
    <w:rsid w:val="00331953"/>
    <w:rsid w:val="0033440B"/>
    <w:rsid w:val="0033777B"/>
    <w:rsid w:val="003404B2"/>
    <w:rsid w:val="003458F5"/>
    <w:rsid w:val="003470C5"/>
    <w:rsid w:val="00347714"/>
    <w:rsid w:val="0035019C"/>
    <w:rsid w:val="00351710"/>
    <w:rsid w:val="003542C7"/>
    <w:rsid w:val="00355C54"/>
    <w:rsid w:val="00357AC6"/>
    <w:rsid w:val="00357EF3"/>
    <w:rsid w:val="003601D0"/>
    <w:rsid w:val="00360549"/>
    <w:rsid w:val="003628CE"/>
    <w:rsid w:val="00363BEE"/>
    <w:rsid w:val="003676A3"/>
    <w:rsid w:val="00367B2A"/>
    <w:rsid w:val="00367C7B"/>
    <w:rsid w:val="00374CDB"/>
    <w:rsid w:val="00374F09"/>
    <w:rsid w:val="003763F1"/>
    <w:rsid w:val="00376E67"/>
    <w:rsid w:val="00376FF4"/>
    <w:rsid w:val="00377F5D"/>
    <w:rsid w:val="0038042A"/>
    <w:rsid w:val="00380534"/>
    <w:rsid w:val="0038181D"/>
    <w:rsid w:val="00381940"/>
    <w:rsid w:val="003831FA"/>
    <w:rsid w:val="00383BB4"/>
    <w:rsid w:val="00386A22"/>
    <w:rsid w:val="00391FB4"/>
    <w:rsid w:val="00393C0C"/>
    <w:rsid w:val="00394C02"/>
    <w:rsid w:val="00397C78"/>
    <w:rsid w:val="003A4D6E"/>
    <w:rsid w:val="003A5D9F"/>
    <w:rsid w:val="003B0F99"/>
    <w:rsid w:val="003B23AD"/>
    <w:rsid w:val="003B3B36"/>
    <w:rsid w:val="003B6416"/>
    <w:rsid w:val="003B78AF"/>
    <w:rsid w:val="003C1AC7"/>
    <w:rsid w:val="003C2C4E"/>
    <w:rsid w:val="003C4727"/>
    <w:rsid w:val="003C678E"/>
    <w:rsid w:val="003C6F2B"/>
    <w:rsid w:val="003D150C"/>
    <w:rsid w:val="003D166B"/>
    <w:rsid w:val="003D41BE"/>
    <w:rsid w:val="003D7A4D"/>
    <w:rsid w:val="003E137B"/>
    <w:rsid w:val="003E380C"/>
    <w:rsid w:val="003E4E7D"/>
    <w:rsid w:val="003E65E1"/>
    <w:rsid w:val="003E7E72"/>
    <w:rsid w:val="003F059D"/>
    <w:rsid w:val="003F07F0"/>
    <w:rsid w:val="003F123B"/>
    <w:rsid w:val="003F29B9"/>
    <w:rsid w:val="003F2B15"/>
    <w:rsid w:val="003F30C1"/>
    <w:rsid w:val="003F313C"/>
    <w:rsid w:val="003F4684"/>
    <w:rsid w:val="003F4A30"/>
    <w:rsid w:val="003F5158"/>
    <w:rsid w:val="003F75EC"/>
    <w:rsid w:val="004006B0"/>
    <w:rsid w:val="00400B3C"/>
    <w:rsid w:val="00401AB7"/>
    <w:rsid w:val="00401C36"/>
    <w:rsid w:val="00402A7B"/>
    <w:rsid w:val="00402F9D"/>
    <w:rsid w:val="00404BAA"/>
    <w:rsid w:val="00406035"/>
    <w:rsid w:val="00406B2C"/>
    <w:rsid w:val="00406D84"/>
    <w:rsid w:val="00407211"/>
    <w:rsid w:val="00410D36"/>
    <w:rsid w:val="00411086"/>
    <w:rsid w:val="00411F11"/>
    <w:rsid w:val="00413532"/>
    <w:rsid w:val="0041539C"/>
    <w:rsid w:val="00416199"/>
    <w:rsid w:val="00416804"/>
    <w:rsid w:val="00420ADC"/>
    <w:rsid w:val="00421ED4"/>
    <w:rsid w:val="00423250"/>
    <w:rsid w:val="004243C9"/>
    <w:rsid w:val="004252F3"/>
    <w:rsid w:val="0042649D"/>
    <w:rsid w:val="00426BD0"/>
    <w:rsid w:val="004274F6"/>
    <w:rsid w:val="00431206"/>
    <w:rsid w:val="0043413F"/>
    <w:rsid w:val="00435CCF"/>
    <w:rsid w:val="0043654A"/>
    <w:rsid w:val="00436AF5"/>
    <w:rsid w:val="00436D94"/>
    <w:rsid w:val="00440480"/>
    <w:rsid w:val="004429E3"/>
    <w:rsid w:val="00443D49"/>
    <w:rsid w:val="0044404F"/>
    <w:rsid w:val="004451A0"/>
    <w:rsid w:val="004459EF"/>
    <w:rsid w:val="004463AA"/>
    <w:rsid w:val="004470C0"/>
    <w:rsid w:val="00451202"/>
    <w:rsid w:val="00453BB8"/>
    <w:rsid w:val="004561BA"/>
    <w:rsid w:val="00456E10"/>
    <w:rsid w:val="0045753A"/>
    <w:rsid w:val="00461530"/>
    <w:rsid w:val="00463259"/>
    <w:rsid w:val="004636F0"/>
    <w:rsid w:val="004637AF"/>
    <w:rsid w:val="00463919"/>
    <w:rsid w:val="00464432"/>
    <w:rsid w:val="00464463"/>
    <w:rsid w:val="00464B9A"/>
    <w:rsid w:val="00470C72"/>
    <w:rsid w:val="00471509"/>
    <w:rsid w:val="00472709"/>
    <w:rsid w:val="004734DA"/>
    <w:rsid w:val="00474660"/>
    <w:rsid w:val="004750F1"/>
    <w:rsid w:val="00476EB9"/>
    <w:rsid w:val="00477A01"/>
    <w:rsid w:val="0048033F"/>
    <w:rsid w:val="004810EF"/>
    <w:rsid w:val="00481318"/>
    <w:rsid w:val="00481613"/>
    <w:rsid w:val="00482389"/>
    <w:rsid w:val="004833EB"/>
    <w:rsid w:val="00483E9D"/>
    <w:rsid w:val="00484355"/>
    <w:rsid w:val="004849DA"/>
    <w:rsid w:val="004850EA"/>
    <w:rsid w:val="004860B7"/>
    <w:rsid w:val="00487936"/>
    <w:rsid w:val="004908F2"/>
    <w:rsid w:val="00493738"/>
    <w:rsid w:val="00495932"/>
    <w:rsid w:val="00495A81"/>
    <w:rsid w:val="004A0158"/>
    <w:rsid w:val="004A07A6"/>
    <w:rsid w:val="004A3C43"/>
    <w:rsid w:val="004A3CF6"/>
    <w:rsid w:val="004A4AD3"/>
    <w:rsid w:val="004A51BD"/>
    <w:rsid w:val="004A5327"/>
    <w:rsid w:val="004A610C"/>
    <w:rsid w:val="004A733C"/>
    <w:rsid w:val="004A749E"/>
    <w:rsid w:val="004B1416"/>
    <w:rsid w:val="004B2762"/>
    <w:rsid w:val="004B2D97"/>
    <w:rsid w:val="004B339A"/>
    <w:rsid w:val="004B374A"/>
    <w:rsid w:val="004B3FC1"/>
    <w:rsid w:val="004C344D"/>
    <w:rsid w:val="004C3E92"/>
    <w:rsid w:val="004C4A5E"/>
    <w:rsid w:val="004C6378"/>
    <w:rsid w:val="004C76B3"/>
    <w:rsid w:val="004D214A"/>
    <w:rsid w:val="004D2FC7"/>
    <w:rsid w:val="004D3092"/>
    <w:rsid w:val="004D504F"/>
    <w:rsid w:val="004D573D"/>
    <w:rsid w:val="004D5E8C"/>
    <w:rsid w:val="004D7623"/>
    <w:rsid w:val="004E1B23"/>
    <w:rsid w:val="004E1D78"/>
    <w:rsid w:val="004E4616"/>
    <w:rsid w:val="004E63D0"/>
    <w:rsid w:val="004E79A0"/>
    <w:rsid w:val="004F158A"/>
    <w:rsid w:val="004F1706"/>
    <w:rsid w:val="004F3E9C"/>
    <w:rsid w:val="004F46D8"/>
    <w:rsid w:val="004F4D9C"/>
    <w:rsid w:val="004F61C2"/>
    <w:rsid w:val="004F681F"/>
    <w:rsid w:val="00500DCF"/>
    <w:rsid w:val="00504F96"/>
    <w:rsid w:val="0050649B"/>
    <w:rsid w:val="00510A41"/>
    <w:rsid w:val="00510EEE"/>
    <w:rsid w:val="00511EEB"/>
    <w:rsid w:val="00513817"/>
    <w:rsid w:val="00521131"/>
    <w:rsid w:val="0052382F"/>
    <w:rsid w:val="00524B26"/>
    <w:rsid w:val="00527FFA"/>
    <w:rsid w:val="00531F03"/>
    <w:rsid w:val="00533148"/>
    <w:rsid w:val="00533FAD"/>
    <w:rsid w:val="00534FAE"/>
    <w:rsid w:val="00535083"/>
    <w:rsid w:val="0053528C"/>
    <w:rsid w:val="00535AB9"/>
    <w:rsid w:val="0053682E"/>
    <w:rsid w:val="005371B6"/>
    <w:rsid w:val="00537DD3"/>
    <w:rsid w:val="00541620"/>
    <w:rsid w:val="005419FF"/>
    <w:rsid w:val="00544946"/>
    <w:rsid w:val="00546833"/>
    <w:rsid w:val="0054787B"/>
    <w:rsid w:val="00547ACA"/>
    <w:rsid w:val="0055457D"/>
    <w:rsid w:val="00556A56"/>
    <w:rsid w:val="00556B0D"/>
    <w:rsid w:val="005572C2"/>
    <w:rsid w:val="00560877"/>
    <w:rsid w:val="00561388"/>
    <w:rsid w:val="005614EE"/>
    <w:rsid w:val="005639EC"/>
    <w:rsid w:val="00565448"/>
    <w:rsid w:val="00565740"/>
    <w:rsid w:val="00567E70"/>
    <w:rsid w:val="00572919"/>
    <w:rsid w:val="0057313E"/>
    <w:rsid w:val="005732E3"/>
    <w:rsid w:val="00573397"/>
    <w:rsid w:val="0057476E"/>
    <w:rsid w:val="00575283"/>
    <w:rsid w:val="005752D8"/>
    <w:rsid w:val="005756F7"/>
    <w:rsid w:val="00577B80"/>
    <w:rsid w:val="00580AA7"/>
    <w:rsid w:val="00581918"/>
    <w:rsid w:val="00583342"/>
    <w:rsid w:val="0058643E"/>
    <w:rsid w:val="00587090"/>
    <w:rsid w:val="005879E3"/>
    <w:rsid w:val="00587CEF"/>
    <w:rsid w:val="00591656"/>
    <w:rsid w:val="00591C31"/>
    <w:rsid w:val="005977F2"/>
    <w:rsid w:val="005A262E"/>
    <w:rsid w:val="005A357F"/>
    <w:rsid w:val="005A5D00"/>
    <w:rsid w:val="005B0271"/>
    <w:rsid w:val="005B5D21"/>
    <w:rsid w:val="005B6732"/>
    <w:rsid w:val="005B7BB0"/>
    <w:rsid w:val="005C0954"/>
    <w:rsid w:val="005C2C97"/>
    <w:rsid w:val="005C33F2"/>
    <w:rsid w:val="005C7CAE"/>
    <w:rsid w:val="005D0208"/>
    <w:rsid w:val="005D0518"/>
    <w:rsid w:val="005D141D"/>
    <w:rsid w:val="005D1430"/>
    <w:rsid w:val="005D18DF"/>
    <w:rsid w:val="005D3452"/>
    <w:rsid w:val="005D5052"/>
    <w:rsid w:val="005D528D"/>
    <w:rsid w:val="005D7B2D"/>
    <w:rsid w:val="005E1B4D"/>
    <w:rsid w:val="005E7915"/>
    <w:rsid w:val="005F2A63"/>
    <w:rsid w:val="005F4980"/>
    <w:rsid w:val="005F6040"/>
    <w:rsid w:val="005F65C9"/>
    <w:rsid w:val="005F7BC7"/>
    <w:rsid w:val="00600061"/>
    <w:rsid w:val="006003BE"/>
    <w:rsid w:val="00600F22"/>
    <w:rsid w:val="00603362"/>
    <w:rsid w:val="00603612"/>
    <w:rsid w:val="00603748"/>
    <w:rsid w:val="00603B92"/>
    <w:rsid w:val="00604765"/>
    <w:rsid w:val="006063B4"/>
    <w:rsid w:val="00606565"/>
    <w:rsid w:val="0060760F"/>
    <w:rsid w:val="00610640"/>
    <w:rsid w:val="00611468"/>
    <w:rsid w:val="00611CA2"/>
    <w:rsid w:val="00613DDF"/>
    <w:rsid w:val="00616131"/>
    <w:rsid w:val="00620A10"/>
    <w:rsid w:val="00620CC4"/>
    <w:rsid w:val="006214AE"/>
    <w:rsid w:val="00622B23"/>
    <w:rsid w:val="00623DB3"/>
    <w:rsid w:val="0062468C"/>
    <w:rsid w:val="006260FB"/>
    <w:rsid w:val="00627CE7"/>
    <w:rsid w:val="00631F9F"/>
    <w:rsid w:val="0063338B"/>
    <w:rsid w:val="006378FB"/>
    <w:rsid w:val="00640464"/>
    <w:rsid w:val="00641592"/>
    <w:rsid w:val="00643BAB"/>
    <w:rsid w:val="00644011"/>
    <w:rsid w:val="0064421C"/>
    <w:rsid w:val="00644535"/>
    <w:rsid w:val="0064613E"/>
    <w:rsid w:val="0065141B"/>
    <w:rsid w:val="0065200D"/>
    <w:rsid w:val="00652345"/>
    <w:rsid w:val="0065369E"/>
    <w:rsid w:val="00654C0E"/>
    <w:rsid w:val="00655277"/>
    <w:rsid w:val="00655CB4"/>
    <w:rsid w:val="006570BA"/>
    <w:rsid w:val="00657BD0"/>
    <w:rsid w:val="006613E9"/>
    <w:rsid w:val="006619F4"/>
    <w:rsid w:val="00661DD5"/>
    <w:rsid w:val="006629ED"/>
    <w:rsid w:val="00664637"/>
    <w:rsid w:val="00665F55"/>
    <w:rsid w:val="00666494"/>
    <w:rsid w:val="0066793F"/>
    <w:rsid w:val="00667C55"/>
    <w:rsid w:val="0067116B"/>
    <w:rsid w:val="006727A0"/>
    <w:rsid w:val="00672C12"/>
    <w:rsid w:val="0067435E"/>
    <w:rsid w:val="00675EF2"/>
    <w:rsid w:val="00680093"/>
    <w:rsid w:val="00680783"/>
    <w:rsid w:val="00682226"/>
    <w:rsid w:val="00682EAE"/>
    <w:rsid w:val="006845AE"/>
    <w:rsid w:val="00684C1F"/>
    <w:rsid w:val="00684C25"/>
    <w:rsid w:val="0068776A"/>
    <w:rsid w:val="00691C9C"/>
    <w:rsid w:val="00692FC3"/>
    <w:rsid w:val="0069461A"/>
    <w:rsid w:val="00694B3B"/>
    <w:rsid w:val="00695225"/>
    <w:rsid w:val="00695693"/>
    <w:rsid w:val="006A0BC8"/>
    <w:rsid w:val="006A224B"/>
    <w:rsid w:val="006A2808"/>
    <w:rsid w:val="006A31AC"/>
    <w:rsid w:val="006A3945"/>
    <w:rsid w:val="006A5810"/>
    <w:rsid w:val="006A5BD2"/>
    <w:rsid w:val="006A6260"/>
    <w:rsid w:val="006A70CF"/>
    <w:rsid w:val="006A767A"/>
    <w:rsid w:val="006A7FC3"/>
    <w:rsid w:val="006B00C1"/>
    <w:rsid w:val="006B1911"/>
    <w:rsid w:val="006B3F55"/>
    <w:rsid w:val="006B4EC6"/>
    <w:rsid w:val="006B57EE"/>
    <w:rsid w:val="006B677E"/>
    <w:rsid w:val="006B6BBB"/>
    <w:rsid w:val="006B7068"/>
    <w:rsid w:val="006B7BEF"/>
    <w:rsid w:val="006C01CB"/>
    <w:rsid w:val="006C068C"/>
    <w:rsid w:val="006C0AEB"/>
    <w:rsid w:val="006C2C7A"/>
    <w:rsid w:val="006C365E"/>
    <w:rsid w:val="006C3737"/>
    <w:rsid w:val="006C4E68"/>
    <w:rsid w:val="006C4F2B"/>
    <w:rsid w:val="006C5ABC"/>
    <w:rsid w:val="006C6457"/>
    <w:rsid w:val="006D1848"/>
    <w:rsid w:val="006D2907"/>
    <w:rsid w:val="006D3C90"/>
    <w:rsid w:val="006D6CB3"/>
    <w:rsid w:val="006D742E"/>
    <w:rsid w:val="006E10C5"/>
    <w:rsid w:val="006E4F94"/>
    <w:rsid w:val="006F0737"/>
    <w:rsid w:val="006F2F1D"/>
    <w:rsid w:val="006F51A9"/>
    <w:rsid w:val="006F51D2"/>
    <w:rsid w:val="006F7553"/>
    <w:rsid w:val="00701DF1"/>
    <w:rsid w:val="00704C2C"/>
    <w:rsid w:val="00710268"/>
    <w:rsid w:val="00710681"/>
    <w:rsid w:val="007145E0"/>
    <w:rsid w:val="00714997"/>
    <w:rsid w:val="00715500"/>
    <w:rsid w:val="007168BE"/>
    <w:rsid w:val="00716C92"/>
    <w:rsid w:val="007176D6"/>
    <w:rsid w:val="007207D1"/>
    <w:rsid w:val="00722D00"/>
    <w:rsid w:val="00723862"/>
    <w:rsid w:val="007244D4"/>
    <w:rsid w:val="007256AC"/>
    <w:rsid w:val="00726407"/>
    <w:rsid w:val="00730C55"/>
    <w:rsid w:val="007335CA"/>
    <w:rsid w:val="00733605"/>
    <w:rsid w:val="00737A94"/>
    <w:rsid w:val="00737EB9"/>
    <w:rsid w:val="00740715"/>
    <w:rsid w:val="00742137"/>
    <w:rsid w:val="00744654"/>
    <w:rsid w:val="007478E1"/>
    <w:rsid w:val="00750699"/>
    <w:rsid w:val="007525C8"/>
    <w:rsid w:val="007553AF"/>
    <w:rsid w:val="007556D0"/>
    <w:rsid w:val="0075684B"/>
    <w:rsid w:val="00756992"/>
    <w:rsid w:val="00761FB3"/>
    <w:rsid w:val="007623A7"/>
    <w:rsid w:val="00762FEF"/>
    <w:rsid w:val="00763282"/>
    <w:rsid w:val="00764403"/>
    <w:rsid w:val="0076503E"/>
    <w:rsid w:val="00771F38"/>
    <w:rsid w:val="00772D3A"/>
    <w:rsid w:val="00777EE6"/>
    <w:rsid w:val="007806D1"/>
    <w:rsid w:val="007812AD"/>
    <w:rsid w:val="0078316E"/>
    <w:rsid w:val="007842E0"/>
    <w:rsid w:val="00784CC0"/>
    <w:rsid w:val="007855CE"/>
    <w:rsid w:val="00785721"/>
    <w:rsid w:val="00786C43"/>
    <w:rsid w:val="00790821"/>
    <w:rsid w:val="0079245C"/>
    <w:rsid w:val="00794659"/>
    <w:rsid w:val="0079681F"/>
    <w:rsid w:val="007A0049"/>
    <w:rsid w:val="007A0EE5"/>
    <w:rsid w:val="007A11E3"/>
    <w:rsid w:val="007A3840"/>
    <w:rsid w:val="007A4284"/>
    <w:rsid w:val="007A4AEE"/>
    <w:rsid w:val="007A4E6D"/>
    <w:rsid w:val="007A56F4"/>
    <w:rsid w:val="007A6C0C"/>
    <w:rsid w:val="007B0EE4"/>
    <w:rsid w:val="007B3CE0"/>
    <w:rsid w:val="007B60C9"/>
    <w:rsid w:val="007C23F1"/>
    <w:rsid w:val="007C2E6B"/>
    <w:rsid w:val="007C3DCD"/>
    <w:rsid w:val="007C6DEE"/>
    <w:rsid w:val="007C7ACF"/>
    <w:rsid w:val="007D2A7B"/>
    <w:rsid w:val="007D3A31"/>
    <w:rsid w:val="007D46E5"/>
    <w:rsid w:val="007D4998"/>
    <w:rsid w:val="007D5567"/>
    <w:rsid w:val="007D650B"/>
    <w:rsid w:val="007D7B49"/>
    <w:rsid w:val="007E1013"/>
    <w:rsid w:val="007E1117"/>
    <w:rsid w:val="007E200E"/>
    <w:rsid w:val="007E2662"/>
    <w:rsid w:val="007E3847"/>
    <w:rsid w:val="007E5FC3"/>
    <w:rsid w:val="007E6214"/>
    <w:rsid w:val="007F3383"/>
    <w:rsid w:val="007F4D3B"/>
    <w:rsid w:val="007F7356"/>
    <w:rsid w:val="00801758"/>
    <w:rsid w:val="0080221C"/>
    <w:rsid w:val="0080390B"/>
    <w:rsid w:val="0080416F"/>
    <w:rsid w:val="00804A6C"/>
    <w:rsid w:val="00804C44"/>
    <w:rsid w:val="00805F44"/>
    <w:rsid w:val="008069F9"/>
    <w:rsid w:val="00807329"/>
    <w:rsid w:val="00811DE6"/>
    <w:rsid w:val="00814539"/>
    <w:rsid w:val="00815900"/>
    <w:rsid w:val="00816E7B"/>
    <w:rsid w:val="008170CD"/>
    <w:rsid w:val="00821E1F"/>
    <w:rsid w:val="00823025"/>
    <w:rsid w:val="008232EE"/>
    <w:rsid w:val="008239E9"/>
    <w:rsid w:val="008264A8"/>
    <w:rsid w:val="00827922"/>
    <w:rsid w:val="00827C29"/>
    <w:rsid w:val="00827E59"/>
    <w:rsid w:val="0083064B"/>
    <w:rsid w:val="00830BE3"/>
    <w:rsid w:val="008313BC"/>
    <w:rsid w:val="00832FC8"/>
    <w:rsid w:val="0083367A"/>
    <w:rsid w:val="00833BA6"/>
    <w:rsid w:val="00834A5E"/>
    <w:rsid w:val="008354D8"/>
    <w:rsid w:val="00837B42"/>
    <w:rsid w:val="008405E5"/>
    <w:rsid w:val="00840B7D"/>
    <w:rsid w:val="00842253"/>
    <w:rsid w:val="008449ED"/>
    <w:rsid w:val="00845F0D"/>
    <w:rsid w:val="00846E19"/>
    <w:rsid w:val="00847554"/>
    <w:rsid w:val="0085129B"/>
    <w:rsid w:val="008525CF"/>
    <w:rsid w:val="0085516D"/>
    <w:rsid w:val="0085544C"/>
    <w:rsid w:val="00855637"/>
    <w:rsid w:val="00855E6A"/>
    <w:rsid w:val="00856BAA"/>
    <w:rsid w:val="00857083"/>
    <w:rsid w:val="00857123"/>
    <w:rsid w:val="00863CE9"/>
    <w:rsid w:val="00864A69"/>
    <w:rsid w:val="008719A5"/>
    <w:rsid w:val="008733DA"/>
    <w:rsid w:val="00873F21"/>
    <w:rsid w:val="00875315"/>
    <w:rsid w:val="008769A9"/>
    <w:rsid w:val="00876EB0"/>
    <w:rsid w:val="008771B1"/>
    <w:rsid w:val="0088006A"/>
    <w:rsid w:val="00883B9C"/>
    <w:rsid w:val="008843DC"/>
    <w:rsid w:val="00886B93"/>
    <w:rsid w:val="00886E7E"/>
    <w:rsid w:val="00890680"/>
    <w:rsid w:val="0089155A"/>
    <w:rsid w:val="008959BE"/>
    <w:rsid w:val="00896967"/>
    <w:rsid w:val="008A04D4"/>
    <w:rsid w:val="008A20F0"/>
    <w:rsid w:val="008A5BFE"/>
    <w:rsid w:val="008A68AE"/>
    <w:rsid w:val="008A73F4"/>
    <w:rsid w:val="008B0F5E"/>
    <w:rsid w:val="008B33B5"/>
    <w:rsid w:val="008B3BCC"/>
    <w:rsid w:val="008B6CE2"/>
    <w:rsid w:val="008B723C"/>
    <w:rsid w:val="008B7E21"/>
    <w:rsid w:val="008C2DDD"/>
    <w:rsid w:val="008C2E3A"/>
    <w:rsid w:val="008C4067"/>
    <w:rsid w:val="008C42FA"/>
    <w:rsid w:val="008C5388"/>
    <w:rsid w:val="008C6CF8"/>
    <w:rsid w:val="008C7D32"/>
    <w:rsid w:val="008D1B5C"/>
    <w:rsid w:val="008D254E"/>
    <w:rsid w:val="008D299C"/>
    <w:rsid w:val="008D2D3C"/>
    <w:rsid w:val="008D38D6"/>
    <w:rsid w:val="008D3910"/>
    <w:rsid w:val="008D46DF"/>
    <w:rsid w:val="008E014E"/>
    <w:rsid w:val="008E0F0C"/>
    <w:rsid w:val="008E2FF7"/>
    <w:rsid w:val="008E3783"/>
    <w:rsid w:val="008E6B09"/>
    <w:rsid w:val="008F23E7"/>
    <w:rsid w:val="008F2FA1"/>
    <w:rsid w:val="008F3059"/>
    <w:rsid w:val="008F3D25"/>
    <w:rsid w:val="008F3F4D"/>
    <w:rsid w:val="008F6713"/>
    <w:rsid w:val="00901FE0"/>
    <w:rsid w:val="00903B23"/>
    <w:rsid w:val="0090432F"/>
    <w:rsid w:val="009063BC"/>
    <w:rsid w:val="009067AA"/>
    <w:rsid w:val="00911181"/>
    <w:rsid w:val="00912C98"/>
    <w:rsid w:val="00913D02"/>
    <w:rsid w:val="0091422E"/>
    <w:rsid w:val="0091493E"/>
    <w:rsid w:val="00915712"/>
    <w:rsid w:val="009168A9"/>
    <w:rsid w:val="0092011B"/>
    <w:rsid w:val="0092112F"/>
    <w:rsid w:val="00921A07"/>
    <w:rsid w:val="00921C8D"/>
    <w:rsid w:val="00922019"/>
    <w:rsid w:val="00930BD2"/>
    <w:rsid w:val="009311FF"/>
    <w:rsid w:val="0093159A"/>
    <w:rsid w:val="00931F4C"/>
    <w:rsid w:val="009325A4"/>
    <w:rsid w:val="009351A3"/>
    <w:rsid w:val="00935AAC"/>
    <w:rsid w:val="009367F4"/>
    <w:rsid w:val="00937196"/>
    <w:rsid w:val="00937263"/>
    <w:rsid w:val="009373BF"/>
    <w:rsid w:val="0094095C"/>
    <w:rsid w:val="009411AE"/>
    <w:rsid w:val="0094124E"/>
    <w:rsid w:val="00942D32"/>
    <w:rsid w:val="00946F32"/>
    <w:rsid w:val="009471C6"/>
    <w:rsid w:val="00947FBE"/>
    <w:rsid w:val="00951CD7"/>
    <w:rsid w:val="009525BB"/>
    <w:rsid w:val="009539D0"/>
    <w:rsid w:val="00955A42"/>
    <w:rsid w:val="009605E1"/>
    <w:rsid w:val="00960893"/>
    <w:rsid w:val="009609B1"/>
    <w:rsid w:val="00961771"/>
    <w:rsid w:val="00961B56"/>
    <w:rsid w:val="00962330"/>
    <w:rsid w:val="00962E7C"/>
    <w:rsid w:val="0096433D"/>
    <w:rsid w:val="00967A72"/>
    <w:rsid w:val="009708EF"/>
    <w:rsid w:val="00971F87"/>
    <w:rsid w:val="009727AA"/>
    <w:rsid w:val="009757CE"/>
    <w:rsid w:val="00976986"/>
    <w:rsid w:val="00977C4E"/>
    <w:rsid w:val="00980D54"/>
    <w:rsid w:val="00984BEF"/>
    <w:rsid w:val="009858BF"/>
    <w:rsid w:val="00985963"/>
    <w:rsid w:val="009872C7"/>
    <w:rsid w:val="009878E0"/>
    <w:rsid w:val="00990CA1"/>
    <w:rsid w:val="0099379F"/>
    <w:rsid w:val="0099393D"/>
    <w:rsid w:val="00993EB1"/>
    <w:rsid w:val="00994761"/>
    <w:rsid w:val="00994E03"/>
    <w:rsid w:val="00995176"/>
    <w:rsid w:val="0099783A"/>
    <w:rsid w:val="009A08A1"/>
    <w:rsid w:val="009A35AC"/>
    <w:rsid w:val="009A3AA3"/>
    <w:rsid w:val="009A3F10"/>
    <w:rsid w:val="009A51B0"/>
    <w:rsid w:val="009A781D"/>
    <w:rsid w:val="009B03A3"/>
    <w:rsid w:val="009B2817"/>
    <w:rsid w:val="009B3644"/>
    <w:rsid w:val="009B374A"/>
    <w:rsid w:val="009B4EEA"/>
    <w:rsid w:val="009B5C70"/>
    <w:rsid w:val="009B5F18"/>
    <w:rsid w:val="009B60F4"/>
    <w:rsid w:val="009B7855"/>
    <w:rsid w:val="009C026B"/>
    <w:rsid w:val="009C182F"/>
    <w:rsid w:val="009C2C4D"/>
    <w:rsid w:val="009C3F8D"/>
    <w:rsid w:val="009C4C26"/>
    <w:rsid w:val="009C5BBF"/>
    <w:rsid w:val="009C5EF9"/>
    <w:rsid w:val="009C64B7"/>
    <w:rsid w:val="009C6D9D"/>
    <w:rsid w:val="009D17C0"/>
    <w:rsid w:val="009D243A"/>
    <w:rsid w:val="009D5183"/>
    <w:rsid w:val="009D5AFF"/>
    <w:rsid w:val="009E0097"/>
    <w:rsid w:val="009E04B4"/>
    <w:rsid w:val="009E0A3F"/>
    <w:rsid w:val="009E1328"/>
    <w:rsid w:val="009E3D19"/>
    <w:rsid w:val="009E4EC5"/>
    <w:rsid w:val="009E5672"/>
    <w:rsid w:val="009E6A38"/>
    <w:rsid w:val="009F03BA"/>
    <w:rsid w:val="009F03F6"/>
    <w:rsid w:val="009F079F"/>
    <w:rsid w:val="009F1BC6"/>
    <w:rsid w:val="009F1EFE"/>
    <w:rsid w:val="009F1FEC"/>
    <w:rsid w:val="009F28B6"/>
    <w:rsid w:val="009F4948"/>
    <w:rsid w:val="009F5B42"/>
    <w:rsid w:val="009F6F1B"/>
    <w:rsid w:val="00A01B73"/>
    <w:rsid w:val="00A02B3C"/>
    <w:rsid w:val="00A02F5F"/>
    <w:rsid w:val="00A031A1"/>
    <w:rsid w:val="00A03ED9"/>
    <w:rsid w:val="00A03FCA"/>
    <w:rsid w:val="00A12838"/>
    <w:rsid w:val="00A149E1"/>
    <w:rsid w:val="00A16DA5"/>
    <w:rsid w:val="00A2016F"/>
    <w:rsid w:val="00A20794"/>
    <w:rsid w:val="00A20F18"/>
    <w:rsid w:val="00A227DD"/>
    <w:rsid w:val="00A23345"/>
    <w:rsid w:val="00A26276"/>
    <w:rsid w:val="00A30B98"/>
    <w:rsid w:val="00A30F16"/>
    <w:rsid w:val="00A32FE7"/>
    <w:rsid w:val="00A33A6D"/>
    <w:rsid w:val="00A34199"/>
    <w:rsid w:val="00A3631B"/>
    <w:rsid w:val="00A400F3"/>
    <w:rsid w:val="00A4031D"/>
    <w:rsid w:val="00A40BD4"/>
    <w:rsid w:val="00A41419"/>
    <w:rsid w:val="00A420DB"/>
    <w:rsid w:val="00A44130"/>
    <w:rsid w:val="00A46AB2"/>
    <w:rsid w:val="00A46B0C"/>
    <w:rsid w:val="00A520A1"/>
    <w:rsid w:val="00A55C53"/>
    <w:rsid w:val="00A57073"/>
    <w:rsid w:val="00A60F07"/>
    <w:rsid w:val="00A64FC4"/>
    <w:rsid w:val="00A6671C"/>
    <w:rsid w:val="00A67278"/>
    <w:rsid w:val="00A67656"/>
    <w:rsid w:val="00A67B91"/>
    <w:rsid w:val="00A71E33"/>
    <w:rsid w:val="00A71FEB"/>
    <w:rsid w:val="00A74013"/>
    <w:rsid w:val="00A75401"/>
    <w:rsid w:val="00A75E27"/>
    <w:rsid w:val="00A773A9"/>
    <w:rsid w:val="00A77FAD"/>
    <w:rsid w:val="00A82FE8"/>
    <w:rsid w:val="00A8456A"/>
    <w:rsid w:val="00A84806"/>
    <w:rsid w:val="00A8529A"/>
    <w:rsid w:val="00A868BF"/>
    <w:rsid w:val="00A87F49"/>
    <w:rsid w:val="00A903AA"/>
    <w:rsid w:val="00A909F3"/>
    <w:rsid w:val="00A91053"/>
    <w:rsid w:val="00A91EA3"/>
    <w:rsid w:val="00A947E8"/>
    <w:rsid w:val="00A95437"/>
    <w:rsid w:val="00A96534"/>
    <w:rsid w:val="00AA08FC"/>
    <w:rsid w:val="00AA2708"/>
    <w:rsid w:val="00AA3F4B"/>
    <w:rsid w:val="00AA5E5D"/>
    <w:rsid w:val="00AA693B"/>
    <w:rsid w:val="00AB1CA8"/>
    <w:rsid w:val="00AB2A56"/>
    <w:rsid w:val="00AB3ECA"/>
    <w:rsid w:val="00AB5316"/>
    <w:rsid w:val="00AB5D7D"/>
    <w:rsid w:val="00AB60C5"/>
    <w:rsid w:val="00AB71BC"/>
    <w:rsid w:val="00AC1D54"/>
    <w:rsid w:val="00AC4901"/>
    <w:rsid w:val="00AC72C2"/>
    <w:rsid w:val="00AC7D19"/>
    <w:rsid w:val="00AD0523"/>
    <w:rsid w:val="00AD22F1"/>
    <w:rsid w:val="00AD56F2"/>
    <w:rsid w:val="00AE11D5"/>
    <w:rsid w:val="00AE1EFE"/>
    <w:rsid w:val="00AE22A3"/>
    <w:rsid w:val="00AE32CA"/>
    <w:rsid w:val="00AE5329"/>
    <w:rsid w:val="00AE6250"/>
    <w:rsid w:val="00AE7A0B"/>
    <w:rsid w:val="00AF259B"/>
    <w:rsid w:val="00AF26F1"/>
    <w:rsid w:val="00AF27C6"/>
    <w:rsid w:val="00AF27E7"/>
    <w:rsid w:val="00AF39F3"/>
    <w:rsid w:val="00AF4183"/>
    <w:rsid w:val="00AF4339"/>
    <w:rsid w:val="00AF647F"/>
    <w:rsid w:val="00B00413"/>
    <w:rsid w:val="00B0132F"/>
    <w:rsid w:val="00B01379"/>
    <w:rsid w:val="00B02140"/>
    <w:rsid w:val="00B03265"/>
    <w:rsid w:val="00B1084E"/>
    <w:rsid w:val="00B10B43"/>
    <w:rsid w:val="00B10F20"/>
    <w:rsid w:val="00B11996"/>
    <w:rsid w:val="00B11B9D"/>
    <w:rsid w:val="00B1316F"/>
    <w:rsid w:val="00B132AF"/>
    <w:rsid w:val="00B167AE"/>
    <w:rsid w:val="00B21F35"/>
    <w:rsid w:val="00B22A0D"/>
    <w:rsid w:val="00B22CE8"/>
    <w:rsid w:val="00B24A79"/>
    <w:rsid w:val="00B24A8B"/>
    <w:rsid w:val="00B24FD3"/>
    <w:rsid w:val="00B25B25"/>
    <w:rsid w:val="00B27B5F"/>
    <w:rsid w:val="00B27EB8"/>
    <w:rsid w:val="00B32F6B"/>
    <w:rsid w:val="00B332BF"/>
    <w:rsid w:val="00B3378C"/>
    <w:rsid w:val="00B34AD3"/>
    <w:rsid w:val="00B350F2"/>
    <w:rsid w:val="00B35859"/>
    <w:rsid w:val="00B365EC"/>
    <w:rsid w:val="00B36822"/>
    <w:rsid w:val="00B36CAB"/>
    <w:rsid w:val="00B406E3"/>
    <w:rsid w:val="00B41117"/>
    <w:rsid w:val="00B47A92"/>
    <w:rsid w:val="00B47E21"/>
    <w:rsid w:val="00B50D6D"/>
    <w:rsid w:val="00B535EB"/>
    <w:rsid w:val="00B53B77"/>
    <w:rsid w:val="00B53D0D"/>
    <w:rsid w:val="00B541B0"/>
    <w:rsid w:val="00B56B4F"/>
    <w:rsid w:val="00B56CB7"/>
    <w:rsid w:val="00B56E9A"/>
    <w:rsid w:val="00B57BF6"/>
    <w:rsid w:val="00B60534"/>
    <w:rsid w:val="00B61336"/>
    <w:rsid w:val="00B61371"/>
    <w:rsid w:val="00B613CD"/>
    <w:rsid w:val="00B62436"/>
    <w:rsid w:val="00B626F0"/>
    <w:rsid w:val="00B63383"/>
    <w:rsid w:val="00B64167"/>
    <w:rsid w:val="00B6501B"/>
    <w:rsid w:val="00B65C7D"/>
    <w:rsid w:val="00B66CA4"/>
    <w:rsid w:val="00B719FD"/>
    <w:rsid w:val="00B7516E"/>
    <w:rsid w:val="00B77BBF"/>
    <w:rsid w:val="00B82E13"/>
    <w:rsid w:val="00B8391D"/>
    <w:rsid w:val="00B86489"/>
    <w:rsid w:val="00B95C68"/>
    <w:rsid w:val="00B97811"/>
    <w:rsid w:val="00BA278A"/>
    <w:rsid w:val="00BA2D4E"/>
    <w:rsid w:val="00BA306D"/>
    <w:rsid w:val="00BA4464"/>
    <w:rsid w:val="00BA4532"/>
    <w:rsid w:val="00BA4B05"/>
    <w:rsid w:val="00BA65CE"/>
    <w:rsid w:val="00BA72FE"/>
    <w:rsid w:val="00BA75F8"/>
    <w:rsid w:val="00BB060B"/>
    <w:rsid w:val="00BB10B2"/>
    <w:rsid w:val="00BB1CAE"/>
    <w:rsid w:val="00BB35FC"/>
    <w:rsid w:val="00BB512F"/>
    <w:rsid w:val="00BB5318"/>
    <w:rsid w:val="00BC11D3"/>
    <w:rsid w:val="00BC12D6"/>
    <w:rsid w:val="00BC1577"/>
    <w:rsid w:val="00BC1B1C"/>
    <w:rsid w:val="00BC4479"/>
    <w:rsid w:val="00BC494D"/>
    <w:rsid w:val="00BC604E"/>
    <w:rsid w:val="00BC6563"/>
    <w:rsid w:val="00BC6826"/>
    <w:rsid w:val="00BD0D59"/>
    <w:rsid w:val="00BD1EDC"/>
    <w:rsid w:val="00BD1F4F"/>
    <w:rsid w:val="00BD7923"/>
    <w:rsid w:val="00BD7DC1"/>
    <w:rsid w:val="00BD7DE7"/>
    <w:rsid w:val="00BE0AE4"/>
    <w:rsid w:val="00BE29C8"/>
    <w:rsid w:val="00BE2D9A"/>
    <w:rsid w:val="00BE3EB5"/>
    <w:rsid w:val="00BE4B44"/>
    <w:rsid w:val="00BE67D0"/>
    <w:rsid w:val="00BF0EBB"/>
    <w:rsid w:val="00BF10BC"/>
    <w:rsid w:val="00BF4666"/>
    <w:rsid w:val="00BF4AD5"/>
    <w:rsid w:val="00BF4E43"/>
    <w:rsid w:val="00BF4F25"/>
    <w:rsid w:val="00C0371D"/>
    <w:rsid w:val="00C04DD3"/>
    <w:rsid w:val="00C058A9"/>
    <w:rsid w:val="00C07684"/>
    <w:rsid w:val="00C109B4"/>
    <w:rsid w:val="00C10A78"/>
    <w:rsid w:val="00C13D2D"/>
    <w:rsid w:val="00C16C0D"/>
    <w:rsid w:val="00C16D6B"/>
    <w:rsid w:val="00C22058"/>
    <w:rsid w:val="00C23B31"/>
    <w:rsid w:val="00C23CAE"/>
    <w:rsid w:val="00C24E2B"/>
    <w:rsid w:val="00C254BC"/>
    <w:rsid w:val="00C320A3"/>
    <w:rsid w:val="00C33114"/>
    <w:rsid w:val="00C33819"/>
    <w:rsid w:val="00C34FB9"/>
    <w:rsid w:val="00C35002"/>
    <w:rsid w:val="00C35281"/>
    <w:rsid w:val="00C35F86"/>
    <w:rsid w:val="00C42A6D"/>
    <w:rsid w:val="00C43D78"/>
    <w:rsid w:val="00C43EDC"/>
    <w:rsid w:val="00C44641"/>
    <w:rsid w:val="00C44774"/>
    <w:rsid w:val="00C4505A"/>
    <w:rsid w:val="00C5005A"/>
    <w:rsid w:val="00C50F69"/>
    <w:rsid w:val="00C52723"/>
    <w:rsid w:val="00C53A66"/>
    <w:rsid w:val="00C56CBE"/>
    <w:rsid w:val="00C57D1B"/>
    <w:rsid w:val="00C613F7"/>
    <w:rsid w:val="00C62C15"/>
    <w:rsid w:val="00C63680"/>
    <w:rsid w:val="00C6589D"/>
    <w:rsid w:val="00C66057"/>
    <w:rsid w:val="00C73543"/>
    <w:rsid w:val="00C74717"/>
    <w:rsid w:val="00C7567B"/>
    <w:rsid w:val="00C75D4D"/>
    <w:rsid w:val="00C75EA4"/>
    <w:rsid w:val="00C807D5"/>
    <w:rsid w:val="00C810E3"/>
    <w:rsid w:val="00C83532"/>
    <w:rsid w:val="00C851DA"/>
    <w:rsid w:val="00C86CDB"/>
    <w:rsid w:val="00C86F2E"/>
    <w:rsid w:val="00C87D23"/>
    <w:rsid w:val="00C90E5C"/>
    <w:rsid w:val="00C90EB5"/>
    <w:rsid w:val="00C9370F"/>
    <w:rsid w:val="00C947ED"/>
    <w:rsid w:val="00C94A4E"/>
    <w:rsid w:val="00C964AF"/>
    <w:rsid w:val="00CA08F8"/>
    <w:rsid w:val="00CA3DBE"/>
    <w:rsid w:val="00CA5369"/>
    <w:rsid w:val="00CA5810"/>
    <w:rsid w:val="00CA58FF"/>
    <w:rsid w:val="00CA64B4"/>
    <w:rsid w:val="00CA6D81"/>
    <w:rsid w:val="00CA715B"/>
    <w:rsid w:val="00CA77DA"/>
    <w:rsid w:val="00CA7E5D"/>
    <w:rsid w:val="00CB4551"/>
    <w:rsid w:val="00CB45C3"/>
    <w:rsid w:val="00CB4CB3"/>
    <w:rsid w:val="00CB562C"/>
    <w:rsid w:val="00CB7198"/>
    <w:rsid w:val="00CB7450"/>
    <w:rsid w:val="00CC1C61"/>
    <w:rsid w:val="00CC3159"/>
    <w:rsid w:val="00CC44DA"/>
    <w:rsid w:val="00CC7E86"/>
    <w:rsid w:val="00CD2FBF"/>
    <w:rsid w:val="00CD41B4"/>
    <w:rsid w:val="00CD4843"/>
    <w:rsid w:val="00CD630F"/>
    <w:rsid w:val="00CD64E4"/>
    <w:rsid w:val="00CD68AF"/>
    <w:rsid w:val="00CE2054"/>
    <w:rsid w:val="00CE4063"/>
    <w:rsid w:val="00CE47FC"/>
    <w:rsid w:val="00CE5EBF"/>
    <w:rsid w:val="00CE7A6C"/>
    <w:rsid w:val="00CF2FBD"/>
    <w:rsid w:val="00CF30F2"/>
    <w:rsid w:val="00CF33D9"/>
    <w:rsid w:val="00CF5C90"/>
    <w:rsid w:val="00CF78C9"/>
    <w:rsid w:val="00D00BBB"/>
    <w:rsid w:val="00D0134D"/>
    <w:rsid w:val="00D04423"/>
    <w:rsid w:val="00D04D8E"/>
    <w:rsid w:val="00D060D1"/>
    <w:rsid w:val="00D06C9C"/>
    <w:rsid w:val="00D12E05"/>
    <w:rsid w:val="00D1310A"/>
    <w:rsid w:val="00D1459E"/>
    <w:rsid w:val="00D15D4F"/>
    <w:rsid w:val="00D1708B"/>
    <w:rsid w:val="00D17AD2"/>
    <w:rsid w:val="00D22888"/>
    <w:rsid w:val="00D22A1B"/>
    <w:rsid w:val="00D24700"/>
    <w:rsid w:val="00D26D9C"/>
    <w:rsid w:val="00D31853"/>
    <w:rsid w:val="00D321D3"/>
    <w:rsid w:val="00D34397"/>
    <w:rsid w:val="00D34F9E"/>
    <w:rsid w:val="00D37CBC"/>
    <w:rsid w:val="00D40073"/>
    <w:rsid w:val="00D401B9"/>
    <w:rsid w:val="00D410D7"/>
    <w:rsid w:val="00D43E43"/>
    <w:rsid w:val="00D44535"/>
    <w:rsid w:val="00D45709"/>
    <w:rsid w:val="00D459E6"/>
    <w:rsid w:val="00D4788C"/>
    <w:rsid w:val="00D47D89"/>
    <w:rsid w:val="00D51862"/>
    <w:rsid w:val="00D520C0"/>
    <w:rsid w:val="00D528E2"/>
    <w:rsid w:val="00D546AF"/>
    <w:rsid w:val="00D54C29"/>
    <w:rsid w:val="00D554F5"/>
    <w:rsid w:val="00D570F2"/>
    <w:rsid w:val="00D57900"/>
    <w:rsid w:val="00D60186"/>
    <w:rsid w:val="00D601BF"/>
    <w:rsid w:val="00D61066"/>
    <w:rsid w:val="00D6154E"/>
    <w:rsid w:val="00D61D29"/>
    <w:rsid w:val="00D63C9B"/>
    <w:rsid w:val="00D71553"/>
    <w:rsid w:val="00D71DD7"/>
    <w:rsid w:val="00D7727F"/>
    <w:rsid w:val="00D841F6"/>
    <w:rsid w:val="00D87458"/>
    <w:rsid w:val="00D87735"/>
    <w:rsid w:val="00D92D4D"/>
    <w:rsid w:val="00D93E7D"/>
    <w:rsid w:val="00D952A6"/>
    <w:rsid w:val="00D9538E"/>
    <w:rsid w:val="00D95B63"/>
    <w:rsid w:val="00D95CF5"/>
    <w:rsid w:val="00D96838"/>
    <w:rsid w:val="00D9738F"/>
    <w:rsid w:val="00DA0C94"/>
    <w:rsid w:val="00DA4F91"/>
    <w:rsid w:val="00DA6806"/>
    <w:rsid w:val="00DA6B91"/>
    <w:rsid w:val="00DB2C0D"/>
    <w:rsid w:val="00DB64A1"/>
    <w:rsid w:val="00DB7654"/>
    <w:rsid w:val="00DB7FD5"/>
    <w:rsid w:val="00DC017D"/>
    <w:rsid w:val="00DC0565"/>
    <w:rsid w:val="00DC0E3E"/>
    <w:rsid w:val="00DC2E42"/>
    <w:rsid w:val="00DC2E68"/>
    <w:rsid w:val="00DC3502"/>
    <w:rsid w:val="00DD060A"/>
    <w:rsid w:val="00DD6EBC"/>
    <w:rsid w:val="00DD71F0"/>
    <w:rsid w:val="00DE2AB4"/>
    <w:rsid w:val="00DE2CCC"/>
    <w:rsid w:val="00DE37F3"/>
    <w:rsid w:val="00DE3854"/>
    <w:rsid w:val="00DE523D"/>
    <w:rsid w:val="00DE54EE"/>
    <w:rsid w:val="00DE5D88"/>
    <w:rsid w:val="00DE5F2A"/>
    <w:rsid w:val="00DE71BA"/>
    <w:rsid w:val="00DF142D"/>
    <w:rsid w:val="00DF1541"/>
    <w:rsid w:val="00DF1C8A"/>
    <w:rsid w:val="00DF40BD"/>
    <w:rsid w:val="00DF4E03"/>
    <w:rsid w:val="00DF629E"/>
    <w:rsid w:val="00DF7B03"/>
    <w:rsid w:val="00E0003E"/>
    <w:rsid w:val="00E0075C"/>
    <w:rsid w:val="00E034CF"/>
    <w:rsid w:val="00E03B82"/>
    <w:rsid w:val="00E03E66"/>
    <w:rsid w:val="00E03E86"/>
    <w:rsid w:val="00E04983"/>
    <w:rsid w:val="00E04DDC"/>
    <w:rsid w:val="00E07DD7"/>
    <w:rsid w:val="00E10D42"/>
    <w:rsid w:val="00E1143C"/>
    <w:rsid w:val="00E1201C"/>
    <w:rsid w:val="00E14928"/>
    <w:rsid w:val="00E15187"/>
    <w:rsid w:val="00E164D8"/>
    <w:rsid w:val="00E20D8F"/>
    <w:rsid w:val="00E20E8D"/>
    <w:rsid w:val="00E2258A"/>
    <w:rsid w:val="00E233A8"/>
    <w:rsid w:val="00E2358F"/>
    <w:rsid w:val="00E23696"/>
    <w:rsid w:val="00E24476"/>
    <w:rsid w:val="00E25E98"/>
    <w:rsid w:val="00E267F8"/>
    <w:rsid w:val="00E31B72"/>
    <w:rsid w:val="00E33AD2"/>
    <w:rsid w:val="00E33F0E"/>
    <w:rsid w:val="00E3417E"/>
    <w:rsid w:val="00E342A7"/>
    <w:rsid w:val="00E352B7"/>
    <w:rsid w:val="00E35B70"/>
    <w:rsid w:val="00E4093D"/>
    <w:rsid w:val="00E414A3"/>
    <w:rsid w:val="00E42124"/>
    <w:rsid w:val="00E463BD"/>
    <w:rsid w:val="00E4665C"/>
    <w:rsid w:val="00E50589"/>
    <w:rsid w:val="00E5110C"/>
    <w:rsid w:val="00E540CD"/>
    <w:rsid w:val="00E60A0D"/>
    <w:rsid w:val="00E627BC"/>
    <w:rsid w:val="00E62C64"/>
    <w:rsid w:val="00E63D26"/>
    <w:rsid w:val="00E66B72"/>
    <w:rsid w:val="00E705DA"/>
    <w:rsid w:val="00E71AE3"/>
    <w:rsid w:val="00E723C6"/>
    <w:rsid w:val="00E73A1F"/>
    <w:rsid w:val="00E740B1"/>
    <w:rsid w:val="00E80F03"/>
    <w:rsid w:val="00E811EE"/>
    <w:rsid w:val="00E81E0C"/>
    <w:rsid w:val="00E81F1A"/>
    <w:rsid w:val="00E86678"/>
    <w:rsid w:val="00E872A3"/>
    <w:rsid w:val="00E9141A"/>
    <w:rsid w:val="00E917A1"/>
    <w:rsid w:val="00E9299C"/>
    <w:rsid w:val="00E9367D"/>
    <w:rsid w:val="00E960B2"/>
    <w:rsid w:val="00E9760C"/>
    <w:rsid w:val="00E97D0A"/>
    <w:rsid w:val="00EA009A"/>
    <w:rsid w:val="00EA08E3"/>
    <w:rsid w:val="00EA0E8D"/>
    <w:rsid w:val="00EA2CD3"/>
    <w:rsid w:val="00EA5704"/>
    <w:rsid w:val="00EB01F5"/>
    <w:rsid w:val="00EB2614"/>
    <w:rsid w:val="00EB4C15"/>
    <w:rsid w:val="00EB5412"/>
    <w:rsid w:val="00EB69DF"/>
    <w:rsid w:val="00EC24DE"/>
    <w:rsid w:val="00EC45E1"/>
    <w:rsid w:val="00EC4FA7"/>
    <w:rsid w:val="00EC660B"/>
    <w:rsid w:val="00ED0CF7"/>
    <w:rsid w:val="00ED44E2"/>
    <w:rsid w:val="00ED4E3D"/>
    <w:rsid w:val="00ED72F3"/>
    <w:rsid w:val="00ED7486"/>
    <w:rsid w:val="00ED7F27"/>
    <w:rsid w:val="00EE1A47"/>
    <w:rsid w:val="00EE2259"/>
    <w:rsid w:val="00EE2743"/>
    <w:rsid w:val="00EE2F8D"/>
    <w:rsid w:val="00EE33EA"/>
    <w:rsid w:val="00EE3E6F"/>
    <w:rsid w:val="00EE5BE0"/>
    <w:rsid w:val="00EE6046"/>
    <w:rsid w:val="00EF0796"/>
    <w:rsid w:val="00EF1A34"/>
    <w:rsid w:val="00EF1CF0"/>
    <w:rsid w:val="00EF4C6C"/>
    <w:rsid w:val="00EF597B"/>
    <w:rsid w:val="00EF5C9D"/>
    <w:rsid w:val="00EF78D5"/>
    <w:rsid w:val="00EF7A32"/>
    <w:rsid w:val="00EF7A36"/>
    <w:rsid w:val="00F008B5"/>
    <w:rsid w:val="00F02652"/>
    <w:rsid w:val="00F033B0"/>
    <w:rsid w:val="00F033D8"/>
    <w:rsid w:val="00F04FD1"/>
    <w:rsid w:val="00F051A2"/>
    <w:rsid w:val="00F05D16"/>
    <w:rsid w:val="00F0677E"/>
    <w:rsid w:val="00F10678"/>
    <w:rsid w:val="00F12673"/>
    <w:rsid w:val="00F12960"/>
    <w:rsid w:val="00F13B8A"/>
    <w:rsid w:val="00F13EAC"/>
    <w:rsid w:val="00F142D8"/>
    <w:rsid w:val="00F20DCB"/>
    <w:rsid w:val="00F21653"/>
    <w:rsid w:val="00F23B39"/>
    <w:rsid w:val="00F23C74"/>
    <w:rsid w:val="00F25046"/>
    <w:rsid w:val="00F25440"/>
    <w:rsid w:val="00F2563A"/>
    <w:rsid w:val="00F257CB"/>
    <w:rsid w:val="00F25B45"/>
    <w:rsid w:val="00F27CAA"/>
    <w:rsid w:val="00F3006E"/>
    <w:rsid w:val="00F30115"/>
    <w:rsid w:val="00F30F8F"/>
    <w:rsid w:val="00F3185F"/>
    <w:rsid w:val="00F334DF"/>
    <w:rsid w:val="00F35319"/>
    <w:rsid w:val="00F36556"/>
    <w:rsid w:val="00F366C8"/>
    <w:rsid w:val="00F36ECF"/>
    <w:rsid w:val="00F4030E"/>
    <w:rsid w:val="00F412A6"/>
    <w:rsid w:val="00F41456"/>
    <w:rsid w:val="00F41717"/>
    <w:rsid w:val="00F42973"/>
    <w:rsid w:val="00F42B41"/>
    <w:rsid w:val="00F42C76"/>
    <w:rsid w:val="00F43E2B"/>
    <w:rsid w:val="00F45BEE"/>
    <w:rsid w:val="00F46B0A"/>
    <w:rsid w:val="00F515B5"/>
    <w:rsid w:val="00F523BF"/>
    <w:rsid w:val="00F55637"/>
    <w:rsid w:val="00F55CC2"/>
    <w:rsid w:val="00F57ED8"/>
    <w:rsid w:val="00F6455C"/>
    <w:rsid w:val="00F65811"/>
    <w:rsid w:val="00F65AA0"/>
    <w:rsid w:val="00F67EB6"/>
    <w:rsid w:val="00F70667"/>
    <w:rsid w:val="00F73EB7"/>
    <w:rsid w:val="00F74252"/>
    <w:rsid w:val="00F81DC7"/>
    <w:rsid w:val="00F8333C"/>
    <w:rsid w:val="00F840C5"/>
    <w:rsid w:val="00F86C67"/>
    <w:rsid w:val="00F86DB2"/>
    <w:rsid w:val="00F87F88"/>
    <w:rsid w:val="00F90856"/>
    <w:rsid w:val="00F91BC3"/>
    <w:rsid w:val="00F92732"/>
    <w:rsid w:val="00F92763"/>
    <w:rsid w:val="00F944BE"/>
    <w:rsid w:val="00F948AD"/>
    <w:rsid w:val="00F95324"/>
    <w:rsid w:val="00F97EA3"/>
    <w:rsid w:val="00FA2DCE"/>
    <w:rsid w:val="00FA34D7"/>
    <w:rsid w:val="00FA486F"/>
    <w:rsid w:val="00FA4DBE"/>
    <w:rsid w:val="00FA66BB"/>
    <w:rsid w:val="00FA66E7"/>
    <w:rsid w:val="00FB06FC"/>
    <w:rsid w:val="00FB2085"/>
    <w:rsid w:val="00FC2408"/>
    <w:rsid w:val="00FC2425"/>
    <w:rsid w:val="00FC38AE"/>
    <w:rsid w:val="00FC5D40"/>
    <w:rsid w:val="00FC6288"/>
    <w:rsid w:val="00FC6B56"/>
    <w:rsid w:val="00FC774B"/>
    <w:rsid w:val="00FC7936"/>
    <w:rsid w:val="00FD2EE2"/>
    <w:rsid w:val="00FD3135"/>
    <w:rsid w:val="00FD4E56"/>
    <w:rsid w:val="00FD699D"/>
    <w:rsid w:val="00FD724D"/>
    <w:rsid w:val="00FD78FC"/>
    <w:rsid w:val="00FE0CEC"/>
    <w:rsid w:val="00FE35C1"/>
    <w:rsid w:val="00FE5746"/>
    <w:rsid w:val="00FE6557"/>
    <w:rsid w:val="00FE7BE8"/>
    <w:rsid w:val="00FF18D6"/>
    <w:rsid w:val="00FF342F"/>
    <w:rsid w:val="00FF410A"/>
    <w:rsid w:val="00FF4904"/>
    <w:rsid w:val="00FF52D9"/>
    <w:rsid w:val="00FF600D"/>
    <w:rsid w:val="00FF678A"/>
    <w:rsid w:val="00FF7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768F820-3AEC-48C6-A081-27F85E49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78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50D6D"/>
    <w:pPr>
      <w:keepNext/>
      <w:spacing w:before="120" w:after="60" w:line="240" w:lineRule="atLeast"/>
      <w:jc w:val="left"/>
      <w:outlineLvl w:val="0"/>
    </w:pPr>
    <w:rPr>
      <w:rFonts w:ascii="宋体"/>
      <w:kern w:val="0"/>
      <w:sz w:val="48"/>
      <w:szCs w:val="20"/>
    </w:rPr>
  </w:style>
  <w:style w:type="paragraph" w:styleId="2">
    <w:name w:val="heading 2"/>
    <w:basedOn w:val="1"/>
    <w:next w:val="a"/>
    <w:qFormat/>
    <w:rsid w:val="00B50D6D"/>
    <w:pPr>
      <w:numPr>
        <w:ilvl w:val="1"/>
      </w:numPr>
      <w:outlineLvl w:val="1"/>
    </w:pPr>
    <w:rPr>
      <w:b/>
      <w:sz w:val="36"/>
    </w:rPr>
  </w:style>
  <w:style w:type="paragraph" w:styleId="3">
    <w:name w:val="heading 3"/>
    <w:basedOn w:val="1"/>
    <w:next w:val="a"/>
    <w:qFormat/>
    <w:rsid w:val="00B50D6D"/>
    <w:pPr>
      <w:numPr>
        <w:ilvl w:val="2"/>
      </w:numPr>
      <w:outlineLvl w:val="2"/>
    </w:pPr>
    <w:rPr>
      <w:b/>
      <w:sz w:val="30"/>
    </w:rPr>
  </w:style>
  <w:style w:type="paragraph" w:styleId="4">
    <w:name w:val="heading 4"/>
    <w:basedOn w:val="3"/>
    <w:next w:val="a"/>
    <w:link w:val="4Char"/>
    <w:unhideWhenUsed/>
    <w:rsid w:val="00AF4183"/>
    <w:pPr>
      <w:keepLines/>
      <w:numPr>
        <w:ilvl w:val="0"/>
        <w:numId w:val="2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 w:val="0"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D478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rsid w:val="00F57ED8"/>
    <w:pPr>
      <w:jc w:val="center"/>
    </w:pPr>
    <w:rPr>
      <w:rFonts w:ascii="宋体"/>
      <w:b/>
      <w:kern w:val="0"/>
      <w:sz w:val="36"/>
      <w:szCs w:val="20"/>
    </w:rPr>
  </w:style>
  <w:style w:type="paragraph" w:customStyle="1" w:styleId="Tabletext">
    <w:name w:val="Tabletext"/>
    <w:basedOn w:val="a"/>
    <w:rsid w:val="00B3378C"/>
    <w:pPr>
      <w:keepLines/>
      <w:spacing w:after="120" w:line="240" w:lineRule="atLeast"/>
      <w:jc w:val="left"/>
    </w:pPr>
    <w:rPr>
      <w:rFonts w:ascii="宋体"/>
      <w:kern w:val="0"/>
      <w:sz w:val="20"/>
      <w:szCs w:val="20"/>
    </w:rPr>
  </w:style>
  <w:style w:type="paragraph" w:customStyle="1" w:styleId="InfoBlue">
    <w:name w:val="InfoBlue"/>
    <w:basedOn w:val="a"/>
    <w:next w:val="a4"/>
    <w:autoRedefine/>
    <w:rsid w:val="00B3378C"/>
    <w:pPr>
      <w:spacing w:before="240" w:after="120" w:line="240" w:lineRule="atLeast"/>
      <w:ind w:left="765"/>
      <w:jc w:val="left"/>
    </w:pPr>
    <w:rPr>
      <w:color w:val="0000FF"/>
      <w:kern w:val="0"/>
      <w:sz w:val="20"/>
      <w:szCs w:val="22"/>
    </w:rPr>
  </w:style>
  <w:style w:type="paragraph" w:styleId="a4">
    <w:name w:val="Body Text"/>
    <w:basedOn w:val="a"/>
    <w:link w:val="Char"/>
    <w:rsid w:val="00B3378C"/>
    <w:pPr>
      <w:spacing w:after="120"/>
    </w:pPr>
  </w:style>
  <w:style w:type="paragraph" w:styleId="10">
    <w:name w:val="toc 1"/>
    <w:basedOn w:val="a"/>
    <w:next w:val="a"/>
    <w:autoRedefine/>
    <w:uiPriority w:val="39"/>
    <w:rsid w:val="00B3378C"/>
  </w:style>
  <w:style w:type="paragraph" w:styleId="20">
    <w:name w:val="toc 2"/>
    <w:basedOn w:val="a"/>
    <w:next w:val="a"/>
    <w:autoRedefine/>
    <w:uiPriority w:val="39"/>
    <w:rsid w:val="00D47D89"/>
    <w:pPr>
      <w:tabs>
        <w:tab w:val="right" w:leader="dot" w:pos="8296"/>
      </w:tabs>
      <w:ind w:leftChars="200" w:left="420"/>
    </w:pPr>
    <w:rPr>
      <w:noProof/>
    </w:rPr>
  </w:style>
  <w:style w:type="paragraph" w:styleId="30">
    <w:name w:val="toc 3"/>
    <w:basedOn w:val="a"/>
    <w:next w:val="a"/>
    <w:autoRedefine/>
    <w:uiPriority w:val="39"/>
    <w:rsid w:val="00D47D89"/>
    <w:pPr>
      <w:tabs>
        <w:tab w:val="left" w:pos="1680"/>
        <w:tab w:val="right" w:leader="dot" w:pos="8296"/>
      </w:tabs>
      <w:ind w:leftChars="400" w:left="840"/>
    </w:pPr>
    <w:rPr>
      <w:rFonts w:ascii="宋体" w:hAnsi="宋体"/>
      <w:b/>
      <w:noProof/>
    </w:rPr>
  </w:style>
  <w:style w:type="character" w:styleId="a5">
    <w:name w:val="Hyperlink"/>
    <w:basedOn w:val="a0"/>
    <w:uiPriority w:val="99"/>
    <w:rsid w:val="00B3378C"/>
    <w:rPr>
      <w:color w:val="0000FF"/>
      <w:u w:val="single"/>
    </w:rPr>
  </w:style>
  <w:style w:type="paragraph" w:styleId="a6">
    <w:name w:val="header"/>
    <w:basedOn w:val="a"/>
    <w:rsid w:val="00B33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Char0"/>
    <w:rsid w:val="00005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05A3B"/>
    <w:rPr>
      <w:kern w:val="2"/>
      <w:sz w:val="18"/>
      <w:szCs w:val="18"/>
    </w:rPr>
  </w:style>
  <w:style w:type="paragraph" w:styleId="a8">
    <w:name w:val="Body Text First Indent"/>
    <w:basedOn w:val="a4"/>
    <w:link w:val="Char1"/>
    <w:rsid w:val="00005A3B"/>
    <w:pPr>
      <w:ind w:firstLineChars="100" w:firstLine="420"/>
    </w:pPr>
  </w:style>
  <w:style w:type="character" w:customStyle="1" w:styleId="Char">
    <w:name w:val="正文文本 Char"/>
    <w:basedOn w:val="a0"/>
    <w:link w:val="a4"/>
    <w:rsid w:val="00005A3B"/>
    <w:rPr>
      <w:kern w:val="2"/>
      <w:sz w:val="21"/>
      <w:szCs w:val="24"/>
    </w:rPr>
  </w:style>
  <w:style w:type="character" w:customStyle="1" w:styleId="Char1">
    <w:name w:val="正文首行缩进 Char"/>
    <w:basedOn w:val="Char"/>
    <w:link w:val="a8"/>
    <w:rsid w:val="00005A3B"/>
    <w:rPr>
      <w:kern w:val="2"/>
      <w:sz w:val="21"/>
      <w:szCs w:val="24"/>
    </w:rPr>
  </w:style>
  <w:style w:type="paragraph" w:styleId="a9">
    <w:name w:val="Balloon Text"/>
    <w:basedOn w:val="a"/>
    <w:link w:val="Char2"/>
    <w:rsid w:val="00005A3B"/>
    <w:rPr>
      <w:sz w:val="18"/>
      <w:szCs w:val="18"/>
    </w:rPr>
  </w:style>
  <w:style w:type="character" w:customStyle="1" w:styleId="Char2">
    <w:name w:val="批注框文本 Char"/>
    <w:basedOn w:val="a0"/>
    <w:link w:val="a9"/>
    <w:rsid w:val="00005A3B"/>
    <w:rPr>
      <w:kern w:val="2"/>
      <w:sz w:val="18"/>
      <w:szCs w:val="18"/>
    </w:rPr>
  </w:style>
  <w:style w:type="paragraph" w:styleId="aa">
    <w:name w:val="Document Map"/>
    <w:basedOn w:val="a"/>
    <w:link w:val="Char3"/>
    <w:rsid w:val="00AE22A3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rsid w:val="00AE22A3"/>
    <w:rPr>
      <w:rFonts w:ascii="宋体"/>
      <w:kern w:val="2"/>
      <w:sz w:val="18"/>
      <w:szCs w:val="18"/>
    </w:rPr>
  </w:style>
  <w:style w:type="paragraph" w:styleId="ab">
    <w:name w:val="Normal (Web)"/>
    <w:basedOn w:val="a"/>
    <w:uiPriority w:val="99"/>
    <w:unhideWhenUsed/>
    <w:rsid w:val="008D3910"/>
    <w:pPr>
      <w:widowControl/>
      <w:spacing w:before="100" w:beforeAutospacing="1" w:after="100" w:afterAutospacing="1"/>
      <w:jc w:val="left"/>
    </w:pPr>
    <w:rPr>
      <w:rFonts w:ascii="Times" w:eastAsiaTheme="minorEastAsia" w:hAnsi="Times"/>
      <w:kern w:val="0"/>
      <w:sz w:val="20"/>
      <w:szCs w:val="20"/>
    </w:rPr>
  </w:style>
  <w:style w:type="paragraph" w:styleId="ac">
    <w:name w:val="List Paragraph"/>
    <w:basedOn w:val="a"/>
    <w:uiPriority w:val="34"/>
    <w:qFormat/>
    <w:rsid w:val="00FD78FC"/>
    <w:pPr>
      <w:ind w:firstLineChars="200" w:firstLine="420"/>
    </w:pPr>
  </w:style>
  <w:style w:type="paragraph" w:customStyle="1" w:styleId="ad">
    <w:name w:val="公司名称格式"/>
    <w:basedOn w:val="a"/>
    <w:rsid w:val="00075F15"/>
    <w:pPr>
      <w:spacing w:beforeLines="150" w:afterLines="150"/>
      <w:ind w:firstLine="601"/>
      <w:jc w:val="center"/>
    </w:pPr>
    <w:rPr>
      <w:rFonts w:ascii="宋体" w:hAnsi="宋体"/>
      <w:b/>
      <w:bCs/>
      <w:sz w:val="30"/>
      <w:szCs w:val="20"/>
    </w:rPr>
  </w:style>
  <w:style w:type="table" w:styleId="ae">
    <w:name w:val="Table Grid"/>
    <w:basedOn w:val="a1"/>
    <w:uiPriority w:val="39"/>
    <w:rsid w:val="004C76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rsid w:val="00DE5D88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rsid w:val="00AF4183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semiHidden/>
    <w:rsid w:val="00D4788C"/>
    <w:rPr>
      <w:b/>
      <w:bCs/>
      <w:kern w:val="2"/>
      <w:sz w:val="28"/>
      <w:szCs w:val="28"/>
    </w:rPr>
  </w:style>
  <w:style w:type="paragraph" w:styleId="af0">
    <w:name w:val="Subtitle"/>
    <w:aliases w:val="标题4"/>
    <w:basedOn w:val="4"/>
    <w:next w:val="a"/>
    <w:link w:val="Char4"/>
    <w:qFormat/>
    <w:rsid w:val="00E9299C"/>
    <w:pPr>
      <w:numPr>
        <w:numId w:val="0"/>
      </w:numPr>
      <w:spacing w:before="240" w:after="60" w:line="312" w:lineRule="auto"/>
    </w:pPr>
    <w:rPr>
      <w:b/>
      <w:bCs w:val="0"/>
      <w:kern w:val="28"/>
      <w:sz w:val="24"/>
      <w:szCs w:val="32"/>
    </w:rPr>
  </w:style>
  <w:style w:type="character" w:customStyle="1" w:styleId="Char4">
    <w:name w:val="副标题 Char"/>
    <w:aliases w:val="标题4 Char"/>
    <w:basedOn w:val="a0"/>
    <w:link w:val="af0"/>
    <w:rsid w:val="00E9299C"/>
    <w:rPr>
      <w:rFonts w:asciiTheme="majorHAnsi" w:eastAsiaTheme="majorEastAsia" w:hAnsiTheme="majorHAnsi" w:cstheme="majorBidi"/>
      <w:b/>
      <w:kern w:val="28"/>
      <w:sz w:val="24"/>
      <w:szCs w:val="32"/>
    </w:rPr>
  </w:style>
  <w:style w:type="character" w:styleId="af1">
    <w:name w:val="annotation reference"/>
    <w:basedOn w:val="a0"/>
    <w:rsid w:val="004E1B23"/>
    <w:rPr>
      <w:sz w:val="21"/>
      <w:szCs w:val="21"/>
    </w:rPr>
  </w:style>
  <w:style w:type="paragraph" w:styleId="af2">
    <w:name w:val="annotation text"/>
    <w:basedOn w:val="a"/>
    <w:link w:val="Char5"/>
    <w:rsid w:val="004E1B23"/>
    <w:pPr>
      <w:jc w:val="left"/>
    </w:pPr>
  </w:style>
  <w:style w:type="character" w:customStyle="1" w:styleId="Char5">
    <w:name w:val="批注文字 Char"/>
    <w:basedOn w:val="a0"/>
    <w:link w:val="af2"/>
    <w:rsid w:val="004E1B23"/>
    <w:rPr>
      <w:kern w:val="2"/>
      <w:sz w:val="21"/>
      <w:szCs w:val="24"/>
    </w:rPr>
  </w:style>
  <w:style w:type="paragraph" w:styleId="af3">
    <w:name w:val="annotation subject"/>
    <w:basedOn w:val="af2"/>
    <w:next w:val="af2"/>
    <w:link w:val="Char6"/>
    <w:rsid w:val="004E1B23"/>
    <w:rPr>
      <w:b/>
      <w:bCs/>
    </w:rPr>
  </w:style>
  <w:style w:type="character" w:customStyle="1" w:styleId="Char6">
    <w:name w:val="批注主题 Char"/>
    <w:basedOn w:val="Char5"/>
    <w:link w:val="af3"/>
    <w:rsid w:val="004E1B23"/>
    <w:rPr>
      <w:b/>
      <w:bCs/>
      <w:kern w:val="2"/>
      <w:sz w:val="21"/>
      <w:szCs w:val="24"/>
    </w:rPr>
  </w:style>
  <w:style w:type="paragraph" w:customStyle="1" w:styleId="11">
    <w:name w:val="列出段落1"/>
    <w:basedOn w:val="a"/>
    <w:rsid w:val="008C4067"/>
    <w:pPr>
      <w:ind w:firstLineChars="200" w:firstLine="420"/>
    </w:pPr>
  </w:style>
  <w:style w:type="character" w:customStyle="1" w:styleId="1Char">
    <w:name w:val="标题 1 Char"/>
    <w:link w:val="1"/>
    <w:uiPriority w:val="9"/>
    <w:rsid w:val="00BF0EBB"/>
    <w:rPr>
      <w:rFonts w:ascii="宋体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0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2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1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7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0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://download.weav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13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1C360E-D652-4540-A779-A7525B3F4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2472</Words>
  <Characters>14092</Characters>
  <Application>Microsoft Office Word</Application>
  <DocSecurity>0</DocSecurity>
  <Lines>117</Lines>
  <Paragraphs>33</Paragraphs>
  <ScaleCrop>false</ScaleCrop>
  <Company>263</Company>
  <LinksUpToDate>false</LinksUpToDate>
  <CharactersWithSpaces>16531</CharactersWithSpaces>
  <SharedDoc>false</SharedDoc>
  <HLinks>
    <vt:vector size="108" baseType="variant">
      <vt:variant>
        <vt:i4>1441854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_Toc329630757</vt:lpwstr>
      </vt:variant>
      <vt:variant>
        <vt:i4>1441854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_Toc329630756</vt:lpwstr>
      </vt:variant>
      <vt:variant>
        <vt:i4>1441854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_Toc329630755</vt:lpwstr>
      </vt:variant>
      <vt:variant>
        <vt:i4>1441854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_Toc329630754</vt:lpwstr>
      </vt:variant>
      <vt:variant>
        <vt:i4>1441854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_Toc329630753</vt:lpwstr>
      </vt:variant>
      <vt:variant>
        <vt:i4>1441854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_Toc329630752</vt:lpwstr>
      </vt:variant>
      <vt:variant>
        <vt:i4>1441854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_Toc329630751</vt:lpwstr>
      </vt:variant>
      <vt:variant>
        <vt:i4>1441854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_Toc329630750</vt:lpwstr>
      </vt:variant>
      <vt:variant>
        <vt:i4>1507390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_Toc329630749</vt:lpwstr>
      </vt:variant>
      <vt:variant>
        <vt:i4>1507390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_Toc329630748</vt:lpwstr>
      </vt:variant>
      <vt:variant>
        <vt:i4>1507390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_Toc329630747</vt:lpwstr>
      </vt:variant>
      <vt:variant>
        <vt:i4>1507390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_Toc329630746</vt:lpwstr>
      </vt:variant>
      <vt:variant>
        <vt:i4>1507390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_Toc329630745</vt:lpwstr>
      </vt:variant>
      <vt:variant>
        <vt:i4>1507390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_Toc329630744</vt:lpwstr>
      </vt:variant>
      <vt:variant>
        <vt:i4>1507390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_Toc329630743</vt:lpwstr>
      </vt:variant>
      <vt:variant>
        <vt:i4>1507390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_Toc329630742</vt:lpwstr>
      </vt:variant>
      <vt:variant>
        <vt:i4>1507390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_Toc329630741</vt:lpwstr>
      </vt:variant>
      <vt:variant>
        <vt:i4>1507390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_Toc329630740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需求规约</dc:title>
  <dc:creator>263</dc:creator>
  <cp:lastModifiedBy>老毕</cp:lastModifiedBy>
  <cp:revision>5</cp:revision>
  <dcterms:created xsi:type="dcterms:W3CDTF">2015-03-11T09:48:00Z</dcterms:created>
  <dcterms:modified xsi:type="dcterms:W3CDTF">2015-03-11T09:49:00Z</dcterms:modified>
</cp:coreProperties>
</file>