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4F707F" w14:textId="4BE45178" w:rsidR="003C02E0" w:rsidRPr="00FF633C" w:rsidRDefault="0078249A" w:rsidP="00FF633C">
      <w:pPr>
        <w:jc w:val="center"/>
        <w:rPr>
          <w:b/>
          <w:bCs/>
        </w:rPr>
      </w:pPr>
      <w:r>
        <w:rPr>
          <w:rFonts w:hint="eastAsia"/>
          <w:b/>
          <w:bCs/>
          <w:sz w:val="24"/>
          <w:szCs w:val="28"/>
        </w:rPr>
        <w:t>快手</w:t>
      </w:r>
      <w:r w:rsidR="00FF633C" w:rsidRPr="00FF633C">
        <w:rPr>
          <w:rFonts w:hint="eastAsia"/>
          <w:b/>
          <w:bCs/>
          <w:sz w:val="24"/>
          <w:szCs w:val="28"/>
        </w:rPr>
        <w:t>短视频</w:t>
      </w:r>
      <w:r w:rsidR="003C02E0" w:rsidRPr="00FF633C">
        <w:rPr>
          <w:rFonts w:hint="eastAsia"/>
          <w:b/>
          <w:bCs/>
          <w:sz w:val="24"/>
          <w:szCs w:val="28"/>
        </w:rPr>
        <w:t>产品需求文档</w:t>
      </w:r>
      <w:r w:rsidR="003C02E0" w:rsidRPr="00FF633C">
        <w:rPr>
          <w:rFonts w:hint="eastAsia"/>
          <w:b/>
          <w:bCs/>
          <w:sz w:val="24"/>
          <w:szCs w:val="28"/>
        </w:rPr>
        <w:t>P</w:t>
      </w:r>
      <w:r w:rsidR="003C02E0" w:rsidRPr="00FF633C">
        <w:rPr>
          <w:b/>
          <w:bCs/>
          <w:sz w:val="24"/>
          <w:szCs w:val="28"/>
        </w:rPr>
        <w:t>RD</w:t>
      </w:r>
    </w:p>
    <w:p w14:paraId="7045C30A" w14:textId="7C5157A9" w:rsidR="003C02E0" w:rsidRDefault="003C02E0" w:rsidP="003C02E0">
      <w:pPr>
        <w:pStyle w:val="a3"/>
        <w:numPr>
          <w:ilvl w:val="0"/>
          <w:numId w:val="1"/>
        </w:numPr>
        <w:ind w:firstLineChars="0"/>
      </w:pPr>
      <w:r w:rsidRPr="00AF0A8C">
        <w:rPr>
          <w:rFonts w:hint="eastAsia"/>
          <w:b/>
          <w:bCs/>
        </w:rPr>
        <w:t>产品概述</w:t>
      </w:r>
    </w:p>
    <w:p w14:paraId="3ECA5CA7" w14:textId="01278005" w:rsidR="00A968D8" w:rsidRDefault="00A968D8" w:rsidP="00A968D8">
      <w:pPr>
        <w:pStyle w:val="a3"/>
        <w:numPr>
          <w:ilvl w:val="1"/>
          <w:numId w:val="4"/>
        </w:numPr>
        <w:ind w:firstLineChars="0"/>
      </w:pPr>
      <w:r>
        <w:rPr>
          <w:rFonts w:hint="eastAsia"/>
        </w:rPr>
        <w:t>文档属性</w:t>
      </w:r>
    </w:p>
    <w:tbl>
      <w:tblPr>
        <w:tblStyle w:val="a4"/>
        <w:tblW w:w="0" w:type="auto"/>
        <w:jc w:val="center"/>
        <w:tblLook w:val="04A0" w:firstRow="1" w:lastRow="0" w:firstColumn="1" w:lastColumn="0" w:noHBand="0" w:noVBand="1"/>
      </w:tblPr>
      <w:tblGrid>
        <w:gridCol w:w="1838"/>
        <w:gridCol w:w="4592"/>
      </w:tblGrid>
      <w:tr w:rsidR="00A968D8" w14:paraId="2C8CAE14" w14:textId="77777777" w:rsidTr="00EA14B8">
        <w:trPr>
          <w:trHeight w:val="57"/>
          <w:jc w:val="center"/>
        </w:trPr>
        <w:tc>
          <w:tcPr>
            <w:tcW w:w="1838" w:type="dxa"/>
          </w:tcPr>
          <w:p w14:paraId="28EA4099" w14:textId="77777777" w:rsidR="00EA14B8" w:rsidRDefault="00EA14B8" w:rsidP="00EA14B8">
            <w:pPr>
              <w:pStyle w:val="a3"/>
              <w:ind w:firstLineChars="0" w:firstLine="0"/>
              <w:jc w:val="center"/>
            </w:pPr>
          </w:p>
          <w:p w14:paraId="4ADDA3D0" w14:textId="14F8D403" w:rsidR="00A968D8" w:rsidRDefault="00A968D8" w:rsidP="00EA14B8">
            <w:pPr>
              <w:pStyle w:val="a3"/>
              <w:ind w:firstLineChars="0" w:firstLine="0"/>
              <w:jc w:val="center"/>
            </w:pPr>
            <w:r>
              <w:rPr>
                <w:rFonts w:hint="eastAsia"/>
              </w:rPr>
              <w:t>文档</w:t>
            </w:r>
          </w:p>
        </w:tc>
        <w:tc>
          <w:tcPr>
            <w:tcW w:w="4592" w:type="dxa"/>
          </w:tcPr>
          <w:p w14:paraId="33E238CE" w14:textId="2D7435AC" w:rsidR="00A968D8" w:rsidRDefault="00A968D8" w:rsidP="00EA14B8">
            <w:pPr>
              <w:pStyle w:val="a3"/>
              <w:ind w:firstLineChars="0" w:firstLine="0"/>
              <w:jc w:val="center"/>
            </w:pPr>
            <w:r>
              <w:rPr>
                <w:rFonts w:hint="eastAsia"/>
                <w:b/>
                <w:bCs/>
                <w:sz w:val="24"/>
                <w:szCs w:val="28"/>
              </w:rPr>
              <w:t>快手</w:t>
            </w:r>
            <w:r w:rsidRPr="00FF633C">
              <w:rPr>
                <w:rFonts w:hint="eastAsia"/>
                <w:b/>
                <w:bCs/>
                <w:sz w:val="24"/>
                <w:szCs w:val="28"/>
              </w:rPr>
              <w:t>短视频产品需求文档</w:t>
            </w:r>
            <w:r w:rsidRPr="00FF633C">
              <w:rPr>
                <w:rFonts w:hint="eastAsia"/>
                <w:b/>
                <w:bCs/>
                <w:sz w:val="24"/>
                <w:szCs w:val="28"/>
              </w:rPr>
              <w:t>P</w:t>
            </w:r>
            <w:r w:rsidRPr="00FF633C">
              <w:rPr>
                <w:b/>
                <w:bCs/>
                <w:sz w:val="24"/>
                <w:szCs w:val="28"/>
              </w:rPr>
              <w:t>RD</w:t>
            </w:r>
          </w:p>
        </w:tc>
      </w:tr>
      <w:tr w:rsidR="00A968D8" w14:paraId="084B25CB" w14:textId="77777777" w:rsidTr="00EA14B8">
        <w:trPr>
          <w:jc w:val="center"/>
        </w:trPr>
        <w:tc>
          <w:tcPr>
            <w:tcW w:w="1838" w:type="dxa"/>
          </w:tcPr>
          <w:p w14:paraId="2BFEF8DA" w14:textId="7B8E908F" w:rsidR="00A968D8" w:rsidRDefault="00A968D8" w:rsidP="00EA14B8">
            <w:pPr>
              <w:pStyle w:val="a3"/>
              <w:ind w:firstLineChars="0" w:firstLine="0"/>
              <w:jc w:val="center"/>
            </w:pPr>
            <w:r>
              <w:rPr>
                <w:rFonts w:hint="eastAsia"/>
              </w:rPr>
              <w:t>版本</w:t>
            </w:r>
          </w:p>
        </w:tc>
        <w:tc>
          <w:tcPr>
            <w:tcW w:w="4592" w:type="dxa"/>
          </w:tcPr>
          <w:p w14:paraId="6F9D96E3" w14:textId="67F635F3" w:rsidR="00A968D8" w:rsidRDefault="00A968D8" w:rsidP="00EA14B8">
            <w:pPr>
              <w:pStyle w:val="a3"/>
              <w:ind w:firstLineChars="0" w:firstLine="0"/>
              <w:jc w:val="center"/>
            </w:pPr>
            <w:r>
              <w:rPr>
                <w:rFonts w:hint="eastAsia"/>
              </w:rPr>
              <w:t>6.11.7.1453</w:t>
            </w:r>
          </w:p>
        </w:tc>
      </w:tr>
      <w:tr w:rsidR="00A968D8" w14:paraId="14ED48B2" w14:textId="77777777" w:rsidTr="00EA14B8">
        <w:trPr>
          <w:jc w:val="center"/>
        </w:trPr>
        <w:tc>
          <w:tcPr>
            <w:tcW w:w="1838" w:type="dxa"/>
          </w:tcPr>
          <w:p w14:paraId="45F58415" w14:textId="463E9E42" w:rsidR="00A968D8" w:rsidRDefault="00A968D8" w:rsidP="00EA14B8">
            <w:pPr>
              <w:pStyle w:val="a3"/>
              <w:ind w:firstLineChars="0" w:firstLine="0"/>
              <w:jc w:val="center"/>
            </w:pPr>
            <w:r>
              <w:rPr>
                <w:rFonts w:hint="eastAsia"/>
              </w:rPr>
              <w:t>撰写人</w:t>
            </w:r>
          </w:p>
        </w:tc>
        <w:tc>
          <w:tcPr>
            <w:tcW w:w="4592" w:type="dxa"/>
          </w:tcPr>
          <w:p w14:paraId="76D90154" w14:textId="12329033" w:rsidR="00A968D8" w:rsidRDefault="00A968D8" w:rsidP="00EA14B8">
            <w:pPr>
              <w:pStyle w:val="a3"/>
              <w:ind w:firstLineChars="0" w:firstLine="0"/>
              <w:jc w:val="center"/>
            </w:pPr>
            <w:r>
              <w:rPr>
                <w:rFonts w:hint="eastAsia"/>
              </w:rPr>
              <w:t>李顺</w:t>
            </w:r>
          </w:p>
        </w:tc>
      </w:tr>
      <w:tr w:rsidR="00A968D8" w14:paraId="61EC40CD" w14:textId="77777777" w:rsidTr="00EA14B8">
        <w:trPr>
          <w:jc w:val="center"/>
        </w:trPr>
        <w:tc>
          <w:tcPr>
            <w:tcW w:w="1838" w:type="dxa"/>
          </w:tcPr>
          <w:p w14:paraId="6E0A9A58" w14:textId="784416A3" w:rsidR="00A968D8" w:rsidRDefault="00A968D8" w:rsidP="00EA14B8">
            <w:pPr>
              <w:pStyle w:val="a3"/>
              <w:ind w:firstLineChars="0" w:firstLine="0"/>
              <w:jc w:val="center"/>
            </w:pPr>
            <w:r>
              <w:rPr>
                <w:rFonts w:hint="eastAsia"/>
              </w:rPr>
              <w:t>攥写时间</w:t>
            </w:r>
          </w:p>
        </w:tc>
        <w:tc>
          <w:tcPr>
            <w:tcW w:w="4592" w:type="dxa"/>
          </w:tcPr>
          <w:p w14:paraId="27D01F53" w14:textId="0E3F6AA7" w:rsidR="00A968D8" w:rsidRDefault="00EA14B8" w:rsidP="00EA14B8">
            <w:pPr>
              <w:pStyle w:val="a3"/>
              <w:ind w:firstLineChars="0" w:firstLine="0"/>
              <w:jc w:val="center"/>
            </w:pPr>
            <w:r>
              <w:rPr>
                <w:rFonts w:hint="eastAsia"/>
              </w:rPr>
              <w:t>2020.02.03</w:t>
            </w:r>
          </w:p>
        </w:tc>
      </w:tr>
      <w:tr w:rsidR="00A968D8" w14:paraId="4014132B" w14:textId="77777777" w:rsidTr="00EA14B8">
        <w:trPr>
          <w:jc w:val="center"/>
        </w:trPr>
        <w:tc>
          <w:tcPr>
            <w:tcW w:w="1838" w:type="dxa"/>
          </w:tcPr>
          <w:p w14:paraId="3F7ED0AA" w14:textId="509A22D0" w:rsidR="00A968D8" w:rsidRDefault="00A968D8" w:rsidP="00EA14B8">
            <w:pPr>
              <w:pStyle w:val="a3"/>
              <w:ind w:firstLineChars="0" w:firstLine="0"/>
              <w:jc w:val="center"/>
            </w:pPr>
            <w:r>
              <w:rPr>
                <w:rFonts w:hint="eastAsia"/>
              </w:rPr>
              <w:t>体验环境</w:t>
            </w:r>
          </w:p>
        </w:tc>
        <w:tc>
          <w:tcPr>
            <w:tcW w:w="4592" w:type="dxa"/>
          </w:tcPr>
          <w:p w14:paraId="7F17DB93" w14:textId="28E97809" w:rsidR="00A968D8" w:rsidRDefault="00EA14B8" w:rsidP="00EA14B8">
            <w:pPr>
              <w:pStyle w:val="a3"/>
              <w:ind w:firstLineChars="0" w:firstLine="0"/>
              <w:jc w:val="center"/>
            </w:pPr>
            <w:r>
              <w:t>iphone 8</w:t>
            </w:r>
          </w:p>
        </w:tc>
      </w:tr>
      <w:tr w:rsidR="00A968D8" w14:paraId="5862120A" w14:textId="77777777" w:rsidTr="00EA14B8">
        <w:trPr>
          <w:jc w:val="center"/>
        </w:trPr>
        <w:tc>
          <w:tcPr>
            <w:tcW w:w="1838" w:type="dxa"/>
          </w:tcPr>
          <w:p w14:paraId="5D301E9A" w14:textId="6C5C03C8" w:rsidR="00A968D8" w:rsidRDefault="00A968D8" w:rsidP="00EA14B8">
            <w:pPr>
              <w:pStyle w:val="a3"/>
              <w:ind w:firstLineChars="0" w:firstLine="0"/>
              <w:jc w:val="center"/>
            </w:pPr>
            <w:r>
              <w:rPr>
                <w:rFonts w:hint="eastAsia"/>
              </w:rPr>
              <w:t>目的</w:t>
            </w:r>
          </w:p>
        </w:tc>
        <w:tc>
          <w:tcPr>
            <w:tcW w:w="4592" w:type="dxa"/>
          </w:tcPr>
          <w:p w14:paraId="1A12ECD0" w14:textId="6E74E16C" w:rsidR="00A968D8" w:rsidRDefault="00EA14B8" w:rsidP="00EA14B8">
            <w:pPr>
              <w:pStyle w:val="a3"/>
              <w:ind w:firstLineChars="0" w:firstLine="0"/>
              <w:jc w:val="center"/>
            </w:pPr>
            <w:r>
              <w:rPr>
                <w:rFonts w:hint="eastAsia"/>
              </w:rPr>
              <w:t>锻炼撰写文档的能力</w:t>
            </w:r>
          </w:p>
        </w:tc>
      </w:tr>
    </w:tbl>
    <w:p w14:paraId="6366F636" w14:textId="2337DBA9" w:rsidR="00A968D8" w:rsidRDefault="00EA14B8" w:rsidP="00EA14B8">
      <w:pPr>
        <w:ind w:firstLine="420"/>
      </w:pPr>
      <w:r>
        <w:rPr>
          <w:rFonts w:hint="eastAsia"/>
        </w:rPr>
        <w:t>1.2</w:t>
      </w:r>
      <w:r>
        <w:rPr>
          <w:rFonts w:hint="eastAsia"/>
        </w:rPr>
        <w:t>产品综述</w:t>
      </w:r>
    </w:p>
    <w:p w14:paraId="30F2AED3" w14:textId="543CB775" w:rsidR="0082492E" w:rsidRPr="0082492E" w:rsidRDefault="0082492E" w:rsidP="0082492E">
      <w:pPr>
        <w:spacing w:line="380" w:lineRule="exact"/>
        <w:jc w:val="left"/>
        <w:rPr>
          <w:b/>
          <w:caps/>
          <w:smallCaps/>
          <w:color w:val="595959"/>
          <w:sz w:val="20"/>
          <w:szCs w:val="20"/>
          <w:lang w:val="zh-Hans"/>
        </w:rPr>
      </w:pPr>
      <w:r>
        <w:rPr>
          <w:rFonts w:hint="eastAsia"/>
          <w:color w:val="000000"/>
          <w:sz w:val="20"/>
          <w:szCs w:val="20"/>
          <w:lang w:eastAsia="zh-Hans"/>
        </w:rPr>
        <w:t xml:space="preserve"> </w:t>
      </w:r>
      <w:r>
        <w:rPr>
          <w:color w:val="000000"/>
          <w:sz w:val="20"/>
          <w:szCs w:val="20"/>
          <w:lang w:eastAsia="zh-Hans"/>
        </w:rPr>
        <w:t xml:space="preserve">   </w:t>
      </w:r>
      <w:r w:rsidRPr="00E0105D">
        <w:rPr>
          <w:rFonts w:hint="eastAsia"/>
          <w:color w:val="000000"/>
          <w:sz w:val="20"/>
          <w:szCs w:val="20"/>
          <w:lang w:eastAsia="zh-Hans"/>
        </w:rPr>
        <w:t>快手</w:t>
      </w:r>
      <w:r w:rsidRPr="00E0105D">
        <w:rPr>
          <w:rFonts w:hint="eastAsia"/>
          <w:color w:val="000000"/>
          <w:sz w:val="20"/>
          <w:szCs w:val="20"/>
        </w:rPr>
        <w:t>是一款属于移动互联网社交性质的短视频分享</w:t>
      </w:r>
      <w:r w:rsidRPr="00E0105D">
        <w:rPr>
          <w:rFonts w:hint="eastAsia"/>
          <w:color w:val="000000"/>
          <w:sz w:val="20"/>
          <w:szCs w:val="20"/>
        </w:rPr>
        <w:t>app</w:t>
      </w:r>
      <w:r w:rsidRPr="00E0105D">
        <w:rPr>
          <w:rFonts w:hint="eastAsia"/>
          <w:color w:val="000000"/>
          <w:sz w:val="20"/>
          <w:szCs w:val="20"/>
        </w:rPr>
        <w:t>，快手的定位是记录普通用户的生活，是一个基于用户拍摄上传短视频和分享短视频的平台。</w:t>
      </w:r>
      <w:r w:rsidR="00555202">
        <w:rPr>
          <w:rFonts w:hint="eastAsia"/>
          <w:color w:val="000000"/>
          <w:sz w:val="20"/>
          <w:szCs w:val="20"/>
        </w:rPr>
        <w:t>2</w:t>
      </w:r>
      <w:r w:rsidR="00555202">
        <w:rPr>
          <w:color w:val="000000"/>
          <w:sz w:val="20"/>
          <w:szCs w:val="20"/>
        </w:rPr>
        <w:t>017</w:t>
      </w:r>
      <w:r w:rsidR="00555202">
        <w:rPr>
          <w:rFonts w:hint="eastAsia"/>
          <w:color w:val="000000"/>
          <w:sz w:val="20"/>
          <w:szCs w:val="20"/>
        </w:rPr>
        <w:t>年，腾讯入股快手，同年</w:t>
      </w:r>
      <w:r w:rsidRPr="00E0105D">
        <w:rPr>
          <w:rFonts w:hint="eastAsia"/>
          <w:color w:val="000000"/>
          <w:sz w:val="20"/>
          <w:szCs w:val="20"/>
        </w:rPr>
        <w:t>12</w:t>
      </w:r>
      <w:r w:rsidR="00555202">
        <w:rPr>
          <w:rFonts w:hint="eastAsia"/>
          <w:color w:val="000000"/>
          <w:sz w:val="20"/>
          <w:szCs w:val="20"/>
        </w:rPr>
        <w:t>月，</w:t>
      </w:r>
      <w:r w:rsidRPr="00E0105D">
        <w:rPr>
          <w:rFonts w:hint="eastAsia"/>
          <w:color w:val="000000"/>
          <w:sz w:val="20"/>
          <w:szCs w:val="20"/>
        </w:rPr>
        <w:t>快手的</w:t>
      </w:r>
      <w:r w:rsidRPr="00E0105D">
        <w:rPr>
          <w:rFonts w:hint="eastAsia"/>
          <w:color w:val="000000"/>
          <w:sz w:val="20"/>
          <w:szCs w:val="20"/>
        </w:rPr>
        <w:t xml:space="preserve"> DAU </w:t>
      </w:r>
      <w:r w:rsidRPr="00E0105D">
        <w:rPr>
          <w:rFonts w:hint="eastAsia"/>
          <w:color w:val="000000"/>
          <w:sz w:val="20"/>
          <w:szCs w:val="20"/>
        </w:rPr>
        <w:t>（日活）突破</w:t>
      </w:r>
      <w:r w:rsidRPr="00E0105D">
        <w:rPr>
          <w:rFonts w:hint="eastAsia"/>
          <w:color w:val="000000"/>
          <w:sz w:val="20"/>
          <w:szCs w:val="20"/>
        </w:rPr>
        <w:t xml:space="preserve"> 1.1 </w:t>
      </w:r>
      <w:r w:rsidRPr="00E0105D">
        <w:rPr>
          <w:rFonts w:hint="eastAsia"/>
          <w:color w:val="000000"/>
          <w:sz w:val="20"/>
          <w:szCs w:val="20"/>
        </w:rPr>
        <w:t>亿。目前的快手再游戏直播领域也有着很优异的数据，</w:t>
      </w:r>
      <w:r w:rsidRPr="00E0105D">
        <w:rPr>
          <w:rFonts w:hint="eastAsia"/>
          <w:color w:val="000000"/>
          <w:sz w:val="20"/>
          <w:szCs w:val="20"/>
        </w:rPr>
        <w:t>1</w:t>
      </w:r>
      <w:r w:rsidRPr="00E0105D">
        <w:rPr>
          <w:color w:val="000000"/>
          <w:sz w:val="20"/>
          <w:szCs w:val="20"/>
        </w:rPr>
        <w:t>9</w:t>
      </w:r>
      <w:r w:rsidRPr="00E0105D">
        <w:rPr>
          <w:rFonts w:hint="eastAsia"/>
          <w:color w:val="000000"/>
          <w:sz w:val="20"/>
          <w:szCs w:val="20"/>
        </w:rPr>
        <w:t>年</w:t>
      </w:r>
      <w:r w:rsidRPr="00E0105D">
        <w:rPr>
          <w:rFonts w:hint="eastAsia"/>
          <w:color w:val="000000"/>
          <w:sz w:val="20"/>
          <w:szCs w:val="20"/>
        </w:rPr>
        <w:t>1</w:t>
      </w:r>
      <w:r w:rsidRPr="00E0105D">
        <w:rPr>
          <w:color w:val="000000"/>
          <w:sz w:val="20"/>
          <w:szCs w:val="20"/>
        </w:rPr>
        <w:t>0</w:t>
      </w:r>
      <w:r w:rsidRPr="00E0105D">
        <w:rPr>
          <w:rFonts w:hint="eastAsia"/>
          <w:color w:val="000000"/>
          <w:sz w:val="20"/>
          <w:szCs w:val="20"/>
        </w:rPr>
        <w:t>月份，快手游戏直播移动端</w:t>
      </w:r>
      <w:r w:rsidRPr="00E0105D">
        <w:rPr>
          <w:rFonts w:hint="eastAsia"/>
          <w:color w:val="000000"/>
          <w:sz w:val="20"/>
          <w:szCs w:val="20"/>
        </w:rPr>
        <w:t>D</w:t>
      </w:r>
      <w:r w:rsidRPr="00E0105D">
        <w:rPr>
          <w:color w:val="000000"/>
          <w:sz w:val="20"/>
          <w:szCs w:val="20"/>
        </w:rPr>
        <w:t>AU</w:t>
      </w:r>
      <w:r w:rsidRPr="00E0105D">
        <w:rPr>
          <w:rFonts w:hint="eastAsia"/>
          <w:color w:val="000000"/>
          <w:sz w:val="20"/>
          <w:szCs w:val="20"/>
        </w:rPr>
        <w:t>用户超</w:t>
      </w:r>
      <w:r w:rsidRPr="00E0105D">
        <w:rPr>
          <w:rFonts w:hint="eastAsia"/>
          <w:color w:val="000000"/>
          <w:sz w:val="20"/>
          <w:szCs w:val="20"/>
        </w:rPr>
        <w:t>3</w:t>
      </w:r>
      <w:r w:rsidRPr="00E0105D">
        <w:rPr>
          <w:color w:val="000000"/>
          <w:sz w:val="20"/>
          <w:szCs w:val="20"/>
        </w:rPr>
        <w:t>500</w:t>
      </w:r>
      <w:r w:rsidRPr="00E0105D">
        <w:rPr>
          <w:rFonts w:hint="eastAsia"/>
          <w:color w:val="000000"/>
          <w:sz w:val="20"/>
          <w:szCs w:val="20"/>
        </w:rPr>
        <w:t>万，超过其移动端游戏主要竞争对手虎牙（</w:t>
      </w:r>
      <w:r w:rsidRPr="00E0105D">
        <w:rPr>
          <w:rFonts w:hint="eastAsia"/>
          <w:color w:val="000000"/>
          <w:sz w:val="20"/>
          <w:szCs w:val="20"/>
        </w:rPr>
        <w:t>D</w:t>
      </w:r>
      <w:r w:rsidRPr="00E0105D">
        <w:rPr>
          <w:color w:val="000000"/>
          <w:sz w:val="20"/>
          <w:szCs w:val="20"/>
        </w:rPr>
        <w:t>AU1000</w:t>
      </w:r>
      <w:r w:rsidRPr="00E0105D">
        <w:rPr>
          <w:rFonts w:hint="eastAsia"/>
          <w:color w:val="000000"/>
          <w:sz w:val="20"/>
          <w:szCs w:val="20"/>
        </w:rPr>
        <w:t>万），直播成为快手极佳的变现方式。</w:t>
      </w:r>
    </w:p>
    <w:p w14:paraId="3D4CFAA2" w14:textId="744CCE8E" w:rsidR="00ED0D31" w:rsidRDefault="00ED0D31" w:rsidP="00EA14B8">
      <w:pPr>
        <w:ind w:firstLine="420"/>
      </w:pPr>
      <w:r>
        <w:rPr>
          <w:rFonts w:hint="eastAsia"/>
        </w:rPr>
        <w:t>1.2.1</w:t>
      </w:r>
      <w:r>
        <w:t xml:space="preserve"> </w:t>
      </w:r>
      <w:r>
        <w:rPr>
          <w:rFonts w:hint="eastAsia"/>
        </w:rPr>
        <w:t>行业分析</w:t>
      </w:r>
    </w:p>
    <w:p w14:paraId="3AC9504E" w14:textId="3FECFE38" w:rsidR="002E0624" w:rsidRPr="00AF0A8C" w:rsidRDefault="00AF0A8C" w:rsidP="00AF0A8C">
      <w:pPr>
        <w:ind w:firstLine="420"/>
        <w:rPr>
          <w:color w:val="000000"/>
          <w:sz w:val="20"/>
          <w:szCs w:val="20"/>
        </w:rPr>
      </w:pPr>
      <w:r w:rsidRPr="00AF0A8C">
        <w:rPr>
          <w:rFonts w:hint="eastAsia"/>
          <w:color w:val="000000"/>
          <w:sz w:val="20"/>
          <w:szCs w:val="20"/>
        </w:rPr>
        <w:t>自</w:t>
      </w:r>
      <w:r w:rsidRPr="00AF0A8C">
        <w:rPr>
          <w:rFonts w:hint="eastAsia"/>
          <w:color w:val="000000"/>
          <w:sz w:val="20"/>
          <w:szCs w:val="20"/>
        </w:rPr>
        <w:t>1</w:t>
      </w:r>
      <w:r w:rsidRPr="00AF0A8C">
        <w:rPr>
          <w:color w:val="000000"/>
          <w:sz w:val="20"/>
          <w:szCs w:val="20"/>
        </w:rPr>
        <w:t>7</w:t>
      </w:r>
      <w:r w:rsidRPr="00AF0A8C">
        <w:rPr>
          <w:rFonts w:hint="eastAsia"/>
          <w:color w:val="000000"/>
          <w:sz w:val="20"/>
          <w:szCs w:val="20"/>
        </w:rPr>
        <w:t>年底国家的监管加强促使着短视频朝着健康的方向发展，</w:t>
      </w:r>
      <w:r w:rsidR="002E0624" w:rsidRPr="00AF0A8C">
        <w:rPr>
          <w:rFonts w:hint="eastAsia"/>
          <w:color w:val="000000"/>
          <w:sz w:val="20"/>
          <w:szCs w:val="20"/>
        </w:rPr>
        <w:t>在快速发展的移动互联网时代中，短视频社交将是用户更为青睐的社交形式。</w:t>
      </w:r>
    </w:p>
    <w:p w14:paraId="10293B8E" w14:textId="6D54DD30" w:rsidR="002E0624" w:rsidRPr="00AF0A8C" w:rsidRDefault="002E0624" w:rsidP="002A2B39">
      <w:pPr>
        <w:ind w:firstLine="420"/>
        <w:rPr>
          <w:color w:val="000000"/>
          <w:sz w:val="20"/>
          <w:szCs w:val="20"/>
        </w:rPr>
      </w:pPr>
      <w:r w:rsidRPr="00AF0A8C">
        <w:rPr>
          <w:rFonts w:hint="eastAsia"/>
          <w:color w:val="000000"/>
          <w:sz w:val="20"/>
          <w:szCs w:val="20"/>
        </w:rPr>
        <w:t>原因有三：</w:t>
      </w:r>
    </w:p>
    <w:p w14:paraId="18DE81BE" w14:textId="1F539595" w:rsidR="002E0624" w:rsidRPr="00AF0A8C" w:rsidRDefault="002E0624" w:rsidP="002A2B39">
      <w:pPr>
        <w:pStyle w:val="a3"/>
        <w:numPr>
          <w:ilvl w:val="0"/>
          <w:numId w:val="6"/>
        </w:numPr>
        <w:ind w:firstLineChars="0"/>
        <w:rPr>
          <w:color w:val="000000"/>
          <w:sz w:val="20"/>
          <w:szCs w:val="20"/>
        </w:rPr>
      </w:pPr>
      <w:r w:rsidRPr="00AF0A8C">
        <w:rPr>
          <w:rFonts w:hint="eastAsia"/>
          <w:color w:val="000000"/>
          <w:sz w:val="20"/>
          <w:szCs w:val="20"/>
        </w:rPr>
        <w:t>用户时间碎片化：在移动互联网时代，用户时间碎片化日趋严重，在碎片化的非整块时间内，短视频是非常适合消遣的内容。</w:t>
      </w:r>
    </w:p>
    <w:p w14:paraId="2B24109E" w14:textId="6A9F6D15" w:rsidR="002E0624" w:rsidRPr="00AF0A8C" w:rsidRDefault="002E0624" w:rsidP="002A2B39">
      <w:pPr>
        <w:pStyle w:val="a3"/>
        <w:numPr>
          <w:ilvl w:val="0"/>
          <w:numId w:val="6"/>
        </w:numPr>
        <w:ind w:firstLineChars="0"/>
        <w:rPr>
          <w:color w:val="000000"/>
          <w:sz w:val="20"/>
          <w:szCs w:val="20"/>
        </w:rPr>
      </w:pPr>
      <w:r w:rsidRPr="00AF0A8C">
        <w:rPr>
          <w:rFonts w:hint="eastAsia"/>
          <w:color w:val="000000"/>
          <w:sz w:val="20"/>
          <w:szCs w:val="20"/>
        </w:rPr>
        <w:t>软硬件条件成熟：随着智能手机硬件的发展，越来越强大的手机相机功能让每个人都可以录制高清视频，再加上</w:t>
      </w:r>
      <w:r w:rsidRPr="00AF0A8C">
        <w:rPr>
          <w:rFonts w:hint="eastAsia"/>
          <w:color w:val="000000"/>
          <w:sz w:val="20"/>
          <w:szCs w:val="20"/>
        </w:rPr>
        <w:t>4G</w:t>
      </w:r>
      <w:r w:rsidRPr="00AF0A8C">
        <w:rPr>
          <w:rFonts w:hint="eastAsia"/>
          <w:color w:val="000000"/>
          <w:sz w:val="20"/>
          <w:szCs w:val="20"/>
        </w:rPr>
        <w:t>网络的出现，让手机几乎可以随时随地进行短视频的上传。</w:t>
      </w:r>
    </w:p>
    <w:p w14:paraId="65D8A800" w14:textId="51D04A0F" w:rsidR="00200B3E" w:rsidRPr="00AF0A8C" w:rsidRDefault="002E0624" w:rsidP="002A2B39">
      <w:pPr>
        <w:pStyle w:val="a3"/>
        <w:numPr>
          <w:ilvl w:val="0"/>
          <w:numId w:val="6"/>
        </w:numPr>
        <w:ind w:firstLineChars="0"/>
        <w:rPr>
          <w:color w:val="000000"/>
          <w:sz w:val="20"/>
          <w:szCs w:val="20"/>
        </w:rPr>
      </w:pPr>
      <w:r w:rsidRPr="00AF0A8C">
        <w:rPr>
          <w:rFonts w:hint="eastAsia"/>
          <w:color w:val="000000"/>
          <w:sz w:val="20"/>
          <w:szCs w:val="20"/>
        </w:rPr>
        <w:t>短视频自身优势：首先，短视频继承了视频相对图文的优势，可以通过动态视觉和立体听觉更加直观地传播信息。另外，短视频在时间上也更符合移动用户的习惯。</w:t>
      </w:r>
    </w:p>
    <w:p w14:paraId="2FD46025" w14:textId="5BAFDAD5" w:rsidR="00A149D8" w:rsidRPr="00AF0A8C" w:rsidRDefault="00200B3E" w:rsidP="00EA14B8">
      <w:pPr>
        <w:ind w:firstLine="420"/>
        <w:rPr>
          <w:color w:val="000000"/>
          <w:sz w:val="20"/>
          <w:szCs w:val="20"/>
        </w:rPr>
      </w:pPr>
      <w:r w:rsidRPr="00AF0A8C">
        <w:rPr>
          <w:rFonts w:hint="eastAsia"/>
          <w:color w:val="000000"/>
          <w:sz w:val="20"/>
          <w:szCs w:val="20"/>
        </w:rPr>
        <w:t>在国内</w:t>
      </w:r>
      <w:r w:rsidR="00A149D8" w:rsidRPr="00AF0A8C">
        <w:rPr>
          <w:rFonts w:hint="eastAsia"/>
          <w:color w:val="000000"/>
          <w:sz w:val="20"/>
          <w:szCs w:val="20"/>
        </w:rPr>
        <w:t>短视频行业目前的主要有</w:t>
      </w:r>
      <w:r w:rsidR="002A2B39" w:rsidRPr="00AF0A8C">
        <w:rPr>
          <w:rFonts w:hint="eastAsia"/>
          <w:color w:val="000000"/>
          <w:sz w:val="20"/>
          <w:szCs w:val="20"/>
        </w:rPr>
        <w:t>抖音和快手。</w:t>
      </w:r>
    </w:p>
    <w:p w14:paraId="6F884EDA" w14:textId="4F361BC7" w:rsidR="00A149D8" w:rsidRPr="00AF0A8C" w:rsidRDefault="00A149D8" w:rsidP="00EA14B8">
      <w:pPr>
        <w:ind w:firstLine="420"/>
        <w:rPr>
          <w:color w:val="000000"/>
          <w:sz w:val="20"/>
          <w:szCs w:val="20"/>
        </w:rPr>
      </w:pPr>
      <w:r w:rsidRPr="00AF0A8C">
        <w:rPr>
          <w:rFonts w:hint="eastAsia"/>
          <w:color w:val="000000"/>
          <w:sz w:val="20"/>
          <w:szCs w:val="20"/>
        </w:rPr>
        <w:t>抖音和快手采用的两种截然不同的发展之路，抖音是中心化，即依赖</w:t>
      </w:r>
      <w:r w:rsidRPr="00AF0A8C">
        <w:rPr>
          <w:rFonts w:hint="eastAsia"/>
          <w:color w:val="000000"/>
          <w:sz w:val="20"/>
          <w:szCs w:val="20"/>
        </w:rPr>
        <w:t>K</w:t>
      </w:r>
      <w:r w:rsidRPr="00AF0A8C">
        <w:rPr>
          <w:color w:val="000000"/>
          <w:sz w:val="20"/>
          <w:szCs w:val="20"/>
        </w:rPr>
        <w:t>OL</w:t>
      </w:r>
      <w:r w:rsidRPr="00AF0A8C">
        <w:rPr>
          <w:rFonts w:hint="eastAsia"/>
          <w:color w:val="000000"/>
          <w:sz w:val="20"/>
          <w:szCs w:val="20"/>
        </w:rPr>
        <w:t>的运营，而快手是去中心化，即每个用户同等重要。</w:t>
      </w:r>
    </w:p>
    <w:p w14:paraId="01E7D3FE" w14:textId="444FA727" w:rsidR="00200B3E" w:rsidRPr="00AF0A8C" w:rsidRDefault="00200B3E" w:rsidP="002A2B39">
      <w:pPr>
        <w:ind w:firstLine="420"/>
        <w:rPr>
          <w:color w:val="000000"/>
          <w:sz w:val="20"/>
          <w:szCs w:val="20"/>
        </w:rPr>
      </w:pPr>
      <w:r w:rsidRPr="00AF0A8C">
        <w:rPr>
          <w:rFonts w:hint="eastAsia"/>
          <w:color w:val="000000"/>
          <w:sz w:val="20"/>
          <w:szCs w:val="20"/>
        </w:rPr>
        <w:t>国外市场上，抖音方面：</w:t>
      </w:r>
      <w:r w:rsidRPr="00AF0A8C">
        <w:rPr>
          <w:rFonts w:hint="eastAsia"/>
          <w:color w:val="000000"/>
          <w:sz w:val="20"/>
          <w:szCs w:val="20"/>
        </w:rPr>
        <w:t>2017</w:t>
      </w:r>
      <w:r w:rsidRPr="00AF0A8C">
        <w:rPr>
          <w:rFonts w:hint="eastAsia"/>
          <w:color w:val="000000"/>
          <w:sz w:val="20"/>
          <w:szCs w:val="20"/>
        </w:rPr>
        <w:t>年</w:t>
      </w:r>
      <w:r w:rsidRPr="00AF0A8C">
        <w:rPr>
          <w:rFonts w:hint="eastAsia"/>
          <w:color w:val="000000"/>
          <w:sz w:val="20"/>
          <w:szCs w:val="20"/>
        </w:rPr>
        <w:t>5</w:t>
      </w:r>
      <w:r w:rsidRPr="00AF0A8C">
        <w:rPr>
          <w:rFonts w:hint="eastAsia"/>
          <w:color w:val="000000"/>
          <w:sz w:val="20"/>
          <w:szCs w:val="20"/>
        </w:rPr>
        <w:t>月，抖音推出国际版，开始挺进海外市场。在美国，抖音先后收购了</w:t>
      </w:r>
      <w:r w:rsidRPr="00AF0A8C">
        <w:rPr>
          <w:rFonts w:hint="eastAsia"/>
          <w:color w:val="000000"/>
          <w:sz w:val="20"/>
          <w:szCs w:val="20"/>
        </w:rPr>
        <w:t>Flipagram</w:t>
      </w:r>
      <w:r w:rsidRPr="00AF0A8C">
        <w:rPr>
          <w:rFonts w:hint="eastAsia"/>
          <w:color w:val="000000"/>
          <w:sz w:val="20"/>
          <w:szCs w:val="20"/>
        </w:rPr>
        <w:t>和</w:t>
      </w:r>
      <w:r w:rsidRPr="00AF0A8C">
        <w:rPr>
          <w:rFonts w:hint="eastAsia"/>
          <w:color w:val="000000"/>
          <w:sz w:val="20"/>
          <w:szCs w:val="20"/>
        </w:rPr>
        <w:t>Musical.ly</w:t>
      </w:r>
      <w:r w:rsidRPr="00AF0A8C">
        <w:rPr>
          <w:rFonts w:hint="eastAsia"/>
          <w:color w:val="000000"/>
          <w:sz w:val="20"/>
          <w:szCs w:val="20"/>
        </w:rPr>
        <w:t>两家短视频平台。</w:t>
      </w:r>
      <w:r w:rsidRPr="00AF0A8C">
        <w:rPr>
          <w:rFonts w:hint="eastAsia"/>
          <w:color w:val="000000"/>
          <w:sz w:val="20"/>
          <w:szCs w:val="20"/>
        </w:rPr>
        <w:t>2018</w:t>
      </w:r>
      <w:r w:rsidRPr="00AF0A8C">
        <w:rPr>
          <w:rFonts w:hint="eastAsia"/>
          <w:color w:val="000000"/>
          <w:sz w:val="20"/>
          <w:szCs w:val="20"/>
        </w:rPr>
        <w:t>年，抖音覆盖了全球</w:t>
      </w:r>
      <w:r w:rsidRPr="00AF0A8C">
        <w:rPr>
          <w:rFonts w:hint="eastAsia"/>
          <w:color w:val="000000"/>
          <w:sz w:val="20"/>
          <w:szCs w:val="20"/>
        </w:rPr>
        <w:t>150</w:t>
      </w:r>
      <w:r w:rsidRPr="00AF0A8C">
        <w:rPr>
          <w:rFonts w:hint="eastAsia"/>
          <w:color w:val="000000"/>
          <w:sz w:val="20"/>
          <w:szCs w:val="20"/>
        </w:rPr>
        <w:t>多个市场，提供</w:t>
      </w:r>
      <w:r w:rsidRPr="00AF0A8C">
        <w:rPr>
          <w:rFonts w:hint="eastAsia"/>
          <w:color w:val="000000"/>
          <w:sz w:val="20"/>
          <w:szCs w:val="20"/>
        </w:rPr>
        <w:t>75</w:t>
      </w:r>
      <w:r w:rsidRPr="00AF0A8C">
        <w:rPr>
          <w:rFonts w:hint="eastAsia"/>
          <w:color w:val="000000"/>
          <w:sz w:val="20"/>
          <w:szCs w:val="20"/>
        </w:rPr>
        <w:t>种服务语言，用户过亿。快手方面：快手海外团队已经大幅缩水，正在大量裁员。从</w:t>
      </w:r>
      <w:r w:rsidRPr="00AF0A8C">
        <w:rPr>
          <w:rFonts w:hint="eastAsia"/>
          <w:color w:val="000000"/>
          <w:sz w:val="20"/>
          <w:szCs w:val="20"/>
        </w:rPr>
        <w:t>2018</w:t>
      </w:r>
      <w:r w:rsidRPr="00AF0A8C">
        <w:rPr>
          <w:rFonts w:hint="eastAsia"/>
          <w:color w:val="000000"/>
          <w:sz w:val="20"/>
          <w:szCs w:val="20"/>
        </w:rPr>
        <w:t>年年底，快手在东南亚市场，印度市场就已经停止投放了。目前快手仅在南美地区还有投放，而在海外多个地区与国家的</w:t>
      </w:r>
      <w:r w:rsidRPr="00AF0A8C">
        <w:rPr>
          <w:rFonts w:hint="eastAsia"/>
          <w:color w:val="000000"/>
          <w:sz w:val="20"/>
          <w:szCs w:val="20"/>
        </w:rPr>
        <w:t>APP Store</w:t>
      </w:r>
      <w:r w:rsidRPr="00AF0A8C">
        <w:rPr>
          <w:rFonts w:hint="eastAsia"/>
          <w:color w:val="000000"/>
          <w:sz w:val="20"/>
          <w:szCs w:val="20"/>
        </w:rPr>
        <w:t>的免费摄影与录像类</w:t>
      </w:r>
      <w:r w:rsidRPr="00AF0A8C">
        <w:rPr>
          <w:rFonts w:hint="eastAsia"/>
          <w:color w:val="000000"/>
          <w:sz w:val="20"/>
          <w:szCs w:val="20"/>
        </w:rPr>
        <w:t>APP</w:t>
      </w:r>
      <w:r w:rsidRPr="00AF0A8C">
        <w:rPr>
          <w:rFonts w:hint="eastAsia"/>
          <w:color w:val="000000"/>
          <w:sz w:val="20"/>
          <w:szCs w:val="20"/>
        </w:rPr>
        <w:t>排名榜上，快手</w:t>
      </w:r>
      <w:r w:rsidRPr="00AF0A8C">
        <w:rPr>
          <w:rFonts w:hint="eastAsia"/>
          <w:color w:val="000000"/>
          <w:sz w:val="20"/>
          <w:szCs w:val="20"/>
        </w:rPr>
        <w:t>APP</w:t>
      </w:r>
      <w:r w:rsidRPr="00AF0A8C">
        <w:rPr>
          <w:rFonts w:hint="eastAsia"/>
          <w:color w:val="000000"/>
          <w:sz w:val="20"/>
          <w:szCs w:val="20"/>
        </w:rPr>
        <w:t>已经跌倒了</w:t>
      </w:r>
      <w:r w:rsidRPr="00AF0A8C">
        <w:rPr>
          <w:rFonts w:hint="eastAsia"/>
          <w:color w:val="000000"/>
          <w:sz w:val="20"/>
          <w:szCs w:val="20"/>
        </w:rPr>
        <w:t>200</w:t>
      </w:r>
      <w:r w:rsidRPr="00AF0A8C">
        <w:rPr>
          <w:rFonts w:hint="eastAsia"/>
          <w:color w:val="000000"/>
          <w:sz w:val="20"/>
          <w:szCs w:val="20"/>
        </w:rPr>
        <w:t>名开外，只有南美地区的巴西，进入到了榜单的一百名的位置。</w:t>
      </w:r>
    </w:p>
    <w:p w14:paraId="40CE9180" w14:textId="4D1F4FFA" w:rsidR="00ED0D31" w:rsidRDefault="00ED0D31" w:rsidP="00EA14B8">
      <w:pPr>
        <w:ind w:firstLine="420"/>
      </w:pPr>
      <w:r>
        <w:rPr>
          <w:rFonts w:hint="eastAsia"/>
        </w:rPr>
        <w:t>1.2.2</w:t>
      </w:r>
      <w:r>
        <w:t xml:space="preserve"> </w:t>
      </w:r>
      <w:r>
        <w:rPr>
          <w:rFonts w:hint="eastAsia"/>
        </w:rPr>
        <w:t>产品定位</w:t>
      </w:r>
    </w:p>
    <w:p w14:paraId="454BF546" w14:textId="1DA624D9" w:rsidR="00656FBA" w:rsidRPr="00656FBA" w:rsidRDefault="00656FBA" w:rsidP="00656FBA">
      <w:pPr>
        <w:rPr>
          <w:lang w:val="en-IE"/>
        </w:rPr>
      </w:pPr>
      <w:r>
        <w:rPr>
          <w:rFonts w:hint="eastAsia"/>
          <w:lang w:val="en-IE"/>
        </w:rPr>
        <w:t xml:space="preserve"> </w:t>
      </w:r>
      <w:r>
        <w:rPr>
          <w:lang w:val="en-IE"/>
        </w:rPr>
        <w:t xml:space="preserve">    </w:t>
      </w:r>
      <w:r w:rsidRPr="00656FBA">
        <w:rPr>
          <w:rFonts w:hint="eastAsia"/>
          <w:lang w:val="en-IE"/>
        </w:rPr>
        <w:t>快手的定位是专注于服务普通人日常生活的记录和分享，他的</w:t>
      </w:r>
      <w:r w:rsidRPr="00656FBA">
        <w:rPr>
          <w:rFonts w:hint="eastAsia"/>
          <w:lang w:val="en-IE"/>
        </w:rPr>
        <w:t>slogan</w:t>
      </w:r>
      <w:r w:rsidRPr="00656FBA">
        <w:rPr>
          <w:rFonts w:hint="eastAsia"/>
          <w:lang w:val="en-IE"/>
        </w:rPr>
        <w:t>是“记录世界，记录你”</w:t>
      </w:r>
    </w:p>
    <w:p w14:paraId="61EB4BA2" w14:textId="19DDC87C" w:rsidR="002E0624" w:rsidRPr="002E0624" w:rsidRDefault="00AF0A8C" w:rsidP="00AF0A8C">
      <w:pPr>
        <w:pStyle w:val="a3"/>
        <w:ind w:left="420" w:firstLineChars="0" w:firstLine="0"/>
        <w:rPr>
          <w:color w:val="5B9BD5" w:themeColor="accent5"/>
        </w:rPr>
      </w:pPr>
      <w:r>
        <w:rPr>
          <w:rFonts w:hint="eastAsia"/>
        </w:rPr>
        <w:t>1</w:t>
      </w:r>
      <w:r>
        <w:t>.2.3</w:t>
      </w:r>
      <w:r w:rsidR="00A149D8" w:rsidRPr="00AF0A8C">
        <w:rPr>
          <w:rFonts w:hint="eastAsia"/>
        </w:rPr>
        <w:t>目</w:t>
      </w:r>
      <w:r w:rsidR="00A149D8" w:rsidRPr="00AF0A8C">
        <w:rPr>
          <w:rFonts w:hint="eastAsia"/>
          <w:color w:val="000000"/>
          <w:sz w:val="20"/>
          <w:szCs w:val="20"/>
        </w:rPr>
        <w:t>标</w:t>
      </w:r>
      <w:r w:rsidR="00EA14B8">
        <w:rPr>
          <w:rFonts w:hint="eastAsia"/>
        </w:rPr>
        <w:t>用户与需求</w:t>
      </w:r>
    </w:p>
    <w:p w14:paraId="7D2A7C03" w14:textId="61E47986" w:rsidR="00AF0A8C" w:rsidRDefault="00A149D8" w:rsidP="00AF0A8C">
      <w:pPr>
        <w:ind w:firstLine="420"/>
        <w:rPr>
          <w:lang w:val="en-IE"/>
        </w:rPr>
      </w:pPr>
      <w:r w:rsidRPr="00AF0A8C">
        <w:rPr>
          <w:rFonts w:hint="eastAsia"/>
          <w:lang w:val="en-IE"/>
        </w:rPr>
        <w:t>根据快手的定位，快手的目标用户就是每一个普通人</w:t>
      </w:r>
      <w:r w:rsidR="009E1BCB" w:rsidRPr="00AF0A8C">
        <w:rPr>
          <w:rFonts w:hint="eastAsia"/>
          <w:lang w:val="en-IE"/>
        </w:rPr>
        <w:t>，主要分为两类，一类是希望通过平台展示自己</w:t>
      </w:r>
      <w:r w:rsidR="002E0624" w:rsidRPr="00AF0A8C">
        <w:rPr>
          <w:rFonts w:hint="eastAsia"/>
          <w:lang w:val="en-IE"/>
        </w:rPr>
        <w:t>，满足自身的表现欲，通过表达自我获得关注</w:t>
      </w:r>
      <w:r w:rsidR="009E1BCB" w:rsidRPr="00AF0A8C">
        <w:rPr>
          <w:rFonts w:hint="eastAsia"/>
          <w:lang w:val="en-IE"/>
        </w:rPr>
        <w:t>；还有一类是</w:t>
      </w:r>
      <w:r w:rsidR="002E0624" w:rsidRPr="00AF0A8C">
        <w:rPr>
          <w:rFonts w:hint="eastAsia"/>
          <w:lang w:val="en-IE"/>
        </w:rPr>
        <w:t>潜水型的用户，主要是通过该平台消遣自己的碎片化时间。</w:t>
      </w:r>
    </w:p>
    <w:p w14:paraId="3FBD338F" w14:textId="01282BF1" w:rsidR="009E1BCB" w:rsidRPr="00AF0A8C" w:rsidRDefault="00AF0A8C" w:rsidP="00AF0A8C">
      <w:pPr>
        <w:ind w:firstLine="420"/>
        <w:rPr>
          <w:lang w:val="en-IE"/>
        </w:rPr>
      </w:pPr>
      <w:r w:rsidRPr="00AF0A8C">
        <w:rPr>
          <w:rFonts w:hint="eastAsia"/>
          <w:lang w:val="en-IE"/>
        </w:rPr>
        <w:lastRenderedPageBreak/>
        <w:t>目前从数据来说，快手的用于地域和年龄分布很广，男女比例相当，中低以下消费能力用户较多，可见快手用户人群遍布全国，符合其普通人的定位。</w:t>
      </w:r>
      <w:r w:rsidRPr="00AF0A8C">
        <w:rPr>
          <w:color w:val="5B9BD5" w:themeColor="accent5"/>
          <w:lang w:val="en-IE"/>
        </w:rPr>
        <w:t xml:space="preserve"> </w:t>
      </w:r>
    </w:p>
    <w:p w14:paraId="05B40C3C" w14:textId="77777777" w:rsidR="00A968D8" w:rsidRDefault="00A968D8" w:rsidP="001F5073"/>
    <w:p w14:paraId="19E19039" w14:textId="4DF4240D" w:rsidR="003C02E0" w:rsidRPr="00AF0A8C" w:rsidRDefault="003C02E0" w:rsidP="00A968D8">
      <w:pPr>
        <w:pStyle w:val="a3"/>
        <w:numPr>
          <w:ilvl w:val="0"/>
          <w:numId w:val="1"/>
        </w:numPr>
        <w:ind w:firstLineChars="0"/>
        <w:rPr>
          <w:b/>
          <w:bCs/>
        </w:rPr>
      </w:pPr>
      <w:r w:rsidRPr="00AF0A8C">
        <w:rPr>
          <w:rFonts w:hint="eastAsia"/>
          <w:b/>
          <w:bCs/>
        </w:rPr>
        <w:t>产品结构图</w:t>
      </w:r>
    </w:p>
    <w:p w14:paraId="04FBA0E5" w14:textId="406730D7" w:rsidR="005430DC" w:rsidRDefault="003C02E0" w:rsidP="005430DC">
      <w:pPr>
        <w:pStyle w:val="a3"/>
        <w:numPr>
          <w:ilvl w:val="0"/>
          <w:numId w:val="2"/>
        </w:numPr>
        <w:ind w:firstLineChars="0"/>
      </w:pPr>
      <w:r>
        <w:rPr>
          <w:rFonts w:hint="eastAsia"/>
        </w:rPr>
        <w:t>产品功能结构图</w:t>
      </w:r>
    </w:p>
    <w:p w14:paraId="768D8C7E" w14:textId="233718E7" w:rsidR="00A968D8" w:rsidRDefault="00A968D8" w:rsidP="00A968D8">
      <w:pPr>
        <w:pStyle w:val="a3"/>
        <w:ind w:left="780" w:firstLineChars="0" w:firstLine="0"/>
      </w:pPr>
      <w:r>
        <w:rPr>
          <w:noProof/>
        </w:rPr>
        <w:drawing>
          <wp:inline distT="0" distB="0" distL="0" distR="0" wp14:anchorId="04F22D00" wp14:editId="4CE3B4BE">
            <wp:extent cx="5273388" cy="7635922"/>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9609" cy="7644931"/>
                    </a:xfrm>
                    <a:prstGeom prst="rect">
                      <a:avLst/>
                    </a:prstGeom>
                    <a:noFill/>
                    <a:ln>
                      <a:noFill/>
                    </a:ln>
                  </pic:spPr>
                </pic:pic>
              </a:graphicData>
            </a:graphic>
          </wp:inline>
        </w:drawing>
      </w:r>
    </w:p>
    <w:p w14:paraId="700C119F" w14:textId="160A78BD" w:rsidR="00A968D8" w:rsidRDefault="00120C60" w:rsidP="00A968D8">
      <w:r>
        <w:rPr>
          <w:rFonts w:hint="eastAsia"/>
        </w:rPr>
        <w:lastRenderedPageBreak/>
        <w:t>快手</w:t>
      </w:r>
      <w:r w:rsidRPr="00120C60">
        <w:rPr>
          <w:rFonts w:hint="eastAsia"/>
        </w:rPr>
        <w:t>最主要的观看视频和制作视频这两个核心功能的入口，在功能结构图中都属于第一层级，而使用频率不高且不太重要的功能都收起在更边缘的位置</w:t>
      </w:r>
      <w:r w:rsidR="00EE06B6">
        <w:rPr>
          <w:rFonts w:hint="eastAsia"/>
        </w:rPr>
        <w:t>，瀑布式的展示也方便用户选择感兴趣的视频，但是有些功能并不完善，例如，直播功能里没有记录浏览历史的功能，这就导致快手直播的观看用户有时候不容易找到之前看过的直播。</w:t>
      </w:r>
    </w:p>
    <w:p w14:paraId="70470946" w14:textId="048ABAAC" w:rsidR="003C02E0" w:rsidRPr="00AF0A8C" w:rsidRDefault="008F63E8" w:rsidP="003C02E0">
      <w:pPr>
        <w:pStyle w:val="a3"/>
        <w:numPr>
          <w:ilvl w:val="0"/>
          <w:numId w:val="1"/>
        </w:numPr>
        <w:ind w:firstLineChars="0"/>
        <w:rPr>
          <w:b/>
          <w:bCs/>
        </w:rPr>
      </w:pPr>
      <w:r w:rsidRPr="00AF0A8C">
        <w:rPr>
          <w:rFonts w:hint="eastAsia"/>
          <w:b/>
          <w:bCs/>
        </w:rPr>
        <w:t>核心</w:t>
      </w:r>
      <w:r w:rsidR="003C02E0" w:rsidRPr="00AF0A8C">
        <w:rPr>
          <w:rFonts w:hint="eastAsia"/>
          <w:b/>
          <w:bCs/>
        </w:rPr>
        <w:t>业务逻辑流程图</w:t>
      </w:r>
    </w:p>
    <w:p w14:paraId="209B72AB" w14:textId="77777777" w:rsidR="000F586A" w:rsidRPr="000F586A" w:rsidRDefault="000F586A" w:rsidP="000F586A">
      <w:pPr>
        <w:pStyle w:val="a3"/>
        <w:ind w:left="420" w:firstLineChars="0" w:firstLine="0"/>
        <w:rPr>
          <w:lang w:val="en-IE"/>
        </w:rPr>
      </w:pPr>
      <w:r w:rsidRPr="000F586A">
        <w:rPr>
          <w:rFonts w:hint="eastAsia"/>
          <w:lang w:val="en-IE"/>
        </w:rPr>
        <w:t>从</w:t>
      </w:r>
      <w:r w:rsidRPr="000F586A">
        <w:rPr>
          <w:rFonts w:hint="eastAsia"/>
          <w:lang w:val="en-IE"/>
        </w:rPr>
        <w:t>2011</w:t>
      </w:r>
      <w:r w:rsidRPr="000F586A">
        <w:rPr>
          <w:rFonts w:hint="eastAsia"/>
          <w:lang w:val="en-IE"/>
        </w:rPr>
        <w:t>年</w:t>
      </w:r>
      <w:r w:rsidRPr="000F586A">
        <w:rPr>
          <w:rFonts w:hint="eastAsia"/>
          <w:lang w:val="en-IE"/>
        </w:rPr>
        <w:t>3</w:t>
      </w:r>
      <w:r w:rsidRPr="000F586A">
        <w:rPr>
          <w:rFonts w:hint="eastAsia"/>
          <w:lang w:val="en-IE"/>
        </w:rPr>
        <w:t>月份</w:t>
      </w:r>
      <w:r w:rsidRPr="000F586A">
        <w:rPr>
          <w:rFonts w:hint="eastAsia"/>
          <w:lang w:val="en-IE"/>
        </w:rPr>
        <w:t>GIF</w:t>
      </w:r>
      <w:r w:rsidRPr="000F586A">
        <w:rPr>
          <w:rFonts w:hint="eastAsia"/>
          <w:lang w:val="en-IE"/>
        </w:rPr>
        <w:t>快手的诞生到今天的快手，快手已经完成了从一款工具型产品到短视频社交产品的华丽蜕变，核心业务逻辑已不同于当初的纯工具型产品。</w:t>
      </w:r>
    </w:p>
    <w:p w14:paraId="068ABDC0" w14:textId="77777777" w:rsidR="000F586A" w:rsidRPr="000F586A" w:rsidRDefault="000F586A" w:rsidP="000F586A">
      <w:pPr>
        <w:pStyle w:val="a3"/>
        <w:ind w:left="420"/>
        <w:rPr>
          <w:lang w:val="en-IE"/>
        </w:rPr>
      </w:pPr>
    </w:p>
    <w:p w14:paraId="08AAF98B" w14:textId="357132C9" w:rsidR="000F586A" w:rsidRDefault="000F586A" w:rsidP="000F586A">
      <w:pPr>
        <w:pStyle w:val="a3"/>
        <w:ind w:left="420" w:firstLineChars="0" w:firstLine="0"/>
        <w:rPr>
          <w:lang w:val="en-IE"/>
        </w:rPr>
      </w:pPr>
      <w:r w:rsidRPr="000F586A">
        <w:rPr>
          <w:rFonts w:hint="eastAsia"/>
          <w:lang w:val="en-IE"/>
        </w:rPr>
        <w:t>当前版本的快手核心业务逻辑很清晰，让来到快手平台上的用户可以看到有趣精彩的作品，对其感兴趣的用户有更多的支持动作；收获粉丝的用户接受到鼓励支持，会持续生产视频内容，视频内容即是用户间的社交纽带。</w:t>
      </w:r>
    </w:p>
    <w:p w14:paraId="52B617FE" w14:textId="77777777" w:rsidR="000F586A" w:rsidRPr="000F586A" w:rsidRDefault="000F586A" w:rsidP="000F586A">
      <w:pPr>
        <w:pStyle w:val="a3"/>
        <w:ind w:left="420" w:firstLineChars="0" w:firstLine="0"/>
        <w:rPr>
          <w:lang w:val="en-IE"/>
        </w:rPr>
      </w:pPr>
    </w:p>
    <w:p w14:paraId="592810C1" w14:textId="74E4CD75" w:rsidR="001A3A3A" w:rsidRDefault="002F2523" w:rsidP="001A3A3A">
      <w:pPr>
        <w:pStyle w:val="a3"/>
        <w:ind w:left="420" w:firstLineChars="0" w:firstLine="0"/>
      </w:pPr>
      <w:r>
        <w:rPr>
          <w:rFonts w:hint="eastAsia"/>
        </w:rPr>
        <w:t>快手有两条</w:t>
      </w:r>
      <w:r w:rsidR="00507292">
        <w:rPr>
          <w:rFonts w:hint="eastAsia"/>
        </w:rPr>
        <w:t>核心业务</w:t>
      </w:r>
      <w:r>
        <w:rPr>
          <w:rFonts w:hint="eastAsia"/>
        </w:rPr>
        <w:t>线：</w:t>
      </w:r>
      <w:r w:rsidR="00507292">
        <w:rPr>
          <w:rFonts w:hint="eastAsia"/>
        </w:rPr>
        <w:t>观看短视频和</w:t>
      </w:r>
      <w:r w:rsidR="00DE3ABB">
        <w:rPr>
          <w:rFonts w:hint="eastAsia"/>
        </w:rPr>
        <w:t>录制</w:t>
      </w:r>
      <w:r>
        <w:rPr>
          <w:rFonts w:hint="eastAsia"/>
        </w:rPr>
        <w:t>上传</w:t>
      </w:r>
      <w:r w:rsidR="00507292">
        <w:rPr>
          <w:rFonts w:hint="eastAsia"/>
        </w:rPr>
        <w:t>短视频</w:t>
      </w:r>
      <w:r w:rsidR="00DC4181">
        <w:rPr>
          <w:rFonts w:hint="eastAsia"/>
        </w:rPr>
        <w:t>。</w:t>
      </w:r>
    </w:p>
    <w:p w14:paraId="1E793DDD" w14:textId="77777777" w:rsidR="00DC4181" w:rsidRDefault="00DC4181" w:rsidP="001A3A3A">
      <w:pPr>
        <w:pStyle w:val="a3"/>
        <w:ind w:left="420" w:firstLineChars="0" w:firstLine="0"/>
      </w:pPr>
    </w:p>
    <w:p w14:paraId="704E402D" w14:textId="77777777" w:rsidR="00DC4181" w:rsidRPr="00DC4181" w:rsidRDefault="00DC4181" w:rsidP="00DC4181">
      <w:pPr>
        <w:pStyle w:val="a3"/>
        <w:ind w:left="420"/>
        <w:rPr>
          <w:lang w:val="en-IE"/>
        </w:rPr>
      </w:pPr>
      <w:r w:rsidRPr="00DC4181">
        <w:rPr>
          <w:rFonts w:hint="eastAsia"/>
          <w:lang w:val="en-IE"/>
        </w:rPr>
        <w:t>从观看流程上看，快手尽最大可能地降低了首次使用门槛。用户首次进入</w:t>
      </w:r>
      <w:r w:rsidRPr="00DC4181">
        <w:rPr>
          <w:rFonts w:hint="eastAsia"/>
          <w:lang w:val="en-IE"/>
        </w:rPr>
        <w:t>app</w:t>
      </w:r>
      <w:r w:rsidRPr="00DC4181">
        <w:rPr>
          <w:rFonts w:hint="eastAsia"/>
          <w:lang w:val="en-IE"/>
        </w:rPr>
        <w:t>，无需登录就能播放内容，快手也没有任何引导用户注册的多余手段。只有当用户有互动需求、或者想要关注主播，这种行为是需要账号体系的，快手才跳转进注册页面。</w:t>
      </w:r>
    </w:p>
    <w:p w14:paraId="050100F4" w14:textId="77777777" w:rsidR="00DC4181" w:rsidRPr="00DC4181" w:rsidRDefault="00DC4181" w:rsidP="00DC4181">
      <w:pPr>
        <w:pStyle w:val="a3"/>
        <w:ind w:left="420"/>
        <w:rPr>
          <w:lang w:val="en-IE"/>
        </w:rPr>
      </w:pPr>
    </w:p>
    <w:p w14:paraId="128E34D6" w14:textId="77777777" w:rsidR="00DC4181" w:rsidRPr="00DC4181" w:rsidRDefault="00DC4181" w:rsidP="00DC4181">
      <w:pPr>
        <w:pStyle w:val="a3"/>
        <w:ind w:left="420"/>
        <w:rPr>
          <w:lang w:val="en-IE"/>
        </w:rPr>
      </w:pPr>
      <w:r w:rsidRPr="00DC4181">
        <w:rPr>
          <w:rFonts w:hint="eastAsia"/>
          <w:lang w:val="en-IE"/>
        </w:rPr>
        <w:t>注册流程的设置也非常简单，只需输入手机、手机验证码、设定密码和用户名，即可注册成功，注册成功之后立即返回注册前登录界面。有些</w:t>
      </w:r>
      <w:r w:rsidRPr="00DC4181">
        <w:rPr>
          <w:rFonts w:hint="eastAsia"/>
          <w:lang w:val="en-IE"/>
        </w:rPr>
        <w:t>app</w:t>
      </w:r>
      <w:r w:rsidRPr="00DC4181">
        <w:rPr>
          <w:rFonts w:hint="eastAsia"/>
          <w:lang w:val="en-IE"/>
        </w:rPr>
        <w:t>在注册之后是跳转入新页面，快手相比而言，更符合用户期待。</w:t>
      </w:r>
    </w:p>
    <w:p w14:paraId="748D9EF3" w14:textId="77777777" w:rsidR="00DC4181" w:rsidRPr="00DC4181" w:rsidRDefault="00DC4181" w:rsidP="00DC4181">
      <w:pPr>
        <w:pStyle w:val="a3"/>
        <w:ind w:left="420"/>
        <w:rPr>
          <w:lang w:val="en-IE"/>
        </w:rPr>
      </w:pPr>
    </w:p>
    <w:p w14:paraId="13E97280" w14:textId="00FCB2B1" w:rsidR="00DC4181" w:rsidRDefault="00DC4181" w:rsidP="00DC4181">
      <w:pPr>
        <w:pStyle w:val="a3"/>
        <w:ind w:left="420" w:firstLineChars="0" w:firstLine="0"/>
        <w:rPr>
          <w:lang w:val="en-IE"/>
        </w:rPr>
      </w:pPr>
      <w:r w:rsidRPr="00DC4181">
        <w:rPr>
          <w:rFonts w:hint="eastAsia"/>
          <w:lang w:val="en-IE"/>
        </w:rPr>
        <w:t>至于录制功能，用户录制视频是为了发布，而发布则必须有账号，因此只有登录账号之后，快手页面上才会有录制按钮。假设快手给无账号用户提供录制按钮，然后等到录制完成要发布之时才跳出注册界面，</w:t>
      </w:r>
      <w:r w:rsidR="000F586A">
        <w:rPr>
          <w:rFonts w:hint="eastAsia"/>
          <w:lang w:val="en-IE"/>
        </w:rPr>
        <w:t>会</w:t>
      </w:r>
      <w:r w:rsidRPr="00DC4181">
        <w:rPr>
          <w:rFonts w:hint="eastAsia"/>
          <w:lang w:val="en-IE"/>
        </w:rPr>
        <w:t>损害用户体验</w:t>
      </w:r>
      <w:r w:rsidR="000F586A">
        <w:rPr>
          <w:rFonts w:hint="eastAsia"/>
          <w:lang w:val="en-IE"/>
        </w:rPr>
        <w:t>。</w:t>
      </w:r>
    </w:p>
    <w:p w14:paraId="795FE9C5" w14:textId="33BC0F79" w:rsidR="000F586A" w:rsidRDefault="008279D5" w:rsidP="00DC4181">
      <w:pPr>
        <w:pStyle w:val="a3"/>
        <w:ind w:left="420" w:firstLineChars="0" w:firstLine="0"/>
        <w:rPr>
          <w:lang w:val="en-IE"/>
        </w:rPr>
      </w:pPr>
      <w:r>
        <w:rPr>
          <w:noProof/>
          <w:lang w:val="en-IE"/>
        </w:rPr>
        <w:drawing>
          <wp:inline distT="0" distB="0" distL="0" distR="0" wp14:anchorId="322CD673" wp14:editId="0C73B5E9">
            <wp:extent cx="4647063" cy="3738880"/>
            <wp:effectExtent l="0" t="0" r="1270" b="0"/>
            <wp:docPr id="2" name="图片 2" descr="C:\Users\15763\OneDrive\桌面\快手业务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5763\OneDrive\桌面\快手业务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69558" cy="3756978"/>
                    </a:xfrm>
                    <a:prstGeom prst="rect">
                      <a:avLst/>
                    </a:prstGeom>
                    <a:noFill/>
                    <a:ln>
                      <a:noFill/>
                    </a:ln>
                  </pic:spPr>
                </pic:pic>
              </a:graphicData>
            </a:graphic>
          </wp:inline>
        </w:drawing>
      </w:r>
    </w:p>
    <w:p w14:paraId="14BB6A2C" w14:textId="52B331D6" w:rsidR="000F586A" w:rsidRPr="00AF0A8C" w:rsidRDefault="007901C5" w:rsidP="007901C5">
      <w:pPr>
        <w:pStyle w:val="a3"/>
        <w:numPr>
          <w:ilvl w:val="0"/>
          <w:numId w:val="1"/>
        </w:numPr>
        <w:ind w:firstLineChars="0"/>
        <w:rPr>
          <w:b/>
          <w:bCs/>
          <w:lang w:val="en-IE"/>
        </w:rPr>
      </w:pPr>
      <w:r w:rsidRPr="00AF0A8C">
        <w:rPr>
          <w:rFonts w:hint="eastAsia"/>
          <w:b/>
          <w:bCs/>
          <w:lang w:val="en-IE"/>
        </w:rPr>
        <w:lastRenderedPageBreak/>
        <w:t>竞品分析</w:t>
      </w:r>
    </w:p>
    <w:p w14:paraId="3F8BBD4E" w14:textId="3FD4E42E" w:rsidR="00110076" w:rsidRPr="00110076" w:rsidRDefault="00110076" w:rsidP="00110076">
      <w:pPr>
        <w:pStyle w:val="a3"/>
        <w:ind w:left="420" w:firstLineChars="0" w:firstLine="0"/>
        <w:rPr>
          <w:lang w:val="en-IE"/>
        </w:rPr>
      </w:pPr>
      <w:r>
        <w:rPr>
          <w:rFonts w:hint="eastAsia"/>
          <w:lang w:val="en-IE"/>
        </w:rPr>
        <w:t>根据艾瑞指数，</w:t>
      </w:r>
      <w:r w:rsidR="00CE3371">
        <w:rPr>
          <w:rFonts w:hint="eastAsia"/>
          <w:lang w:val="en-IE"/>
        </w:rPr>
        <w:t>快手的竞争对手</w:t>
      </w:r>
      <w:r>
        <w:rPr>
          <w:rFonts w:hint="eastAsia"/>
          <w:lang w:val="en-IE"/>
        </w:rPr>
        <w:t>抖音在</w:t>
      </w:r>
      <w:r>
        <w:rPr>
          <w:rFonts w:hint="eastAsia"/>
          <w:lang w:val="en-IE"/>
        </w:rPr>
        <w:t>2</w:t>
      </w:r>
      <w:r>
        <w:rPr>
          <w:lang w:val="en-IE"/>
        </w:rPr>
        <w:t>019</w:t>
      </w:r>
      <w:r>
        <w:rPr>
          <w:rFonts w:hint="eastAsia"/>
          <w:lang w:val="en-IE"/>
        </w:rPr>
        <w:t>年</w:t>
      </w:r>
      <w:r>
        <w:rPr>
          <w:rFonts w:hint="eastAsia"/>
          <w:lang w:val="en-IE"/>
        </w:rPr>
        <w:t>1</w:t>
      </w:r>
      <w:r>
        <w:rPr>
          <w:lang w:val="en-IE"/>
        </w:rPr>
        <w:t>2</w:t>
      </w:r>
      <w:r>
        <w:rPr>
          <w:rFonts w:hint="eastAsia"/>
          <w:lang w:val="en-IE"/>
        </w:rPr>
        <w:t>月的月活为</w:t>
      </w:r>
      <w:r>
        <w:rPr>
          <w:rFonts w:hint="eastAsia"/>
          <w:lang w:val="en-IE"/>
        </w:rPr>
        <w:t>4</w:t>
      </w:r>
      <w:r>
        <w:rPr>
          <w:lang w:val="en-IE"/>
        </w:rPr>
        <w:t>3323</w:t>
      </w:r>
      <w:r>
        <w:rPr>
          <w:rFonts w:hint="eastAsia"/>
          <w:lang w:val="en-IE"/>
        </w:rPr>
        <w:t>万台</w:t>
      </w:r>
      <w:r>
        <w:rPr>
          <w:lang w:val="en-IE"/>
        </w:rPr>
        <w:t>&gt;32813</w:t>
      </w:r>
      <w:r>
        <w:rPr>
          <w:rFonts w:hint="eastAsia"/>
          <w:lang w:val="en-IE"/>
        </w:rPr>
        <w:t>万台</w:t>
      </w:r>
      <w:r>
        <w:rPr>
          <w:lang w:val="en-IE"/>
        </w:rPr>
        <w:t>(</w:t>
      </w:r>
      <w:r>
        <w:rPr>
          <w:rFonts w:hint="eastAsia"/>
          <w:lang w:val="en-IE"/>
        </w:rPr>
        <w:t>快手月活</w:t>
      </w:r>
      <w:r>
        <w:rPr>
          <w:rFonts w:hint="eastAsia"/>
          <w:lang w:val="en-IE"/>
        </w:rPr>
        <w:t>)</w:t>
      </w:r>
      <w:r w:rsidR="00EC5294">
        <w:rPr>
          <w:rFonts w:hint="eastAsia"/>
          <w:lang w:val="en-IE"/>
        </w:rPr>
        <w:t>，抖音领先于快手，在短视频行业排名第一。</w:t>
      </w:r>
      <w:r w:rsidR="000756C3">
        <w:rPr>
          <w:rFonts w:hint="eastAsia"/>
          <w:lang w:val="en-IE"/>
        </w:rPr>
        <w:t>实际上，早在</w:t>
      </w:r>
      <w:r w:rsidR="000756C3">
        <w:rPr>
          <w:rFonts w:hint="eastAsia"/>
          <w:lang w:val="en-IE"/>
        </w:rPr>
        <w:t>2</w:t>
      </w:r>
      <w:r w:rsidR="000756C3">
        <w:rPr>
          <w:lang w:val="en-IE"/>
        </w:rPr>
        <w:t>018</w:t>
      </w:r>
      <w:r w:rsidR="000756C3">
        <w:rPr>
          <w:rFonts w:hint="eastAsia"/>
          <w:lang w:val="en-IE"/>
        </w:rPr>
        <w:t>年</w:t>
      </w:r>
      <w:r w:rsidR="000756C3">
        <w:rPr>
          <w:rFonts w:hint="eastAsia"/>
          <w:lang w:val="en-IE"/>
        </w:rPr>
        <w:t>6</w:t>
      </w:r>
      <w:r w:rsidR="000756C3">
        <w:rPr>
          <w:rFonts w:hint="eastAsia"/>
          <w:lang w:val="en-IE"/>
        </w:rPr>
        <w:t>月份，抖音的月活已经超过快手，成为行业中的</w:t>
      </w:r>
      <w:r w:rsidR="000756C3">
        <w:rPr>
          <w:rFonts w:hint="eastAsia"/>
          <w:lang w:val="en-IE"/>
        </w:rPr>
        <w:t>N</w:t>
      </w:r>
      <w:r w:rsidR="000756C3">
        <w:rPr>
          <w:lang w:val="en-IE"/>
        </w:rPr>
        <w:t>O.1</w:t>
      </w:r>
      <w:sdt>
        <w:sdtPr>
          <w:rPr>
            <w:lang w:val="en-IE"/>
          </w:rPr>
          <w:id w:val="-658078423"/>
          <w:citation/>
        </w:sdtPr>
        <w:sdtEndPr/>
        <w:sdtContent>
          <w:r w:rsidR="000756C3">
            <w:rPr>
              <w:lang w:val="en-IE"/>
            </w:rPr>
            <w:fldChar w:fldCharType="begin"/>
          </w:r>
          <w:r w:rsidR="000756C3">
            <w:rPr>
              <w:lang w:val="en-IE"/>
            </w:rPr>
            <w:instrText xml:space="preserve">CITATION htt \l 2052 </w:instrText>
          </w:r>
          <w:r w:rsidR="000756C3">
            <w:rPr>
              <w:lang w:val="en-IE"/>
            </w:rPr>
            <w:fldChar w:fldCharType="separate"/>
          </w:r>
          <w:r w:rsidR="000756C3">
            <w:rPr>
              <w:noProof/>
              <w:lang w:val="en-IE"/>
            </w:rPr>
            <w:t xml:space="preserve"> </w:t>
          </w:r>
          <w:r w:rsidR="000756C3" w:rsidRPr="000756C3">
            <w:rPr>
              <w:rFonts w:hint="eastAsia"/>
              <w:noProof/>
              <w:lang w:val="en-IE"/>
            </w:rPr>
            <w:t>(</w:t>
          </w:r>
          <w:r w:rsidR="000756C3" w:rsidRPr="000756C3">
            <w:rPr>
              <w:rFonts w:hint="eastAsia"/>
              <w:noProof/>
              <w:lang w:val="en-IE"/>
            </w:rPr>
            <w:t>赵冰峰财经</w:t>
          </w:r>
          <w:r w:rsidR="000756C3" w:rsidRPr="000756C3">
            <w:rPr>
              <w:rFonts w:hint="eastAsia"/>
              <w:noProof/>
              <w:lang w:val="en-IE"/>
            </w:rPr>
            <w:t xml:space="preserve">, </w:t>
          </w:r>
          <w:r w:rsidR="000756C3" w:rsidRPr="000756C3">
            <w:rPr>
              <w:rFonts w:hint="eastAsia"/>
              <w:noProof/>
              <w:lang w:val="en-IE"/>
            </w:rPr>
            <w:t>无日期</w:t>
          </w:r>
          <w:r w:rsidR="000756C3" w:rsidRPr="000756C3">
            <w:rPr>
              <w:rFonts w:hint="eastAsia"/>
              <w:noProof/>
              <w:lang w:val="en-IE"/>
            </w:rPr>
            <w:t>)</w:t>
          </w:r>
          <w:r w:rsidR="000756C3">
            <w:rPr>
              <w:lang w:val="en-IE"/>
            </w:rPr>
            <w:fldChar w:fldCharType="end"/>
          </w:r>
        </w:sdtContent>
      </w:sdt>
      <w:r w:rsidR="000756C3">
        <w:rPr>
          <w:rFonts w:hint="eastAsia"/>
          <w:lang w:val="en-IE"/>
        </w:rPr>
        <w:t>。</w:t>
      </w:r>
    </w:p>
    <w:p w14:paraId="64BF89C8" w14:textId="0369BF61" w:rsidR="00110076" w:rsidRPr="00110076" w:rsidRDefault="00110076" w:rsidP="00110076">
      <w:pPr>
        <w:pStyle w:val="a3"/>
        <w:ind w:left="420" w:firstLineChars="0" w:firstLine="0"/>
        <w:rPr>
          <w:b/>
          <w:bCs/>
          <w:lang w:val="en-IE"/>
        </w:rPr>
      </w:pPr>
      <w:r>
        <w:rPr>
          <w:noProof/>
        </w:rPr>
        <w:drawing>
          <wp:inline distT="0" distB="0" distL="0" distR="0" wp14:anchorId="0ADFA423" wp14:editId="7B99F6DE">
            <wp:extent cx="5274310" cy="16287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28775"/>
                    </a:xfrm>
                    <a:prstGeom prst="rect">
                      <a:avLst/>
                    </a:prstGeom>
                  </pic:spPr>
                </pic:pic>
              </a:graphicData>
            </a:graphic>
          </wp:inline>
        </w:drawing>
      </w:r>
    </w:p>
    <w:p w14:paraId="32D1917C" w14:textId="1AD70E7B" w:rsidR="007901C5" w:rsidRDefault="007901C5" w:rsidP="007901C5">
      <w:pPr>
        <w:pStyle w:val="a3"/>
        <w:ind w:left="420" w:firstLineChars="0" w:firstLine="0"/>
        <w:rPr>
          <w:lang w:val="en-IE"/>
        </w:rPr>
      </w:pPr>
      <w:r>
        <w:rPr>
          <w:rFonts w:hint="eastAsia"/>
          <w:lang w:val="en-IE"/>
        </w:rPr>
        <w:t>目前快手的主要竞争对手为字节跳动抖音。本文档主要研究快手与抖音的不同。</w:t>
      </w:r>
    </w:p>
    <w:p w14:paraId="47534413" w14:textId="60675A00" w:rsidR="007901C5" w:rsidRDefault="007901C5" w:rsidP="007901C5">
      <w:pPr>
        <w:pStyle w:val="a3"/>
        <w:ind w:left="420" w:firstLineChars="0" w:firstLine="0"/>
        <w:rPr>
          <w:lang w:val="en-IE"/>
        </w:rPr>
      </w:pPr>
    </w:p>
    <w:p w14:paraId="77F4AEAD" w14:textId="4CB31675" w:rsidR="007901C5" w:rsidRDefault="00335E28" w:rsidP="007901C5">
      <w:pPr>
        <w:pStyle w:val="a3"/>
        <w:numPr>
          <w:ilvl w:val="0"/>
          <w:numId w:val="5"/>
        </w:numPr>
        <w:ind w:firstLineChars="0"/>
        <w:rPr>
          <w:lang w:val="en-IE"/>
        </w:rPr>
      </w:pPr>
      <w:r>
        <w:rPr>
          <w:rFonts w:hint="eastAsia"/>
          <w:lang w:val="en-IE"/>
        </w:rPr>
        <w:t>目标用户</w:t>
      </w:r>
      <w:r w:rsidR="007901C5">
        <w:rPr>
          <w:rFonts w:hint="eastAsia"/>
          <w:lang w:val="en-IE"/>
        </w:rPr>
        <w:t>定位不同：</w:t>
      </w:r>
      <w:r>
        <w:rPr>
          <w:rFonts w:hint="eastAsia"/>
          <w:lang w:val="en-IE"/>
        </w:rPr>
        <w:t>快手的定位是普通用户，不仅仅是农村用户，实际上农村用户占比不到</w:t>
      </w:r>
      <w:r>
        <w:rPr>
          <w:rFonts w:hint="eastAsia"/>
          <w:lang w:val="en-IE"/>
        </w:rPr>
        <w:t>1</w:t>
      </w:r>
      <w:r>
        <w:rPr>
          <w:lang w:val="en-IE"/>
        </w:rPr>
        <w:t>5</w:t>
      </w:r>
      <w:r>
        <w:rPr>
          <w:rFonts w:hint="eastAsia"/>
          <w:lang w:val="en-IE"/>
        </w:rPr>
        <w:t>%</w:t>
      </w:r>
      <w:r w:rsidR="005430DC">
        <w:rPr>
          <w:rFonts w:hint="eastAsia"/>
          <w:lang w:val="en-IE"/>
        </w:rPr>
        <w:t>；</w:t>
      </w:r>
      <w:r>
        <w:rPr>
          <w:rFonts w:hint="eastAsia"/>
          <w:lang w:val="en-IE"/>
        </w:rPr>
        <w:t>抖音的定位是年轻人</w:t>
      </w:r>
      <w:r w:rsidR="005430DC">
        <w:rPr>
          <w:rFonts w:hint="eastAsia"/>
          <w:lang w:val="en-IE"/>
        </w:rPr>
        <w:t>。</w:t>
      </w:r>
    </w:p>
    <w:p w14:paraId="5B46FECE" w14:textId="7C188DDD" w:rsidR="00043240" w:rsidRDefault="00043240" w:rsidP="00043240">
      <w:pPr>
        <w:pStyle w:val="a3"/>
        <w:ind w:left="780" w:firstLineChars="0" w:firstLine="0"/>
        <w:rPr>
          <w:lang w:val="en-IE"/>
        </w:rPr>
      </w:pPr>
      <w:r>
        <w:rPr>
          <w:rFonts w:hint="eastAsia"/>
          <w:lang w:val="en-IE"/>
        </w:rPr>
        <w:t>目前来说，快手的用于地域和年龄分布很广，男女比例相当，中低以下消费能力用户较多，可见快手用户人群遍布全国；而抖音用于主要分布在一二线等相对发达的城市，</w:t>
      </w:r>
      <w:r>
        <w:rPr>
          <w:rFonts w:hint="eastAsia"/>
          <w:lang w:val="en-IE"/>
        </w:rPr>
        <w:t>2</w:t>
      </w:r>
      <w:r>
        <w:rPr>
          <w:lang w:val="en-IE"/>
        </w:rPr>
        <w:t>4</w:t>
      </w:r>
      <w:r>
        <w:rPr>
          <w:rFonts w:hint="eastAsia"/>
          <w:lang w:val="en-IE"/>
        </w:rPr>
        <w:t>岁以下的用户及女性用户比例更高，这一群体具有年轻，热爱音乐，有个性，追求时尚的特点。</w:t>
      </w:r>
    </w:p>
    <w:p w14:paraId="12942E10" w14:textId="46C7F643" w:rsidR="007901C5" w:rsidRPr="005430DC" w:rsidRDefault="00335E28" w:rsidP="005430DC">
      <w:pPr>
        <w:pStyle w:val="a3"/>
        <w:numPr>
          <w:ilvl w:val="0"/>
          <w:numId w:val="5"/>
        </w:numPr>
        <w:ind w:firstLineChars="0"/>
        <w:rPr>
          <w:lang w:val="en-IE"/>
        </w:rPr>
      </w:pPr>
      <w:r>
        <w:rPr>
          <w:rFonts w:hint="eastAsia"/>
          <w:lang w:val="en-IE"/>
        </w:rPr>
        <w:t>产品定位不同：快手的定位</w:t>
      </w:r>
      <w:r w:rsidR="00043240">
        <w:rPr>
          <w:rFonts w:hint="eastAsia"/>
          <w:lang w:val="en-IE"/>
        </w:rPr>
        <w:t>是专注于服务普通人日常生活的记录和分享，他的</w:t>
      </w:r>
      <w:r w:rsidR="00043240">
        <w:rPr>
          <w:rFonts w:hint="eastAsia"/>
          <w:lang w:val="en-IE"/>
        </w:rPr>
        <w:t>slogan</w:t>
      </w:r>
      <w:r w:rsidR="00043240">
        <w:rPr>
          <w:rFonts w:hint="eastAsia"/>
          <w:lang w:val="en-IE"/>
        </w:rPr>
        <w:t>是“记录世界，记录你”</w:t>
      </w:r>
      <w:r w:rsidR="005430DC">
        <w:rPr>
          <w:rFonts w:hint="eastAsia"/>
          <w:lang w:val="en-IE"/>
        </w:rPr>
        <w:t>；</w:t>
      </w:r>
      <w:r w:rsidR="00043240" w:rsidRPr="005430DC">
        <w:rPr>
          <w:rFonts w:hint="eastAsia"/>
          <w:lang w:val="en-IE"/>
        </w:rPr>
        <w:t>而抖音的定位是崇拜、有个性，它原来的</w:t>
      </w:r>
      <w:r w:rsidR="00043240" w:rsidRPr="005430DC">
        <w:rPr>
          <w:rFonts w:hint="eastAsia"/>
          <w:lang w:val="en-IE"/>
        </w:rPr>
        <w:t>slogan</w:t>
      </w:r>
      <w:r w:rsidR="00043240" w:rsidRPr="005430DC">
        <w:rPr>
          <w:rFonts w:hint="eastAsia"/>
          <w:lang w:val="en-IE"/>
        </w:rPr>
        <w:t>是“让崇拜从这里开始”，最近刚改的</w:t>
      </w:r>
      <w:r w:rsidR="00043240" w:rsidRPr="005430DC">
        <w:rPr>
          <w:rFonts w:hint="eastAsia"/>
          <w:lang w:val="en-IE"/>
        </w:rPr>
        <w:t>slogan</w:t>
      </w:r>
      <w:r w:rsidR="00043240" w:rsidRPr="005430DC">
        <w:rPr>
          <w:rFonts w:hint="eastAsia"/>
          <w:lang w:val="en-IE"/>
        </w:rPr>
        <w:t>“分享美好生活”。</w:t>
      </w:r>
    </w:p>
    <w:p w14:paraId="0FC79A5E" w14:textId="0B3596C9" w:rsidR="00093A70" w:rsidRDefault="00093A70" w:rsidP="00093A70">
      <w:pPr>
        <w:pStyle w:val="a3"/>
        <w:numPr>
          <w:ilvl w:val="0"/>
          <w:numId w:val="5"/>
        </w:numPr>
        <w:ind w:firstLineChars="0"/>
        <w:rPr>
          <w:lang w:val="en-IE"/>
        </w:rPr>
      </w:pPr>
      <w:r w:rsidRPr="00093A70">
        <w:rPr>
          <w:rFonts w:hint="eastAsia"/>
          <w:lang w:val="en-IE"/>
        </w:rPr>
        <w:t>核心竞争力</w:t>
      </w:r>
      <w:r>
        <w:rPr>
          <w:rFonts w:hint="eastAsia"/>
          <w:lang w:val="en-IE"/>
        </w:rPr>
        <w:t>的不同</w:t>
      </w:r>
    </w:p>
    <w:p w14:paraId="173E16A4" w14:textId="097E0FFE" w:rsidR="00093A70" w:rsidRDefault="00093A70" w:rsidP="00093A70">
      <w:pPr>
        <w:pStyle w:val="a3"/>
        <w:ind w:left="780" w:firstLineChars="0" w:firstLine="0"/>
        <w:rPr>
          <w:lang w:val="en-IE"/>
        </w:rPr>
      </w:pPr>
      <w:r>
        <w:rPr>
          <w:rFonts w:hint="eastAsia"/>
          <w:lang w:val="en-IE"/>
        </w:rPr>
        <w:t>快手上用户上传的内容能被平等的展示</w:t>
      </w:r>
      <w:r w:rsidR="00D95B6C">
        <w:rPr>
          <w:rFonts w:hint="eastAsia"/>
          <w:lang w:val="en-IE"/>
        </w:rPr>
        <w:t>，但是产品质量良莠不齐，甚至出现低俗的视频，但是随着监管的不断加强和用户逐渐对这些非主流内容失去兴趣的趋势，这类视频已经越来越少</w:t>
      </w:r>
      <w:r>
        <w:rPr>
          <w:rFonts w:hint="eastAsia"/>
          <w:lang w:val="en-IE"/>
        </w:rPr>
        <w:t>；</w:t>
      </w:r>
      <w:r w:rsidRPr="00093A70">
        <w:rPr>
          <w:rFonts w:hint="eastAsia"/>
          <w:lang w:val="en-IE"/>
        </w:rPr>
        <w:t>抖音的核心竞争力：强大的推荐机制</w:t>
      </w:r>
      <w:r w:rsidR="00D95B6C">
        <w:rPr>
          <w:rFonts w:hint="eastAsia"/>
          <w:lang w:val="en-IE"/>
        </w:rPr>
        <w:t>，产品质量高</w:t>
      </w:r>
      <w:r>
        <w:rPr>
          <w:rFonts w:hint="eastAsia"/>
          <w:lang w:val="en-IE"/>
        </w:rPr>
        <w:t>。</w:t>
      </w:r>
    </w:p>
    <w:p w14:paraId="64EAC635" w14:textId="531DD01B" w:rsidR="00093A70" w:rsidRDefault="00093A70" w:rsidP="00093A70">
      <w:pPr>
        <w:pStyle w:val="a3"/>
        <w:numPr>
          <w:ilvl w:val="0"/>
          <w:numId w:val="5"/>
        </w:numPr>
        <w:ind w:firstLineChars="0"/>
        <w:rPr>
          <w:lang w:val="en-IE"/>
        </w:rPr>
      </w:pPr>
      <w:r>
        <w:rPr>
          <w:rFonts w:hint="eastAsia"/>
          <w:lang w:val="en-IE"/>
        </w:rPr>
        <w:t>商业模式不同</w:t>
      </w:r>
    </w:p>
    <w:p w14:paraId="02314F1B" w14:textId="64018B53" w:rsidR="00093A70" w:rsidRDefault="00093A70" w:rsidP="00093A70">
      <w:pPr>
        <w:pStyle w:val="a3"/>
        <w:ind w:left="780" w:firstLineChars="0" w:firstLine="0"/>
        <w:rPr>
          <w:lang w:val="en-IE"/>
        </w:rPr>
      </w:pPr>
      <w:r>
        <w:rPr>
          <w:rFonts w:hint="eastAsia"/>
          <w:lang w:val="en-IE"/>
        </w:rPr>
        <w:t>快手的变现方式短视频打赏、直播打赏</w:t>
      </w:r>
      <w:r w:rsidR="00D95B6C">
        <w:rPr>
          <w:rFonts w:hint="eastAsia"/>
          <w:lang w:val="en-IE"/>
        </w:rPr>
        <w:t>和电商带货模式</w:t>
      </w:r>
      <w:r>
        <w:rPr>
          <w:rFonts w:hint="eastAsia"/>
          <w:lang w:val="en-IE"/>
        </w:rPr>
        <w:t>；抖音的变现方式为短视频广告、直播打赏、启动页广告、电商</w:t>
      </w:r>
      <w:r w:rsidR="00D95B6C">
        <w:rPr>
          <w:rFonts w:hint="eastAsia"/>
          <w:lang w:val="en-IE"/>
        </w:rPr>
        <w:t>带货模式</w:t>
      </w:r>
      <w:r>
        <w:rPr>
          <w:rFonts w:hint="eastAsia"/>
          <w:lang w:val="en-IE"/>
        </w:rPr>
        <w:t>。</w:t>
      </w:r>
      <w:r w:rsidR="00B20878">
        <w:rPr>
          <w:rFonts w:hint="eastAsia"/>
          <w:lang w:val="en-IE"/>
        </w:rPr>
        <w:t>在这里需要指出，快手和抖音都有短视频广告，但是快手的短视频广告效果不好，很难吸引商家，因为其瀑布式的展示方式会让用户一看就知道是广告，这种硬植入的方式会使用户不想点击该短视频广告。</w:t>
      </w:r>
    </w:p>
    <w:p w14:paraId="6F7C01EB" w14:textId="77777777" w:rsidR="00D95B6C" w:rsidRDefault="00D95B6C" w:rsidP="00D95B6C">
      <w:pPr>
        <w:pStyle w:val="a3"/>
        <w:numPr>
          <w:ilvl w:val="0"/>
          <w:numId w:val="5"/>
        </w:numPr>
        <w:ind w:firstLineChars="0"/>
        <w:rPr>
          <w:lang w:val="en-IE"/>
        </w:rPr>
      </w:pPr>
      <w:r>
        <w:rPr>
          <w:rFonts w:hint="eastAsia"/>
          <w:lang w:val="en-IE"/>
        </w:rPr>
        <w:t>电商带货模式的不同</w:t>
      </w:r>
    </w:p>
    <w:p w14:paraId="0377C8B1" w14:textId="1F9A0CC2" w:rsidR="00093A70" w:rsidRPr="00093A70" w:rsidRDefault="00D95B6C" w:rsidP="00093A70">
      <w:pPr>
        <w:pStyle w:val="a3"/>
        <w:ind w:left="780" w:firstLineChars="0" w:firstLine="0"/>
        <w:rPr>
          <w:lang w:val="en-IE"/>
        </w:rPr>
      </w:pPr>
      <w:r w:rsidRPr="00D95B6C">
        <w:rPr>
          <w:rFonts w:hint="eastAsia"/>
          <w:lang w:val="en-IE"/>
        </w:rPr>
        <w:t>快手电商的主要模式是通过快手网红的带货能力所产生的粉丝效应从而产生的流量变现。通过真人短视频、直播广告的讲解来使用户更深的了解产品。但是这种主动介绍商品，被动进行购买的方式，也会让</w:t>
      </w:r>
      <w:r w:rsidRPr="00D95B6C">
        <w:rPr>
          <w:rFonts w:hint="eastAsia"/>
          <w:lang w:val="en-IE"/>
        </w:rPr>
        <w:t>APP</w:t>
      </w:r>
      <w:r w:rsidRPr="00D95B6C">
        <w:rPr>
          <w:rFonts w:hint="eastAsia"/>
          <w:lang w:val="en-IE"/>
        </w:rPr>
        <w:t>用户极为反感</w:t>
      </w:r>
      <w:r>
        <w:rPr>
          <w:rFonts w:hint="eastAsia"/>
          <w:lang w:val="en-IE"/>
        </w:rPr>
        <w:t>；</w:t>
      </w:r>
      <w:r w:rsidRPr="00D95B6C">
        <w:rPr>
          <w:rFonts w:hint="eastAsia"/>
          <w:lang w:val="en-IE"/>
        </w:rPr>
        <w:t>抖音虽然也是通过网红来实现带货。但是，抖音中的物品信息都会在视频当中进行软植入，用户在观看视频的同时，被动接受商品的价值。同时在用户第二次观看视频的时候，商业广告才会以弹出的方式宣传推广，并不会影响用户对于视频整体的观看效果</w:t>
      </w:r>
      <w:sdt>
        <w:sdtPr>
          <w:rPr>
            <w:rFonts w:hint="eastAsia"/>
            <w:lang w:val="en-IE"/>
          </w:rPr>
          <w:id w:val="1705209814"/>
          <w:citation/>
        </w:sdtPr>
        <w:sdtEndPr/>
        <w:sdtContent>
          <w:r>
            <w:rPr>
              <w:lang w:val="en-IE"/>
            </w:rPr>
            <w:fldChar w:fldCharType="begin"/>
          </w:r>
          <w:r>
            <w:rPr>
              <w:lang w:val="en-IE"/>
            </w:rPr>
            <w:instrText xml:space="preserve"> </w:instrText>
          </w:r>
          <w:r>
            <w:rPr>
              <w:rFonts w:hint="eastAsia"/>
              <w:lang w:val="en-IE"/>
            </w:rPr>
            <w:instrText xml:space="preserve">CITATION </w:instrText>
          </w:r>
          <w:r>
            <w:rPr>
              <w:rFonts w:hint="eastAsia"/>
              <w:lang w:val="en-IE"/>
            </w:rPr>
            <w:instrText>网易新</w:instrText>
          </w:r>
          <w:r>
            <w:rPr>
              <w:rFonts w:hint="eastAsia"/>
              <w:lang w:val="en-IE"/>
            </w:rPr>
            <w:instrText xml:space="preserve"> \l 2052</w:instrText>
          </w:r>
          <w:r>
            <w:rPr>
              <w:lang w:val="en-IE"/>
            </w:rPr>
            <w:instrText xml:space="preserve"> </w:instrText>
          </w:r>
          <w:r>
            <w:rPr>
              <w:lang w:val="en-IE"/>
            </w:rPr>
            <w:fldChar w:fldCharType="separate"/>
          </w:r>
          <w:r>
            <w:rPr>
              <w:rFonts w:hint="eastAsia"/>
              <w:noProof/>
              <w:lang w:val="en-IE"/>
            </w:rPr>
            <w:t xml:space="preserve"> </w:t>
          </w:r>
          <w:r w:rsidRPr="00D95B6C">
            <w:rPr>
              <w:rFonts w:hint="eastAsia"/>
              <w:noProof/>
              <w:lang w:val="en-IE"/>
            </w:rPr>
            <w:t>(</w:t>
          </w:r>
          <w:r w:rsidRPr="00D95B6C">
            <w:rPr>
              <w:rFonts w:hint="eastAsia"/>
              <w:noProof/>
              <w:lang w:val="en-IE"/>
            </w:rPr>
            <w:t>网易新闻</w:t>
          </w:r>
          <w:r w:rsidRPr="00D95B6C">
            <w:rPr>
              <w:rFonts w:hint="eastAsia"/>
              <w:noProof/>
              <w:lang w:val="en-IE"/>
            </w:rPr>
            <w:t xml:space="preserve">, </w:t>
          </w:r>
          <w:r w:rsidRPr="00D95B6C">
            <w:rPr>
              <w:rFonts w:hint="eastAsia"/>
              <w:noProof/>
              <w:lang w:val="en-IE"/>
            </w:rPr>
            <w:t>无日期</w:t>
          </w:r>
          <w:r w:rsidRPr="00D95B6C">
            <w:rPr>
              <w:rFonts w:hint="eastAsia"/>
              <w:noProof/>
              <w:lang w:val="en-IE"/>
            </w:rPr>
            <w:t>)</w:t>
          </w:r>
          <w:r>
            <w:rPr>
              <w:lang w:val="en-IE"/>
            </w:rPr>
            <w:fldChar w:fldCharType="end"/>
          </w:r>
        </w:sdtContent>
      </w:sdt>
      <w:r w:rsidRPr="00D95B6C">
        <w:rPr>
          <w:rFonts w:hint="eastAsia"/>
          <w:lang w:val="en-IE"/>
        </w:rPr>
        <w:t>。</w:t>
      </w:r>
    </w:p>
    <w:p w14:paraId="46FDC243" w14:textId="5BDF7ECF" w:rsidR="00167D77" w:rsidRPr="00167D77" w:rsidRDefault="003C02E0" w:rsidP="00167D77">
      <w:pPr>
        <w:pStyle w:val="a3"/>
        <w:numPr>
          <w:ilvl w:val="0"/>
          <w:numId w:val="1"/>
        </w:numPr>
        <w:ind w:firstLineChars="0"/>
        <w:rPr>
          <w:b/>
          <w:bCs/>
        </w:rPr>
      </w:pPr>
      <w:r w:rsidRPr="00167D77">
        <w:rPr>
          <w:rFonts w:hint="eastAsia"/>
          <w:b/>
          <w:bCs/>
        </w:rPr>
        <w:t>A</w:t>
      </w:r>
      <w:r w:rsidRPr="00167D77">
        <w:rPr>
          <w:b/>
          <w:bCs/>
        </w:rPr>
        <w:t>XURE</w:t>
      </w:r>
      <w:r w:rsidRPr="00167D77">
        <w:rPr>
          <w:rFonts w:hint="eastAsia"/>
          <w:b/>
          <w:bCs/>
        </w:rPr>
        <w:t>交互说明</w:t>
      </w:r>
    </w:p>
    <w:p w14:paraId="4B2F7ACC" w14:textId="3C7F86A4" w:rsidR="00AA51C3" w:rsidRDefault="003C02E0" w:rsidP="001F5073">
      <w:pPr>
        <w:pStyle w:val="a3"/>
        <w:numPr>
          <w:ilvl w:val="0"/>
          <w:numId w:val="3"/>
        </w:numPr>
        <w:ind w:firstLineChars="0"/>
      </w:pPr>
      <w:r>
        <w:rPr>
          <w:rFonts w:hint="eastAsia"/>
        </w:rPr>
        <w:t>功能权限</w:t>
      </w:r>
    </w:p>
    <w:p w14:paraId="035D076A" w14:textId="0E4E7DA0" w:rsidR="004A2D14" w:rsidRDefault="004A2D14" w:rsidP="004A2D14">
      <w:pPr>
        <w:pStyle w:val="a3"/>
        <w:ind w:left="780" w:firstLineChars="0" w:firstLine="0"/>
      </w:pPr>
      <w:r>
        <w:rPr>
          <w:rFonts w:hint="eastAsia"/>
        </w:rPr>
        <w:lastRenderedPageBreak/>
        <w:t>登录后：享受</w:t>
      </w:r>
      <w:r>
        <w:rPr>
          <w:rFonts w:hint="eastAsia"/>
        </w:rPr>
        <w:t>A</w:t>
      </w:r>
      <w:r>
        <w:t>PP</w:t>
      </w:r>
      <w:r>
        <w:rPr>
          <w:rFonts w:hint="eastAsia"/>
        </w:rPr>
        <w:t>一切功能</w:t>
      </w:r>
    </w:p>
    <w:p w14:paraId="7436103B" w14:textId="1232BE07" w:rsidR="004A2D14" w:rsidRDefault="004A2D14" w:rsidP="004A2D14">
      <w:pPr>
        <w:pStyle w:val="a3"/>
        <w:ind w:left="780" w:firstLineChars="0" w:firstLine="0"/>
      </w:pPr>
      <w:r>
        <w:rPr>
          <w:rFonts w:hint="eastAsia"/>
        </w:rPr>
        <w:t>登录前：可以以游客身份浏览视频，但是不能进行点赞、评论等操作，一旦使用这些功能，就会弹出登录按钮提示用户登录。</w:t>
      </w:r>
    </w:p>
    <w:p w14:paraId="22F7418D" w14:textId="3FB0CD36" w:rsidR="003C02E0" w:rsidRDefault="003C02E0" w:rsidP="003C02E0">
      <w:pPr>
        <w:pStyle w:val="a3"/>
        <w:numPr>
          <w:ilvl w:val="0"/>
          <w:numId w:val="3"/>
        </w:numPr>
        <w:ind w:firstLineChars="0"/>
      </w:pPr>
      <w:r>
        <w:rPr>
          <w:rFonts w:hint="eastAsia"/>
        </w:rPr>
        <w:t>键盘交互说明</w:t>
      </w:r>
      <w:r w:rsidR="00CB3D17">
        <w:rPr>
          <w:rFonts w:hint="eastAsia"/>
        </w:rPr>
        <w:t xml:space="preserve"> </w:t>
      </w:r>
    </w:p>
    <w:p w14:paraId="07C84945" w14:textId="7E0A8A84" w:rsidR="004A2D14" w:rsidRPr="004A2D14" w:rsidRDefault="004A2D14" w:rsidP="004A2D14">
      <w:pPr>
        <w:rPr>
          <w:lang w:val="en-IE"/>
        </w:rPr>
      </w:pPr>
      <w:r>
        <w:rPr>
          <w:rFonts w:hint="eastAsia"/>
          <w:lang w:val="en-IE"/>
        </w:rPr>
        <w:t xml:space="preserve"> </w:t>
      </w:r>
      <w:r>
        <w:rPr>
          <w:lang w:val="en-IE"/>
        </w:rPr>
        <w:t xml:space="preserve">       </w:t>
      </w:r>
      <w:r w:rsidRPr="004A2D14">
        <w:rPr>
          <w:rFonts w:hint="eastAsia"/>
          <w:lang w:val="en-IE"/>
        </w:rPr>
        <w:t>输入框为手机号或验证码输入框时：弹出数字键盘。</w:t>
      </w:r>
    </w:p>
    <w:p w14:paraId="7CBD7312" w14:textId="10376AB0" w:rsidR="004A2D14" w:rsidRPr="004A2D14" w:rsidRDefault="004A2D14" w:rsidP="004A2D14">
      <w:pPr>
        <w:pStyle w:val="a3"/>
        <w:ind w:left="780" w:firstLineChars="0" w:firstLine="0"/>
        <w:rPr>
          <w:lang w:val="en-IE"/>
        </w:rPr>
      </w:pPr>
      <w:r w:rsidRPr="004A2D14">
        <w:rPr>
          <w:rFonts w:hint="eastAsia"/>
          <w:lang w:val="en-IE"/>
        </w:rPr>
        <w:t>其余输入框：弹出字母全键盘。</w:t>
      </w:r>
    </w:p>
    <w:p w14:paraId="76AB4DAD" w14:textId="76CCD9E9" w:rsidR="003C02E0" w:rsidRDefault="003C02E0" w:rsidP="003C02E0">
      <w:pPr>
        <w:pStyle w:val="a3"/>
        <w:numPr>
          <w:ilvl w:val="0"/>
          <w:numId w:val="3"/>
        </w:numPr>
        <w:ind w:firstLineChars="0"/>
      </w:pPr>
      <w:r>
        <w:rPr>
          <w:rFonts w:hint="eastAsia"/>
        </w:rPr>
        <w:t>页面交互</w:t>
      </w:r>
    </w:p>
    <w:p w14:paraId="2BD0B7C2" w14:textId="3D35C8ED" w:rsidR="00D36290" w:rsidRDefault="00D36290" w:rsidP="00D36290">
      <w:pPr>
        <w:pStyle w:val="a3"/>
        <w:ind w:left="780" w:firstLineChars="0" w:firstLine="0"/>
      </w:pPr>
      <w:r>
        <w:t>A</w:t>
      </w:r>
      <w:r>
        <w:rPr>
          <w:rFonts w:hint="eastAsia"/>
        </w:rPr>
        <w:t>xure</w:t>
      </w:r>
      <w:r>
        <w:rPr>
          <w:rFonts w:hint="eastAsia"/>
        </w:rPr>
        <w:t>原型图扫描下方二维码查看</w:t>
      </w:r>
    </w:p>
    <w:p w14:paraId="4C1696BE" w14:textId="3F7AA490" w:rsidR="00D36290" w:rsidRDefault="00D36290" w:rsidP="00D36290">
      <w:pPr>
        <w:pStyle w:val="a3"/>
        <w:ind w:left="780" w:firstLineChars="0" w:firstLine="0"/>
        <w:rPr>
          <w:rFonts w:hint="eastAsia"/>
        </w:rPr>
      </w:pPr>
      <w:bookmarkStart w:id="0" w:name="_GoBack"/>
      <w:r>
        <w:rPr>
          <w:rFonts w:hint="eastAsia"/>
          <w:noProof/>
        </w:rPr>
        <w:drawing>
          <wp:inline distT="0" distB="0" distL="0" distR="0" wp14:anchorId="43D530A8" wp14:editId="43FF9818">
            <wp:extent cx="2438400" cy="2438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bookmarkEnd w:id="0"/>
    </w:p>
    <w:p w14:paraId="01F5CEF4" w14:textId="6AD255F0" w:rsidR="001F5073" w:rsidRDefault="001F5073" w:rsidP="001F5073">
      <w:pPr>
        <w:ind w:left="420"/>
      </w:pPr>
      <w:r>
        <w:t xml:space="preserve">3.1 </w:t>
      </w:r>
      <w:r>
        <w:rPr>
          <w:rFonts w:hint="eastAsia"/>
        </w:rPr>
        <w:t>首页</w:t>
      </w:r>
    </w:p>
    <w:p w14:paraId="25AD746C" w14:textId="35D0EB4E" w:rsidR="001F5073" w:rsidRDefault="00886C61" w:rsidP="00772675">
      <w:pPr>
        <w:tabs>
          <w:tab w:val="left" w:pos="6463"/>
        </w:tabs>
        <w:rPr>
          <w:noProof/>
        </w:rPr>
      </w:pPr>
      <w:r>
        <w:rPr>
          <w:noProof/>
        </w:rPr>
        <mc:AlternateContent>
          <mc:Choice Requires="wps">
            <w:drawing>
              <wp:anchor distT="0" distB="0" distL="114300" distR="114300" simplePos="0" relativeHeight="251674624" behindDoc="0" locked="0" layoutInCell="1" allowOverlap="1" wp14:anchorId="0128D41B" wp14:editId="5E47C182">
                <wp:simplePos x="0" y="0"/>
                <wp:positionH relativeFrom="column">
                  <wp:posOffset>4475052</wp:posOffset>
                </wp:positionH>
                <wp:positionV relativeFrom="paragraph">
                  <wp:posOffset>3876276</wp:posOffset>
                </wp:positionV>
                <wp:extent cx="1697126" cy="304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697126" cy="304800"/>
                        </a:xfrm>
                        <a:prstGeom prst="rect">
                          <a:avLst/>
                        </a:prstGeom>
                        <a:solidFill>
                          <a:schemeClr val="lt1"/>
                        </a:solidFill>
                        <a:ln w="6350">
                          <a:noFill/>
                        </a:ln>
                      </wps:spPr>
                      <wps:txbx>
                        <w:txbxContent>
                          <w:p w14:paraId="2882A553" w14:textId="3CA7C2F9" w:rsidR="00886C61" w:rsidRDefault="00886C61">
                            <w:r>
                              <w:rPr>
                                <w:rFonts w:hint="eastAsia"/>
                              </w:rPr>
                              <w:t>单击进入短视频播放页面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28D41B" id="_x0000_t202" coordsize="21600,21600" o:spt="202" path="m,l,21600r21600,l21600,xe">
                <v:stroke joinstyle="miter"/>
                <v:path gradientshapeok="t" o:connecttype="rect"/>
              </v:shapetype>
              <v:shape id="文本框 15" o:spid="_x0000_s1026" type="#_x0000_t202" style="position:absolute;left:0;text-align:left;margin-left:352.35pt;margin-top:305.2pt;width:133.65pt;height:2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" fillcolor="white [3201]" stroked="f" strokeweight=".5pt">
                <v:textbox>
                  <w:txbxContent>
                    <w:p w14:paraId="2882A553" w14:textId="3CA7C2F9" w:rsidR="00886C61" w:rsidRDefault="00886C61">
                      <w:r>
                        <w:rPr>
                          <w:rFonts w:hint="eastAsia"/>
                        </w:rPr>
                        <w:t>单击进入短视频播放页面</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4138AF44" wp14:editId="01FCE23F">
                <wp:simplePos x="0" y="0"/>
                <wp:positionH relativeFrom="column">
                  <wp:posOffset>2577539</wp:posOffset>
                </wp:positionH>
                <wp:positionV relativeFrom="paragraph">
                  <wp:posOffset>3346214</wp:posOffset>
                </wp:positionV>
                <wp:extent cx="1743075" cy="609600"/>
                <wp:effectExtent l="0" t="0" r="85725" b="76200"/>
                <wp:wrapNone/>
                <wp:docPr id="13" name="直接箭头连接符 13"/>
                <wp:cNvGraphicFramePr/>
                <a:graphic xmlns:a="http://schemas.openxmlformats.org/drawingml/2006/main">
                  <a:graphicData uri="http://schemas.microsoft.com/office/word/2010/wordprocessingShape">
                    <wps:wsp>
                      <wps:cNvCnPr/>
                      <wps:spPr>
                        <a:xfrm>
                          <a:off x="0" y="0"/>
                          <a:ext cx="1743075"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02583E" id="_x0000_t32" coordsize="21600,21600" o:spt="32" o:oned="t" path="m,l21600,21600e" filled="f">
                <v:path arrowok="t" fillok="f" o:connecttype="none"/>
                <o:lock v:ext="edit" shapetype="t"/>
              </v:shapetype>
              <v:shape id="直接箭头连接符 13" o:spid="_x0000_s1026" type="#_x0000_t32" style="position:absolute;margin-left:202.95pt;margin-top:263.5pt;width:137.25pt;height:4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" strokecolor="#4472c4 [3204]"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684231BF" wp14:editId="1C2CAAE4">
                <wp:simplePos x="0" y="0"/>
                <wp:positionH relativeFrom="column">
                  <wp:posOffset>-461984</wp:posOffset>
                </wp:positionH>
                <wp:positionV relativeFrom="paragraph">
                  <wp:posOffset>2189820</wp:posOffset>
                </wp:positionV>
                <wp:extent cx="829340" cy="783265"/>
                <wp:effectExtent l="0" t="0" r="8890" b="0"/>
                <wp:wrapNone/>
                <wp:docPr id="14" name="文本框 14"/>
                <wp:cNvGraphicFramePr/>
                <a:graphic xmlns:a="http://schemas.openxmlformats.org/drawingml/2006/main">
                  <a:graphicData uri="http://schemas.microsoft.com/office/word/2010/wordprocessingShape">
                    <wps:wsp>
                      <wps:cNvSpPr txBox="1"/>
                      <wps:spPr>
                        <a:xfrm>
                          <a:off x="0" y="0"/>
                          <a:ext cx="829340" cy="783265"/>
                        </a:xfrm>
                        <a:prstGeom prst="rect">
                          <a:avLst/>
                        </a:prstGeom>
                        <a:solidFill>
                          <a:schemeClr val="lt1"/>
                        </a:solidFill>
                        <a:ln w="6350">
                          <a:noFill/>
                        </a:ln>
                      </wps:spPr>
                      <wps:txbx>
                        <w:txbxContent>
                          <w:p w14:paraId="6E17FD89" w14:textId="2687D38E" w:rsidR="00886C61" w:rsidRDefault="00886C61">
                            <w:r>
                              <w:rPr>
                                <w:rFonts w:hint="eastAsia"/>
                              </w:rPr>
                              <w:t>单击时进入其他功能页面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231BF" id="文本框 14" o:spid="_x0000_s1027" type="#_x0000_t202" style="position:absolute;left:0;text-align:left;margin-left:-36.4pt;margin-top:172.45pt;width:65.3pt;height:61.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" fillcolor="white [3201]" stroked="f" strokeweight=".5pt">
                <v:textbox>
                  <w:txbxContent>
                    <w:p w14:paraId="6E17FD89" w14:textId="2687D38E" w:rsidR="00886C61" w:rsidRDefault="00886C61">
                      <w:r>
                        <w:rPr>
                          <w:rFonts w:hint="eastAsia"/>
                        </w:rPr>
                        <w:t>单击时进入其他功能页面</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17297A1E" wp14:editId="5C8289EF">
                <wp:simplePos x="0" y="0"/>
                <wp:positionH relativeFrom="margin">
                  <wp:align>left</wp:align>
                </wp:positionH>
                <wp:positionV relativeFrom="paragraph">
                  <wp:posOffset>1041991</wp:posOffset>
                </wp:positionV>
                <wp:extent cx="839972" cy="925032"/>
                <wp:effectExtent l="38100" t="0" r="17780" b="66040"/>
                <wp:wrapNone/>
                <wp:docPr id="16" name="直接箭头连接符 16"/>
                <wp:cNvGraphicFramePr/>
                <a:graphic xmlns:a="http://schemas.openxmlformats.org/drawingml/2006/main">
                  <a:graphicData uri="http://schemas.microsoft.com/office/word/2010/wordprocessingShape">
                    <wps:wsp>
                      <wps:cNvCnPr/>
                      <wps:spPr>
                        <a:xfrm flipH="1">
                          <a:off x="0" y="0"/>
                          <a:ext cx="839972" cy="9250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9521FE" id="直接箭头连接符 16" o:spid="_x0000_s1026" type="#_x0000_t32" style="position:absolute;margin-left:0;margin-top:82.05pt;width:66.15pt;height:72.85pt;flip:x;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80768" behindDoc="0" locked="0" layoutInCell="1" allowOverlap="1" wp14:anchorId="2DBE514B" wp14:editId="3A119716">
                <wp:simplePos x="0" y="0"/>
                <wp:positionH relativeFrom="column">
                  <wp:posOffset>4768244</wp:posOffset>
                </wp:positionH>
                <wp:positionV relativeFrom="paragraph">
                  <wp:posOffset>1913403</wp:posOffset>
                </wp:positionV>
                <wp:extent cx="970059" cy="733646"/>
                <wp:effectExtent l="0" t="0" r="1905" b="9525"/>
                <wp:wrapNone/>
                <wp:docPr id="18" name="文本框 18"/>
                <wp:cNvGraphicFramePr/>
                <a:graphic xmlns:a="http://schemas.openxmlformats.org/drawingml/2006/main">
                  <a:graphicData uri="http://schemas.microsoft.com/office/word/2010/wordprocessingShape">
                    <wps:wsp>
                      <wps:cNvSpPr txBox="1"/>
                      <wps:spPr>
                        <a:xfrm>
                          <a:off x="0" y="0"/>
                          <a:ext cx="970059" cy="733646"/>
                        </a:xfrm>
                        <a:prstGeom prst="rect">
                          <a:avLst/>
                        </a:prstGeom>
                        <a:solidFill>
                          <a:schemeClr val="lt1"/>
                        </a:solidFill>
                        <a:ln w="6350">
                          <a:noFill/>
                        </a:ln>
                      </wps:spPr>
                      <wps:txbx>
                        <w:txbxContent>
                          <w:p w14:paraId="00937E35" w14:textId="4DECC315" w:rsidR="00886C61" w:rsidRDefault="00886C61">
                            <w:r>
                              <w:rPr>
                                <w:rFonts w:hint="eastAsia"/>
                              </w:rPr>
                              <w:t>单击进入短视频拍摄页面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E514B" id="文本框 18" o:spid="_x0000_s1028" type="#_x0000_t202" style="position:absolute;left:0;text-align:left;margin-left:375.45pt;margin-top:150.65pt;width:76.4pt;height:57.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" fillcolor="white [3201]" stroked="f" strokeweight=".5pt">
                <v:textbox>
                  <w:txbxContent>
                    <w:p w14:paraId="00937E35" w14:textId="4DECC315" w:rsidR="00886C61" w:rsidRDefault="00886C61">
                      <w:r>
                        <w:rPr>
                          <w:rFonts w:hint="eastAsia"/>
                        </w:rPr>
                        <w:t>单击进入短视频拍摄页面</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6F680810" wp14:editId="6DC74342">
                <wp:simplePos x="0" y="0"/>
                <wp:positionH relativeFrom="column">
                  <wp:posOffset>3084578</wp:posOffset>
                </wp:positionH>
                <wp:positionV relativeFrom="paragraph">
                  <wp:posOffset>1020726</wp:posOffset>
                </wp:positionV>
                <wp:extent cx="1524635" cy="1297172"/>
                <wp:effectExtent l="0" t="0" r="56515" b="55880"/>
                <wp:wrapNone/>
                <wp:docPr id="17" name="直接箭头连接符 17"/>
                <wp:cNvGraphicFramePr/>
                <a:graphic xmlns:a="http://schemas.openxmlformats.org/drawingml/2006/main">
                  <a:graphicData uri="http://schemas.microsoft.com/office/word/2010/wordprocessingShape">
                    <wps:wsp>
                      <wps:cNvCnPr/>
                      <wps:spPr>
                        <a:xfrm>
                          <a:off x="0" y="0"/>
                          <a:ext cx="1524635" cy="12971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96763D" id="直接箭头连接符 17" o:spid="_x0000_s1026" type="#_x0000_t32" style="position:absolute;margin-left:242.9pt;margin-top:80.35pt;width:120.05pt;height:102.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" strokecolor="#4472c4 [3204]" strokeweight=".5pt">
                <v:stroke endarrow="block" joinstyle="miter"/>
              </v:shape>
            </w:pict>
          </mc:Fallback>
        </mc:AlternateContent>
      </w:r>
      <w:r w:rsidR="005F7590">
        <w:rPr>
          <w:noProof/>
        </w:rPr>
        <mc:AlternateContent>
          <mc:Choice Requires="wps">
            <w:drawing>
              <wp:anchor distT="0" distB="0" distL="114300" distR="114300" simplePos="0" relativeHeight="251666432" behindDoc="0" locked="0" layoutInCell="1" allowOverlap="1" wp14:anchorId="6C412BBA" wp14:editId="3C4C205A">
                <wp:simplePos x="0" y="0"/>
                <wp:positionH relativeFrom="column">
                  <wp:posOffset>4210050</wp:posOffset>
                </wp:positionH>
                <wp:positionV relativeFrom="paragraph">
                  <wp:posOffset>257176</wp:posOffset>
                </wp:positionV>
                <wp:extent cx="1771650" cy="3810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771650" cy="381000"/>
                        </a:xfrm>
                        <a:prstGeom prst="rect">
                          <a:avLst/>
                        </a:prstGeom>
                        <a:solidFill>
                          <a:schemeClr val="lt1"/>
                        </a:solidFill>
                        <a:ln w="6350">
                          <a:noFill/>
                        </a:ln>
                      </wps:spPr>
                      <wps:txbx>
                        <w:txbxContent>
                          <w:p w14:paraId="7B5A2517" w14:textId="234AC7A2" w:rsidR="005F7590" w:rsidRDefault="005F7590">
                            <w:r>
                              <w:rPr>
                                <w:rFonts w:hint="eastAsia"/>
                              </w:rPr>
                              <w:t>单击时切换到发现页面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12BBA" id="文本框 11" o:spid="_x0000_s1029" type="#_x0000_t202" style="position:absolute;left:0;text-align:left;margin-left:331.5pt;margin-top:20.25pt;width:139.5pt;height:3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" fillcolor="white [3201]" stroked="f" strokeweight=".5pt">
                <v:textbox>
                  <w:txbxContent>
                    <w:p w14:paraId="7B5A2517" w14:textId="234AC7A2" w:rsidR="005F7590" w:rsidRDefault="005F7590">
                      <w:r>
                        <w:rPr>
                          <w:rFonts w:hint="eastAsia"/>
                        </w:rPr>
                        <w:t>单击时切换到发现页面</w:t>
                      </w:r>
                    </w:p>
                  </w:txbxContent>
                </v:textbox>
              </v:shape>
            </w:pict>
          </mc:Fallback>
        </mc:AlternateContent>
      </w:r>
      <w:r w:rsidR="005F7590">
        <w:rPr>
          <w:noProof/>
        </w:rPr>
        <mc:AlternateContent>
          <mc:Choice Requires="wps">
            <w:drawing>
              <wp:anchor distT="0" distB="0" distL="114300" distR="114300" simplePos="0" relativeHeight="251668480" behindDoc="0" locked="0" layoutInCell="1" allowOverlap="1" wp14:anchorId="3D129D6D" wp14:editId="37C9735C">
                <wp:simplePos x="0" y="0"/>
                <wp:positionH relativeFrom="column">
                  <wp:posOffset>4276725</wp:posOffset>
                </wp:positionH>
                <wp:positionV relativeFrom="paragraph">
                  <wp:posOffset>1466851</wp:posOffset>
                </wp:positionV>
                <wp:extent cx="1771650" cy="304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771650" cy="304800"/>
                        </a:xfrm>
                        <a:prstGeom prst="rect">
                          <a:avLst/>
                        </a:prstGeom>
                        <a:solidFill>
                          <a:schemeClr val="lt1"/>
                        </a:solidFill>
                        <a:ln w="6350">
                          <a:noFill/>
                        </a:ln>
                      </wps:spPr>
                      <wps:txbx>
                        <w:txbxContent>
                          <w:p w14:paraId="47023BD8" w14:textId="1E165FB3" w:rsidR="005F7590" w:rsidRDefault="005F7590">
                            <w:r>
                              <w:rPr>
                                <w:rFonts w:hint="eastAsia"/>
                              </w:rPr>
                              <w:t>单击时切换到同城页面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29D6D" id="文本框 12" o:spid="_x0000_s1030" type="#_x0000_t202" style="position:absolute;left:0;text-align:left;margin-left:336.75pt;margin-top:115.5pt;width:139.5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" fillcolor="white [3201]" stroked="f" strokeweight=".5pt">
                <v:textbox>
                  <w:txbxContent>
                    <w:p w14:paraId="47023BD8" w14:textId="1E165FB3" w:rsidR="005F7590" w:rsidRDefault="005F7590">
                      <w:r>
                        <w:rPr>
                          <w:rFonts w:hint="eastAsia"/>
                        </w:rPr>
                        <w:t>单击时切换到同城页面</w:t>
                      </w:r>
                    </w:p>
                  </w:txbxContent>
                </v:textbox>
              </v:shape>
            </w:pict>
          </mc:Fallback>
        </mc:AlternateContent>
      </w:r>
      <w:r w:rsidR="005F7590">
        <w:rPr>
          <w:noProof/>
        </w:rPr>
        <mc:AlternateContent>
          <mc:Choice Requires="wps">
            <w:drawing>
              <wp:anchor distT="0" distB="0" distL="114300" distR="114300" simplePos="0" relativeHeight="251664384" behindDoc="0" locked="0" layoutInCell="1" allowOverlap="1" wp14:anchorId="79E37769" wp14:editId="4FB0E9BC">
                <wp:simplePos x="0" y="0"/>
                <wp:positionH relativeFrom="column">
                  <wp:posOffset>2352675</wp:posOffset>
                </wp:positionH>
                <wp:positionV relativeFrom="paragraph">
                  <wp:posOffset>981075</wp:posOffset>
                </wp:positionV>
                <wp:extent cx="1743075" cy="609600"/>
                <wp:effectExtent l="0" t="0" r="85725" b="76200"/>
                <wp:wrapNone/>
                <wp:docPr id="10" name="直接箭头连接符 10"/>
                <wp:cNvGraphicFramePr/>
                <a:graphic xmlns:a="http://schemas.openxmlformats.org/drawingml/2006/main">
                  <a:graphicData uri="http://schemas.microsoft.com/office/word/2010/wordprocessingShape">
                    <wps:wsp>
                      <wps:cNvCnPr/>
                      <wps:spPr>
                        <a:xfrm>
                          <a:off x="0" y="0"/>
                          <a:ext cx="1743075"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34EF15" id="_x0000_t32" coordsize="21600,21600" o:spt="32" o:oned="t" path="m,l21600,21600e" filled="f">
                <v:path arrowok="t" fillok="f" o:connecttype="none"/>
                <o:lock v:ext="edit" shapetype="t"/>
              </v:shapetype>
              <v:shape id="直接箭头连接符 10" o:spid="_x0000_s1026" type="#_x0000_t32" style="position:absolute;margin-left:185.25pt;margin-top:77.25pt;width:137.25pt;height:4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" strokecolor="#4472c4 [3204]" strokeweight=".5pt">
                <v:stroke endarrow="block" joinstyle="miter"/>
              </v:shape>
            </w:pict>
          </mc:Fallback>
        </mc:AlternateContent>
      </w:r>
      <w:r w:rsidR="005F7590">
        <w:rPr>
          <w:noProof/>
        </w:rPr>
        <mc:AlternateContent>
          <mc:Choice Requires="wps">
            <w:drawing>
              <wp:anchor distT="0" distB="0" distL="114300" distR="114300" simplePos="0" relativeHeight="251662336" behindDoc="0" locked="0" layoutInCell="1" allowOverlap="1" wp14:anchorId="405AC6DB" wp14:editId="40CE5A40">
                <wp:simplePos x="0" y="0"/>
                <wp:positionH relativeFrom="column">
                  <wp:posOffset>2105025</wp:posOffset>
                </wp:positionH>
                <wp:positionV relativeFrom="paragraph">
                  <wp:posOffset>552450</wp:posOffset>
                </wp:positionV>
                <wp:extent cx="1914525" cy="333375"/>
                <wp:effectExtent l="0" t="57150" r="9525" b="28575"/>
                <wp:wrapNone/>
                <wp:docPr id="9" name="直接箭头连接符 9"/>
                <wp:cNvGraphicFramePr/>
                <a:graphic xmlns:a="http://schemas.openxmlformats.org/drawingml/2006/main">
                  <a:graphicData uri="http://schemas.microsoft.com/office/word/2010/wordprocessingShape">
                    <wps:wsp>
                      <wps:cNvCnPr/>
                      <wps:spPr>
                        <a:xfrm flipV="1">
                          <a:off x="0" y="0"/>
                          <a:ext cx="1914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BC91B" id="直接箭头连接符 9" o:spid="_x0000_s1026" type="#_x0000_t32" style="position:absolute;margin-left:165.75pt;margin-top:43.5pt;width:150.75pt;height:26.2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" strokecolor="#4472c4 [3204]" strokeweight=".5pt">
                <v:stroke endarrow="block" joinstyle="miter"/>
              </v:shape>
            </w:pict>
          </mc:Fallback>
        </mc:AlternateContent>
      </w:r>
      <w:r w:rsidR="00772675">
        <w:rPr>
          <w:noProof/>
        </w:rPr>
        <mc:AlternateContent>
          <mc:Choice Requires="wps">
            <w:drawing>
              <wp:anchor distT="0" distB="0" distL="114300" distR="114300" simplePos="0" relativeHeight="251660288" behindDoc="0" locked="0" layoutInCell="1" allowOverlap="1" wp14:anchorId="0D5BC1B2" wp14:editId="0C14078B">
                <wp:simplePos x="0" y="0"/>
                <wp:positionH relativeFrom="column">
                  <wp:posOffset>4086225</wp:posOffset>
                </wp:positionH>
                <wp:positionV relativeFrom="paragraph">
                  <wp:posOffset>790575</wp:posOffset>
                </wp:positionV>
                <wp:extent cx="1771650" cy="504825"/>
                <wp:effectExtent l="0" t="0" r="0" b="9525"/>
                <wp:wrapNone/>
                <wp:docPr id="8" name="文本框 8"/>
                <wp:cNvGraphicFramePr/>
                <a:graphic xmlns:a="http://schemas.openxmlformats.org/drawingml/2006/main">
                  <a:graphicData uri="http://schemas.microsoft.com/office/word/2010/wordprocessingShape">
                    <wps:wsp>
                      <wps:cNvSpPr txBox="1"/>
                      <wps:spPr>
                        <a:xfrm>
                          <a:off x="0" y="0"/>
                          <a:ext cx="1771650" cy="504825"/>
                        </a:xfrm>
                        <a:prstGeom prst="rect">
                          <a:avLst/>
                        </a:prstGeom>
                        <a:solidFill>
                          <a:schemeClr val="lt1"/>
                        </a:solidFill>
                        <a:ln w="6350">
                          <a:noFill/>
                        </a:ln>
                      </wps:spPr>
                      <wps:txbx>
                        <w:txbxContent>
                          <w:p w14:paraId="0C440771" w14:textId="65047719" w:rsidR="00772675" w:rsidRDefault="00772675">
                            <w:r>
                              <w:rPr>
                                <w:rFonts w:hint="eastAsia"/>
                              </w:rPr>
                              <w:t>单击时切换到关注页面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BC1B2" id="文本框 8" o:spid="_x0000_s1031" type="#_x0000_t202" style="position:absolute;left:0;text-align:left;margin-left:321.75pt;margin-top:62.25pt;width:139.5pt;height:39.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" fillcolor="white [3201]" stroked="f" strokeweight=".5pt">
                <v:textbox>
                  <w:txbxContent>
                    <w:p w14:paraId="0C440771" w14:textId="65047719" w:rsidR="00772675" w:rsidRDefault="00772675">
                      <w:r>
                        <w:rPr>
                          <w:rFonts w:hint="eastAsia"/>
                        </w:rPr>
                        <w:t>单击时切换到关注页面</w:t>
                      </w:r>
                    </w:p>
                  </w:txbxContent>
                </v:textbox>
              </v:shape>
            </w:pict>
          </mc:Fallback>
        </mc:AlternateContent>
      </w:r>
      <w:r w:rsidR="00772675">
        <w:rPr>
          <w:noProof/>
        </w:rPr>
        <mc:AlternateContent>
          <mc:Choice Requires="wps">
            <w:drawing>
              <wp:anchor distT="0" distB="0" distL="114300" distR="114300" simplePos="0" relativeHeight="251659264" behindDoc="0" locked="0" layoutInCell="1" allowOverlap="1" wp14:anchorId="4DEC507F" wp14:editId="7CB414D0">
                <wp:simplePos x="0" y="0"/>
                <wp:positionH relativeFrom="column">
                  <wp:posOffset>1695892</wp:posOffset>
                </wp:positionH>
                <wp:positionV relativeFrom="paragraph">
                  <wp:posOffset>946298</wp:posOffset>
                </wp:positionV>
                <wp:extent cx="2264735" cy="0"/>
                <wp:effectExtent l="0" t="76200" r="21590" b="95250"/>
                <wp:wrapNone/>
                <wp:docPr id="7" name="直接箭头连接符 7"/>
                <wp:cNvGraphicFramePr/>
                <a:graphic xmlns:a="http://schemas.openxmlformats.org/drawingml/2006/main">
                  <a:graphicData uri="http://schemas.microsoft.com/office/word/2010/wordprocessingShape">
                    <wps:wsp>
                      <wps:cNvCnPr/>
                      <wps:spPr>
                        <a:xfrm>
                          <a:off x="0" y="0"/>
                          <a:ext cx="22647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561688" id="直接箭头连接符 7" o:spid="_x0000_s1026" type="#_x0000_t32" style="position:absolute;margin-left:133.55pt;margin-top:74.5pt;width:178.3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" strokecolor="#4472c4 [3204]" strokeweight=".5pt">
                <v:stroke endarrow="block" joinstyle="miter"/>
              </v:shape>
            </w:pict>
          </mc:Fallback>
        </mc:AlternateContent>
      </w:r>
      <w:r w:rsidR="001F5073">
        <w:rPr>
          <w:noProof/>
        </w:rPr>
        <w:drawing>
          <wp:inline distT="0" distB="0" distL="0" distR="0" wp14:anchorId="679C8284" wp14:editId="53B34A36">
            <wp:extent cx="2769884" cy="392826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9884" cy="3928262"/>
                    </a:xfrm>
                    <a:prstGeom prst="rect">
                      <a:avLst/>
                    </a:prstGeom>
                    <a:noFill/>
                    <a:ln>
                      <a:noFill/>
                    </a:ln>
                  </pic:spPr>
                </pic:pic>
              </a:graphicData>
            </a:graphic>
          </wp:inline>
        </w:drawing>
      </w:r>
      <w:r w:rsidR="00772675">
        <w:rPr>
          <w:noProof/>
        </w:rPr>
        <w:tab/>
      </w:r>
    </w:p>
    <w:p w14:paraId="41E183AD" w14:textId="77777777" w:rsidR="00354532" w:rsidRDefault="00354532" w:rsidP="00AA51C3">
      <w:pPr>
        <w:rPr>
          <w:noProof/>
        </w:rPr>
      </w:pPr>
    </w:p>
    <w:p w14:paraId="30E05E29" w14:textId="77777777" w:rsidR="00354532" w:rsidRDefault="00354532" w:rsidP="00AA51C3">
      <w:pPr>
        <w:rPr>
          <w:noProof/>
        </w:rPr>
      </w:pPr>
    </w:p>
    <w:p w14:paraId="71E0396D" w14:textId="03856E2D" w:rsidR="001F5073" w:rsidRDefault="000869A3" w:rsidP="00AA51C3">
      <w:pPr>
        <w:rPr>
          <w:noProof/>
        </w:rPr>
      </w:pPr>
      <w:r w:rsidRPr="00AF0A8C">
        <w:rPr>
          <w:rFonts w:hint="eastAsia"/>
          <w:noProof/>
        </w:rPr>
        <w:lastRenderedPageBreak/>
        <w:t>功能</w:t>
      </w:r>
      <w:r>
        <w:rPr>
          <w:rFonts w:hint="eastAsia"/>
          <w:noProof/>
        </w:rPr>
        <w:t>：推荐短视频观看</w:t>
      </w:r>
    </w:p>
    <w:p w14:paraId="79B9DA32" w14:textId="58C3B34A" w:rsidR="000869A3" w:rsidRDefault="000869A3" w:rsidP="00AA51C3">
      <w:pPr>
        <w:rPr>
          <w:noProof/>
        </w:rPr>
      </w:pPr>
      <w:r>
        <w:rPr>
          <w:rFonts w:hint="eastAsia"/>
          <w:noProof/>
        </w:rPr>
        <w:t>用户场景：想看自己感兴趣的短视频</w:t>
      </w:r>
    </w:p>
    <w:p w14:paraId="6527E63C" w14:textId="77777777" w:rsidR="000869A3" w:rsidRDefault="000869A3" w:rsidP="00AA51C3">
      <w:pPr>
        <w:rPr>
          <w:noProof/>
        </w:rPr>
      </w:pPr>
      <w:r>
        <w:rPr>
          <w:rFonts w:hint="eastAsia"/>
          <w:noProof/>
        </w:rPr>
        <w:t>页面说明：</w:t>
      </w:r>
    </w:p>
    <w:p w14:paraId="18D1CE24" w14:textId="331D8BDE" w:rsidR="00772675" w:rsidRDefault="000869A3" w:rsidP="00AA51C3">
      <w:pPr>
        <w:rPr>
          <w:noProof/>
        </w:rPr>
      </w:pPr>
      <w:r>
        <w:rPr>
          <w:rFonts w:hint="eastAsia"/>
          <w:noProof/>
        </w:rPr>
        <w:t>未登录不能评论、转发、</w:t>
      </w:r>
      <w:r w:rsidR="00837683">
        <w:rPr>
          <w:rFonts w:hint="eastAsia"/>
          <w:noProof/>
        </w:rPr>
        <w:t xml:space="preserve"> </w:t>
      </w:r>
      <w:r w:rsidR="00837683">
        <w:rPr>
          <w:rFonts w:hint="eastAsia"/>
          <w:noProof/>
        </w:rPr>
        <w:t>点赞和收藏等动作</w:t>
      </w:r>
      <w:r w:rsidR="00772675">
        <w:rPr>
          <w:rFonts w:hint="eastAsia"/>
          <w:noProof/>
        </w:rPr>
        <w:t>，进行相应操作时跳转至登录界面。</w:t>
      </w:r>
    </w:p>
    <w:p w14:paraId="0F8BA236" w14:textId="06C6AC84" w:rsidR="00772675" w:rsidRDefault="00772675" w:rsidP="00AA51C3">
      <w:pPr>
        <w:rPr>
          <w:noProof/>
        </w:rPr>
      </w:pPr>
      <w:r>
        <w:rPr>
          <w:rFonts w:hint="eastAsia"/>
          <w:noProof/>
        </w:rPr>
        <w:t>评论时键盘从下方弹出</w:t>
      </w:r>
    </w:p>
    <w:p w14:paraId="0ED4E992" w14:textId="5ACD6CD4" w:rsidR="00772675" w:rsidRDefault="00772675" w:rsidP="00AA51C3">
      <w:pPr>
        <w:rPr>
          <w:noProof/>
        </w:rPr>
      </w:pPr>
      <w:r w:rsidRPr="00AF0A8C">
        <w:rPr>
          <w:rFonts w:hint="eastAsia"/>
          <w:noProof/>
        </w:rPr>
        <w:t>入口</w:t>
      </w:r>
      <w:r w:rsidRPr="00772675">
        <w:rPr>
          <w:rFonts w:hint="eastAsia"/>
          <w:noProof/>
        </w:rPr>
        <w:t>：</w:t>
      </w:r>
      <w:r>
        <w:rPr>
          <w:rFonts w:hint="eastAsia"/>
          <w:noProof/>
        </w:rPr>
        <w:t>首页</w:t>
      </w:r>
    </w:p>
    <w:p w14:paraId="15D4E31A" w14:textId="152C03EA" w:rsidR="00BE0EC1" w:rsidRDefault="00BE0EC1" w:rsidP="00AA51C3">
      <w:pPr>
        <w:rPr>
          <w:noProof/>
        </w:rPr>
      </w:pPr>
      <w:r>
        <w:rPr>
          <w:rFonts w:hint="eastAsia"/>
          <w:noProof/>
        </w:rPr>
        <w:t>前置条件：无</w:t>
      </w:r>
    </w:p>
    <w:p w14:paraId="549EEDEA" w14:textId="086EEBD5" w:rsidR="00BE0EC1" w:rsidRDefault="00BE0EC1" w:rsidP="00AA51C3">
      <w:pPr>
        <w:rPr>
          <w:noProof/>
        </w:rPr>
      </w:pPr>
      <w:r>
        <w:rPr>
          <w:rFonts w:hint="eastAsia"/>
          <w:noProof/>
        </w:rPr>
        <w:t>优先级：高</w:t>
      </w:r>
    </w:p>
    <w:p w14:paraId="4B5DEA84" w14:textId="4883E189" w:rsidR="00772675" w:rsidRPr="00772675" w:rsidRDefault="00772675" w:rsidP="00AA51C3">
      <w:pPr>
        <w:rPr>
          <w:noProof/>
        </w:rPr>
      </w:pPr>
      <w:r>
        <w:rPr>
          <w:rFonts w:hint="eastAsia"/>
          <w:noProof/>
        </w:rPr>
        <w:t>交互逻辑：如图</w:t>
      </w:r>
    </w:p>
    <w:p w14:paraId="4A6502B4" w14:textId="77777777" w:rsidR="001F5073" w:rsidRDefault="001F5073" w:rsidP="00AA51C3">
      <w:pPr>
        <w:rPr>
          <w:noProof/>
        </w:rPr>
      </w:pPr>
    </w:p>
    <w:p w14:paraId="6F14FBE4" w14:textId="03819992" w:rsidR="001F5073" w:rsidRDefault="001F5073" w:rsidP="00AA51C3">
      <w:pPr>
        <w:rPr>
          <w:noProof/>
        </w:rPr>
      </w:pPr>
    </w:p>
    <w:p w14:paraId="1DED288B" w14:textId="2E39204F" w:rsidR="00253E22" w:rsidRDefault="00253E22" w:rsidP="00AA51C3">
      <w:pPr>
        <w:rPr>
          <w:noProof/>
        </w:rPr>
      </w:pPr>
    </w:p>
    <w:p w14:paraId="609938EF" w14:textId="712A188A" w:rsidR="00253E22" w:rsidRDefault="00253E22" w:rsidP="00AA51C3">
      <w:pPr>
        <w:rPr>
          <w:noProof/>
        </w:rPr>
      </w:pPr>
    </w:p>
    <w:p w14:paraId="76FC5FAA" w14:textId="77777777" w:rsidR="00253E22" w:rsidRDefault="00253E22" w:rsidP="00AA51C3">
      <w:pPr>
        <w:rPr>
          <w:noProof/>
        </w:rPr>
      </w:pPr>
    </w:p>
    <w:p w14:paraId="736C4CE5" w14:textId="5BDE482E" w:rsidR="001F5073" w:rsidRDefault="001F5073" w:rsidP="00AA51C3">
      <w:pPr>
        <w:rPr>
          <w:noProof/>
        </w:rPr>
      </w:pPr>
      <w:r>
        <w:rPr>
          <w:noProof/>
        </w:rPr>
        <w:t xml:space="preserve">3.2 </w:t>
      </w:r>
      <w:r>
        <w:rPr>
          <w:rFonts w:hint="eastAsia"/>
          <w:noProof/>
        </w:rPr>
        <w:t>视频播放页</w:t>
      </w:r>
    </w:p>
    <w:p w14:paraId="343E0DF6" w14:textId="0A25DCD4" w:rsidR="00AA51C3" w:rsidRDefault="001F5073" w:rsidP="00AA51C3">
      <w:pPr>
        <w:rPr>
          <w:noProof/>
        </w:rPr>
      </w:pPr>
      <w:r>
        <w:rPr>
          <w:noProof/>
        </w:rPr>
        <w:drawing>
          <wp:inline distT="0" distB="0" distL="0" distR="0" wp14:anchorId="41D85BED" wp14:editId="1DFE888C">
            <wp:extent cx="5262245" cy="5727907"/>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2954" cy="5728679"/>
                    </a:xfrm>
                    <a:prstGeom prst="rect">
                      <a:avLst/>
                    </a:prstGeom>
                    <a:noFill/>
                    <a:ln>
                      <a:noFill/>
                    </a:ln>
                  </pic:spPr>
                </pic:pic>
              </a:graphicData>
            </a:graphic>
          </wp:inline>
        </w:drawing>
      </w:r>
    </w:p>
    <w:p w14:paraId="69955FEB" w14:textId="228DAF56" w:rsidR="001F5073" w:rsidRPr="001F5073" w:rsidRDefault="001F5073" w:rsidP="001F5073"/>
    <w:p w14:paraId="308C3E79" w14:textId="055FB93C" w:rsidR="001F5073" w:rsidRDefault="001F5073" w:rsidP="001F5073"/>
    <w:p w14:paraId="4451EE11" w14:textId="77777777" w:rsidR="00354532" w:rsidRPr="001F5073" w:rsidRDefault="00354532" w:rsidP="001F5073"/>
    <w:p w14:paraId="7926BA0E" w14:textId="5454B0D7" w:rsidR="001F5073" w:rsidRDefault="00886C61" w:rsidP="001F5073">
      <w:r>
        <w:rPr>
          <w:rFonts w:hint="eastAsia"/>
        </w:rPr>
        <w:t>功能：播放视频</w:t>
      </w:r>
    </w:p>
    <w:p w14:paraId="50110564" w14:textId="03820850" w:rsidR="00886C61" w:rsidRPr="001F5073" w:rsidRDefault="00886C61" w:rsidP="001F5073">
      <w:r>
        <w:rPr>
          <w:rFonts w:hint="eastAsia"/>
        </w:rPr>
        <w:t>用户场景：观看短视频，并评论分享</w:t>
      </w:r>
    </w:p>
    <w:p w14:paraId="26946F35" w14:textId="5EDB17E2" w:rsidR="001F5073" w:rsidRDefault="00886C61" w:rsidP="001F5073">
      <w:r>
        <w:rPr>
          <w:rFonts w:hint="eastAsia"/>
        </w:rPr>
        <w:t>入口：首页</w:t>
      </w:r>
    </w:p>
    <w:p w14:paraId="2A2F036B" w14:textId="786EC50F" w:rsidR="00886C61" w:rsidRDefault="00886C61" w:rsidP="001F5073">
      <w:r>
        <w:rPr>
          <w:rFonts w:hint="eastAsia"/>
        </w:rPr>
        <w:t>前置条件：无</w:t>
      </w:r>
    </w:p>
    <w:p w14:paraId="1556EE69" w14:textId="46698C67" w:rsidR="00BE0EC1" w:rsidRDefault="00BE0EC1" w:rsidP="001F5073">
      <w:r>
        <w:rPr>
          <w:rFonts w:hint="eastAsia"/>
        </w:rPr>
        <w:t>优先级：高</w:t>
      </w:r>
    </w:p>
    <w:p w14:paraId="02C9FB8F" w14:textId="77777777" w:rsidR="00BE0EC1" w:rsidRDefault="00BE0EC1" w:rsidP="001F5073">
      <w:r>
        <w:rPr>
          <w:rFonts w:hint="eastAsia"/>
        </w:rPr>
        <w:t>页面说明：</w:t>
      </w:r>
    </w:p>
    <w:p w14:paraId="5A3C379D" w14:textId="311F4E69" w:rsidR="00BE0EC1" w:rsidRDefault="00BE0EC1" w:rsidP="001F5073">
      <w:r>
        <w:rPr>
          <w:rFonts w:hint="eastAsia"/>
        </w:rPr>
        <w:t>未登录</w:t>
      </w:r>
      <w:r w:rsidRPr="00BE0EC1">
        <w:rPr>
          <w:rFonts w:hint="eastAsia"/>
        </w:rPr>
        <w:t>不能参与评论、转发、收藏等操作，进行相应操作时跳转至登录界面</w:t>
      </w:r>
    </w:p>
    <w:p w14:paraId="1BB2D2BF" w14:textId="11C3E5C5" w:rsidR="00BE0EC1" w:rsidRPr="001F5073" w:rsidRDefault="00BE0EC1" w:rsidP="001F5073">
      <w:r w:rsidRPr="00BE0EC1">
        <w:rPr>
          <w:rFonts w:hint="eastAsia"/>
        </w:rPr>
        <w:t>评论时键盘从下方弹出</w:t>
      </w:r>
    </w:p>
    <w:p w14:paraId="2A2E2EFD" w14:textId="115A5079" w:rsidR="001F5073" w:rsidRPr="001F5073" w:rsidRDefault="00886C61" w:rsidP="001F5073">
      <w:r>
        <w:rPr>
          <w:rFonts w:hint="eastAsia"/>
        </w:rPr>
        <w:t>交互逻辑：如图</w:t>
      </w:r>
    </w:p>
    <w:p w14:paraId="7A5AA201" w14:textId="003F4CAC" w:rsidR="001F5073" w:rsidRDefault="001F5073" w:rsidP="005430DC">
      <w:pPr>
        <w:rPr>
          <w:noProof/>
        </w:rPr>
      </w:pPr>
    </w:p>
    <w:p w14:paraId="176D1E48" w14:textId="502F61AF" w:rsidR="005430DC" w:rsidRDefault="005430DC" w:rsidP="005430DC">
      <w:pPr>
        <w:rPr>
          <w:noProof/>
        </w:rPr>
      </w:pPr>
    </w:p>
    <w:p w14:paraId="44C36141" w14:textId="77777777" w:rsidR="005430DC" w:rsidRDefault="005430DC" w:rsidP="005430DC"/>
    <w:p w14:paraId="3D1F5787" w14:textId="07D8FF35" w:rsidR="001F5073" w:rsidRPr="001F5073" w:rsidRDefault="001F5073" w:rsidP="001F5073">
      <w:pPr>
        <w:ind w:firstLine="420"/>
      </w:pPr>
      <w:r>
        <w:t xml:space="preserve">3.3 </w:t>
      </w:r>
      <w:r>
        <w:rPr>
          <w:rFonts w:hint="eastAsia"/>
        </w:rPr>
        <w:t>个人主页</w:t>
      </w:r>
    </w:p>
    <w:p w14:paraId="156D2103" w14:textId="2F871A79" w:rsidR="001F5073" w:rsidRDefault="001F5073" w:rsidP="00AA51C3">
      <w:r>
        <w:rPr>
          <w:noProof/>
        </w:rPr>
        <w:drawing>
          <wp:inline distT="0" distB="0" distL="0" distR="0" wp14:anchorId="2D5DC347" wp14:editId="700630E6">
            <wp:extent cx="3116275" cy="3580289"/>
            <wp:effectExtent l="0" t="0" r="825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32552" cy="3598989"/>
                    </a:xfrm>
                    <a:prstGeom prst="rect">
                      <a:avLst/>
                    </a:prstGeom>
                    <a:noFill/>
                    <a:ln>
                      <a:noFill/>
                    </a:ln>
                  </pic:spPr>
                </pic:pic>
              </a:graphicData>
            </a:graphic>
          </wp:inline>
        </w:drawing>
      </w:r>
    </w:p>
    <w:p w14:paraId="591C6029" w14:textId="77777777" w:rsidR="00354532" w:rsidRDefault="00354532" w:rsidP="00AA51C3"/>
    <w:p w14:paraId="50F2958A" w14:textId="77777777" w:rsidR="00354532" w:rsidRDefault="00354532" w:rsidP="00AA51C3"/>
    <w:p w14:paraId="6D0F5DC2" w14:textId="30A1F9A2" w:rsidR="00886C61" w:rsidRDefault="00886C61" w:rsidP="00AA51C3">
      <w:r>
        <w:rPr>
          <w:rFonts w:hint="eastAsia"/>
        </w:rPr>
        <w:t>功能：</w:t>
      </w:r>
      <w:r w:rsidR="00BE0EC1">
        <w:rPr>
          <w:rFonts w:hint="eastAsia"/>
        </w:rPr>
        <w:t>个人信息管理</w:t>
      </w:r>
    </w:p>
    <w:p w14:paraId="28167324" w14:textId="77777777" w:rsidR="00BE0EC1" w:rsidRPr="001F5073" w:rsidRDefault="00BE0EC1" w:rsidP="00BE0EC1">
      <w:r>
        <w:rPr>
          <w:rFonts w:hint="eastAsia"/>
        </w:rPr>
        <w:t>用户场景：观看短视频，并评论分享</w:t>
      </w:r>
    </w:p>
    <w:p w14:paraId="004BE16E" w14:textId="77777777" w:rsidR="00BE0EC1" w:rsidRDefault="00BE0EC1" w:rsidP="00BE0EC1">
      <w:r>
        <w:rPr>
          <w:rFonts w:hint="eastAsia"/>
        </w:rPr>
        <w:t>入口：首页</w:t>
      </w:r>
    </w:p>
    <w:p w14:paraId="7A13F905" w14:textId="23526699" w:rsidR="00BE0EC1" w:rsidRDefault="00BE0EC1" w:rsidP="00BE0EC1">
      <w:r>
        <w:rPr>
          <w:rFonts w:hint="eastAsia"/>
        </w:rPr>
        <w:t>前置条件：无（如需评论点赞等操作需要登录）</w:t>
      </w:r>
    </w:p>
    <w:p w14:paraId="2B36BF9E" w14:textId="00B3D354" w:rsidR="00BE0EC1" w:rsidRDefault="00BE0EC1" w:rsidP="00BE0EC1">
      <w:r>
        <w:rPr>
          <w:rFonts w:hint="eastAsia"/>
        </w:rPr>
        <w:t>优先级：低</w:t>
      </w:r>
    </w:p>
    <w:p w14:paraId="2903352A" w14:textId="77777777" w:rsidR="00BE0EC1" w:rsidRDefault="00BE0EC1" w:rsidP="00BE0EC1">
      <w:r>
        <w:rPr>
          <w:rFonts w:hint="eastAsia"/>
        </w:rPr>
        <w:t>页面说明：</w:t>
      </w:r>
    </w:p>
    <w:p w14:paraId="0DBF0141" w14:textId="190FE41E" w:rsidR="00BE0EC1" w:rsidRDefault="00BE0EC1" w:rsidP="00BE0EC1">
      <w:r>
        <w:rPr>
          <w:rFonts w:hint="eastAsia"/>
        </w:rPr>
        <w:t>未登录无法显示此页面</w:t>
      </w:r>
    </w:p>
    <w:p w14:paraId="11AF21CD" w14:textId="157D4344" w:rsidR="00BE0EC1" w:rsidRDefault="00BE0EC1" w:rsidP="00BE0EC1">
      <w:r>
        <w:rPr>
          <w:rFonts w:hint="eastAsia"/>
        </w:rPr>
        <w:lastRenderedPageBreak/>
        <w:t>点击多数按钮弹出个人资料编辑页面</w:t>
      </w:r>
    </w:p>
    <w:p w14:paraId="29DFF02F" w14:textId="392F8A3D" w:rsidR="00BE0EC1" w:rsidRPr="001F5073" w:rsidRDefault="00BE0EC1" w:rsidP="00BE0EC1">
      <w:r>
        <w:rPr>
          <w:rFonts w:hint="eastAsia"/>
        </w:rPr>
        <w:t>点击下方视频，弹出视频播放页面并播放视频</w:t>
      </w:r>
    </w:p>
    <w:p w14:paraId="6B4540A2" w14:textId="739F38E1" w:rsidR="00BE0EC1" w:rsidRDefault="00BE0EC1" w:rsidP="00BE0EC1">
      <w:r>
        <w:rPr>
          <w:rFonts w:hint="eastAsia"/>
        </w:rPr>
        <w:t>交互逻辑：如图</w:t>
      </w:r>
    </w:p>
    <w:p w14:paraId="3E55F7AA" w14:textId="7012B517" w:rsidR="00354532" w:rsidRDefault="00354532" w:rsidP="00BE0EC1"/>
    <w:p w14:paraId="18BA166A" w14:textId="35FA9914" w:rsidR="00253E22" w:rsidRDefault="00253E22" w:rsidP="00BE0EC1"/>
    <w:p w14:paraId="69CF736C" w14:textId="568BEA4C" w:rsidR="00253E22" w:rsidRDefault="00253E22" w:rsidP="00BE0EC1"/>
    <w:p w14:paraId="50A84D4F" w14:textId="63AAB886" w:rsidR="00253E22" w:rsidRDefault="00253E22" w:rsidP="00BE0EC1"/>
    <w:p w14:paraId="2775CAF1" w14:textId="6CF7465B" w:rsidR="00253E22" w:rsidRDefault="00253E22" w:rsidP="00BE0EC1"/>
    <w:p w14:paraId="655303D9" w14:textId="3CC78029" w:rsidR="00253E22" w:rsidRDefault="00253E22" w:rsidP="00BE0EC1"/>
    <w:p w14:paraId="4C8C870D" w14:textId="4625D59D" w:rsidR="00253E22" w:rsidRDefault="00253E22" w:rsidP="00BE0EC1"/>
    <w:p w14:paraId="3480C459" w14:textId="4AF95BC7" w:rsidR="00253E22" w:rsidRDefault="00253E22" w:rsidP="00BE0EC1"/>
    <w:p w14:paraId="5B42CC24" w14:textId="2C9E5BAB" w:rsidR="00253E22" w:rsidRDefault="00253E22" w:rsidP="00BE0EC1"/>
    <w:p w14:paraId="522F79C0" w14:textId="025E914C" w:rsidR="00253E22" w:rsidRDefault="00253E22" w:rsidP="00BE0EC1"/>
    <w:p w14:paraId="00F8BC39" w14:textId="61597F3E" w:rsidR="00253E22" w:rsidRDefault="00253E22" w:rsidP="00BE0EC1"/>
    <w:p w14:paraId="417368A0" w14:textId="77777777" w:rsidR="00253E22" w:rsidRDefault="00253E22" w:rsidP="00BE0EC1"/>
    <w:p w14:paraId="59DFD964" w14:textId="42B808D6" w:rsidR="00354532" w:rsidRDefault="00354532" w:rsidP="00BE0EC1">
      <w:r>
        <w:t xml:space="preserve">3.4 </w:t>
      </w:r>
      <w:r>
        <w:rPr>
          <w:rFonts w:hint="eastAsia"/>
        </w:rPr>
        <w:t>直播广场首页</w:t>
      </w:r>
    </w:p>
    <w:p w14:paraId="2937C379" w14:textId="3372E54E" w:rsidR="00354532" w:rsidRPr="001F5073" w:rsidRDefault="00354532" w:rsidP="00BE0EC1">
      <w:r>
        <w:rPr>
          <w:noProof/>
        </w:rPr>
        <w:drawing>
          <wp:inline distT="0" distB="0" distL="0" distR="0" wp14:anchorId="59D3A286" wp14:editId="1D5828E7">
            <wp:extent cx="4111143" cy="4176395"/>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9368" cy="4184751"/>
                    </a:xfrm>
                    <a:prstGeom prst="rect">
                      <a:avLst/>
                    </a:prstGeom>
                  </pic:spPr>
                </pic:pic>
              </a:graphicData>
            </a:graphic>
          </wp:inline>
        </w:drawing>
      </w:r>
    </w:p>
    <w:p w14:paraId="439B5819" w14:textId="712E66EA" w:rsidR="00354532" w:rsidRDefault="00354532" w:rsidP="00354532">
      <w:r>
        <w:rPr>
          <w:rFonts w:hint="eastAsia"/>
        </w:rPr>
        <w:t>功能：直播页面预览</w:t>
      </w:r>
    </w:p>
    <w:p w14:paraId="398F8528" w14:textId="34F18931" w:rsidR="00354532" w:rsidRPr="001F5073" w:rsidRDefault="00354532" w:rsidP="00354532">
      <w:r>
        <w:rPr>
          <w:rFonts w:hint="eastAsia"/>
        </w:rPr>
        <w:t>用户场景：寻找自己感兴趣的直播观看</w:t>
      </w:r>
    </w:p>
    <w:p w14:paraId="51F433B6" w14:textId="000543E5" w:rsidR="00354532" w:rsidRDefault="00354532" w:rsidP="00354532">
      <w:r>
        <w:rPr>
          <w:rFonts w:hint="eastAsia"/>
        </w:rPr>
        <w:t>入口：副菜单</w:t>
      </w:r>
    </w:p>
    <w:p w14:paraId="2070A157" w14:textId="581B2FED" w:rsidR="00354532" w:rsidRDefault="00354532" w:rsidP="00354532">
      <w:r>
        <w:rPr>
          <w:rFonts w:hint="eastAsia"/>
        </w:rPr>
        <w:t>前置条件：登录</w:t>
      </w:r>
    </w:p>
    <w:p w14:paraId="1BEA4061" w14:textId="77777777" w:rsidR="00354532" w:rsidRDefault="00354532" w:rsidP="00354532">
      <w:r>
        <w:rPr>
          <w:rFonts w:hint="eastAsia"/>
        </w:rPr>
        <w:t>优先级：低</w:t>
      </w:r>
    </w:p>
    <w:p w14:paraId="04B47E71" w14:textId="77777777" w:rsidR="00354532" w:rsidRDefault="00354532" w:rsidP="00354532">
      <w:r>
        <w:rPr>
          <w:rFonts w:hint="eastAsia"/>
        </w:rPr>
        <w:t>页面说明：</w:t>
      </w:r>
    </w:p>
    <w:p w14:paraId="1B63672E" w14:textId="77777777" w:rsidR="00354532" w:rsidRDefault="00354532" w:rsidP="00354532">
      <w:r>
        <w:rPr>
          <w:rFonts w:hint="eastAsia"/>
        </w:rPr>
        <w:lastRenderedPageBreak/>
        <w:t>未登录无法显示此页面</w:t>
      </w:r>
    </w:p>
    <w:p w14:paraId="0FA9B1FE" w14:textId="22159E8D" w:rsidR="00354532" w:rsidRDefault="00354532" w:rsidP="00354532">
      <w:r>
        <w:rPr>
          <w:rFonts w:hint="eastAsia"/>
        </w:rPr>
        <w:t>点击任一直播封面可进入该直播间页面观看直</w:t>
      </w:r>
    </w:p>
    <w:p w14:paraId="4F7A170B" w14:textId="7C1E25BA" w:rsidR="00354532" w:rsidRDefault="00354532" w:rsidP="00354532">
      <w:r>
        <w:rPr>
          <w:rFonts w:hint="eastAsia"/>
        </w:rPr>
        <w:t>点击游戏直播文字标签可进入游戏直播分区</w:t>
      </w:r>
    </w:p>
    <w:p w14:paraId="48AF1A96" w14:textId="77777777" w:rsidR="00354532" w:rsidRDefault="00354532" w:rsidP="00354532">
      <w:r>
        <w:rPr>
          <w:rFonts w:hint="eastAsia"/>
        </w:rPr>
        <w:t>交互逻辑：如图</w:t>
      </w:r>
    </w:p>
    <w:p w14:paraId="34EBFC1D" w14:textId="77777777" w:rsidR="00BE0EC1" w:rsidRDefault="00BE0EC1" w:rsidP="00AA51C3"/>
    <w:p w14:paraId="31CF3B39" w14:textId="68670A16" w:rsidR="000869A3" w:rsidRPr="00AF0A8C" w:rsidRDefault="00EE06B6" w:rsidP="000869A3">
      <w:pPr>
        <w:pStyle w:val="a3"/>
        <w:numPr>
          <w:ilvl w:val="0"/>
          <w:numId w:val="1"/>
        </w:numPr>
        <w:ind w:firstLineChars="0"/>
        <w:rPr>
          <w:b/>
          <w:bCs/>
        </w:rPr>
      </w:pPr>
      <w:r w:rsidRPr="00AF0A8C">
        <w:rPr>
          <w:rFonts w:hint="eastAsia"/>
          <w:b/>
          <w:bCs/>
        </w:rPr>
        <w:t>功能及</w:t>
      </w:r>
      <w:r w:rsidR="0078249A" w:rsidRPr="00AF0A8C">
        <w:rPr>
          <w:rFonts w:hint="eastAsia"/>
          <w:b/>
          <w:bCs/>
        </w:rPr>
        <w:t>发展策略建议</w:t>
      </w:r>
    </w:p>
    <w:p w14:paraId="7966EC35" w14:textId="77777777" w:rsidR="009A4BE9" w:rsidRPr="009A4BE9" w:rsidRDefault="004A2D14" w:rsidP="004A2D14">
      <w:pPr>
        <w:pStyle w:val="a3"/>
        <w:ind w:left="420" w:firstLineChars="0" w:firstLine="0"/>
        <w:rPr>
          <w:b/>
        </w:rPr>
      </w:pPr>
      <w:r w:rsidRPr="009A4BE9">
        <w:rPr>
          <w:rFonts w:hint="eastAsia"/>
          <w:b/>
        </w:rPr>
        <w:t>功能</w:t>
      </w:r>
      <w:r w:rsidR="00BE0EC1" w:rsidRPr="009A4BE9">
        <w:rPr>
          <w:rFonts w:hint="eastAsia"/>
          <w:b/>
        </w:rPr>
        <w:t>优化</w:t>
      </w:r>
      <w:r w:rsidRPr="009A4BE9">
        <w:rPr>
          <w:rFonts w:hint="eastAsia"/>
          <w:b/>
        </w:rPr>
        <w:t>建议：</w:t>
      </w:r>
    </w:p>
    <w:p w14:paraId="48C8FD58" w14:textId="77777777" w:rsidR="009A4BE9" w:rsidRPr="009A4BE9" w:rsidRDefault="00BE0EC1" w:rsidP="004A2D14">
      <w:pPr>
        <w:pStyle w:val="a3"/>
        <w:ind w:left="420" w:firstLineChars="0" w:firstLine="0"/>
        <w:rPr>
          <w:bCs/>
        </w:rPr>
      </w:pPr>
      <w:r w:rsidRPr="009A4BE9">
        <w:rPr>
          <w:rFonts w:hint="eastAsia"/>
          <w:bCs/>
        </w:rPr>
        <w:t>评论方面</w:t>
      </w:r>
      <w:r w:rsidR="009A4BE9" w:rsidRPr="009A4BE9">
        <w:rPr>
          <w:rFonts w:hint="eastAsia"/>
          <w:bCs/>
        </w:rPr>
        <w:t>：</w:t>
      </w:r>
      <w:r w:rsidRPr="009A4BE9">
        <w:rPr>
          <w:rFonts w:hint="eastAsia"/>
          <w:bCs/>
        </w:rPr>
        <w:t>观看视频想评论时需要滑动才能评论，很不方便，可以设置一个按钮提示下滑可以评论</w:t>
      </w:r>
    </w:p>
    <w:p w14:paraId="21F46D89" w14:textId="77777777" w:rsidR="009A4BE9" w:rsidRPr="009A4BE9" w:rsidRDefault="004A2D14" w:rsidP="004A2D14">
      <w:pPr>
        <w:pStyle w:val="a3"/>
        <w:ind w:left="420" w:firstLineChars="0" w:firstLine="0"/>
        <w:rPr>
          <w:bCs/>
        </w:rPr>
      </w:pPr>
      <w:r w:rsidRPr="009A4BE9">
        <w:rPr>
          <w:rFonts w:hint="eastAsia"/>
          <w:bCs/>
        </w:rPr>
        <w:t>直播</w:t>
      </w:r>
      <w:r w:rsidR="00BE0EC1" w:rsidRPr="009A4BE9">
        <w:rPr>
          <w:rFonts w:hint="eastAsia"/>
          <w:bCs/>
        </w:rPr>
        <w:t>方面</w:t>
      </w:r>
      <w:r w:rsidR="009A4BE9" w:rsidRPr="009A4BE9">
        <w:rPr>
          <w:rFonts w:hint="eastAsia"/>
          <w:bCs/>
        </w:rPr>
        <w:t>：</w:t>
      </w:r>
      <w:r w:rsidR="00BE0EC1" w:rsidRPr="009A4BE9">
        <w:rPr>
          <w:rFonts w:hint="eastAsia"/>
          <w:bCs/>
        </w:rPr>
        <w:t>可以添加历史记录功能方便用户查找自己观看过得直播</w:t>
      </w:r>
    </w:p>
    <w:p w14:paraId="24826B5F" w14:textId="75283133" w:rsidR="004A2D14" w:rsidRPr="009A4BE9" w:rsidRDefault="004A2D14" w:rsidP="004A2D14">
      <w:pPr>
        <w:pStyle w:val="a3"/>
        <w:ind w:left="420" w:firstLineChars="0" w:firstLine="0"/>
        <w:rPr>
          <w:bCs/>
        </w:rPr>
      </w:pPr>
      <w:r w:rsidRPr="009A4BE9">
        <w:rPr>
          <w:rFonts w:hint="eastAsia"/>
          <w:bCs/>
        </w:rPr>
        <w:t>直播全屏交互</w:t>
      </w:r>
      <w:r w:rsidR="00BE0EC1" w:rsidRPr="009A4BE9">
        <w:rPr>
          <w:rFonts w:hint="eastAsia"/>
          <w:bCs/>
        </w:rPr>
        <w:t>方面</w:t>
      </w:r>
      <w:r w:rsidR="009A4BE9" w:rsidRPr="009A4BE9">
        <w:rPr>
          <w:rFonts w:hint="eastAsia"/>
          <w:bCs/>
        </w:rPr>
        <w:t>：放大直播画面为全屏的交互按钮做的不够明显，可以通过颜色的变化来加强按钮的显示效果。</w:t>
      </w:r>
    </w:p>
    <w:p w14:paraId="5AA25C14" w14:textId="5FA498E7" w:rsidR="00BE0EC1" w:rsidRDefault="00BE0EC1" w:rsidP="004A2D14">
      <w:pPr>
        <w:pStyle w:val="a3"/>
        <w:ind w:left="420" w:firstLineChars="0" w:firstLine="0"/>
        <w:rPr>
          <w:b/>
        </w:rPr>
      </w:pPr>
      <w:r w:rsidRPr="009A4BE9">
        <w:rPr>
          <w:rFonts w:hint="eastAsia"/>
          <w:b/>
        </w:rPr>
        <w:t>快手的天猫</w:t>
      </w:r>
      <w:r w:rsidRPr="009A4BE9">
        <w:rPr>
          <w:rFonts w:hint="eastAsia"/>
          <w:b/>
        </w:rPr>
        <w:t>-</w:t>
      </w:r>
      <w:r w:rsidRPr="009A4BE9">
        <w:rPr>
          <w:rFonts w:hint="eastAsia"/>
          <w:b/>
        </w:rPr>
        <w:t>社交方向发展</w:t>
      </w:r>
    </w:p>
    <w:p w14:paraId="488AC7BC" w14:textId="684D8766" w:rsidR="009A4BE9" w:rsidRPr="009A4BE9" w:rsidRDefault="009A4BE9" w:rsidP="004A2D14">
      <w:pPr>
        <w:pStyle w:val="a3"/>
        <w:ind w:left="420" w:firstLineChars="0" w:firstLine="0"/>
        <w:rPr>
          <w:bCs/>
        </w:rPr>
      </w:pPr>
      <w:r w:rsidRPr="009A4BE9">
        <w:rPr>
          <w:rFonts w:hint="eastAsia"/>
          <w:bCs/>
        </w:rPr>
        <w:t>快手本来是一款</w:t>
      </w:r>
      <w:r w:rsidRPr="009A4BE9">
        <w:rPr>
          <w:rFonts w:hint="eastAsia"/>
          <w:bCs/>
        </w:rPr>
        <w:t>G</w:t>
      </w:r>
      <w:r w:rsidRPr="009A4BE9">
        <w:rPr>
          <w:bCs/>
        </w:rPr>
        <w:t>IF</w:t>
      </w:r>
      <w:r w:rsidRPr="009A4BE9">
        <w:rPr>
          <w:rFonts w:hint="eastAsia"/>
          <w:bCs/>
        </w:rPr>
        <w:t>工具软件，后来发展为短视频平台，具有一定的社交属性。笔者认为快手的社交属性可以进一步提升；快手是一款去中心化的产品，相对于中心化的抖音，目前竞争处于劣势之中，快手可以向淘宝学习，为了对抗京东，打造天猫，快手也可以打造一款中心化的产品来对抗抖音，而这个新的产品可以着重强调其社交属性，让用户彼此可以通过短视频认识彼此是一个很好的定位。</w:t>
      </w:r>
    </w:p>
    <w:p w14:paraId="01B2A676" w14:textId="37C09E75" w:rsidR="003C02E0" w:rsidRPr="00AF0A8C" w:rsidRDefault="003C02E0" w:rsidP="009A4BE9">
      <w:pPr>
        <w:pStyle w:val="a3"/>
        <w:numPr>
          <w:ilvl w:val="0"/>
          <w:numId w:val="1"/>
        </w:numPr>
        <w:ind w:firstLineChars="0"/>
        <w:rPr>
          <w:b/>
          <w:bCs/>
        </w:rPr>
      </w:pPr>
      <w:r w:rsidRPr="00AF0A8C">
        <w:rPr>
          <w:rFonts w:hint="eastAsia"/>
          <w:b/>
          <w:bCs/>
        </w:rPr>
        <w:t>总结</w:t>
      </w:r>
    </w:p>
    <w:p w14:paraId="032EDC28" w14:textId="1DD0778B" w:rsidR="009A4BE9" w:rsidRPr="003C02E0" w:rsidRDefault="009A4BE9" w:rsidP="00555202">
      <w:pPr>
        <w:pStyle w:val="a3"/>
        <w:ind w:left="420" w:firstLineChars="0" w:firstLine="0"/>
      </w:pPr>
      <w:r w:rsidRPr="009A4BE9">
        <w:rPr>
          <w:rFonts w:hint="eastAsia"/>
        </w:rPr>
        <w:t>整个</w:t>
      </w:r>
      <w:r>
        <w:rPr>
          <w:rFonts w:hint="eastAsia"/>
        </w:rPr>
        <w:t>快手</w:t>
      </w:r>
      <w:r w:rsidRPr="009A4BE9">
        <w:rPr>
          <w:rFonts w:hint="eastAsia"/>
        </w:rPr>
        <w:t>的功能结构比较繁杂，本文只选取了部分核心功能进行需求描写</w:t>
      </w:r>
      <w:r>
        <w:rPr>
          <w:rFonts w:hint="eastAsia"/>
        </w:rPr>
        <w:t>，相对于抖音快手在</w:t>
      </w:r>
      <w:r>
        <w:rPr>
          <w:rFonts w:hint="eastAsia"/>
        </w:rPr>
        <w:t>app</w:t>
      </w:r>
      <w:r>
        <w:rPr>
          <w:rFonts w:hint="eastAsia"/>
        </w:rPr>
        <w:t>功能上设计还是有一定的不足，这影响着快手用户的体验</w:t>
      </w:r>
      <w:r w:rsidR="00555202">
        <w:rPr>
          <w:rFonts w:hint="eastAsia"/>
        </w:rPr>
        <w:t>，另外快手产品的质量给人的印象是质量较差；面对中心化的抖音，建议快手打造一款中心化并且社交属性更强的产品与其对抗，同时进行产品功能优化和鼓励生产优质短视频内容，</w:t>
      </w:r>
      <w:r w:rsidR="00B20878">
        <w:rPr>
          <w:rFonts w:hint="eastAsia"/>
        </w:rPr>
        <w:t>这样才可以吸引优质短视频生产者入驻快手，当然也会</w:t>
      </w:r>
      <w:r w:rsidR="00555202">
        <w:rPr>
          <w:rFonts w:hint="eastAsia"/>
        </w:rPr>
        <w:t>提</w:t>
      </w:r>
      <w:r w:rsidR="00B20878">
        <w:rPr>
          <w:rFonts w:hint="eastAsia"/>
        </w:rPr>
        <w:t>高</w:t>
      </w:r>
      <w:r w:rsidR="00555202">
        <w:rPr>
          <w:rFonts w:hint="eastAsia"/>
        </w:rPr>
        <w:t>用户的体验</w:t>
      </w:r>
      <w:r w:rsidR="00B20878">
        <w:rPr>
          <w:rFonts w:hint="eastAsia"/>
        </w:rPr>
        <w:t>。</w:t>
      </w:r>
    </w:p>
    <w:p w14:paraId="37166BE7" w14:textId="6FE27BD2" w:rsidR="003C02E0" w:rsidRPr="003C02E0" w:rsidRDefault="003C02E0"/>
    <w:sectPr w:rsidR="003C02E0" w:rsidRPr="003C02E0" w:rsidSect="00815C7F">
      <w:pgSz w:w="11906" w:h="16838"/>
      <w:pgMar w:top="1440" w:right="1800" w:bottom="1440" w:left="1800" w:header="708" w:footer="708" w:gutter="0"/>
      <w:cols w:space="708"/>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F1A80B" w14:textId="77777777" w:rsidR="00FC13B5" w:rsidRDefault="00FC13B5" w:rsidP="001F5073">
      <w:r>
        <w:separator/>
      </w:r>
    </w:p>
  </w:endnote>
  <w:endnote w:type="continuationSeparator" w:id="0">
    <w:p w14:paraId="7D082859" w14:textId="77777777" w:rsidR="00FC13B5" w:rsidRDefault="00FC13B5" w:rsidP="001F50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65BDA4" w14:textId="77777777" w:rsidR="00FC13B5" w:rsidRDefault="00FC13B5" w:rsidP="001F5073">
      <w:r>
        <w:separator/>
      </w:r>
    </w:p>
  </w:footnote>
  <w:footnote w:type="continuationSeparator" w:id="0">
    <w:p w14:paraId="583A92FF" w14:textId="77777777" w:rsidR="00FC13B5" w:rsidRDefault="00FC13B5" w:rsidP="001F50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580E6D"/>
    <w:multiLevelType w:val="hybridMultilevel"/>
    <w:tmpl w:val="201E885C"/>
    <w:lvl w:ilvl="0" w:tplc="D78497FC">
      <w:start w:val="1"/>
      <w:numFmt w:val="decimal"/>
      <w:lvlText w:val="%1."/>
      <w:lvlJc w:val="left"/>
      <w:pPr>
        <w:ind w:left="780" w:hanging="360"/>
      </w:pPr>
      <w:rPr>
        <w:rFonts w:hint="default"/>
      </w:rPr>
    </w:lvl>
    <w:lvl w:ilvl="1" w:tplc="18090019" w:tentative="1">
      <w:start w:val="1"/>
      <w:numFmt w:val="lowerLetter"/>
      <w:lvlText w:val="%2."/>
      <w:lvlJc w:val="left"/>
      <w:pPr>
        <w:ind w:left="1500" w:hanging="360"/>
      </w:pPr>
    </w:lvl>
    <w:lvl w:ilvl="2" w:tplc="1809001B" w:tentative="1">
      <w:start w:val="1"/>
      <w:numFmt w:val="lowerRoman"/>
      <w:lvlText w:val="%3."/>
      <w:lvlJc w:val="right"/>
      <w:pPr>
        <w:ind w:left="2220" w:hanging="180"/>
      </w:pPr>
    </w:lvl>
    <w:lvl w:ilvl="3" w:tplc="1809000F" w:tentative="1">
      <w:start w:val="1"/>
      <w:numFmt w:val="decimal"/>
      <w:lvlText w:val="%4."/>
      <w:lvlJc w:val="left"/>
      <w:pPr>
        <w:ind w:left="2940" w:hanging="360"/>
      </w:pPr>
    </w:lvl>
    <w:lvl w:ilvl="4" w:tplc="18090019" w:tentative="1">
      <w:start w:val="1"/>
      <w:numFmt w:val="lowerLetter"/>
      <w:lvlText w:val="%5."/>
      <w:lvlJc w:val="left"/>
      <w:pPr>
        <w:ind w:left="3660" w:hanging="360"/>
      </w:pPr>
    </w:lvl>
    <w:lvl w:ilvl="5" w:tplc="1809001B" w:tentative="1">
      <w:start w:val="1"/>
      <w:numFmt w:val="lowerRoman"/>
      <w:lvlText w:val="%6."/>
      <w:lvlJc w:val="right"/>
      <w:pPr>
        <w:ind w:left="4380" w:hanging="180"/>
      </w:pPr>
    </w:lvl>
    <w:lvl w:ilvl="6" w:tplc="1809000F" w:tentative="1">
      <w:start w:val="1"/>
      <w:numFmt w:val="decimal"/>
      <w:lvlText w:val="%7."/>
      <w:lvlJc w:val="left"/>
      <w:pPr>
        <w:ind w:left="5100" w:hanging="360"/>
      </w:pPr>
    </w:lvl>
    <w:lvl w:ilvl="7" w:tplc="18090019" w:tentative="1">
      <w:start w:val="1"/>
      <w:numFmt w:val="lowerLetter"/>
      <w:lvlText w:val="%8."/>
      <w:lvlJc w:val="left"/>
      <w:pPr>
        <w:ind w:left="5820" w:hanging="360"/>
      </w:pPr>
    </w:lvl>
    <w:lvl w:ilvl="8" w:tplc="1809001B" w:tentative="1">
      <w:start w:val="1"/>
      <w:numFmt w:val="lowerRoman"/>
      <w:lvlText w:val="%9."/>
      <w:lvlJc w:val="right"/>
      <w:pPr>
        <w:ind w:left="6540" w:hanging="180"/>
      </w:pPr>
    </w:lvl>
  </w:abstractNum>
  <w:abstractNum w:abstractNumId="1" w15:restartNumberingAfterBreak="0">
    <w:nsid w:val="2D8D4231"/>
    <w:multiLevelType w:val="hybridMultilevel"/>
    <w:tmpl w:val="A19692D0"/>
    <w:lvl w:ilvl="0" w:tplc="B980E1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5A2744B3"/>
    <w:multiLevelType w:val="multilevel"/>
    <w:tmpl w:val="A9825C42"/>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3" w15:restartNumberingAfterBreak="0">
    <w:nsid w:val="649D23FD"/>
    <w:multiLevelType w:val="hybridMultilevel"/>
    <w:tmpl w:val="F3BE5CFE"/>
    <w:lvl w:ilvl="0" w:tplc="5CACC3CC">
      <w:start w:val="1"/>
      <w:numFmt w:val="decimal"/>
      <w:lvlText w:val="%1."/>
      <w:lvlJc w:val="left"/>
      <w:pPr>
        <w:ind w:left="780" w:hanging="360"/>
      </w:pPr>
      <w:rPr>
        <w:rFonts w:hint="default"/>
      </w:rPr>
    </w:lvl>
    <w:lvl w:ilvl="1" w:tplc="18090019" w:tentative="1">
      <w:start w:val="1"/>
      <w:numFmt w:val="lowerLetter"/>
      <w:lvlText w:val="%2."/>
      <w:lvlJc w:val="left"/>
      <w:pPr>
        <w:ind w:left="1500" w:hanging="360"/>
      </w:pPr>
    </w:lvl>
    <w:lvl w:ilvl="2" w:tplc="1809001B" w:tentative="1">
      <w:start w:val="1"/>
      <w:numFmt w:val="lowerRoman"/>
      <w:lvlText w:val="%3."/>
      <w:lvlJc w:val="right"/>
      <w:pPr>
        <w:ind w:left="2220" w:hanging="180"/>
      </w:pPr>
    </w:lvl>
    <w:lvl w:ilvl="3" w:tplc="1809000F" w:tentative="1">
      <w:start w:val="1"/>
      <w:numFmt w:val="decimal"/>
      <w:lvlText w:val="%4."/>
      <w:lvlJc w:val="left"/>
      <w:pPr>
        <w:ind w:left="2940" w:hanging="360"/>
      </w:pPr>
    </w:lvl>
    <w:lvl w:ilvl="4" w:tplc="18090019" w:tentative="1">
      <w:start w:val="1"/>
      <w:numFmt w:val="lowerLetter"/>
      <w:lvlText w:val="%5."/>
      <w:lvlJc w:val="left"/>
      <w:pPr>
        <w:ind w:left="3660" w:hanging="360"/>
      </w:pPr>
    </w:lvl>
    <w:lvl w:ilvl="5" w:tplc="1809001B" w:tentative="1">
      <w:start w:val="1"/>
      <w:numFmt w:val="lowerRoman"/>
      <w:lvlText w:val="%6."/>
      <w:lvlJc w:val="right"/>
      <w:pPr>
        <w:ind w:left="4380" w:hanging="180"/>
      </w:pPr>
    </w:lvl>
    <w:lvl w:ilvl="6" w:tplc="1809000F" w:tentative="1">
      <w:start w:val="1"/>
      <w:numFmt w:val="decimal"/>
      <w:lvlText w:val="%7."/>
      <w:lvlJc w:val="left"/>
      <w:pPr>
        <w:ind w:left="5100" w:hanging="360"/>
      </w:pPr>
    </w:lvl>
    <w:lvl w:ilvl="7" w:tplc="18090019" w:tentative="1">
      <w:start w:val="1"/>
      <w:numFmt w:val="lowerLetter"/>
      <w:lvlText w:val="%8."/>
      <w:lvlJc w:val="left"/>
      <w:pPr>
        <w:ind w:left="5820" w:hanging="360"/>
      </w:pPr>
    </w:lvl>
    <w:lvl w:ilvl="8" w:tplc="1809001B" w:tentative="1">
      <w:start w:val="1"/>
      <w:numFmt w:val="lowerRoman"/>
      <w:lvlText w:val="%9."/>
      <w:lvlJc w:val="right"/>
      <w:pPr>
        <w:ind w:left="6540" w:hanging="180"/>
      </w:pPr>
    </w:lvl>
  </w:abstractNum>
  <w:abstractNum w:abstractNumId="4" w15:restartNumberingAfterBreak="0">
    <w:nsid w:val="671026FC"/>
    <w:multiLevelType w:val="hybridMultilevel"/>
    <w:tmpl w:val="24040258"/>
    <w:lvl w:ilvl="0" w:tplc="298C316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D60188D"/>
    <w:multiLevelType w:val="hybridMultilevel"/>
    <w:tmpl w:val="22AC64C8"/>
    <w:lvl w:ilvl="0" w:tplc="E3F4B3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1"/>
  </w:num>
  <w:num w:numId="3">
    <w:abstractNumId w:val="5"/>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866"/>
    <w:rsid w:val="00043240"/>
    <w:rsid w:val="0006447D"/>
    <w:rsid w:val="000756C3"/>
    <w:rsid w:val="000869A3"/>
    <w:rsid w:val="00093A70"/>
    <w:rsid w:val="000F586A"/>
    <w:rsid w:val="00110076"/>
    <w:rsid w:val="00120C60"/>
    <w:rsid w:val="00167D77"/>
    <w:rsid w:val="001A3A3A"/>
    <w:rsid w:val="001C472F"/>
    <w:rsid w:val="001F5073"/>
    <w:rsid w:val="00200B3E"/>
    <w:rsid w:val="00253E22"/>
    <w:rsid w:val="00256FE8"/>
    <w:rsid w:val="002A2B39"/>
    <w:rsid w:val="002E0624"/>
    <w:rsid w:val="002E0D4F"/>
    <w:rsid w:val="002F2523"/>
    <w:rsid w:val="00302C82"/>
    <w:rsid w:val="00335E28"/>
    <w:rsid w:val="00346D42"/>
    <w:rsid w:val="00354532"/>
    <w:rsid w:val="003C02E0"/>
    <w:rsid w:val="004930B2"/>
    <w:rsid w:val="004954AE"/>
    <w:rsid w:val="004A2D14"/>
    <w:rsid w:val="00507292"/>
    <w:rsid w:val="005430DC"/>
    <w:rsid w:val="00555202"/>
    <w:rsid w:val="005B3340"/>
    <w:rsid w:val="005F7590"/>
    <w:rsid w:val="00656FBA"/>
    <w:rsid w:val="00772675"/>
    <w:rsid w:val="0078249A"/>
    <w:rsid w:val="007901C5"/>
    <w:rsid w:val="00815C7F"/>
    <w:rsid w:val="0082492E"/>
    <w:rsid w:val="008279D5"/>
    <w:rsid w:val="00837683"/>
    <w:rsid w:val="00886C61"/>
    <w:rsid w:val="008C7222"/>
    <w:rsid w:val="008F63E8"/>
    <w:rsid w:val="00967059"/>
    <w:rsid w:val="00994D32"/>
    <w:rsid w:val="009A4BE9"/>
    <w:rsid w:val="009A5DA7"/>
    <w:rsid w:val="009E1BCB"/>
    <w:rsid w:val="00A149D8"/>
    <w:rsid w:val="00A968D8"/>
    <w:rsid w:val="00AA51C3"/>
    <w:rsid w:val="00AF0A8C"/>
    <w:rsid w:val="00B20878"/>
    <w:rsid w:val="00B22866"/>
    <w:rsid w:val="00B633DE"/>
    <w:rsid w:val="00BE0EC1"/>
    <w:rsid w:val="00CA667C"/>
    <w:rsid w:val="00CB3D17"/>
    <w:rsid w:val="00CB7305"/>
    <w:rsid w:val="00CE2D9D"/>
    <w:rsid w:val="00CE3371"/>
    <w:rsid w:val="00D33709"/>
    <w:rsid w:val="00D36290"/>
    <w:rsid w:val="00D95B6C"/>
    <w:rsid w:val="00DC4181"/>
    <w:rsid w:val="00DE3ABB"/>
    <w:rsid w:val="00E0697F"/>
    <w:rsid w:val="00EA14B8"/>
    <w:rsid w:val="00EC5294"/>
    <w:rsid w:val="00ED0D31"/>
    <w:rsid w:val="00EE06B6"/>
    <w:rsid w:val="00F1294E"/>
    <w:rsid w:val="00F60592"/>
    <w:rsid w:val="00F97E4B"/>
    <w:rsid w:val="00FA6F59"/>
    <w:rsid w:val="00FC13B5"/>
    <w:rsid w:val="00FF633C"/>
  </w:rsids>
  <m:mathPr>
    <m:mathFont m:val="Cambria Math"/>
    <m:brkBin m:val="before"/>
    <m:brkBinSub m:val="--"/>
    <m:smallFrac m:val="0"/>
    <m:dispDef/>
    <m:lMargin m:val="0"/>
    <m:rMargin m:val="0"/>
    <m:defJc m:val="centerGroup"/>
    <m:wrapIndent m:val="1440"/>
    <m:intLim m:val="subSup"/>
    <m:naryLim m:val="undOvr"/>
  </m:mathPr>
  <w:themeFontLang w:val="en-I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87110D"/>
  <w15:chartTrackingRefBased/>
  <w15:docId w15:val="{44DB8208-8803-4E12-88AA-47B16ACA6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link w:val="20"/>
    <w:uiPriority w:val="9"/>
    <w:qFormat/>
    <w:rsid w:val="003C02E0"/>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3C02E0"/>
    <w:rPr>
      <w:rFonts w:ascii="宋体" w:eastAsia="宋体" w:hAnsi="宋体" w:cs="宋体"/>
      <w:b/>
      <w:bCs/>
      <w:kern w:val="0"/>
      <w:sz w:val="36"/>
      <w:szCs w:val="36"/>
    </w:rPr>
  </w:style>
  <w:style w:type="paragraph" w:styleId="a3">
    <w:name w:val="List Paragraph"/>
    <w:basedOn w:val="a"/>
    <w:uiPriority w:val="34"/>
    <w:qFormat/>
    <w:rsid w:val="003C02E0"/>
    <w:pPr>
      <w:ind w:firstLineChars="200" w:firstLine="420"/>
    </w:pPr>
  </w:style>
  <w:style w:type="table" w:styleId="a4">
    <w:name w:val="Table Grid"/>
    <w:basedOn w:val="a1"/>
    <w:uiPriority w:val="39"/>
    <w:rsid w:val="00A968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1F5073"/>
    <w:pPr>
      <w:tabs>
        <w:tab w:val="center" w:pos="4153"/>
        <w:tab w:val="right" w:pos="8306"/>
      </w:tabs>
    </w:pPr>
  </w:style>
  <w:style w:type="character" w:customStyle="1" w:styleId="a6">
    <w:name w:val="页眉 字符"/>
    <w:basedOn w:val="a0"/>
    <w:link w:val="a5"/>
    <w:uiPriority w:val="99"/>
    <w:rsid w:val="001F5073"/>
  </w:style>
  <w:style w:type="paragraph" w:styleId="a7">
    <w:name w:val="footer"/>
    <w:basedOn w:val="a"/>
    <w:link w:val="a8"/>
    <w:uiPriority w:val="99"/>
    <w:unhideWhenUsed/>
    <w:rsid w:val="001F5073"/>
    <w:pPr>
      <w:tabs>
        <w:tab w:val="center" w:pos="4153"/>
        <w:tab w:val="right" w:pos="8306"/>
      </w:tabs>
    </w:pPr>
  </w:style>
  <w:style w:type="character" w:customStyle="1" w:styleId="a8">
    <w:name w:val="页脚 字符"/>
    <w:basedOn w:val="a0"/>
    <w:link w:val="a7"/>
    <w:uiPriority w:val="99"/>
    <w:rsid w:val="001F5073"/>
  </w:style>
  <w:style w:type="paragraph" w:styleId="a9">
    <w:name w:val="endnote text"/>
    <w:basedOn w:val="a"/>
    <w:link w:val="aa"/>
    <w:uiPriority w:val="99"/>
    <w:semiHidden/>
    <w:unhideWhenUsed/>
    <w:rsid w:val="00253E22"/>
    <w:rPr>
      <w:sz w:val="20"/>
      <w:szCs w:val="20"/>
    </w:rPr>
  </w:style>
  <w:style w:type="character" w:customStyle="1" w:styleId="aa">
    <w:name w:val="尾注文本 字符"/>
    <w:basedOn w:val="a0"/>
    <w:link w:val="a9"/>
    <w:uiPriority w:val="99"/>
    <w:semiHidden/>
    <w:rsid w:val="00253E22"/>
    <w:rPr>
      <w:sz w:val="20"/>
      <w:szCs w:val="20"/>
    </w:rPr>
  </w:style>
  <w:style w:type="character" w:styleId="ab">
    <w:name w:val="endnote reference"/>
    <w:basedOn w:val="a0"/>
    <w:uiPriority w:val="99"/>
    <w:semiHidden/>
    <w:unhideWhenUsed/>
    <w:rsid w:val="00253E2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223600">
      <w:bodyDiv w:val="1"/>
      <w:marLeft w:val="0"/>
      <w:marRight w:val="0"/>
      <w:marTop w:val="0"/>
      <w:marBottom w:val="0"/>
      <w:divBdr>
        <w:top w:val="none" w:sz="0" w:space="0" w:color="auto"/>
        <w:left w:val="none" w:sz="0" w:space="0" w:color="auto"/>
        <w:bottom w:val="none" w:sz="0" w:space="0" w:color="auto"/>
        <w:right w:val="none" w:sz="0" w:space="0" w:color="auto"/>
      </w:divBdr>
    </w:div>
    <w:div w:id="1062632340">
      <w:bodyDiv w:val="1"/>
      <w:marLeft w:val="0"/>
      <w:marRight w:val="0"/>
      <w:marTop w:val="0"/>
      <w:marBottom w:val="0"/>
      <w:divBdr>
        <w:top w:val="none" w:sz="0" w:space="0" w:color="auto"/>
        <w:left w:val="none" w:sz="0" w:space="0" w:color="auto"/>
        <w:bottom w:val="none" w:sz="0" w:space="0" w:color="auto"/>
        <w:right w:val="none" w:sz="0" w:space="0" w:color="auto"/>
      </w:divBdr>
    </w:div>
    <w:div w:id="1155145251">
      <w:bodyDiv w:val="1"/>
      <w:marLeft w:val="0"/>
      <w:marRight w:val="0"/>
      <w:marTop w:val="0"/>
      <w:marBottom w:val="0"/>
      <w:divBdr>
        <w:top w:val="none" w:sz="0" w:space="0" w:color="auto"/>
        <w:left w:val="none" w:sz="0" w:space="0" w:color="auto"/>
        <w:bottom w:val="none" w:sz="0" w:space="0" w:color="auto"/>
        <w:right w:val="none" w:sz="0" w:space="0" w:color="auto"/>
      </w:divBdr>
    </w:div>
    <w:div w:id="1161430154">
      <w:bodyDiv w:val="1"/>
      <w:marLeft w:val="0"/>
      <w:marRight w:val="0"/>
      <w:marTop w:val="0"/>
      <w:marBottom w:val="0"/>
      <w:divBdr>
        <w:top w:val="none" w:sz="0" w:space="0" w:color="auto"/>
        <w:left w:val="none" w:sz="0" w:space="0" w:color="auto"/>
        <w:bottom w:val="none" w:sz="0" w:space="0" w:color="auto"/>
        <w:right w:val="none" w:sz="0" w:space="0" w:color="auto"/>
      </w:divBdr>
    </w:div>
    <w:div w:id="1230919808">
      <w:bodyDiv w:val="1"/>
      <w:marLeft w:val="0"/>
      <w:marRight w:val="0"/>
      <w:marTop w:val="0"/>
      <w:marBottom w:val="0"/>
      <w:divBdr>
        <w:top w:val="none" w:sz="0" w:space="0" w:color="auto"/>
        <w:left w:val="none" w:sz="0" w:space="0" w:color="auto"/>
        <w:bottom w:val="none" w:sz="0" w:space="0" w:color="auto"/>
        <w:right w:val="none" w:sz="0" w:space="0" w:color="auto"/>
      </w:divBdr>
    </w:div>
    <w:div w:id="1259827322">
      <w:bodyDiv w:val="1"/>
      <w:marLeft w:val="0"/>
      <w:marRight w:val="0"/>
      <w:marTop w:val="0"/>
      <w:marBottom w:val="0"/>
      <w:divBdr>
        <w:top w:val="none" w:sz="0" w:space="0" w:color="auto"/>
        <w:left w:val="none" w:sz="0" w:space="0" w:color="auto"/>
        <w:bottom w:val="none" w:sz="0" w:space="0" w:color="auto"/>
        <w:right w:val="none" w:sz="0" w:space="0" w:color="auto"/>
      </w:divBdr>
    </w:div>
    <w:div w:id="1290551915">
      <w:bodyDiv w:val="1"/>
      <w:marLeft w:val="0"/>
      <w:marRight w:val="0"/>
      <w:marTop w:val="0"/>
      <w:marBottom w:val="0"/>
      <w:divBdr>
        <w:top w:val="none" w:sz="0" w:space="0" w:color="auto"/>
        <w:left w:val="none" w:sz="0" w:space="0" w:color="auto"/>
        <w:bottom w:val="none" w:sz="0" w:space="0" w:color="auto"/>
        <w:right w:val="none" w:sz="0" w:space="0" w:color="auto"/>
      </w:divBdr>
    </w:div>
    <w:div w:id="1709338255">
      <w:bodyDiv w:val="1"/>
      <w:marLeft w:val="0"/>
      <w:marRight w:val="0"/>
      <w:marTop w:val="0"/>
      <w:marBottom w:val="0"/>
      <w:divBdr>
        <w:top w:val="none" w:sz="0" w:space="0" w:color="auto"/>
        <w:left w:val="none" w:sz="0" w:space="0" w:color="auto"/>
        <w:bottom w:val="none" w:sz="0" w:space="0" w:color="auto"/>
        <w:right w:val="none" w:sz="0" w:space="0" w:color="auto"/>
      </w:divBdr>
    </w:div>
    <w:div w:id="1947614941">
      <w:bodyDiv w:val="1"/>
      <w:marLeft w:val="0"/>
      <w:marRight w:val="0"/>
      <w:marTop w:val="0"/>
      <w:marBottom w:val="0"/>
      <w:divBdr>
        <w:top w:val="none" w:sz="0" w:space="0" w:color="auto"/>
        <w:left w:val="none" w:sz="0" w:space="0" w:color="auto"/>
        <w:bottom w:val="none" w:sz="0" w:space="0" w:color="auto"/>
        <w:right w:val="none" w:sz="0" w:space="0" w:color="auto"/>
      </w:divBdr>
    </w:div>
    <w:div w:id="1974631917">
      <w:bodyDiv w:val="1"/>
      <w:marLeft w:val="0"/>
      <w:marRight w:val="0"/>
      <w:marTop w:val="0"/>
      <w:marBottom w:val="0"/>
      <w:divBdr>
        <w:top w:val="none" w:sz="0" w:space="0" w:color="auto"/>
        <w:left w:val="none" w:sz="0" w:space="0" w:color="auto"/>
        <w:bottom w:val="none" w:sz="0" w:space="0" w:color="auto"/>
        <w:right w:val="none" w:sz="0" w:space="0" w:color="auto"/>
      </w:divBdr>
    </w:div>
    <w:div w:id="1992562293">
      <w:bodyDiv w:val="1"/>
      <w:marLeft w:val="0"/>
      <w:marRight w:val="0"/>
      <w:marTop w:val="0"/>
      <w:marBottom w:val="0"/>
      <w:divBdr>
        <w:top w:val="none" w:sz="0" w:space="0" w:color="auto"/>
        <w:left w:val="none" w:sz="0" w:space="0" w:color="auto"/>
        <w:bottom w:val="none" w:sz="0" w:space="0" w:color="auto"/>
        <w:right w:val="none" w:sz="0" w:space="0" w:color="auto"/>
      </w:divBdr>
    </w:div>
    <w:div w:id="2045052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{A42C02DD-7753-4188-99E2-88489F227189}</b:Guid>
    <b:URL>https://baijiahao.baidu.com/s?id=1606945852188871817&amp;wfr=spider&amp;for=pc</b:URL>
    <b:Author>
      <b:Author>
        <b:NameList>
          <b:Person>
            <b:Last>赵冰峰财经</b:Last>
          </b:Person>
        </b:NameList>
      </b:Author>
    </b:Author>
    <b:RefOrder>1</b:RefOrder>
  </b:Source>
  <b:Source>
    <b:Tag>网易新</b:Tag>
    <b:SourceType>InternetSite</b:SourceType>
    <b:Guid>{858847D5-F5A9-41B4-9AC0-518CC1C4B844}</b:Guid>
    <b:Author>
      <b:Author>
        <b:NameList>
          <b:Person>
            <b:Last>网易新闻</b:Last>
          </b:Person>
        </b:NameList>
      </b:Author>
    </b:Author>
    <b:URL>http://3g.163.com/news/article/F092A8S205118FBF.html</b:URL>
    <b:RefOrder>2</b:RefOrder>
  </b:Source>
</b:Sources>
</file>

<file path=customXml/itemProps1.xml><?xml version="1.0" encoding="utf-8"?>
<ds:datastoreItem xmlns:ds="http://schemas.openxmlformats.org/officeDocument/2006/customXml" ds:itemID="{A6C94E8F-7476-47CA-AFDD-02802C40A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5655</TotalTime>
  <Pages>9</Pages>
  <Words>612</Words>
  <Characters>3495</Characters>
  <Application>Microsoft Office Word</Application>
  <DocSecurity>0</DocSecurity>
  <Lines>29</Lines>
  <Paragraphs>8</Paragraphs>
  <ScaleCrop>false</ScaleCrop>
  <Company/>
  <LinksUpToDate>false</LinksUpToDate>
  <CharactersWithSpaces>4099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Shun</dc:creator>
  <cp:keywords/>
  <dc:description/>
  <cp:lastModifiedBy>Li Shun</cp:lastModifiedBy>
  <cp:revision>24</cp:revision>
  <dcterms:created xsi:type="dcterms:W3CDTF">2020-02-03T10:36:00Z</dcterms:created>
  <dcterms:modified xsi:type="dcterms:W3CDTF">2020-02-19T08:35:00Z</dcterms:modified>
</cp:coreProperties>
</file>