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1061" w14:textId="77777777" w:rsidR="00985805" w:rsidRPr="00985805" w:rsidRDefault="00985805" w:rsidP="009858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 w:val="48"/>
          <w:szCs w:val="48"/>
        </w:rPr>
        <w:t>Product Designer Role</w:t>
      </w:r>
    </w:p>
    <w:p w14:paraId="08974C2F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24CC4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Cs w:val="28"/>
        </w:rPr>
        <w:t xml:space="preserve">A product designer creates user interfaces (screens) based on sets of requirements.  They explore </w:t>
      </w:r>
      <w:r w:rsidRPr="00985805">
        <w:rPr>
          <w:rFonts w:ascii="Arial" w:eastAsia="Times New Roman" w:hAnsi="Arial" w:cs="Arial"/>
          <w:b/>
          <w:bCs/>
          <w:i/>
          <w:iCs/>
          <w:color w:val="000000"/>
          <w:szCs w:val="28"/>
        </w:rPr>
        <w:t>many</w:t>
      </w:r>
      <w:r w:rsidRPr="00985805">
        <w:rPr>
          <w:rFonts w:ascii="Arial" w:eastAsia="Times New Roman" w:hAnsi="Arial" w:cs="Arial"/>
          <w:color w:val="000000"/>
          <w:szCs w:val="28"/>
        </w:rPr>
        <w:t xml:space="preserve"> possible implementation options and will typically choose the simplest option that meets </w:t>
      </w:r>
      <w:proofErr w:type="gramStart"/>
      <w:r w:rsidRPr="00985805">
        <w:rPr>
          <w:rFonts w:ascii="Arial" w:eastAsia="Times New Roman" w:hAnsi="Arial" w:cs="Arial"/>
          <w:color w:val="000000"/>
          <w:szCs w:val="28"/>
        </w:rPr>
        <w:t>all of</w:t>
      </w:r>
      <w:proofErr w:type="gramEnd"/>
      <w:r w:rsidRPr="00985805">
        <w:rPr>
          <w:rFonts w:ascii="Arial" w:eastAsia="Times New Roman" w:hAnsi="Arial" w:cs="Arial"/>
          <w:color w:val="000000"/>
          <w:szCs w:val="28"/>
        </w:rPr>
        <w:t xml:space="preserve"> the requirements in a styled manner, otherwise known as ‘branding’.  The style of a user interface is a combination of its look, feel, and ease of use.  </w:t>
      </w:r>
    </w:p>
    <w:p w14:paraId="0357BCB2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Cs w:val="28"/>
        </w:rPr>
        <w:t>The mantra of product designers everywhere is KISS.</w:t>
      </w:r>
    </w:p>
    <w:p w14:paraId="57EEA2B3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4830B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85805">
          <w:rPr>
            <w:rFonts w:ascii="Arial" w:eastAsia="Times New Roman" w:hAnsi="Arial" w:cs="Arial"/>
            <w:color w:val="1155CC"/>
            <w:szCs w:val="28"/>
            <w:u w:val="single"/>
          </w:rPr>
          <w:t>https://www.w3schools.com/howto/default.asp</w:t>
        </w:r>
      </w:hyperlink>
    </w:p>
    <w:p w14:paraId="71842AEA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Cs w:val="28"/>
        </w:rPr>
        <w:t>Examples of widgets that can be used on a website:    </w:t>
      </w:r>
      <w:r w:rsidRPr="00985805">
        <w:rPr>
          <w:rFonts w:ascii="Arial" w:eastAsia="Times New Roman" w:hAnsi="Arial" w:cs="Arial"/>
          <w:color w:val="000000"/>
          <w:sz w:val="22"/>
        </w:rPr>
        <w:t>   </w:t>
      </w:r>
    </w:p>
    <w:p w14:paraId="766F3ED4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           </w:t>
      </w:r>
      <w:r w:rsidRPr="00985805">
        <w:rPr>
          <w:rFonts w:ascii="Arial" w:eastAsia="Times New Roman" w:hAnsi="Arial" w:cs="Arial"/>
          <w:color w:val="000000"/>
          <w:sz w:val="22"/>
        </w:rPr>
        <w:tab/>
      </w:r>
    </w:p>
    <w:p w14:paraId="24CA338B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Tabs</w:t>
        </w:r>
      </w:hyperlink>
    </w:p>
    <w:p w14:paraId="7C281DF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Dropdowns</w:t>
        </w:r>
      </w:hyperlink>
    </w:p>
    <w:p w14:paraId="2A121E4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85805">
          <w:rPr>
            <w:rFonts w:ascii="Verdana" w:eastAsia="Times New Roman" w:hAnsi="Verdana" w:cs="Times New Roman"/>
            <w:color w:val="4CAF50"/>
            <w:sz w:val="24"/>
            <w:szCs w:val="24"/>
            <w:u w:val="single"/>
            <w:shd w:val="clear" w:color="auto" w:fill="F1F1F1"/>
          </w:rPr>
          <w:t>Accordions</w:t>
        </w:r>
      </w:hyperlink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 xml:space="preserve"> (expand with +, contract with -)</w:t>
      </w:r>
    </w:p>
    <w:p w14:paraId="141FDDAA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Side Navigation</w:t>
        </w:r>
      </w:hyperlink>
    </w:p>
    <w:p w14:paraId="258776C3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Top Navigation</w:t>
        </w:r>
      </w:hyperlink>
    </w:p>
    <w:p w14:paraId="58E3CC90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Modal Boxes</w:t>
        </w:r>
      </w:hyperlink>
    </w:p>
    <w:p w14:paraId="362B9338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Progress Bars</w:t>
        </w:r>
      </w:hyperlink>
    </w:p>
    <w:p w14:paraId="40BB9C31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Parallax</w:t>
        </w:r>
      </w:hyperlink>
    </w:p>
    <w:p w14:paraId="7863DD43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Login Form</w:t>
        </w:r>
      </w:hyperlink>
    </w:p>
    <w:p w14:paraId="2A2C4EE6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HTML Includes</w:t>
        </w:r>
      </w:hyperlink>
    </w:p>
    <w:p w14:paraId="00DB954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Google Maps</w:t>
        </w:r>
      </w:hyperlink>
    </w:p>
    <w:p w14:paraId="02F9FEAA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Range Sliders</w:t>
        </w:r>
      </w:hyperlink>
    </w:p>
    <w:p w14:paraId="4BAB72A3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Tooltips</w:t>
        </w:r>
      </w:hyperlink>
    </w:p>
    <w:p w14:paraId="0B59A302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Slideshow</w:t>
        </w:r>
      </w:hyperlink>
    </w:p>
    <w:p w14:paraId="08CF290B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Filter List</w:t>
        </w:r>
      </w:hyperlink>
    </w:p>
    <w:p w14:paraId="0E665002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85805">
          <w:rPr>
            <w:rFonts w:ascii="Verdana" w:eastAsia="Times New Roman" w:hAnsi="Verdana" w:cs="Times New Roman"/>
            <w:color w:val="1155CC"/>
            <w:sz w:val="24"/>
            <w:szCs w:val="24"/>
            <w:u w:val="single"/>
            <w:shd w:val="clear" w:color="auto" w:fill="F1F1F1"/>
          </w:rPr>
          <w:t>Sort List</w:t>
        </w:r>
      </w:hyperlink>
    </w:p>
    <w:p w14:paraId="06181B5F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65DEB94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2C774B6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985805">
          <w:rPr>
            <w:rFonts w:ascii="Arial" w:eastAsia="Times New Roman" w:hAnsi="Arial" w:cs="Arial"/>
            <w:color w:val="1155CC"/>
            <w:szCs w:val="28"/>
            <w:u w:val="single"/>
          </w:rPr>
          <w:t>https://www.w3schools.com/howto/howto_website.asp</w:t>
        </w:r>
      </w:hyperlink>
    </w:p>
    <w:p w14:paraId="7794DAD3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Cs w:val="28"/>
        </w:rPr>
        <w:t>how to build a website</w:t>
      </w:r>
    </w:p>
    <w:p w14:paraId="249BCF22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Cs w:val="28"/>
        </w:rPr>
        <w:t xml:space="preserve"> </w:t>
      </w:r>
    </w:p>
    <w:p w14:paraId="14014B91" w14:textId="77777777" w:rsidR="006B7F32" w:rsidRDefault="006B7F32">
      <w:pPr>
        <w:rPr>
          <w:rFonts w:ascii="Arial" w:eastAsia="Times New Roman" w:hAnsi="Arial" w:cs="Arial"/>
          <w:b/>
          <w:bCs/>
          <w:color w:val="000000"/>
          <w:szCs w:val="28"/>
        </w:rPr>
      </w:pPr>
      <w:r>
        <w:rPr>
          <w:rFonts w:ascii="Arial" w:eastAsia="Times New Roman" w:hAnsi="Arial" w:cs="Arial"/>
          <w:b/>
          <w:bCs/>
          <w:color w:val="000000"/>
          <w:szCs w:val="28"/>
        </w:rPr>
        <w:br w:type="page"/>
      </w:r>
    </w:p>
    <w:p w14:paraId="08661635" w14:textId="010410B3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lastRenderedPageBreak/>
        <w:t>Look at Trends:  Flat, Almost Flat, or Material?</w:t>
      </w:r>
    </w:p>
    <w:p w14:paraId="4F6EB456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93336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t>Which elements/widgets will be used?</w:t>
      </w:r>
    </w:p>
    <w:p w14:paraId="2CFE9501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radio buttons (can only make a single choice.  Choices may be disabled)</w:t>
      </w:r>
    </w:p>
    <w:p w14:paraId="3DA720E7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check boxes (can make multiple choices.  Choices may be disabled)</w:t>
      </w:r>
    </w:p>
    <w:p w14:paraId="4FA61A1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text boxes (freeform text)</w:t>
      </w:r>
    </w:p>
    <w:p w14:paraId="32435B2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dropdowns (select box)</w:t>
      </w:r>
    </w:p>
    <w:p w14:paraId="5D0C40CE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buttons (on or off, may be disabled)</w:t>
      </w:r>
    </w:p>
    <w:p w14:paraId="3A1EF8AD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sliders</w:t>
      </w:r>
    </w:p>
    <w:p w14:paraId="5136D685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color changers (grids, wheels, RGBA, sliders, etc.)</w:t>
      </w:r>
    </w:p>
    <w:p w14:paraId="3FD085B5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does it need to be responsive? (adapts to various screen sizes – laptops, tablets, phones.  Perhaps use the mobile-first grid?</w:t>
      </w:r>
    </w:p>
    <w:p w14:paraId="3DA63EFB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animation</w:t>
      </w:r>
    </w:p>
    <w:p w14:paraId="2DCAEEF0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Does any element need a tooltip on hover?</w:t>
      </w:r>
    </w:p>
    <w:p w14:paraId="5D3D392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10C6E125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t>How do we navigate the website?</w:t>
      </w:r>
    </w:p>
    <w:p w14:paraId="38B7F699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Horizontal, Vertical, or Side Bars (</w:t>
      </w:r>
      <w:proofErr w:type="gramStart"/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left</w:t>
      </w:r>
      <w:proofErr w:type="gramEnd"/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right?) for navigation (w/hover color change on navigation choice?) </w:t>
      </w:r>
    </w:p>
    <w:p w14:paraId="047C213B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Tabbed Navigation</w:t>
      </w:r>
    </w:p>
    <w:p w14:paraId="29137926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B80CB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t>What text needs to be added to the interface (if any)?</w:t>
      </w:r>
    </w:p>
    <w:p w14:paraId="1928CB5B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E3335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t>How do we provide help to the avatar maker?</w:t>
      </w:r>
    </w:p>
    <w:p w14:paraId="34CF473B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Modal windows (for help??)</w:t>
      </w:r>
    </w:p>
    <w:p w14:paraId="0EEC6725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1E3DBF93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Cs w:val="28"/>
        </w:rPr>
        <w:t>Choose a Color Library/Scheme/Theme and download the CSS</w:t>
      </w:r>
    </w:p>
    <w:p w14:paraId="41EB28AB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7583FFC9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8AFC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b/>
          <w:bCs/>
          <w:color w:val="000000"/>
          <w:sz w:val="36"/>
          <w:szCs w:val="36"/>
        </w:rPr>
        <w:t>Tutorials:</w:t>
      </w:r>
    </w:p>
    <w:p w14:paraId="567CB644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Cs w:val="28"/>
        </w:rPr>
        <w:t xml:space="preserve">HTML5: </w:t>
      </w:r>
      <w:hyperlink r:id="rId22" w:history="1">
        <w:r w:rsidRPr="00985805">
          <w:rPr>
            <w:rFonts w:ascii="Verdana" w:eastAsia="Times New Roman" w:hAnsi="Verdana" w:cs="Times New Roman"/>
            <w:color w:val="000000"/>
            <w:szCs w:val="28"/>
            <w:u w:val="single"/>
          </w:rPr>
          <w:t> </w:t>
        </w:r>
        <w:r w:rsidRPr="00985805">
          <w:rPr>
            <w:rFonts w:ascii="Verdana" w:eastAsia="Times New Roman" w:hAnsi="Verdana" w:cs="Times New Roman"/>
            <w:color w:val="1155CC"/>
            <w:szCs w:val="28"/>
            <w:u w:val="single"/>
          </w:rPr>
          <w:t>https://www.w3schools.com/html/default.asp</w:t>
        </w:r>
      </w:hyperlink>
    </w:p>
    <w:p w14:paraId="09693F66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Cs w:val="28"/>
        </w:rPr>
        <w:t xml:space="preserve">JavaScript: </w:t>
      </w:r>
      <w:hyperlink r:id="rId23" w:history="1">
        <w:r w:rsidRPr="00985805">
          <w:rPr>
            <w:rFonts w:ascii="Verdana" w:eastAsia="Times New Roman" w:hAnsi="Verdana" w:cs="Times New Roman"/>
            <w:color w:val="000000"/>
            <w:szCs w:val="28"/>
            <w:u w:val="single"/>
          </w:rPr>
          <w:t> </w:t>
        </w:r>
        <w:r w:rsidRPr="00985805">
          <w:rPr>
            <w:rFonts w:ascii="Verdana" w:eastAsia="Times New Roman" w:hAnsi="Verdana" w:cs="Times New Roman"/>
            <w:color w:val="1155CC"/>
            <w:szCs w:val="28"/>
            <w:u w:val="single"/>
          </w:rPr>
          <w:t>https://www.w3schools.com/js/default.asp</w:t>
        </w:r>
      </w:hyperlink>
    </w:p>
    <w:p w14:paraId="25B1E6BA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Cs w:val="28"/>
        </w:rPr>
        <w:t xml:space="preserve">CSS: </w:t>
      </w:r>
      <w:hyperlink r:id="rId24" w:history="1">
        <w:r w:rsidRPr="00985805">
          <w:rPr>
            <w:rFonts w:ascii="Verdana" w:eastAsia="Times New Roman" w:hAnsi="Verdana" w:cs="Times New Roman"/>
            <w:color w:val="000000"/>
            <w:szCs w:val="28"/>
            <w:u w:val="single"/>
          </w:rPr>
          <w:t> </w:t>
        </w:r>
        <w:r w:rsidRPr="00985805">
          <w:rPr>
            <w:rFonts w:ascii="Verdana" w:eastAsia="Times New Roman" w:hAnsi="Verdana" w:cs="Times New Roman"/>
            <w:color w:val="1155CC"/>
            <w:szCs w:val="28"/>
            <w:u w:val="single"/>
          </w:rPr>
          <w:t>https://www.w3schools.com/w3css/default.asp</w:t>
        </w:r>
      </w:hyperlink>
    </w:p>
    <w:p w14:paraId="34ED29A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09642C2A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32D55CA0" w14:textId="77777777" w:rsidR="006B7F32" w:rsidRDefault="006B7F32">
      <w:pPr>
        <w:rPr>
          <w:rFonts w:ascii="Arial" w:eastAsia="Times New Roman" w:hAnsi="Arial" w:cs="Arial"/>
          <w:b/>
          <w:bCs/>
          <w:color w:val="000000"/>
          <w:szCs w:val="28"/>
        </w:rPr>
      </w:pPr>
      <w:r>
        <w:rPr>
          <w:rFonts w:ascii="Arial" w:eastAsia="Times New Roman" w:hAnsi="Arial" w:cs="Arial"/>
          <w:b/>
          <w:bCs/>
          <w:color w:val="000000"/>
          <w:szCs w:val="28"/>
        </w:rPr>
        <w:br w:type="page"/>
      </w:r>
    </w:p>
    <w:p w14:paraId="62FEECB8" w14:textId="10BCB76C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85805">
        <w:rPr>
          <w:rFonts w:ascii="Arial" w:eastAsia="Times New Roman" w:hAnsi="Arial" w:cs="Arial"/>
          <w:b/>
          <w:bCs/>
          <w:color w:val="000000"/>
          <w:szCs w:val="28"/>
        </w:rPr>
        <w:lastRenderedPageBreak/>
        <w:t>Additional Product Design Questions:</w:t>
      </w:r>
    </w:p>
    <w:p w14:paraId="68CC4827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8DCED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Will there be an Undo option?  Single level or multi-level?</w:t>
      </w:r>
    </w:p>
    <w:p w14:paraId="09406B5C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07635442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Do we need to store the selections/actions that the avatar creator has chosen for each avatar feature?  How do we do that?</w:t>
      </w:r>
    </w:p>
    <w:p w14:paraId="08A4256C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1C3C519D" w14:textId="77777777" w:rsidR="00985805" w:rsidRPr="00985805" w:rsidRDefault="00985805" w:rsidP="0098580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Verdana" w:eastAsia="Times New Roman" w:hAnsi="Verdana" w:cs="Times New Roman"/>
          <w:color w:val="000000"/>
          <w:sz w:val="24"/>
          <w:szCs w:val="24"/>
        </w:rPr>
        <w:t>This would mean the avatar is more than just an image (or a sum of its features images) - it is also a list of the features chosen.  How does the list get stored/saved in addition to the image?</w:t>
      </w:r>
    </w:p>
    <w:p w14:paraId="5113C269" w14:textId="77777777" w:rsidR="00985805" w:rsidRPr="00985805" w:rsidRDefault="00985805" w:rsidP="009858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805"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4FCB7D82" w14:textId="2C68C02F" w:rsidR="00431884" w:rsidRPr="00985805" w:rsidRDefault="00431884" w:rsidP="00985805"/>
    <w:sectPr w:rsidR="00431884" w:rsidRPr="0098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E4"/>
    <w:rsid w:val="000E3457"/>
    <w:rsid w:val="001509C9"/>
    <w:rsid w:val="001869E6"/>
    <w:rsid w:val="00293944"/>
    <w:rsid w:val="00340F8D"/>
    <w:rsid w:val="003A529B"/>
    <w:rsid w:val="00431884"/>
    <w:rsid w:val="004E0409"/>
    <w:rsid w:val="005A4BCA"/>
    <w:rsid w:val="00640E88"/>
    <w:rsid w:val="006965E4"/>
    <w:rsid w:val="006B7F32"/>
    <w:rsid w:val="00781B10"/>
    <w:rsid w:val="008A1C7A"/>
    <w:rsid w:val="00940F23"/>
    <w:rsid w:val="00985805"/>
    <w:rsid w:val="0099249E"/>
    <w:rsid w:val="009C5EDE"/>
    <w:rsid w:val="00AE7C3C"/>
    <w:rsid w:val="00AF3B00"/>
    <w:rsid w:val="00ED4058"/>
    <w:rsid w:val="00E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AEF3"/>
  <w15:chartTrackingRefBased/>
  <w15:docId w15:val="{48FF904F-785B-4733-B10F-7CFFE9B4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F8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5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C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idenav.asp" TargetMode="External"/><Relationship Id="rId13" Type="http://schemas.openxmlformats.org/officeDocument/2006/relationships/hyperlink" Target="https://www.w3schools.com/howto/howto_css_login_form.asp" TargetMode="External"/><Relationship Id="rId18" Type="http://schemas.openxmlformats.org/officeDocument/2006/relationships/hyperlink" Target="https://www.w3schools.com/howto/howto_js_slideshow.as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howto/howto_website.asp" TargetMode="External"/><Relationship Id="rId7" Type="http://schemas.openxmlformats.org/officeDocument/2006/relationships/hyperlink" Target="https://www.w3schools.com/howto/howto_js_accordion.asp" TargetMode="External"/><Relationship Id="rId12" Type="http://schemas.openxmlformats.org/officeDocument/2006/relationships/hyperlink" Target="https://www.w3schools.com/howto/howto_css_parallax.asp" TargetMode="External"/><Relationship Id="rId17" Type="http://schemas.openxmlformats.org/officeDocument/2006/relationships/hyperlink" Target="https://www.w3schools.com/howto/howto_css_tooltip.as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howto_js_rangeslider.asp" TargetMode="External"/><Relationship Id="rId20" Type="http://schemas.openxmlformats.org/officeDocument/2006/relationships/hyperlink" Target="https://www.w3schools.com/howto/howto_js_sort_lis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dropdown.asp" TargetMode="External"/><Relationship Id="rId11" Type="http://schemas.openxmlformats.org/officeDocument/2006/relationships/hyperlink" Target="https://www.w3schools.com/howto/howto_js_progressbar.asp" TargetMode="External"/><Relationship Id="rId24" Type="http://schemas.openxmlformats.org/officeDocument/2006/relationships/hyperlink" Target="https://www.w3schools.com/w3css/default.asp" TargetMode="External"/><Relationship Id="rId5" Type="http://schemas.openxmlformats.org/officeDocument/2006/relationships/hyperlink" Target="https://www.w3schools.com/howto/howto_js_tabs.asp" TargetMode="External"/><Relationship Id="rId15" Type="http://schemas.openxmlformats.org/officeDocument/2006/relationships/hyperlink" Target="https://www.w3schools.com/howto/howto_google_maps.asp" TargetMode="External"/><Relationship Id="rId23" Type="http://schemas.openxmlformats.org/officeDocument/2006/relationships/hyperlink" Target="https://www.w3schools.com/js/default.asp" TargetMode="External"/><Relationship Id="rId10" Type="http://schemas.openxmlformats.org/officeDocument/2006/relationships/hyperlink" Target="https://www.w3schools.com/howto/howto_css_modals.asp" TargetMode="External"/><Relationship Id="rId19" Type="http://schemas.openxmlformats.org/officeDocument/2006/relationships/hyperlink" Target="https://www.w3schools.com/howto/howto_js_filter_lists.asp" TargetMode="External"/><Relationship Id="rId4" Type="http://schemas.openxmlformats.org/officeDocument/2006/relationships/hyperlink" Target="https://www.w3schools.com/howto/default.asp" TargetMode="External"/><Relationship Id="rId9" Type="http://schemas.openxmlformats.org/officeDocument/2006/relationships/hyperlink" Target="https://www.w3schools.com/howto/howto_js_topnav.asp" TargetMode="External"/><Relationship Id="rId14" Type="http://schemas.openxmlformats.org/officeDocument/2006/relationships/hyperlink" Target="https://www.w3schools.com/howto/howto_html_include.asp" TargetMode="External"/><Relationship Id="rId22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Gatliff</dc:creator>
  <cp:keywords/>
  <dc:description/>
  <cp:lastModifiedBy>Julia Gatliff</cp:lastModifiedBy>
  <cp:revision>2</cp:revision>
  <dcterms:created xsi:type="dcterms:W3CDTF">2019-01-30T18:29:00Z</dcterms:created>
  <dcterms:modified xsi:type="dcterms:W3CDTF">2019-01-30T18:29:00Z</dcterms:modified>
</cp:coreProperties>
</file>