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761" w:rsidRDefault="00D00761" w:rsidP="00D00761">
      <w:pPr>
        <w:pStyle w:val="Title"/>
        <w:jc w:val="center"/>
        <w:rPr>
          <w:sz w:val="44"/>
          <w:szCs w:val="44"/>
        </w:rPr>
      </w:pPr>
      <w:r w:rsidRPr="00D00761">
        <w:rPr>
          <w:sz w:val="44"/>
          <w:szCs w:val="44"/>
        </w:rPr>
        <w:t>F</w:t>
      </w:r>
      <w:r>
        <w:rPr>
          <w:sz w:val="44"/>
          <w:szCs w:val="44"/>
        </w:rPr>
        <w:t xml:space="preserve">ormat of </w:t>
      </w:r>
      <w:proofErr w:type="spellStart"/>
      <w:r>
        <w:rPr>
          <w:sz w:val="44"/>
          <w:szCs w:val="44"/>
        </w:rPr>
        <w:t>DownloadMsConferences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Config</w:t>
      </w:r>
      <w:proofErr w:type="spellEnd"/>
      <w:r>
        <w:rPr>
          <w:sz w:val="44"/>
          <w:szCs w:val="44"/>
        </w:rPr>
        <w:t xml:space="preserve"> F</w:t>
      </w:r>
      <w:r w:rsidRPr="00D00761">
        <w:rPr>
          <w:sz w:val="44"/>
          <w:szCs w:val="44"/>
        </w:rPr>
        <w:t>ile</w:t>
      </w:r>
    </w:p>
    <w:p w:rsidR="00D00761" w:rsidRDefault="00D00761" w:rsidP="00D00761">
      <w:r>
        <w:t>This XML file is divided into two parts: &lt;Topics&gt; and &lt;Conferences&gt;</w:t>
      </w:r>
    </w:p>
    <w:p w:rsidR="00417386" w:rsidRDefault="00D00761" w:rsidP="00D00761">
      <w:pPr>
        <w:pStyle w:val="Section"/>
      </w:pPr>
      <w:r>
        <w:t>&lt;Conferences&gt;</w:t>
      </w:r>
    </w:p>
    <w:p w:rsidR="00D00761" w:rsidRDefault="00D00761" w:rsidP="00D00761">
      <w:r>
        <w:t>Each &lt;Conference&gt; within the &lt;Conferences&gt; group has three elements.</w:t>
      </w:r>
    </w:p>
    <w:p w:rsidR="00D00761" w:rsidRDefault="00D00761" w:rsidP="00D00761">
      <w:pPr>
        <w:spacing w:after="0"/>
      </w:pPr>
      <w:r>
        <w:t xml:space="preserve">    &lt;Conference&gt;</w:t>
      </w:r>
    </w:p>
    <w:p w:rsidR="00D00761" w:rsidRDefault="00D00761" w:rsidP="00D00761">
      <w:pPr>
        <w:spacing w:after="0"/>
      </w:pPr>
      <w:r>
        <w:t xml:space="preserve">      &lt;Name&gt;Build 2015&lt;/Name&gt;</w:t>
      </w:r>
    </w:p>
    <w:p w:rsidR="00D00761" w:rsidRDefault="00D00761" w:rsidP="00D00761">
      <w:pPr>
        <w:spacing w:after="0"/>
      </w:pPr>
      <w:r>
        <w:t xml:space="preserve">      &lt;</w:t>
      </w:r>
      <w:proofErr w:type="spellStart"/>
      <w:r>
        <w:t>TargetDir</w:t>
      </w:r>
      <w:proofErr w:type="spellEnd"/>
      <w:r>
        <w:t>&gt;D:\Downloads\VideoTest\BUILD 2015&lt;/</w:t>
      </w:r>
      <w:proofErr w:type="spellStart"/>
      <w:r>
        <w:t>TargetDir</w:t>
      </w:r>
      <w:proofErr w:type="spellEnd"/>
      <w:r>
        <w:t>&gt;</w:t>
      </w:r>
    </w:p>
    <w:p w:rsidR="00D00761" w:rsidRDefault="00D00761" w:rsidP="00D00761">
      <w:pPr>
        <w:spacing w:after="0"/>
      </w:pPr>
      <w:r>
        <w:t xml:space="preserve">      &lt;</w:t>
      </w:r>
      <w:proofErr w:type="spellStart"/>
      <w:r>
        <w:t>RssUrl</w:t>
      </w:r>
      <w:proofErr w:type="spellEnd"/>
      <w:r>
        <w:t>&gt;http://s.ch9.ms/events/build/2015/rss/mp4&lt;/RssUrl&gt;</w:t>
      </w:r>
    </w:p>
    <w:p w:rsidR="00D00761" w:rsidRDefault="00D00761" w:rsidP="00D00761">
      <w:pPr>
        <w:spacing w:after="0"/>
      </w:pPr>
      <w:r>
        <w:t xml:space="preserve">    &lt;/Conference&gt;</w:t>
      </w:r>
    </w:p>
    <w:p w:rsidR="00D00761" w:rsidRDefault="00D00761" w:rsidP="00D007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D00761" w:rsidTr="00D00761">
        <w:tc>
          <w:tcPr>
            <w:tcW w:w="1638" w:type="dxa"/>
          </w:tcPr>
          <w:p w:rsidR="00D00761" w:rsidRPr="007D4441" w:rsidRDefault="00D00761" w:rsidP="00D00761">
            <w:pPr>
              <w:rPr>
                <w:b/>
              </w:rPr>
            </w:pPr>
            <w:r w:rsidRPr="007D4441">
              <w:rPr>
                <w:b/>
              </w:rPr>
              <w:t>Name</w:t>
            </w:r>
          </w:p>
        </w:tc>
        <w:tc>
          <w:tcPr>
            <w:tcW w:w="7938" w:type="dxa"/>
          </w:tcPr>
          <w:p w:rsidR="00D00761" w:rsidRDefault="00D00761" w:rsidP="00D00761">
            <w:r>
              <w:t>The name of the conference that you want to download session videos and/or slides from. This shows up in the combo box that allows you to select the conference.</w:t>
            </w:r>
          </w:p>
        </w:tc>
      </w:tr>
      <w:tr w:rsidR="00D00761" w:rsidTr="00D00761">
        <w:tc>
          <w:tcPr>
            <w:tcW w:w="1638" w:type="dxa"/>
          </w:tcPr>
          <w:p w:rsidR="00D00761" w:rsidRPr="007D4441" w:rsidRDefault="00D00761" w:rsidP="00D00761">
            <w:pPr>
              <w:rPr>
                <w:b/>
              </w:rPr>
            </w:pPr>
            <w:proofErr w:type="spellStart"/>
            <w:r w:rsidRPr="007D4441">
              <w:rPr>
                <w:b/>
              </w:rPr>
              <w:t>TargetDir</w:t>
            </w:r>
            <w:proofErr w:type="spellEnd"/>
          </w:p>
        </w:tc>
        <w:tc>
          <w:tcPr>
            <w:tcW w:w="7938" w:type="dxa"/>
          </w:tcPr>
          <w:p w:rsidR="00D00761" w:rsidRDefault="00D00761" w:rsidP="00D00761">
            <w:r>
              <w:t>The directory where you want the session data to be download to.</w:t>
            </w:r>
          </w:p>
        </w:tc>
      </w:tr>
      <w:tr w:rsidR="00D00761" w:rsidTr="00D00761">
        <w:tc>
          <w:tcPr>
            <w:tcW w:w="1638" w:type="dxa"/>
          </w:tcPr>
          <w:p w:rsidR="00D00761" w:rsidRPr="007D4441" w:rsidRDefault="00D00761" w:rsidP="00D00761">
            <w:pPr>
              <w:rPr>
                <w:b/>
              </w:rPr>
            </w:pPr>
            <w:proofErr w:type="spellStart"/>
            <w:r w:rsidRPr="007D4441">
              <w:rPr>
                <w:b/>
              </w:rPr>
              <w:t>RssUrl</w:t>
            </w:r>
            <w:proofErr w:type="spellEnd"/>
          </w:p>
        </w:tc>
        <w:tc>
          <w:tcPr>
            <w:tcW w:w="7938" w:type="dxa"/>
          </w:tcPr>
          <w:p w:rsidR="00D00761" w:rsidRDefault="00D00761" w:rsidP="00D00761">
            <w:r>
              <w:t>The URL of the RSS file (in .xml format) that defines the information about the sessions for the specified conference.</w:t>
            </w:r>
          </w:p>
        </w:tc>
      </w:tr>
      <w:tr w:rsidR="00D00761" w:rsidTr="00D00761">
        <w:tc>
          <w:tcPr>
            <w:tcW w:w="1638" w:type="dxa"/>
          </w:tcPr>
          <w:p w:rsidR="00D00761" w:rsidRPr="007D4441" w:rsidRDefault="00D00761" w:rsidP="00D00761">
            <w:pPr>
              <w:rPr>
                <w:b/>
              </w:rPr>
            </w:pPr>
            <w:proofErr w:type="spellStart"/>
            <w:r w:rsidRPr="007D4441">
              <w:rPr>
                <w:b/>
              </w:rPr>
              <w:t>SpecialTopics</w:t>
            </w:r>
            <w:proofErr w:type="spellEnd"/>
          </w:p>
        </w:tc>
        <w:tc>
          <w:tcPr>
            <w:tcW w:w="7938" w:type="dxa"/>
          </w:tcPr>
          <w:p w:rsidR="00D00761" w:rsidRDefault="007D4441" w:rsidP="00171FC0">
            <w:r>
              <w:t>The same format as the &lt;Topics&gt; data (but with the &lt;</w:t>
            </w:r>
            <w:proofErr w:type="spellStart"/>
            <w:r>
              <w:t>SpecialTopics</w:t>
            </w:r>
            <w:proofErr w:type="spellEnd"/>
            <w:r>
              <w:t>&gt; tag). This allows you to override (i.e. replace) the default Topics</w:t>
            </w:r>
            <w:r w:rsidR="00171FC0">
              <w:t xml:space="preserve"> on a conference-by-conference basis.</w:t>
            </w:r>
          </w:p>
        </w:tc>
      </w:tr>
    </w:tbl>
    <w:p w:rsidR="00D00761" w:rsidRDefault="00D00761" w:rsidP="00D00761"/>
    <w:p w:rsidR="00D00761" w:rsidRDefault="00D00761" w:rsidP="007D4441">
      <w:pPr>
        <w:pStyle w:val="Section"/>
      </w:pPr>
      <w:r>
        <w:t>Topics</w:t>
      </w:r>
    </w:p>
    <w:p w:rsidR="007D4441" w:rsidRDefault="007D4441" w:rsidP="00D00761">
      <w:r>
        <w:t>With some conferences having literally hundreds of sessions, we didn’t want to dump everything into a single directory. One advantage of this is to be able to shunt certain session data to, say, an Azure sub-directory</w:t>
      </w:r>
      <w:r w:rsidR="00977BA8">
        <w:t xml:space="preserve"> of the &lt;</w:t>
      </w:r>
      <w:proofErr w:type="spellStart"/>
      <w:r w:rsidR="00977BA8">
        <w:t>TargetDir</w:t>
      </w:r>
      <w:proofErr w:type="spellEnd"/>
      <w:r w:rsidR="00977BA8">
        <w:t>&gt;</w:t>
      </w:r>
      <w:r>
        <w:t xml:space="preserve">, and others to, say, a </w:t>
      </w:r>
      <w:r w:rsidR="00523CE0">
        <w:t>Windows 10 sub-directory.  Now the user can, for example, ignore everything in the Azure sub-directory (if that’s what s/he wants) and concentrate on sessions about Windows 10.</w:t>
      </w:r>
    </w:p>
    <w:p w:rsidR="00523CE0" w:rsidRDefault="00523CE0" w:rsidP="00D00761">
      <w:r>
        <w:t>The Topics are processed in order against the Title of the session. Given the list of Topics below (current as of January 12, 2016), a given session title would be searched for the string “</w:t>
      </w:r>
      <w:proofErr w:type="spellStart"/>
      <w:r>
        <w:t>Xamarin</w:t>
      </w:r>
      <w:proofErr w:type="spellEnd"/>
      <w:r>
        <w:t>” (in a case-insensitive fashion). If “</w:t>
      </w:r>
      <w:proofErr w:type="spellStart"/>
      <w:r>
        <w:t>Xamarin</w:t>
      </w:r>
      <w:proofErr w:type="spellEnd"/>
      <w:r>
        <w:t xml:space="preserve">” were found anywhere in the Title, the </w:t>
      </w:r>
      <w:r w:rsidR="00117135">
        <w:t>session file</w:t>
      </w:r>
      <w:r w:rsidR="00C05980">
        <w:t>(s) (</w:t>
      </w:r>
      <w:r w:rsidR="00117135">
        <w:t>video and/or slides) would be placed in the “</w:t>
      </w:r>
      <w:proofErr w:type="spellStart"/>
      <w:r w:rsidR="00117135">
        <w:t>Xamarin</w:t>
      </w:r>
      <w:proofErr w:type="spellEnd"/>
      <w:r w:rsidR="00117135">
        <w:t>” sub-directory. If “</w:t>
      </w:r>
      <w:proofErr w:type="spellStart"/>
      <w:r w:rsidR="00117135">
        <w:t>Xamarin</w:t>
      </w:r>
      <w:proofErr w:type="spellEnd"/>
      <w:r w:rsidR="00117135">
        <w:t xml:space="preserve">” were </w:t>
      </w:r>
      <w:r w:rsidR="00117135">
        <w:rPr>
          <w:i/>
        </w:rPr>
        <w:t>not</w:t>
      </w:r>
      <w:r w:rsidR="00117135">
        <w:t xml:space="preserve"> found in the Title, it would b</w:t>
      </w:r>
      <w:bookmarkStart w:id="0" w:name="_GoBack"/>
      <w:bookmarkEnd w:id="0"/>
      <w:r w:rsidR="00117135">
        <w:t xml:space="preserve">e checked </w:t>
      </w:r>
      <w:r w:rsidR="004A1AE3">
        <w:t>against</w:t>
      </w:r>
      <w:r w:rsidR="00117135">
        <w:t xml:space="preserve"> each subsequent string in turn. If none of the Topics were found, the file(s) would be placed in the &lt;</w:t>
      </w:r>
      <w:proofErr w:type="spellStart"/>
      <w:r w:rsidR="00117135">
        <w:t>TargetDir</w:t>
      </w:r>
      <w:proofErr w:type="spellEnd"/>
      <w:r w:rsidR="00117135">
        <w:t>&gt; directory for the conference.</w:t>
      </w:r>
    </w:p>
    <w:p w:rsidR="00117135" w:rsidRPr="00117135" w:rsidRDefault="00117135" w:rsidP="00D00761">
      <w:r>
        <w:t>Some of the entries have a backslash in the text. This supports a type of aliasing. For example, &lt;string&gt;Cloud\Azure&lt;/string&gt;. This says to search the Title for “Cloud”, but if that text is found, don’t create a “Cloud” sub-directory and place the file(s) there. Rather put them in the Azure sub-directory.</w:t>
      </w:r>
    </w:p>
    <w:p w:rsidR="007D4441" w:rsidRDefault="00117135" w:rsidP="00D00761">
      <w:r>
        <w:t>The order of the Topics can be important. During development, the “.Net” string was place</w:t>
      </w:r>
      <w:r w:rsidR="005A34D3">
        <w:t>d</w:t>
      </w:r>
      <w:r>
        <w:t xml:space="preserve"> before the “ASP.NET” entry. Because the program takes the first entry it finds, </w:t>
      </w:r>
      <w:r>
        <w:rPr>
          <w:i/>
        </w:rPr>
        <w:t>all</w:t>
      </w:r>
      <w:r>
        <w:t xml:space="preserve"> ASP.NET articles were placed in the .Net sub-directory and none in the ASP.NET sub-directory. So the entry for ASP.NET was moved to be </w:t>
      </w:r>
      <w:r>
        <w:rPr>
          <w:i/>
        </w:rPr>
        <w:t>before</w:t>
      </w:r>
      <w:r>
        <w:t xml:space="preserve"> the entry for .Net.</w:t>
      </w:r>
    </w:p>
    <w:p w:rsidR="00117135" w:rsidRDefault="00117135" w:rsidP="00D00761">
      <w:r>
        <w:t xml:space="preserve">Thus there is the question of where to put a Title of, say, “Using C# to develop Windows Store, Android and IOS </w:t>
      </w:r>
      <w:proofErr w:type="gramStart"/>
      <w:r>
        <w:t>apps using</w:t>
      </w:r>
      <w:proofErr w:type="gramEnd"/>
      <w:r>
        <w:t xml:space="preserve"> </w:t>
      </w:r>
      <w:proofErr w:type="spellStart"/>
      <w:r>
        <w:t>Xamarin</w:t>
      </w:r>
      <w:proofErr w:type="spellEnd"/>
      <w:r>
        <w:t xml:space="preserve">”. </w:t>
      </w:r>
      <w:r w:rsidR="005372E4">
        <w:t xml:space="preserve"> So does this get filed into the “C#” sub-directory, or “Windows Store”, or “Android”, or “IOS” or </w:t>
      </w:r>
      <w:r w:rsidR="005372E4">
        <w:lastRenderedPageBreak/>
        <w:t>“</w:t>
      </w:r>
      <w:proofErr w:type="spellStart"/>
      <w:r w:rsidR="005372E4">
        <w:t>Xamarin</w:t>
      </w:r>
      <w:proofErr w:type="spellEnd"/>
      <w:r w:rsidR="005372E4">
        <w:t>”? So even though “</w:t>
      </w:r>
      <w:proofErr w:type="spellStart"/>
      <w:r w:rsidR="005372E4">
        <w:t>Xamarin</w:t>
      </w:r>
      <w:proofErr w:type="spellEnd"/>
      <w:r w:rsidR="005372E4">
        <w:t xml:space="preserve">” is the last word in the Title, </w:t>
      </w:r>
      <w:r w:rsidR="00171FC0">
        <w:t>since it is first in the list below, the session data will be placed in the “</w:t>
      </w:r>
      <w:proofErr w:type="spellStart"/>
      <w:r w:rsidR="00171FC0">
        <w:t>Xamarin</w:t>
      </w:r>
      <w:proofErr w:type="spellEnd"/>
      <w:r w:rsidR="00171FC0">
        <w:t>” sub-directory.</w:t>
      </w:r>
      <w:r w:rsidR="00782248">
        <w:t xml:space="preserve"> There was the possibility that we could have put the files(s) in the </w:t>
      </w:r>
      <w:proofErr w:type="spellStart"/>
      <w:r w:rsidR="00782248">
        <w:t>Xamarin</w:t>
      </w:r>
      <w:proofErr w:type="spellEnd"/>
      <w:r w:rsidR="00782248">
        <w:t xml:space="preserve"> directory and placed links to it in the other directories, but this wasn’t done.</w:t>
      </w:r>
    </w:p>
    <w:p w:rsidR="005A34D3" w:rsidRPr="00117135" w:rsidRDefault="005A34D3" w:rsidP="00D00761">
      <w:r>
        <w:t xml:space="preserve"> Sub-directories are created “on-demand”. So if, say, there are no Titles with, say, IOS in the Title, then no IOS sub-directory will be created.</w:t>
      </w:r>
    </w:p>
    <w:p w:rsidR="007D4441" w:rsidRDefault="007D4441" w:rsidP="007D4441">
      <w:pPr>
        <w:spacing w:after="0"/>
      </w:pPr>
      <w:r>
        <w:t xml:space="preserve"> &lt;Topics&gt;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spellStart"/>
      <w:proofErr w:type="gramEnd"/>
      <w:r>
        <w:t>Xamarin</w:t>
      </w:r>
      <w:proofErr w:type="spellEnd"/>
      <w:r>
        <w:t>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Universal\Windows 10&lt;/string&gt;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Windows 10&lt;/string&gt;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Windows 8&lt;/string&gt;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Windows Store&lt;/string&gt;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Windows Phone&lt;/string&gt;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WP8\Windows Phone&lt;/string&gt;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Azure&lt;/string&gt;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Cloud\Azure&lt;/string&gt;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Android&lt;/string&gt;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iOS&lt;/string&gt;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Linux&lt;/string&gt;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Entity Framework&lt;/string&gt;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Windows Server&lt;/string&gt;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DevOps&lt;/string&gt;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Graphics&lt;/string&gt;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C#&lt;/string&gt;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HTML&lt;/string&gt;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ASP.NET&lt;/string&gt;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</w:t>
      </w:r>
      <w:proofErr w:type="gramEnd"/>
      <w:r>
        <w:t>&gt;.Net&lt;/string&gt;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XAML&lt;/string&gt;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Visual Studio&lt;/string&gt;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C++&lt;/string&gt;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spellStart"/>
      <w:proofErr w:type="gramEnd"/>
      <w:r>
        <w:t>TypeScript</w:t>
      </w:r>
      <w:proofErr w:type="spellEnd"/>
      <w:r>
        <w:t>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JavaScript&lt;/string&gt;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gramEnd"/>
      <w:r>
        <w:t>Office&lt;/string&gt;</w:t>
      </w:r>
    </w:p>
    <w:p w:rsidR="007D4441" w:rsidRDefault="007D4441" w:rsidP="007D4441">
      <w:pPr>
        <w:spacing w:after="0"/>
      </w:pPr>
      <w:r>
        <w:t xml:space="preserve">    &lt;</w:t>
      </w:r>
      <w:proofErr w:type="gramStart"/>
      <w:r>
        <w:t>string&gt;</w:t>
      </w:r>
      <w:proofErr w:type="spellStart"/>
      <w:proofErr w:type="gramEnd"/>
      <w:r>
        <w:t>XBox</w:t>
      </w:r>
      <w:proofErr w:type="spellEnd"/>
      <w:r>
        <w:t>&lt;/string&gt;</w:t>
      </w:r>
    </w:p>
    <w:p w:rsidR="007D4441" w:rsidRDefault="007D4441" w:rsidP="007D4441">
      <w:pPr>
        <w:spacing w:after="0"/>
      </w:pPr>
      <w:r>
        <w:t xml:space="preserve">  &lt;/Topics&gt;</w:t>
      </w:r>
    </w:p>
    <w:sectPr w:rsidR="007D4441" w:rsidSect="005A34D3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F9E" w:rsidRDefault="00A74F9E" w:rsidP="00117135">
      <w:pPr>
        <w:spacing w:after="0" w:line="240" w:lineRule="auto"/>
      </w:pPr>
      <w:r>
        <w:separator/>
      </w:r>
    </w:p>
  </w:endnote>
  <w:endnote w:type="continuationSeparator" w:id="0">
    <w:p w:rsidR="00A74F9E" w:rsidRDefault="00A74F9E" w:rsidP="00117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596146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17135" w:rsidRDefault="0011713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59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598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7135" w:rsidRDefault="001171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F9E" w:rsidRDefault="00A74F9E" w:rsidP="00117135">
      <w:pPr>
        <w:spacing w:after="0" w:line="240" w:lineRule="auto"/>
      </w:pPr>
      <w:r>
        <w:separator/>
      </w:r>
    </w:p>
  </w:footnote>
  <w:footnote w:type="continuationSeparator" w:id="0">
    <w:p w:rsidR="00A74F9E" w:rsidRDefault="00A74F9E" w:rsidP="00117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761"/>
    <w:rsid w:val="00117135"/>
    <w:rsid w:val="00171FC0"/>
    <w:rsid w:val="00417386"/>
    <w:rsid w:val="004A1AE3"/>
    <w:rsid w:val="00523CE0"/>
    <w:rsid w:val="005372E4"/>
    <w:rsid w:val="005A34D3"/>
    <w:rsid w:val="0072484F"/>
    <w:rsid w:val="00782248"/>
    <w:rsid w:val="007D4441"/>
    <w:rsid w:val="00977BA8"/>
    <w:rsid w:val="00A74F9E"/>
    <w:rsid w:val="00B55F17"/>
    <w:rsid w:val="00C015E8"/>
    <w:rsid w:val="00C05980"/>
    <w:rsid w:val="00D0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7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7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ection">
    <w:name w:val="Section"/>
    <w:basedOn w:val="Normal"/>
    <w:link w:val="SectionChar"/>
    <w:qFormat/>
    <w:rsid w:val="00D0076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 w:themeFill="background1" w:themeFillShade="D9"/>
    </w:pPr>
  </w:style>
  <w:style w:type="table" w:styleId="TableGrid">
    <w:name w:val="Table Grid"/>
    <w:basedOn w:val="TableNormal"/>
    <w:uiPriority w:val="59"/>
    <w:rsid w:val="00D0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ctionChar">
    <w:name w:val="Section Char"/>
    <w:basedOn w:val="DefaultParagraphFont"/>
    <w:link w:val="Section"/>
    <w:rsid w:val="00D00761"/>
    <w:rPr>
      <w:shd w:val="clear" w:color="auto" w:fill="D9D9D9" w:themeFill="background1" w:themeFillShade="D9"/>
    </w:rPr>
  </w:style>
  <w:style w:type="paragraph" w:styleId="Header">
    <w:name w:val="header"/>
    <w:basedOn w:val="Normal"/>
    <w:link w:val="HeaderChar"/>
    <w:uiPriority w:val="99"/>
    <w:unhideWhenUsed/>
    <w:rsid w:val="00117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135"/>
  </w:style>
  <w:style w:type="paragraph" w:styleId="Footer">
    <w:name w:val="footer"/>
    <w:basedOn w:val="Normal"/>
    <w:link w:val="FooterChar"/>
    <w:uiPriority w:val="99"/>
    <w:unhideWhenUsed/>
    <w:rsid w:val="00117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1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7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7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ection">
    <w:name w:val="Section"/>
    <w:basedOn w:val="Normal"/>
    <w:link w:val="SectionChar"/>
    <w:qFormat/>
    <w:rsid w:val="00D0076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 w:themeFill="background1" w:themeFillShade="D9"/>
    </w:pPr>
  </w:style>
  <w:style w:type="table" w:styleId="TableGrid">
    <w:name w:val="Table Grid"/>
    <w:basedOn w:val="TableNormal"/>
    <w:uiPriority w:val="59"/>
    <w:rsid w:val="00D0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ctionChar">
    <w:name w:val="Section Char"/>
    <w:basedOn w:val="DefaultParagraphFont"/>
    <w:link w:val="Section"/>
    <w:rsid w:val="00D00761"/>
    <w:rPr>
      <w:shd w:val="clear" w:color="auto" w:fill="D9D9D9" w:themeFill="background1" w:themeFillShade="D9"/>
    </w:rPr>
  </w:style>
  <w:style w:type="paragraph" w:styleId="Header">
    <w:name w:val="header"/>
    <w:basedOn w:val="Normal"/>
    <w:link w:val="HeaderChar"/>
    <w:uiPriority w:val="99"/>
    <w:unhideWhenUsed/>
    <w:rsid w:val="00117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135"/>
  </w:style>
  <w:style w:type="paragraph" w:styleId="Footer">
    <w:name w:val="footer"/>
    <w:basedOn w:val="Normal"/>
    <w:link w:val="FooterChar"/>
    <w:uiPriority w:val="99"/>
    <w:unhideWhenUsed/>
    <w:rsid w:val="00117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Smith</dc:creator>
  <cp:lastModifiedBy>Larry Smith</cp:lastModifiedBy>
  <cp:revision>10</cp:revision>
  <dcterms:created xsi:type="dcterms:W3CDTF">2016-01-12T19:36:00Z</dcterms:created>
  <dcterms:modified xsi:type="dcterms:W3CDTF">2016-01-12T21:50:00Z</dcterms:modified>
</cp:coreProperties>
</file>