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报表上传与归因：问题诊断与体验优化方案（待审核）</w:t>
      </w:r>
    </w:p>
    <w:p>
      <w:r>
        <w:t>日期：2026-10-08</w:t>
      </w:r>
    </w:p>
    <w:p>
      <w:r>
        <w:t>状态：方案稿，未改动业务代码</w:t>
      </w:r>
    </w:p>
    <w:p>
      <w:r>
        <w:t>适用代码版本：main @ 5ff5794</w:t>
      </w:r>
    </w:p>
    <w:p>
      <w:r>
        <w:t>关联文档：《平台体验与财务链路改造方案_待审核_2026-10-08》（下称“平台方案”）、《财务与收益链路改造计划_待审核_2026-10-08》（下称“财务方案”）</w:t>
      </w:r>
    </w:p>
    <w:p>
      <w:r>
        <w:t>交互原型：</w:t>
      </w:r>
      <w:r>
        <w:rPr>
          <w:rFonts w:ascii="Consolas" w:hAnsi="Consolas"/>
          <w:sz w:val="19"/>
        </w:rPr>
        <w:t>prototypes/report-analysis/index.html</w:t>
      </w:r>
      <w:r>
        <w:t xml:space="preserve">（浏览器直接打开；末尾加 </w:t>
      </w:r>
      <w:r>
        <w:rPr>
          <w:rFonts w:ascii="Consolas" w:hAnsi="Consolas"/>
          <w:sz w:val="19"/>
        </w:rPr>
        <w:t>?done</w:t>
      </w:r>
      <w:r>
        <w:t xml:space="preserve"> 跳过动画）</w:t>
      </w:r>
    </w:p>
    <w:p>
      <w:r>
        <w:t>标注约定同平台方案：【已核实】【待核实】【待确认】【待补充】。</w:t>
      </w:r>
    </w:p>
    <w:p>
      <w:pPr>
        <w:pStyle w:val="Heading1"/>
      </w:pPr>
      <w:r>
        <w:t>0. 结论</w:t>
      </w:r>
    </w:p>
    <w:p>
      <w:pPr>
        <w:pStyle w:val="ListNumber"/>
      </w:pPr>
      <w:r>
        <w:rPr>
          <w:b/>
        </w:rPr>
        <w:t>“传完分析完看不到钱”不是偶发问题，而是设计如此</w:t>
      </w:r>
      <w:r>
        <w:t>：只要一行数据有任何一个条件不满足，比如没有执行人、执行人“开始使用”的日期晚于报表日期、缺单价，这一行就不会出现在账单里，页面也不说明原因。实测中，6 行报表有 1 行（5 单）就这样消失了【已核实】。</w:t>
      </w:r>
    </w:p>
    <w:p>
      <w:pPr>
        <w:pStyle w:val="ListNumber"/>
      </w:pPr>
      <w:r>
        <w:rPr>
          <w:b/>
        </w:rPr>
        <w:t>限制太多，而且很多是死路</w:t>
      </w:r>
      <w:r>
        <w:t>：</w:t>
      </w:r>
    </w:p>
    <w:p>
      <w:pPr>
        <w:pStyle w:val="ListBullet2"/>
      </w:pPr>
      <w:r>
        <w:t>首次上传会自动锁定一个永远不能改的“生效日”，此后更早日期的报表整份拒收。</w:t>
      </w:r>
    </w:p>
    <w:p>
      <w:pPr>
        <w:pStyle w:val="ListBullet2"/>
      </w:pPr>
      <w:r>
        <w:t>被拒后系统让你去“历史邮件 / Excel 导入”，但那里对这些数据</w:t>
      </w:r>
      <w:r>
        <w:rPr>
          <w:b/>
        </w:rPr>
        <w:t>永远不会算钱</w:t>
      </w:r>
      <w:r>
        <w:t>。</w:t>
      </w:r>
    </w:p>
    <w:p>
      <w:pPr>
        <w:pStyle w:val="ListBullet2"/>
      </w:pPr>
      <w:r>
        <w:t>报表里多一行“合计”，整份文件被拒。</w:t>
      </w:r>
    </w:p>
    <w:p>
      <w:r>
        <w:t xml:space="preserve">   【均已核实】</w:t>
      </w:r>
    </w:p>
    <w:p>
      <w:pPr>
        <w:pStyle w:val="ListNumber"/>
      </w:pPr>
      <w:r>
        <w:rPr>
          <w:b/>
        </w:rPr>
        <w:t>交互是给开发者看的</w:t>
      </w:r>
      <w:r>
        <w:t>：待办只显示问题文字，修复要自己去别的标签页找；“重新计算”还要手写理由；看不到每一行的计算过程。</w:t>
      </w:r>
    </w:p>
    <w:p>
      <w:pPr>
        <w:pStyle w:val="ListNumber"/>
      </w:pPr>
      <w:r>
        <w:t>优化方向：</w:t>
      </w:r>
      <w:r>
        <w:rPr>
          <w:b/>
        </w:rPr>
        <w:t>上传后像智能体分析文件一样，一步步告诉你“读到了什么、对上了什么、哪里需要你拍板”；结果用多维表格展示，每一行都写清“归谁、算多少、下一步谁做什么”，问题就地处理、自动重算。</w:t>
      </w:r>
      <w:r>
        <w:t xml:space="preserve"> 引擎层修掉 12 处缺陷（第 2 节），其中 4 处会直接导致钱丢失或流程走不下去。</w:t>
      </w:r>
    </w:p>
    <w:p>
      <w:pPr>
        <w:pStyle w:val="Heading1"/>
      </w:pPr>
      <w:r>
        <w:t>1. 为什么传完看不到钱</w:t>
      </w:r>
    </w:p>
    <w:p>
      <w:pPr>
        <w:pStyle w:val="Heading2"/>
      </w:pPr>
      <w:r>
        <w:t>1.1 一行数据要算出钱，必须同时满足 7 个条件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顺序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条件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不满足时的原因码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现在页面上能看到吗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实际最常见的触发场景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报表里的渠道名称和系统登记的完全一致，且登记日期不晚于报表日期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CHANNEL_UNMAPPED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只显示“还有 N 项需要处理”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渠道名多一个空格；渠道登记晚于报表日期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关键词在系统里存在且唯一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KEYWORD_UNKNOWN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计划是在知乎后台直接建的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关键词有执行人，且执行人已“开始使用”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BINDING_MISSING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看不到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管理员建的词没分配；团长领了没指派；达人没点“开始使用”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“开始使用”的日期不晚于报表日期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PERIOD_AMBIGUOUS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看不到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达人先发作品、后在系统里登记，登记之前几天的订单全部作废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报表没有风险判定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RISK_REVIEW_REQUIRED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显示为待办，但</w:t>
            </w:r>
            <w:r>
              <w:rPr>
                <w:b/>
                <w:sz w:val="18"/>
              </w:rPr>
              <w:t>无法解除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知乎标了风险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有订单量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REPORT_INCOMPLETE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看不到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只上传了搜索报表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每条付款路径都有且只有一条生效的单价（按“推广任务 × 具体收款人”逐个设置）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PRICE_MISSING / PRICE_OVERLAP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看不到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新成员加入没设价；直属达人（上级是管理员）永远缺价</w:t>
            </w:r>
          </w:p>
        </w:tc>
      </w:tr>
    </w:tbl>
    <w:p/>
    <w:p>
      <w:r>
        <w:t>依据：</w:t>
      </w:r>
      <w:r>
        <w:rPr>
          <w:rFonts w:ascii="Consolas" w:hAnsi="Consolas"/>
          <w:sz w:val="19"/>
        </w:rPr>
        <w:t>facts.ts</w:t>
      </w:r>
      <w:r>
        <w:t xml:space="preserve"> 的 </w:t>
      </w:r>
      <w:r>
        <w:rPr>
          <w:rFonts w:ascii="Consolas" w:hAnsi="Consolas"/>
          <w:sz w:val="19"/>
        </w:rPr>
        <w:t>processBatch()</w:t>
      </w:r>
      <w:r>
        <w:t xml:space="preserve"> 第 331–347 行、</w:t>
      </w:r>
      <w:r>
        <w:rPr>
          <w:rFonts w:ascii="Consolas" w:hAnsi="Consolas"/>
          <w:sz w:val="19"/>
        </w:rPr>
        <w:t>attribute()</w:t>
      </w:r>
      <w:r>
        <w:t xml:space="preserve"> 第 252–265 行，</w:t>
      </w:r>
      <w:r>
        <w:rPr>
          <w:rFonts w:ascii="Consolas" w:hAnsi="Consolas"/>
          <w:sz w:val="19"/>
        </w:rPr>
        <w:t>workbench.ts</w:t>
      </w:r>
      <w:r>
        <w:t xml:space="preserve"> 的 </w:t>
      </w:r>
      <w:r>
        <w:rPr>
          <w:rFonts w:ascii="Consolas" w:hAnsi="Consolas"/>
          <w:sz w:val="19"/>
        </w:rPr>
        <w:t>overview()</w:t>
      </w:r>
      <w:r>
        <w:t xml:space="preserve"> 第 81 行（没有收款义务就不生成明细行）【已核实】。</w:t>
      </w:r>
    </w:p>
    <w:p>
      <w:r>
        <w:t>即使 7 个条件都满足，钱算出来了，还有两道关：作品未核验通过时不能确认；确认后还要等财务“开放款项”才变成可提现。这两道是合理的业务控制，但页面没有讲清楚，用户会以为“没钱”。</w:t>
      </w:r>
    </w:p>
    <w:p>
      <w:pPr>
        <w:pStyle w:val="Heading2"/>
      </w:pPr>
      <w:r>
        <w:t>1.2 实测复现</w:t>
      </w:r>
    </w:p>
    <w:p>
      <w:r>
        <w:t>本地环境（平台方案附录 A），6 行报表共 44 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关键词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订单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结果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页面表现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都市逆袭小说、重生千金、甜宠文推荐、古言虐恋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37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算出 ¥313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正常显示，其中 3 行“等待作品提交成功”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悬疑短篇（未分配）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BINDING_MISSING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不出现在任何列表里</w:t>
            </w:r>
            <w:r>
              <w:rPr>
                <w:sz w:val="18"/>
              </w:rPr>
              <w:t>；订单数却计入顶部“订单数 42”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未登记的词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KEYWORD_UNKNOWN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只显示“还有 1 项需要处理”</w:t>
            </w:r>
          </w:p>
        </w:tc>
      </w:tr>
    </w:tbl>
    <w:p/>
    <w:p>
      <w:r>
        <w:t>另外补测了 4 种常见情况：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情况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上传昨天的数据（首次上传后）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整份拒收</w:t>
            </w:r>
            <w:r>
              <w:rPr>
                <w:sz w:val="18"/>
              </w:rPr>
              <w:t>：“早于新归因规则 2026-10-08 的生效日期，请到历史邮件 / Excel 导入页面处理”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报表末尾有一行“合计”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整份拒收</w:t>
            </w:r>
            <w:r>
              <w:rPr>
                <w:sz w:val="18"/>
              </w:rPr>
              <w:t>：“有 1 行无法识别：3 行：业务日期不合法”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渠道名称“知乎故事 一代渠道”（多一个空格）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这一行进入 </w:t>
            </w:r>
            <w:r>
              <w:rPr>
                <w:rFonts w:ascii="Consolas" w:hAnsi="Consolas"/>
                <w:sz w:val="18"/>
              </w:rPr>
              <w:t>CHANNEL_UNMAPPED</w:t>
            </w:r>
            <w:r>
              <w:rPr>
                <w:sz w:val="18"/>
              </w:rPr>
              <w:t>，需要去渠道设置里新建对应关系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同一文件再传一次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正确识别为重复，打开原结果</w:t>
            </w:r>
          </w:p>
        </w:tc>
      </w:tr>
    </w:tbl>
    <w:p/>
    <w:p>
      <w:pPr>
        <w:pStyle w:val="Heading1"/>
      </w:pPr>
      <w:r>
        <w:t>2. 引擎缺陷与漏洞清单</w:t>
      </w:r>
    </w:p>
    <w:p>
      <w:r>
        <w:t>严重程度：</w:t>
      </w:r>
      <w:r>
        <w:rPr>
          <w:b/>
        </w:rPr>
        <w:t>高</w:t>
      </w:r>
      <w:r>
        <w:t>表示会丢钱、算错钱或流程走不下去；</w:t>
      </w:r>
      <w:r>
        <w:rPr>
          <w:b/>
        </w:rPr>
        <w:t>中</w:t>
      </w:r>
      <w:r>
        <w:t>表示需要人工绕路；</w:t>
      </w:r>
      <w:r>
        <w:rPr>
          <w:b/>
        </w:rPr>
        <w:t>低</w:t>
      </w:r>
      <w:r>
        <w:t>表示体验或维护问题。平台方案 6.2 节的 F1–F9 仍然有效，这里只列新发现的问题，最后一列标出重叠关系。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严重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问题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依据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E1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高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首次上传自动锁定生效日，且永远不能移动</w:t>
            </w:r>
            <w:r>
              <w:rPr>
                <w:sz w:val="18"/>
              </w:rPr>
              <w:t>。生效日取第一份报表的最早日期，此后更早日期的数据整份拒收。旧数据入口确认导入时也会同样设定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workbench.ts</w:t>
            </w:r>
            <w:r>
              <w:rPr>
                <w:sz w:val="18"/>
              </w:rPr>
              <w:t xml:space="preserve"> 第 46–47 行；</w:t>
            </w:r>
            <w:r>
              <w:rPr>
                <w:rFonts w:ascii="Consolas" w:hAnsi="Consolas"/>
                <w:sz w:val="18"/>
              </w:rPr>
              <w:t>cutover.ts</w:t>
            </w:r>
            <w:r>
              <w:rPr>
                <w:sz w:val="18"/>
              </w:rPr>
              <w:t xml:space="preserve"> 第 23 行“已登记的日期边界不可移动”；</w:t>
            </w:r>
            <w:r>
              <w:rPr>
                <w:rFonts w:ascii="Consolas" w:hAnsi="Consolas"/>
                <w:sz w:val="18"/>
              </w:rPr>
              <w:t>data-import.service.ts</w:t>
            </w:r>
            <w:r>
              <w:rPr>
                <w:sz w:val="18"/>
              </w:rPr>
              <w:t xml:space="preserve"> 第 1045 行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取消“首次上传即锁定”；改为按日期判断是否属于旧系统已结算周期（见 5.3 节）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E2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高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历史周期的数据进入死胡同</w:t>
            </w:r>
            <w:r>
              <w:rPr>
                <w:sz w:val="18"/>
              </w:rPr>
              <w:t xml:space="preserve">。被拒后引导去“历史邮件 / Excel 导入”，但这个入口对早于生效日的数据只写入 </w:t>
            </w:r>
            <w:r>
              <w:rPr>
                <w:rFonts w:ascii="Consolas" w:hAnsi="Consolas"/>
                <w:sz w:val="18"/>
              </w:rPr>
              <w:t>attribution_tasks</w:t>
            </w:r>
            <w:r>
              <w:rPr>
                <w:sz w:val="18"/>
              </w:rPr>
              <w:t>，代码注释写明“不执行归因计算、不写入 earnings”，也没有任何代码处理这张表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data-import.service.ts</w:t>
            </w:r>
            <w:r>
              <w:rPr>
                <w:sz w:val="18"/>
              </w:rPr>
              <w:t xml:space="preserve"> 第 722–723、1039–1044、1160–1162 行；全仓库只有插入和计数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合并为一个上传入口；历史已结算日期只读展示，其余正常计算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E3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高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任何一行有问题，整份文件拒收</w:t>
            </w:r>
            <w:r>
              <w:rPr>
                <w:sz w:val="18"/>
              </w:rPr>
              <w:t>，包括“合计”行、空行以外的说明行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workbench.ts</w:t>
            </w:r>
            <w:r>
              <w:rPr>
                <w:sz w:val="18"/>
              </w:rPr>
              <w:t xml:space="preserve"> 第 38–43 行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好的行照常处理，有问题的行单独列出原因；“合计 / 总计 / 小计”等汇总行自动跳过并告知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E4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高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“开始使用”的日期就是归属生效日</w:t>
            </w:r>
            <w:r>
              <w:rPr>
                <w:sz w:val="18"/>
              </w:rPr>
              <w:t xml:space="preserve">。执行人先发作品、后在系统登记，登记之前的订单全部判为 </w:t>
            </w:r>
            <w:r>
              <w:rPr>
                <w:rFonts w:ascii="Consolas" w:hAnsi="Consolas"/>
                <w:sz w:val="18"/>
              </w:rPr>
              <w:t>PERIOD_AMBIGUOUS</w:t>
            </w:r>
            <w:r>
              <w:rPr>
                <w:sz w:val="18"/>
              </w:rPr>
              <w:t>，且页面看不到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resources.ts</w:t>
            </w:r>
            <w:r>
              <w:rPr>
                <w:sz w:val="18"/>
              </w:rPr>
              <w:t xml:space="preserve"> 第 548 行、</w:t>
            </w:r>
            <w:r>
              <w:rPr>
                <w:rFonts w:ascii="Consolas" w:hAnsi="Consolas"/>
                <w:sz w:val="18"/>
              </w:rPr>
              <w:t>compositions.service.ts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planOwner()</w:t>
            </w:r>
            <w:r>
              <w:rPr>
                <w:sz w:val="18"/>
              </w:rPr>
              <w:t>，</w:t>
            </w:r>
            <w:r>
              <w:rPr>
                <w:rFonts w:ascii="Consolas" w:hAnsi="Consolas"/>
                <w:sz w:val="18"/>
              </w:rPr>
              <w:t>activated_on = businessDay()</w:t>
            </w:r>
            <w:r>
              <w:rPr>
                <w:sz w:val="18"/>
              </w:rPr>
              <w:t>；</w:t>
            </w:r>
            <w:r>
              <w:rPr>
                <w:rFonts w:ascii="Consolas" w:hAnsi="Consolas"/>
                <w:sz w:val="18"/>
              </w:rPr>
              <w:t>facts.ts</w:t>
            </w:r>
            <w:r>
              <w:rPr>
                <w:sz w:val="18"/>
              </w:rPr>
              <w:t xml:space="preserve"> 第 254 行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生效日改为“分配日期”（</w:t>
            </w:r>
            <w:r>
              <w:rPr>
                <w:rFonts w:ascii="Consolas" w:hAnsi="Consolas"/>
                <w:sz w:val="18"/>
              </w:rPr>
              <w:t>assigned_at</w:t>
            </w:r>
            <w:r>
              <w:rPr>
                <w:sz w:val="18"/>
              </w:rPr>
              <w:t>），或作品的发布时间（</w:t>
            </w:r>
            <w:r>
              <w:rPr>
                <w:rFonts w:ascii="Consolas" w:hAnsi="Consolas"/>
                <w:sz w:val="18"/>
              </w:rPr>
              <w:t>compositions.release_time</w:t>
            </w:r>
            <w:r>
              <w:rPr>
                <w:sz w:val="18"/>
              </w:rPr>
              <w:t>），两者取早；仍早于这两个日期的才进入待处理（见 5.4 节）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E5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中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渠道名称精确匹配，不处理空格、全角半角；自动建的渠道对应关系生效日为建立当天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facts.ts</w:t>
            </w:r>
            <w:r>
              <w:rPr>
                <w:sz w:val="18"/>
              </w:rPr>
              <w:t xml:space="preserve"> 第 326–330 行；</w:t>
            </w:r>
            <w:r>
              <w:rPr>
                <w:rFonts w:ascii="Consolas" w:hAnsi="Consolas"/>
                <w:sz w:val="18"/>
              </w:rPr>
              <w:t>plan-pool.ts</w:t>
            </w:r>
            <w:r>
              <w:rPr>
                <w:sz w:val="18"/>
              </w:rPr>
              <w:t xml:space="preserve"> 第 53 行 </w:t>
            </w:r>
            <w:r>
              <w:rPr>
                <w:rFonts w:ascii="Consolas" w:hAnsi="Consolas"/>
                <w:sz w:val="18"/>
              </w:rPr>
              <w:t>effective_from=CURDATE()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匹配前统一去空格和全角字符；首次建立对应关系时生效日取该渠道最早关键词的日期；匹配不上时给出最相近的候选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E6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中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关键词精确匹配，匹配不上时没有任何候选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facts.ts</w:t>
            </w:r>
            <w:r>
              <w:rPr>
                <w:sz w:val="18"/>
              </w:rPr>
              <w:t xml:space="preserve"> 第 343 行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同 E5，给出相近关键词候选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E7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中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风险判定无法解除：命中后不计价，“重试”被禁止，只能等上游更正报告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facts.ts</w:t>
            </w:r>
            <w:r>
              <w:rPr>
                <w:sz w:val="18"/>
              </w:rPr>
              <w:t xml:space="preserve"> 第 255、539 行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照常计价但阻止确认；增加“人工核实通过”动作并记录审计（财务方案 V7）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E8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中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待办的修复入口分散：渠道去“渠道与任务”，关键词去“关键词”，单价去“定价规则”，回来再点“资料已补齐，重新计算”，还必须手写理由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Issues.vue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待处理行内直接给出修复动作，修复后自动重算，不要求填写理由（系统自动记录）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E9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中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同一天同一关键词出现两个不同的订单数时，整条事实进入“报表更正待核对”，但页面只显示“待财务核对报表更正”，看不到两个数值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facts.ts</w:t>
            </w:r>
            <w:r>
              <w:rPr>
                <w:sz w:val="18"/>
              </w:rPr>
              <w:t xml:space="preserve"> 第 369、386 行；实测 S3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在行内并列显示“原值 3 单 / 新值 1 单”，按钮“用新值 / 保留原值”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E10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低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旧数据入口转入新引擎时，静默跳过缺日期、渠道或关键词的行；日期解析靠“T15:59:17Z”特征修正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data-import.service.ts</w:t>
            </w:r>
            <w:r>
              <w:rPr>
                <w:sz w:val="18"/>
              </w:rPr>
              <w:t xml:space="preserve"> 第 993–1011、1059 行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随 E2 合并入口后删除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E11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低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顶部“订单数”包含算不出钱的行，而金额不包含，两者对不上且没有解释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workbench.ts</w:t>
            </w:r>
            <w:r>
              <w:rPr>
                <w:sz w:val="18"/>
              </w:rPr>
              <w:t xml:space="preserve"> 第 73 行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拆为“可计费 X 单 / 还不能计费 Y 单”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E12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低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关键词“已登记作品”按“开始使用”显示，不看实际作品数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Keywords.vue</w:t>
            </w:r>
            <w:r>
              <w:rPr>
                <w:sz w:val="18"/>
              </w:rPr>
              <w:t xml:space="preserve"> 第 75 行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按作品数显示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缺归属行不显示、事实级原因码不写待办、补齐后不自动重算、重试按钮误标已解决、补录归属被“未使用”检查拦截、补登记关键词会重复推送知乎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见平台方案 F1、F7、F8 及财务方案 1.2 节</w:t>
            </w:r>
          </w:p>
        </w:tc>
      </w:tr>
    </w:tbl>
    <w:p/>
    <w:p>
      <w:pPr>
        <w:pStyle w:val="Heading1"/>
      </w:pPr>
      <w:r>
        <w:t>3. 新的处理原则</w:t>
      </w:r>
    </w:p>
    <w:p>
      <w:r>
        <w:t>这几条是硬规则，所有上传类功能都适用，也写进了开发规范：</w:t>
      </w:r>
    </w:p>
    <w:p>
      <w:pPr>
        <w:pStyle w:val="ListNumber"/>
      </w:pPr>
      <w:r>
        <w:rPr>
          <w:b/>
        </w:rPr>
        <w:t>不整份拒收。</w:t>
      </w:r>
      <w:r>
        <w:t xml:space="preserve"> 只有文件本身打不开、不是表格、完全没有可识别的表头时才拒收；其他问题按行处理。</w:t>
      </w:r>
    </w:p>
    <w:p>
      <w:pPr>
        <w:pStyle w:val="ListNumber"/>
      </w:pPr>
      <w:r>
        <w:rPr>
          <w:b/>
        </w:rPr>
        <w:t>不静默丢弃。</w:t>
      </w:r>
      <w:r>
        <w:t xml:space="preserve"> 读到的每一行都必须在结果表里出现，并带一个明确状态。</w:t>
      </w:r>
    </w:p>
    <w:p>
      <w:pPr>
        <w:pStyle w:val="ListNumber"/>
      </w:pPr>
      <w:r>
        <w:rPr>
          <w:b/>
        </w:rPr>
        <w:t>不设死路。</w:t>
      </w:r>
      <w:r>
        <w:t xml:space="preserve"> 任何“不能计费”的状态都必须有一个能在当前页面完成的处理动作，或者明确写出“谁在什么时候处理”。</w:t>
      </w:r>
    </w:p>
    <w:p>
      <w:pPr>
        <w:pStyle w:val="ListNumber"/>
      </w:pPr>
      <w:r>
        <w:rPr>
          <w:b/>
        </w:rPr>
        <w:t>修一处，自动重算。</w:t>
      </w:r>
      <w:r>
        <w:t xml:space="preserve"> 指定执行人、确认渠道、补作品、调单价之后，受影响的行自动重算，不需要重新上传，也不需要填写理由。</w:t>
      </w:r>
    </w:p>
    <w:p>
      <w:pPr>
        <w:pStyle w:val="ListNumber"/>
      </w:pPr>
      <w:r>
        <w:rPr>
          <w:b/>
        </w:rPr>
        <w:t>一个入口。</w:t>
      </w:r>
      <w:r>
        <w:t xml:space="preserve"> 新旧报表、任何日期的报表都从同一个地方上传；系统自己判断该怎么处理。</w:t>
      </w:r>
    </w:p>
    <w:p>
      <w:pPr>
        <w:pStyle w:val="ListNumber"/>
      </w:pPr>
      <w:r>
        <w:rPr>
          <w:b/>
        </w:rPr>
        <w:t>每一笔钱可以点开看来源。</w:t>
      </w:r>
      <w:r>
        <w:t xml:space="preserve"> 报表第几行、执行人是谁、按哪条规则、怎么算的。</w:t>
      </w:r>
    </w:p>
    <w:p>
      <w:pPr>
        <w:pStyle w:val="ListNumber"/>
      </w:pPr>
      <w:r>
        <w:rPr>
          <w:b/>
        </w:rPr>
        <w:t>金额只由确定的规则计算。</w:t>
      </w:r>
      <w:r>
        <w:t xml:space="preserve"> 界面可以做得像智能体，但钱的计算、归属判断不交给 AI 模型；AI 最多用于“解释”和“推荐候选”，且推荐必须由人确认。</w:t>
      </w:r>
    </w:p>
    <w:p>
      <w:pPr>
        <w:pStyle w:val="Heading1"/>
      </w:pPr>
      <w:r>
        <w:t>4. 新交互：分析过程 + 多维表格</w:t>
      </w:r>
    </w:p>
    <w:p>
      <w:pPr>
        <w:pStyle w:val="Heading2"/>
      </w:pPr>
      <w:r>
        <w:t>4.1 整体布局</w:t>
      </w:r>
    </w:p>
    <w:p>
      <w:r>
        <w:t>一个页面分左右两栏（手机宽度上下排列），见原型截图：</w:t>
      </w:r>
    </w:p>
    <w:p>
      <w:pPr>
        <w:pStyle w:val="ListBullet"/>
      </w:pPr>
      <w:r>
        <w:rPr>
          <w:b/>
        </w:rPr>
        <w:t>左栏：分析过程</w:t>
      </w:r>
      <w:r>
        <w:t>。上传后逐步显示分析进度和结论；需要人拍板的地方，直接在步骤里给出按钮。</w:t>
      </w:r>
    </w:p>
    <w:p>
      <w:pPr>
        <w:pStyle w:val="ListBullet"/>
      </w:pPr>
      <w:r>
        <w:rPr>
          <w:b/>
        </w:rPr>
        <w:t>右栏：结果表</w:t>
      </w:r>
      <w:r>
        <w:t>。顶部 4 个关键数字，下方是多维表格，有“按关键词 / 按人员 / 需要跟进”三个视图。</w:t>
      </w:r>
    </w:p>
    <w:p>
      <w:r>
        <w:drawing>
          <wp:inline xmlns:a="http://schemas.openxmlformats.org/drawingml/2006/main" xmlns:pic="http://schemas.openxmlformats.org/drawingml/2006/picture">
            <wp:extent cx="5760000" cy="40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原型-分析过程与结果表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分析过程与结果表</w:t>
      </w:r>
    </w:p>
    <w:p>
      <w:pPr>
        <w:pStyle w:val="Heading2"/>
      </w:pPr>
      <w:r>
        <w:t>4.2 分析步骤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步骤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系统自动做什么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需要人决定时怎么问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正常时的一句话结论示例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1 读取文件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判断报表类型（订单 / 搜索 / 综合）、识别表头、读取日期范围；自动跳过空行和“合计”类行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表头完全认不出时：“没找到‘关键词’这一列，你的表格里是哪一列？”并列出表头让人点选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“识别为知乎官方订单报表，日期 10-08，共 6 行；最后一行是合计，已跳过”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2 核对渠道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统一空格和全角字符后匹配渠道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“「知乎故事 一代渠道」没对上，看起来是「知乎故事一代渠道」”，按钮【是同一个】【是新渠道】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“6 行都属于渠道「知乎故事一代渠道」”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3 匹配关键词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统一空格和全角字符后匹配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“「未登记的词」系统里没有，可能是在知乎后台直接建的”，按钮【登记并指定执行人】【这行不计费】；有相近词时先问【是不是「××」】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“5 个关键词已找到”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4 识别执行人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查关键词当天的执行人和所属团长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“「悬疑短篇」还没有执行人，有 5 单在等它”，按钮【指定执行人】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“4 个关键词有执行人：王团长 1 个、团队达人 2 个、独立达人 1 个”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5 核对作品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查作品是否登记、是否核验通过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不需要当场决定，归到“需要跟进”，并写明谁来处理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“1 个可以确认；3 个金额已算出，在等作品登记或核验”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6 计算金额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按生效的单价规则计算每个收款人的金额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缺单价时：“达人单价还没设置”，按钮【去设置单价】（抽屉打开）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“按 10-01 起生效的角色单价，可计费 37 单，¥313.00”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结论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汇总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“已算出 ¥313.00，其中 ¥170.00 现在就能确认；还有 5 件事：2 件需要运营处理，3 件在等成员补作品或核验”</w:t>
            </w:r>
          </w:p>
        </w:tc>
      </w:tr>
    </w:tbl>
    <w:p/>
    <w:p>
      <w:r>
        <w:t>步骤状态只有 4 种：进行中（蓝色转动）、完成（绿色勾）、需要你看一下（橙色感叹号）、失败（红色叉，只用于文件打不开这类情况）。</w:t>
      </w:r>
    </w:p>
    <w:p>
      <w:r>
        <w:t>处理时间超过 2 秒时显示进度（“正在核对第 1,200 / 3,000 行”）；关掉页面再回来，能看到同一次分析的进度和结果。</w:t>
      </w:r>
    </w:p>
    <w:p>
      <w:pPr>
        <w:pStyle w:val="Heading2"/>
      </w:pPr>
      <w:r>
        <w:t>4.3 结果表（多维表格）</w:t>
      </w:r>
    </w:p>
    <w:p>
      <w:r>
        <w:t>参照飞书多维表格的表达方式：</w:t>
      </w:r>
    </w:p>
    <w:p>
      <w:pPr>
        <w:pStyle w:val="ListBullet"/>
      </w:pPr>
      <w:r>
        <w:rPr>
          <w:b/>
        </w:rPr>
        <w:t>视图</w:t>
      </w:r>
      <w:r>
        <w:t>：按关键词（默认）、按人员、需要跟进（带数量角标）。</w:t>
      </w:r>
    </w:p>
    <w:p>
      <w:pPr>
        <w:pStyle w:val="ListBullet"/>
      </w:pPr>
      <w:r>
        <w:rPr>
          <w:b/>
        </w:rPr>
        <w:t>分组</w:t>
      </w:r>
      <w:r>
        <w:t>：默认按状态分为三组，即“需要处理（不处理就不会计费）”“金额已算出，等成员补齐”“可以确认”。每组标题显示行数。</w:t>
      </w:r>
    </w:p>
    <w:p>
      <w:pPr>
        <w:pStyle w:val="ListBullet"/>
      </w:pPr>
      <w:r>
        <w:rPr>
          <w:b/>
        </w:rPr>
        <w:t>列（按关键词视图）</w:t>
      </w:r>
      <w:r>
        <w:t>：状态标签、日期、关键词、执行人（头像 + 角色标签）、订单、计费规则、金额、下一步（“谁：做什么”+ 按钮）。</w:t>
      </w:r>
    </w:p>
    <w:p>
      <w:pPr>
        <w:pStyle w:val="ListBullet"/>
      </w:pPr>
      <w:r>
        <w:rPr>
          <w:b/>
        </w:rPr>
        <w:t>列（按人员视图）</w:t>
      </w:r>
      <w:r>
        <w:t>：收款人、本人作品订单、本人作品金额、团队分成订单、团队分成金额、合计、状态。每个人单独一行，不再把团队达人的金额并入团长。</w:t>
      </w:r>
    </w:p>
    <w:p>
      <w:pPr>
        <w:pStyle w:val="ListBullet"/>
      </w:pPr>
      <w:r>
        <w:rPr>
          <w:b/>
        </w:rPr>
        <w:t>底部合计行</w:t>
      </w:r>
      <w:r>
        <w:t>：订单和金额自动合计，随筛选变化。</w:t>
      </w:r>
    </w:p>
    <w:p>
      <w:pPr>
        <w:pStyle w:val="ListBullet"/>
      </w:pPr>
      <w:r>
        <w:rPr>
          <w:b/>
        </w:rPr>
        <w:t>筛选与分组</w:t>
      </w:r>
      <w:r>
        <w:t>：状态、人员、团长、日期；“导出”导出当前视图。</w:t>
      </w:r>
    </w:p>
    <w:p>
      <w:pPr>
        <w:pStyle w:val="ListBullet"/>
      </w:pPr>
      <w:r>
        <w:rPr>
          <w:b/>
        </w:rPr>
        <w:t>点开一行</w:t>
      </w:r>
      <w:r>
        <w:t>：右侧抽屉显示计算过程，包括报表第几行、执行人从哪天开始、作品情况、计费规则，以及“4 单 × 8.00 元 = 32.00”这样的公式；抽屉底部是这一行的下一步按钮。</w:t>
      </w:r>
    </w:p>
    <w:p>
      <w:pPr>
        <w:pStyle w:val="ListBullet"/>
      </w:pPr>
      <w:r>
        <w:rPr>
          <w:b/>
        </w:rPr>
        <w:t>手机宽度</w:t>
      </w:r>
      <w:r>
        <w:t>：表格变成卡片，每张卡片包括关键词、状态、执行人、订单和规则、下一步、金额。</w:t>
      </w:r>
    </w:p>
    <w:p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原型-计算过程抽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计算过程抽屉</w:t>
      </w:r>
    </w:p>
    <w:p>
      <w:r>
        <w:drawing>
          <wp:inline xmlns:a="http://schemas.openxmlformats.org/drawingml/2006/main" xmlns:pic="http://schemas.openxmlformats.org/drawingml/2006/picture">
            <wp:extent cx="5760000" cy="40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原型-按人员视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按人员视图</w:t>
      </w:r>
    </w:p>
    <w:p>
      <w:pPr>
        <w:pStyle w:val="Heading2"/>
      </w:pPr>
      <w:r>
        <w:t>4.4 待处理动作清单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状态（页面用词）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原因码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下一步（谁：做什么）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按钮与结果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渠道没对上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CHANNEL_UNMAPPED / CHANNEL_AMBIGUOUS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运营：确认渠道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【是「××」】保存对应关系，生效日取报表日期；【新渠道】打开新建渠道抽屉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系统里没有这个关键词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KEYWORD_UNKNOWN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运营：登记并指定执行人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抽屉内填写执行人，按“历史任务”登记，</w:t>
            </w:r>
            <w:r>
              <w:rPr>
                <w:b/>
                <w:sz w:val="18"/>
              </w:rPr>
              <w:t>不向知乎推送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没有执行人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BINDING_MISSING</w:t>
            </w:r>
            <w:r>
              <w:rPr>
                <w:sz w:val="18"/>
              </w:rPr>
              <w:t>（没有绑定）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运营：指定执行人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选人；生效日默认为报表日期；调用补录归属接口（平台方案 F1）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执行人还没开始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BINDING_MISSING</w:t>
            </w:r>
            <w:r>
              <w:rPr>
                <w:sz w:val="18"/>
              </w:rPr>
              <w:t>（预留或未开始）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团长：分配执行人 / 达人：提交作品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团长预留的词：【分配给自己】【分配给成员】；达人未开始：提交作品后自动开始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执行人从 ×× 日开始，早于这天的订单待确认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PERIOD_AMBIGUOUS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运营：确认从哪天算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【从报表日期算】二次确认并写审计（财务方案事项 15）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还没有登记作品 / 作品待核验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绑定未核验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达人：补登记作品 / 团长或管理员：核验作品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【提醒他】发送站内通知；【去核验】抽屉打开作品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单价还没设置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PRICE_MISSING / PRICE_OVERLAP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财务：设置单价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打开单价设置抽屉；采用角色单价后，只有整个角色缺价时才出现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两份报表数字不同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SOURCE_REVISION_PENDING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财务：选用哪个数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行内并列“原值 / 新值”，【用新值】【保留原值】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知乎标了风险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RISK_REVIEW_REQUIRED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运营：核实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【核实没问题】填写一句说明；【确实有问题】这行不计费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只有搜索数据，没有订单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REPORT_INCOMPLETE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财务：补传订单报表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说明需要哪种报表；补传后自动合并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历史已结算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旧系统已结算的日期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无需处理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只读显示，说明“这一天已在旧系统结算，不重复计算”</w:t>
            </w:r>
          </w:p>
        </w:tc>
      </w:tr>
    </w:tbl>
    <w:p/>
    <w:p>
      <w:pPr>
        <w:pStyle w:val="Heading2"/>
      </w:pPr>
      <w:r>
        <w:t>4.5 文案对照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现在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改为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已读取 5 条有效业务记录，订单数：42 · 当前应付：¥313.00，还有 1 项需要处理，未处理前不会计入应付金额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读取 6 行、44 单。可计费 37 单 ¥313.00；还有 7 单在等处理，处理后预计增加约 ¥59.50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等待作品提交成功，系统将自动核对归属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下一步：小张补登记作品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待运营补齐归属或定价资料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下一步：运营指定执行人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这份报表包含……的历史数据，早于新归因规则……请到“历史邮件 / Excel 导入”页面处理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（不再出现。历史已结算的日期在表中只读标注，其他日期正常计算）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有 1 行无法识别：3 行：业务日期不合法。请按提示修正后重新上传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最后一行是“合计”，已自动跳过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关键词尚未分配或使用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没有执行人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资料已补齐，重新计算（并要求填写处理说明）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（不需要。处理完自动重算）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报表问题与更正（折叠区）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需要跟进（视图，带数量角标）</w:t>
            </w:r>
          </w:p>
        </w:tc>
      </w:tr>
    </w:tbl>
    <w:p/>
    <w:p>
      <w:pPr>
        <w:pStyle w:val="Heading2"/>
      </w:pPr>
      <w:r>
        <w:t>4.6 特殊情况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情况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同一文件再传一次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结论区显示“这份文件 10-08 已经分析过”，直接打开当时的结果，并按最新资料刷新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补传了同一天的更正报表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只影响变化的行；变化行标记“更正”，原值和新值并列显示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一次传多份文件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每份文件一条分析记录，结果表合并显示，可按文件筛选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文件很大（几千行）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分析在后台进行，显示进度；页面可以关闭，回来继续看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包含已在旧系统结算的日期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这些行只读，标注“已在旧系统结算”，其余行正常计算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报表日期在未来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这一行标注“日期在未来”，不计费；其余行照常</w:t>
            </w:r>
          </w:p>
        </w:tc>
      </w:tr>
    </w:tbl>
    <w:p/>
    <w:p>
      <w:pPr>
        <w:pStyle w:val="Heading1"/>
      </w:pPr>
      <w:r>
        <w:t>5. 后端支撑</w:t>
      </w:r>
    </w:p>
    <w:p>
      <w:pPr>
        <w:pStyle w:val="Heading2"/>
      </w:pPr>
      <w:r>
        <w:t>5.1 分析记录</w:t>
      </w:r>
    </w:p>
    <w:p>
      <w:r>
        <w:t>增加“分析记录”，让前端可以展示步骤式进度和结论，而不是只拿到一个批次编号：</w:t>
      </w:r>
    </w:p>
    <w:p>
      <w:r>
        <w:rPr>
          <w:rFonts w:ascii="Consolas" w:hAnsi="Consolas"/>
          <w:sz w:val="17"/>
        </w:rPr>
        <w:t>// GET /api/v1/modules/zhihu/imports/:id/analysis  （示意）</w:t>
        <w:br/>
        <w:t>interface ImportAnalysis {</w:t>
        <w:br/>
        <w:t xml:space="preserve">  id: string;</w:t>
        <w:br/>
        <w:t xml:space="preserve">  fileName: string;</w:t>
        <w:br/>
        <w:t xml:space="preserve">  status: 'running' | 'needs_input' | 'done' | 'failed';</w:t>
        <w:br/>
        <w:t xml:space="preserve">  progress?: { done: number; total: number };</w:t>
        <w:br/>
        <w:t xml:space="preserve">  steps: {</w:t>
        <w:br/>
        <w:t xml:space="preserve">    key: 'read' | 'channel' | 'keyword' | 'executor' | 'work' | 'amount';</w:t>
        <w:br/>
        <w:t xml:space="preserve">    status: 'running' | 'done' | 'ask' | 'failed';</w:t>
        <w:br/>
        <w:t xml:space="preserve">    summary: string;                 // 一句话结论，直接展示</w:t>
        <w:br/>
        <w:t xml:space="preserve">    asks?: { id: string; text: string; options: { key: string; label: string }[] }[];</w:t>
        <w:br/>
        <w:t xml:space="preserve">  }[];</w:t>
        <w:br/>
        <w:t xml:space="preserve">  conclusion?: { billableOrders: number; billableAmount: string; confirmableAmount: string; pendingOrders: number; estimatedAmount: string; todo: { actor: string; count: number }[] };</w:t>
        <w:br/>
        <w:t>}</w:t>
        <w:br/>
        <w:t>// POST /api/v1/modules/zhihu/imports/:id/answers  { askId, option }  → 执行对应动作并自动重算</w:t>
      </w:r>
    </w:p>
    <w:p>
      <w:pPr>
        <w:pStyle w:val="ListBullet"/>
      </w:pPr>
      <w:r>
        <w:t>结果表的数据来自平台的收益明细（平台方案 6.1 节）加上待处理行；每一行都有统一状态和“下一步”。</w:t>
      </w:r>
    </w:p>
    <w:p>
      <w:pPr>
        <w:pStyle w:val="ListBullet"/>
      </w:pPr>
      <w:r>
        <w:t>前端每秒轮询一次，结束后停止；后续可改为服务器推送。【待补充：D10 字段定义】</w:t>
      </w:r>
    </w:p>
    <w:p>
      <w:pPr>
        <w:pStyle w:val="ListBullet"/>
      </w:pPr>
      <w:r>
        <w:rPr>
          <w:rFonts w:ascii="Consolas" w:hAnsi="Consolas"/>
          <w:sz w:val="19"/>
        </w:rPr>
        <w:t>summary</w:t>
      </w:r>
      <w:r>
        <w:t xml:space="preserve"> 和 </w:t>
      </w:r>
      <w:r>
        <w:rPr>
          <w:rFonts w:ascii="Consolas" w:hAnsi="Consolas"/>
          <w:sz w:val="19"/>
        </w:rPr>
        <w:t>asks.text</w:t>
      </w:r>
      <w:r>
        <w:t xml:space="preserve"> 由后端按固定模板生成，前端不拼接业务判断。</w:t>
      </w:r>
    </w:p>
    <w:p>
      <w:pPr>
        <w:pStyle w:val="Heading2"/>
      </w:pPr>
      <w:r>
        <w:t>5.2 解析器</w:t>
      </w:r>
    </w:p>
    <w:p>
      <w:pPr>
        <w:pStyle w:val="ListBullet"/>
      </w:pPr>
      <w:r>
        <w:rPr>
          <w:b/>
        </w:rPr>
        <w:t>汇总行识别</w:t>
      </w:r>
      <w:r>
        <w:t>：关键词或渠道列为“合计 / 总计 / 小计 / 汇总”，或日期列为这些字样、其余维度为空的行，标记为“已跳过（汇总行）”，不报错。</w:t>
      </w:r>
    </w:p>
    <w:p>
      <w:pPr>
        <w:pStyle w:val="ListBullet"/>
      </w:pPr>
      <w:r>
        <w:rPr>
          <w:b/>
        </w:rPr>
        <w:t>逐行保留错误</w:t>
      </w:r>
      <w:r>
        <w:t>：有问题的行以“无法读取”状态进入结果表，并给出原因，例如“第 9 行日期写成了‘10月8号’”；其他行照常处理（E3）。</w:t>
      </w:r>
    </w:p>
    <w:p>
      <w:pPr>
        <w:pStyle w:val="ListBullet"/>
      </w:pPr>
      <w:r>
        <w:rPr>
          <w:b/>
        </w:rPr>
        <w:t>名称归一化</w:t>
      </w:r>
      <w:r>
        <w:t>：渠道和关键词匹配前统一去除首尾和中间多余空格，全角转半角；原文保留用于展示（E5、E6）。</w:t>
      </w:r>
    </w:p>
    <w:p>
      <w:pPr>
        <w:pStyle w:val="ListBullet"/>
      </w:pPr>
      <w:r>
        <w:rPr>
          <w:b/>
        </w:rPr>
        <w:t>相近候选</w:t>
      </w:r>
      <w:r>
        <w:t>：匹配失败时，按编辑距离从当前项目中找最多 3 个候选，供“是不是 ××”提问使用。</w:t>
      </w:r>
    </w:p>
    <w:p>
      <w:pPr>
        <w:pStyle w:val="ListBullet"/>
      </w:pPr>
      <w:r>
        <w:rPr>
          <w:b/>
        </w:rPr>
        <w:t>表头不确定时问人</w:t>
      </w:r>
      <w:r>
        <w:t>：给出识别到的表头，让人点选对应列，并记住这份模板，下次同样的表头自动识别。【待核实：V5 真实知乎导出表的表头】</w:t>
      </w:r>
    </w:p>
    <w:p>
      <w:pPr>
        <w:pStyle w:val="Heading2"/>
      </w:pPr>
      <w:r>
        <w:t>5.3 取消“首次上传锁定生效日”（E1、E2）</w:t>
      </w:r>
    </w:p>
    <w:p>
      <w:pPr>
        <w:pStyle w:val="ListBullet"/>
      </w:pPr>
      <w:r>
        <w:t>不再在首次上传时自动写入不可移动的生效日。</w:t>
      </w:r>
    </w:p>
    <w:p>
      <w:pPr>
        <w:pStyle w:val="ListBullet"/>
      </w:pPr>
      <w:r>
        <w:t>新的判断规则：</w:t>
      </w:r>
      <w:r>
        <w:rPr>
          <w:b/>
        </w:rPr>
        <w:t>某一天在旧系统中已经有结算或收益记录，这一天就属于“历史已结算”</w:t>
      </w:r>
      <w:r>
        <w:t xml:space="preserve">，只读展示；没有的日期一律按新规则计算。依据是旧表 </w:t>
      </w:r>
      <w:r>
        <w:rPr>
          <w:rFonts w:ascii="Consolas" w:hAnsi="Consolas"/>
          <w:sz w:val="19"/>
        </w:rPr>
        <w:t>earnings</w:t>
      </w:r>
      <w:r>
        <w:t>、</w:t>
      </w:r>
      <w:r>
        <w:rPr>
          <w:rFonts w:ascii="Consolas" w:hAnsi="Consolas"/>
          <w:sz w:val="19"/>
        </w:rPr>
        <w:t>daily_metrics</w:t>
      </w:r>
      <w:r>
        <w:t xml:space="preserve"> 和已确认的旧导入记录，现有 </w:t>
      </w:r>
      <w:r>
        <w:rPr>
          <w:rFonts w:ascii="Consolas" w:hAnsi="Consolas"/>
          <w:sz w:val="19"/>
        </w:rPr>
        <w:t>configureRoute()</w:t>
      </w:r>
      <w:r>
        <w:t xml:space="preserve"> 已经在查这些表【已核实：</w:t>
      </w:r>
      <w:r>
        <w:rPr>
          <w:rFonts w:ascii="Consolas" w:hAnsi="Consolas"/>
          <w:sz w:val="19"/>
        </w:rPr>
        <w:t>cutover.ts</w:t>
      </w:r>
      <w:r>
        <w:t xml:space="preserve"> 第 25–40 行】。</w:t>
      </w:r>
    </w:p>
    <w:p>
      <w:pPr>
        <w:pStyle w:val="ListBullet"/>
      </w:pPr>
      <w:r>
        <w:t xml:space="preserve">现有 </w:t>
      </w:r>
      <w:r>
        <w:rPr>
          <w:rFonts w:ascii="Consolas" w:hAnsi="Consolas"/>
          <w:sz w:val="19"/>
        </w:rPr>
        <w:t>zh_engine_routes</w:t>
      </w:r>
      <w:r>
        <w:t xml:space="preserve"> 的 </w:t>
      </w:r>
      <w:r>
        <w:rPr>
          <w:rFonts w:ascii="Consolas" w:hAnsi="Consolas"/>
          <w:sz w:val="19"/>
        </w:rPr>
        <w:t>trial / enabled / stopped</w:t>
      </w:r>
      <w:r>
        <w:t xml:space="preserve"> 改为项目设置里的“计算开关”：试运行（可算不可确认）、正式、暂停。只有管理员在项目设置中修改，日常上传不触碰。</w:t>
      </w:r>
    </w:p>
    <w:p>
      <w:pPr>
        <w:pStyle w:val="ListBullet"/>
      </w:pPr>
      <w:r>
        <w:t>“历史邮件 / Excel 导入”入口下线；旧路由跳转到统一上传页。【待确认：B1】</w:t>
      </w:r>
    </w:p>
    <w:p>
      <w:pPr>
        <w:pStyle w:val="Heading2"/>
      </w:pPr>
      <w:r>
        <w:t>5.4 归属生效日规则（E4）</w:t>
      </w:r>
    </w:p>
    <w:p>
      <w:pPr>
        <w:pStyle w:val="ListBullet"/>
      </w:pPr>
      <w:r>
        <w:t xml:space="preserve">生效日从“点开始使用 / 首次登记作品的那天”改为 </w:t>
      </w:r>
      <w:r>
        <w:rPr>
          <w:b/>
        </w:rPr>
        <w:t>min(分配日期, 首个作品的发布时间)</w:t>
      </w:r>
      <w:r>
        <w:t>。</w:t>
      </w:r>
    </w:p>
    <w:p>
      <w:pPr>
        <w:pStyle w:val="ListBullet"/>
      </w:pPr>
      <w:r>
        <w:t>报表日期早于这个日期的行，进入“执行人从 ×× 日开始，早于这天的订单待确认”，由运营决定是否从报表日期起算。</w:t>
      </w:r>
    </w:p>
    <w:p>
      <w:pPr>
        <w:pStyle w:val="ListBullet"/>
      </w:pPr>
      <w:r>
        <w:t>已确认的账不受影响；改规则后对未确认事实执行一次重算。【待确认：B2】</w:t>
      </w:r>
    </w:p>
    <w:p>
      <w:pPr>
        <w:pStyle w:val="Heading2"/>
      </w:pPr>
      <w:r>
        <w:t>5.5 其余改动</w:t>
      </w:r>
    </w:p>
    <w:p>
      <w:r>
        <w:t>与平台方案 6.2 节合并实施：待处理全部写入待办表并在原因消除后自动关闭；指定执行人、确认渠道、核验作品、发布单价时自动重算未确认的事实；补录归属接口；历史任务登记不推送知乎；风险判定改为只阻止确认（E7）。</w:t>
      </w:r>
    </w:p>
    <w:p>
      <w:pPr>
        <w:pStyle w:val="Heading1"/>
      </w:pPr>
      <w:r>
        <w:t>6. 实施安排</w:t>
      </w:r>
    </w:p>
    <w:p>
      <w:r>
        <w:t>本方案并入平台方案的阶段 2、3：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阶段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本方案内容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阶段 0（快速清理）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E3 汇总行跳过；E11 订单数拆分；E12 文案；缺归属行在账单里显示为“待处理”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阶段 2（规则与数据）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E1、E2 取消锁定、合并入口；E4 生效日规则；E5、E6 归一化与候选；E7 风险；分析记录接口；自动重算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阶段 3（页面）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分析过程面板、多维表格结果、行内处理动作、计算过程抽屉、手机卡片布局</w:t>
            </w:r>
          </w:p>
        </w:tc>
      </w:tr>
    </w:tbl>
    <w:p/>
    <w:p>
      <w:r>
        <w:t>分析过程面板和多维表格做成平台共享组件（</w:t>
      </w:r>
      <w:r>
        <w:rPr>
          <w:rFonts w:ascii="Consolas" w:hAnsi="Consolas"/>
          <w:sz w:val="19"/>
        </w:rPr>
        <w:t>packages/shared-components</w:t>
      </w:r>
      <w:r>
        <w:t>），后续批量导入作品、其他项目的数据同步也使用同一套组件。</w:t>
      </w:r>
    </w:p>
    <w:p>
      <w:pPr>
        <w:pStyle w:val="Heading1"/>
      </w:pPr>
      <w:r>
        <w:t>7. 验收用例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场景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期望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R1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上传实测报表（6 行，含 1 行未分配、1 行未登记）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6 行全部出现在结果表；可计费 37 单 ¥313.00；2 行“需要处理”，各带一个处理按钮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R2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报表末尾有“合计”行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自动跳过并在第 1 步说明，不拒收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R3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渠道名称多一个空格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自动匹配为同一渠道，或给出候选询问；不需要去渠道设置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R4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首次上传后再上传更早日期的报表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正常计算；旧系统已结算的日期只读标注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R5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在结果表对“悬疑短篇”指定执行人小李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自动重算；小李 +40.00，王团长 +2.50；不需要重新上传、不需要填写理由；关键词不被锁成“历史计划”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R6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达人 10-05 发布作品、10-07 才在系统登记，10-05 的订单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正常计费（按发布时间起算）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R7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同一天同一关键词两份报表数值不同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行内并列显示两个数值，选择后生成更正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R8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知乎标了风险的行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金额照常显示，状态“待核实”，运营核实后可以确认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R9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3,000 行报表上传后关闭页面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回到页面能看到同一次分析的进度和结论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R10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每一笔金额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都能点开看到报表行号、执行人、规则和公式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R11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手机宽度（375px）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分析过程和结果卡片都没有横向溢出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R12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关闭知乎模块，启用示例项目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同一套分析面板和结果表可以展示示例项目的同步结果（平台方案 P2）</w:t>
            </w:r>
          </w:p>
        </w:tc>
      </w:tr>
    </w:tbl>
    <w:p/>
    <w:p>
      <w:pPr>
        <w:pStyle w:val="Heading1"/>
      </w:pPr>
      <w:r>
        <w:t>8. 待确认事项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问题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建议默认值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B1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“历史邮件 / Excel 导入”是否下线，统一到一个上传入口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下线，旧地址跳转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B2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归属生效日是否改为“分配日期与首个作品发布时间取早”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是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B3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渠道名称只差空格或全角时，是否自动视为同一渠道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自动视为同一渠道，并在第 2 步说明，可撤销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B4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关键词有相近候选时，是否允许一键确认“就是它”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允许，记录审计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B5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“历史已结算”的判断依据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该日期在旧系统已有结算或收益记录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B6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风险判定人工核实后是否可以计费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可以，需填写一句核实说明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B7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是否需要“提醒他”这类站内通知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需要；首期只做站内通知，不发短信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B8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以后是否接入邮箱自动收取知乎报表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本期不做，保留扩展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272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27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27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D272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