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Codex 实施任务书：报表上传、归因与拉新拉活</w:t>
      </w:r>
    </w:p>
    <w:p>
      <w:r>
        <w:t>日期：2026-10-08</w:t>
      </w:r>
    </w:p>
    <w:p>
      <w:r>
        <w:t>状态：</w:t>
      </w:r>
      <w:r>
        <w:rPr>
          <w:b/>
        </w:rPr>
        <w:t>已确认，可以实施</w:t>
      </w:r>
    </w:p>
    <w:p>
      <w:r>
        <w:t>适用代码版本：main @ 5ff5794</w:t>
      </w:r>
    </w:p>
    <w:p>
      <w:r>
        <w:t>执行者：Codex（或其他编码助手）</w:t>
      </w:r>
    </w:p>
    <w:p>
      <w:r>
        <w:t xml:space="preserve">&gt; 开工前必须先读：根目录 </w:t>
      </w:r>
      <w:r>
        <w:rPr>
          <w:rFonts w:ascii="Consolas" w:hAnsi="Consolas"/>
          <w:sz w:val="19"/>
        </w:rPr>
        <w:t>AGENTS.md</w:t>
      </w:r>
      <w:r>
        <w:t>、</w:t>
      </w:r>
      <w:r>
        <w:rPr>
          <w:rFonts w:ascii="Consolas" w:hAnsi="Consolas"/>
          <w:sz w:val="19"/>
        </w:rPr>
        <w:t>docs/规范/OPC体验与开发规范.md</w:t>
      </w:r>
      <w:r>
        <w:t>。</w:t>
      </w:r>
    </w:p>
    <w:p>
      <w:r>
        <w:t xml:space="preserve">&gt; 设计依据：《报表上传与归因体验优化方案》（下称“归因方案”）、《平台体验与财务链路改造方案》（下称“平台方案”）、原型 </w:t>
      </w:r>
      <w:r>
        <w:rPr>
          <w:rFonts w:ascii="Consolas" w:hAnsi="Consolas"/>
          <w:sz w:val="19"/>
        </w:rPr>
        <w:t>prototypes/report-analysis/index.html</w:t>
      </w:r>
      <w:r>
        <w:t>。</w:t>
      </w:r>
    </w:p>
    <w:p>
      <w:r>
        <w:t>&gt; 本任务书与上述文档冲突时，</w:t>
      </w:r>
      <w:r>
        <w:rPr>
          <w:b/>
        </w:rPr>
        <w:t>以本任务书为准</w:t>
      </w:r>
      <w:r>
        <w:t>。</w:t>
      </w:r>
    </w:p>
    <w:p>
      <w:pPr>
        <w:pStyle w:val="Heading1"/>
      </w:pPr>
      <w:r>
        <w:t>0. 背景与目标</w:t>
      </w:r>
    </w:p>
    <w:p>
      <w:r>
        <w:t>系统已经上线，但“上传知乎报表 → 算出每个人的钱”这条链路断了：传完看不到钱，原因不显示，修复要绕很多页面；拉活报表完全传不进来。本任务书分三批：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批次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 止血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线上能正确上传拉新、拉活两类报表，钱不再悄悄丢失，能当场找回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改动小、风险低；拉新已有的计价和已确认的账不变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 体验重做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分析过程面板 + 多维表格 + 就地处理 + 自动重算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P0 全部完成后开始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P2 平台整合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按角色的导航、首页待办、平台“我的收益”、拉新迁移到角色单价、小程序同步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按平台方案执行</w:t>
            </w:r>
          </w:p>
        </w:tc>
      </w:tr>
    </w:tbl>
    <w:p/>
    <w:p>
      <w:r>
        <w:rPr>
          <w:b/>
        </w:rPr>
        <w:t>P0 共 10 项，每项单独提交、单独可上线</w:t>
      </w:r>
      <w:r>
        <w:t>，按编号顺序做。P0-10（导航清理）不依赖其他任务，可以和 P0-1 同时开始。</w:t>
      </w:r>
    </w:p>
    <w:p>
      <w:pPr>
        <w:pStyle w:val="Heading1"/>
      </w:pPr>
      <w:r>
        <w:t>1. 已确认的业务规则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知乎有两类业绩：</w:t>
            </w:r>
            <w:r>
              <w:rPr>
                <w:b/>
                <w:sz w:val="18"/>
              </w:rPr>
              <w:t>拉新</w:t>
            </w:r>
            <w:r>
              <w:rPr>
                <w:sz w:val="18"/>
              </w:rPr>
              <w:t>（订单量，单位“单”）和</w:t>
            </w:r>
            <w:r>
              <w:rPr>
                <w:b/>
                <w:sz w:val="18"/>
              </w:rPr>
              <w:t>拉活</w:t>
            </w:r>
            <w:r>
              <w:rPr>
                <w:sz w:val="18"/>
              </w:rPr>
              <w:t>（拉活量，单位“个”）。两类分开计量、分开计价、分开存储，同一天同一关键词互不覆盖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上传前由用户选择报表类型（拉新订单 / 拉活），系统再按表头核对；前端不按价格、文件名猜测类型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历史上已上传的“订单量”数据全部算拉新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拉活单价：团长本人执行 1.60 元 / 个；团队达人 1.20 元 / 个，所属团长另得团长分成 0.40 元 / 个；</w:t>
            </w:r>
            <w:r>
              <w:rPr>
                <w:b/>
                <w:sz w:val="18"/>
              </w:rPr>
              <w:t>独立达人 1.20 元 / 个</w:t>
            </w:r>
            <w:r>
              <w:rPr>
                <w:sz w:val="18"/>
              </w:rPr>
              <w:t>；管理员本人执行 2.00 元 / 个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管理员本人执行产生的金额（拉新 10 元、拉活 2 元）只计入“管理员业绩”</w:t>
            </w:r>
            <w:r>
              <w:rPr>
                <w:sz w:val="18"/>
              </w:rPr>
              <w:t>：显示在财务页，但不进入应付合计、不写入公共资金账、不能提现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拉活上游结算单价 2.00 元 / 个，只用于核对报表中的“结算金额”，不作为付款依据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R7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拉活与拉新一样：作品核验通过后才能确认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R8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起量期补贴、红线规则本期</w:t>
            </w:r>
            <w:r>
              <w:rPr>
                <w:b/>
                <w:sz w:val="18"/>
              </w:rPr>
              <w:t>不实现</w:t>
            </w:r>
            <w:r>
              <w:rPr>
                <w:sz w:val="18"/>
              </w:rPr>
              <w:t>，只在数据结构上不挡路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拉新的现有计价方式（按推广任务 × 收款人报价）在 P0 保留，</w:t>
            </w:r>
            <w:r>
              <w:rPr>
                <w:b/>
                <w:sz w:val="18"/>
              </w:rPr>
              <w:t>缺价时按角色单价兜底</w:t>
            </w:r>
            <w:r>
              <w:rPr>
                <w:sz w:val="18"/>
              </w:rPr>
              <w:t>（10 / 8.5 / 8 / 0.5，见 P0-9）；P2 再完整迁移到角色单价</w:t>
            </w:r>
          </w:p>
        </w:tc>
      </w:tr>
    </w:tbl>
    <w:p/>
    <w:p>
      <w:pPr>
        <w:pStyle w:val="Heading1"/>
      </w:pPr>
      <w:r>
        <w:t>2. 通用约束（所有任务都适用）</w:t>
      </w:r>
    </w:p>
    <w:p>
      <w:pPr>
        <w:pStyle w:val="ListBullet"/>
      </w:pPr>
      <w:r>
        <w:t>不修改已确认的账（</w:t>
      </w:r>
      <w:r>
        <w:rPr>
          <w:rFonts w:ascii="Consolas" w:hAnsi="Consolas"/>
          <w:sz w:val="19"/>
        </w:rPr>
        <w:t>zh_statement_entries.status='confirmed'</w:t>
      </w:r>
      <w:r>
        <w:t>、</w:t>
      </w:r>
      <w:r>
        <w:rPr>
          <w:rFonts w:ascii="Consolas" w:hAnsi="Consolas"/>
          <w:sz w:val="19"/>
        </w:rPr>
        <w:t>opc_income_entries</w:t>
      </w:r>
      <w:r>
        <w:t>）；变化只能通过现有更正机制体现。</w:t>
      </w:r>
    </w:p>
    <w:p>
      <w:pPr>
        <w:pStyle w:val="ListBullet"/>
      </w:pPr>
      <w:r>
        <w:t>拉活的任何改动不能改变拉新现有的解析结果、计价结果和确认流程。</w:t>
      </w:r>
      <w:r>
        <w:rPr>
          <w:b/>
        </w:rPr>
        <w:t>每个任务都要跑一遍拉新回归</w:t>
      </w:r>
      <w:r>
        <w:t>（第 6 节 L1）。</w:t>
      </w:r>
    </w:p>
    <w:p>
      <w:pPr>
        <w:pStyle w:val="ListBullet"/>
      </w:pPr>
      <w:r>
        <w:t xml:space="preserve">金额用现有 </w:t>
      </w:r>
      <w:r>
        <w:rPr>
          <w:rFonts w:ascii="Consolas" w:hAnsi="Consolas"/>
          <w:sz w:val="19"/>
        </w:rPr>
        <w:t>money()</w:t>
      </w:r>
      <w:r>
        <w:t xml:space="preserve"> / </w:t>
      </w:r>
      <w:r>
        <w:rPr>
          <w:rFonts w:ascii="Consolas" w:hAnsi="Consolas"/>
          <w:sz w:val="19"/>
        </w:rPr>
        <w:t>cash()</w:t>
      </w:r>
      <w:r>
        <w:t xml:space="preserve"> 处理，不用浮点数。</w:t>
      </w:r>
    </w:p>
    <w:p>
      <w:pPr>
        <w:pStyle w:val="ListBullet"/>
      </w:pPr>
      <w:r>
        <w:t xml:space="preserve">新增数据库迁移放在 </w:t>
      </w:r>
      <w:r>
        <w:rPr>
          <w:rFonts w:ascii="Consolas" w:hAnsi="Consolas"/>
          <w:sz w:val="19"/>
        </w:rPr>
        <w:t>server/schema/zhihu/</w:t>
      </w:r>
      <w:r>
        <w:t xml:space="preserve">（项目相关）或 </w:t>
      </w:r>
      <w:r>
        <w:rPr>
          <w:rFonts w:ascii="Consolas" w:hAnsi="Consolas"/>
          <w:sz w:val="19"/>
        </w:rPr>
        <w:t>server/schema/extensions/</w:t>
      </w:r>
      <w:r>
        <w:t xml:space="preserve">（平台相关），编号接现有最大号：zhihu 下一个是 </w:t>
      </w:r>
      <w:r>
        <w:rPr>
          <w:rFonts w:ascii="Consolas" w:hAnsi="Consolas"/>
          <w:sz w:val="19"/>
        </w:rPr>
        <w:t>029</w:t>
      </w:r>
      <w:r>
        <w:t xml:space="preserve">，extensions 下一个是 </w:t>
      </w:r>
      <w:r>
        <w:rPr>
          <w:rFonts w:ascii="Consolas" w:hAnsi="Consolas"/>
          <w:sz w:val="19"/>
        </w:rPr>
        <w:t>013</w:t>
      </w:r>
      <w:r>
        <w:t xml:space="preserve">。文件名在所有目录中必须唯一。DDL 会隐式提交，迁移脚本必须可以重复执行（先查 </w:t>
      </w:r>
      <w:r>
        <w:rPr>
          <w:rFonts w:ascii="Consolas" w:hAnsi="Consolas"/>
          <w:sz w:val="19"/>
        </w:rPr>
        <w:t>information_schema</w:t>
      </w:r>
      <w:r>
        <w:t xml:space="preserve"> 再改）。</w:t>
      </w:r>
    </w:p>
    <w:p>
      <w:pPr>
        <w:pStyle w:val="ListBullet"/>
      </w:pPr>
      <w:r>
        <w:t xml:space="preserve">界面文案严格使用本任务书给出的文字；不得出现 </w:t>
      </w:r>
      <w:r>
        <w:rPr>
          <w:rFonts w:ascii="Consolas" w:hAnsi="Consolas"/>
          <w:sz w:val="19"/>
        </w:rPr>
        <w:t>AGENTS.md</w:t>
      </w:r>
      <w:r>
        <w:t xml:space="preserve"> 列出的禁用词。</w:t>
      </w:r>
    </w:p>
    <w:p>
      <w:pPr>
        <w:pStyle w:val="ListBullet"/>
      </w:pPr>
      <w:r>
        <w:t>每个任务完成后：</w:t>
      </w:r>
      <w:r>
        <w:rPr>
          <w:rFonts w:ascii="Consolas" w:hAnsi="Consolas"/>
          <w:sz w:val="19"/>
        </w:rPr>
        <w:t>cd server &amp;&amp; npm run typecheck</w:t>
      </w:r>
      <w:r>
        <w:t>；</w:t>
      </w:r>
      <w:r>
        <w:rPr>
          <w:rFonts w:ascii="Consolas" w:hAnsi="Consolas"/>
          <w:sz w:val="19"/>
        </w:rPr>
        <w:t>npm run test:attribution</w:t>
      </w:r>
      <w:r>
        <w:t xml:space="preserve">（需要 Docker）；根目录 </w:t>
      </w:r>
      <w:r>
        <w:rPr>
          <w:rFonts w:ascii="Consolas" w:hAnsi="Consolas"/>
          <w:sz w:val="19"/>
        </w:rPr>
        <w:t>pnpm typecheck &amp;&amp; pnpm build</w:t>
      </w:r>
      <w:r>
        <w:t xml:space="preserve">；涉及页面的用 </w:t>
      </w:r>
      <w:r>
        <w:rPr>
          <w:rFonts w:ascii="Consolas" w:hAnsi="Consolas"/>
          <w:sz w:val="19"/>
        </w:rPr>
        <w:t>npm run demo:review</w:t>
      </w:r>
      <w:r>
        <w:t xml:space="preserve"> 打开，按 1440px 和 375px 截图放进 PR。</w:t>
      </w:r>
    </w:p>
    <w:p>
      <w:pPr>
        <w:pStyle w:val="Heading1"/>
      </w:pPr>
      <w:r>
        <w:t>3. P0 止血任务</w:t>
      </w:r>
    </w:p>
    <w:p>
      <w:pPr>
        <w:pStyle w:val="Heading2"/>
      </w:pPr>
      <w:r>
        <w:t>P0-1 读接口权限补漏</w:t>
      </w:r>
    </w:p>
    <w:p>
      <w:r>
        <w:rPr>
          <w:b/>
        </w:rPr>
        <w:t>问题</w:t>
      </w:r>
      <w:r>
        <w:t>：运营职责的管理员能读到全部金额；团长能看到团队达人的个人金额。</w:t>
      </w:r>
    </w:p>
    <w:p>
      <w:r>
        <w:rPr>
          <w:b/>
        </w:rPr>
        <w:t>改动</w:t>
      </w:r>
      <w:r>
        <w:t>：</w:t>
      </w:r>
    </w:p>
    <w:p>
      <w:pPr>
        <w:pStyle w:val="ListBullet"/>
      </w:pPr>
      <w:r>
        <w:rPr>
          <w:rFonts w:ascii="Consolas" w:hAnsi="Consolas"/>
          <w:sz w:val="19"/>
        </w:rPr>
        <w:t>server/src/modules/zhihu/routes/attribution.ts</w:t>
      </w:r>
      <w:r>
        <w:t>：</w:t>
      </w:r>
      <w:r>
        <w:rPr>
          <w:rFonts w:ascii="Consolas" w:hAnsi="Consolas"/>
          <w:sz w:val="19"/>
        </w:rPr>
        <w:t>GET /workbench</w:t>
      </w:r>
      <w:r>
        <w:t xml:space="preserve"> 对管理员要求职责为“全部”或“财务”（</w:t>
      </w:r>
      <w:r>
        <w:rPr>
          <w:rFonts w:ascii="Consolas" w:hAnsi="Consolas"/>
          <w:sz w:val="19"/>
        </w:rPr>
        <w:t>assertDuty(user,'finance')</w:t>
      </w:r>
      <w:r>
        <w:t>）；运营职责调用返回 403，提示文案“这里需要财务权限”。</w:t>
      </w:r>
    </w:p>
    <w:p>
      <w:pPr>
        <w:pStyle w:val="ListBullet"/>
      </w:pPr>
      <w:r>
        <w:rPr>
          <w:rFonts w:ascii="Consolas" w:hAnsi="Consolas"/>
          <w:sz w:val="19"/>
        </w:rPr>
        <w:t>server/src/modules/zhihu/attribution/workbench.ts</w:t>
      </w:r>
      <w:r>
        <w:t xml:space="preserve"> 的 </w:t>
      </w:r>
      <w:r>
        <w:rPr>
          <w:rFonts w:ascii="Consolas" w:hAnsi="Consolas"/>
          <w:sz w:val="19"/>
        </w:rPr>
        <w:t>overview()</w:t>
      </w:r>
      <w:r>
        <w:t xml:space="preserve">：团长只返回 </w:t>
      </w:r>
      <w:r>
        <w:rPr>
          <w:rFonts w:ascii="Consolas" w:hAnsi="Consolas"/>
          <w:sz w:val="19"/>
        </w:rPr>
        <w:t>payeeId</w:t>
      </w:r>
      <w:r>
        <w:t xml:space="preserve"> 为本人的明细行（现在只过滤了达人，第 82 行）；</w:t>
      </w:r>
      <w:r>
        <w:rPr>
          <w:rFonts w:ascii="Consolas" w:hAnsi="Consolas"/>
          <w:sz w:val="19"/>
        </w:rPr>
        <w:t>groups</w:t>
      </w:r>
      <w:r>
        <w:t xml:space="preserve"> 同样只含本人。</w:t>
      </w:r>
    </w:p>
    <w:p>
      <w:pPr>
        <w:pStyle w:val="ListBullet"/>
      </w:pPr>
      <w:r>
        <w:rPr>
          <w:rFonts w:ascii="Consolas" w:hAnsi="Consolas"/>
          <w:sz w:val="19"/>
        </w:rPr>
        <w:t>apps/module-views/zhihu/Finance.vue</w:t>
      </w:r>
      <w:r>
        <w:t xml:space="preserve"> 的钱包模式（</w:t>
      </w:r>
      <w:r>
        <w:rPr>
          <w:rFonts w:ascii="Consolas" w:hAnsi="Consolas"/>
          <w:sz w:val="19"/>
        </w:rPr>
        <w:t>wallet</w:t>
      </w:r>
      <w:r>
        <w:t>）中，“团队收益分布”卡片改为按达人显示</w:t>
      </w:r>
      <w:r>
        <w:rPr>
          <w:b/>
        </w:rPr>
        <w:t>订单量</w:t>
      </w:r>
      <w:r>
        <w:t>和</w:t>
      </w:r>
      <w:r>
        <w:rPr>
          <w:b/>
        </w:rPr>
        <w:t>给团长带来的团队分成</w:t>
      </w:r>
      <w:r>
        <w:t>，不显示达人个人金额。</w:t>
      </w:r>
    </w:p>
    <w:p>
      <w:r>
        <w:rPr>
          <w:b/>
        </w:rPr>
        <w:t>验收</w:t>
      </w:r>
      <w:r>
        <w:t>：</w:t>
      </w:r>
    </w:p>
    <w:p>
      <w:pPr>
        <w:pStyle w:val="ListBullet"/>
      </w:pPr>
      <w:r>
        <w:t xml:space="preserve">新测试：运营职责管理员请求 </w:t>
      </w:r>
      <w:r>
        <w:rPr>
          <w:rFonts w:ascii="Consolas" w:hAnsi="Consolas"/>
          <w:sz w:val="19"/>
        </w:rPr>
        <w:t>/workbench</w:t>
      </w:r>
      <w:r>
        <w:t xml:space="preserve"> 返回 403。</w:t>
      </w:r>
    </w:p>
    <w:p>
      <w:pPr>
        <w:pStyle w:val="ListBullet"/>
      </w:pPr>
      <w:r>
        <w:t xml:space="preserve">新测试：团长请求 </w:t>
      </w:r>
      <w:r>
        <w:rPr>
          <w:rFonts w:ascii="Consolas" w:hAnsi="Consolas"/>
          <w:sz w:val="19"/>
        </w:rPr>
        <w:t>/workbench</w:t>
      </w:r>
      <w:r>
        <w:t>，响应中不含任何团队达人作为收款人的金额。</w:t>
      </w:r>
    </w:p>
    <w:p>
      <w:pPr>
        <w:pStyle w:val="ListBullet"/>
      </w:pPr>
      <w:r>
        <w:t>小程序收益页（</w:t>
      </w:r>
      <w:r>
        <w:rPr>
          <w:rFonts w:ascii="Consolas" w:hAnsi="Consolas"/>
          <w:sz w:val="19"/>
        </w:rPr>
        <w:t>weixin-app/miniprogram/pages/income</w:t>
      </w:r>
      <w:r>
        <w:t>）以团长身份打开不报错，只显示本人金额。</w:t>
      </w:r>
    </w:p>
    <w:p>
      <w:pPr>
        <w:pStyle w:val="ListBullet"/>
      </w:pPr>
      <w:r>
        <w:t xml:space="preserve">运营职责管理员打开小程序收益页时，显示“这里需要财务权限”，不显示报错弹窗；同时检查 </w:t>
      </w:r>
      <w:r>
        <w:rPr>
          <w:rFonts w:ascii="Consolas" w:hAnsi="Consolas"/>
          <w:sz w:val="19"/>
        </w:rPr>
        <w:t>utils/permissions.js</w:t>
      </w:r>
      <w:r>
        <w:t>，运营职责不再在菜单中看到收益入口。</w:t>
      </w:r>
    </w:p>
    <w:p>
      <w:pPr>
        <w:pStyle w:val="Heading2"/>
      </w:pPr>
      <w:r>
        <w:t>P0-2 文件解析容错（两类报表共用）</w:t>
      </w:r>
    </w:p>
    <w:p>
      <w:r>
        <w:rPr>
          <w:b/>
        </w:rPr>
        <w:t>问题</w:t>
      </w:r>
      <w:r>
        <w:t>：任何一行有问题就整份拒收（E3）；“合计”行导致拒收；日期、数字、文件格式要求过严。</w:t>
      </w:r>
    </w:p>
    <w:p>
      <w:r>
        <w:rPr>
          <w:b/>
        </w:rPr>
        <w:t>改动</w:t>
      </w:r>
      <w:r>
        <w:t>：</w:t>
      </w:r>
      <w:r>
        <w:rPr>
          <w:rFonts w:ascii="Consolas" w:hAnsi="Consolas"/>
          <w:sz w:val="19"/>
        </w:rPr>
        <w:t>server/src/modules/zhihu/attribution/report.ts</w:t>
      </w:r>
      <w:r>
        <w:t>、</w:t>
      </w:r>
      <w:r>
        <w:rPr>
          <w:rFonts w:ascii="Consolas" w:hAnsi="Consolas"/>
          <w:sz w:val="19"/>
        </w:rPr>
        <w:t>workbench.ts</w:t>
      </w:r>
      <w:r>
        <w:t xml:space="preserve"> 的 </w:t>
      </w:r>
      <w:r>
        <w:rPr>
          <w:rFonts w:ascii="Consolas" w:hAnsi="Consolas"/>
          <w:sz w:val="19"/>
        </w:rPr>
        <w:t>uploadReport()</w:t>
      </w:r>
      <w:r>
        <w:t>，以及上传路由的文件校验。</w:t>
      </w:r>
    </w:p>
    <w:p>
      <w:pPr>
        <w:pStyle w:val="ListNumber"/>
      </w:pPr>
      <w:r>
        <w:rPr>
          <w:b/>
        </w:rPr>
        <w:t>不整份拒收</w:t>
      </w:r>
      <w:r>
        <w:t>：</w:t>
      </w:r>
      <w:r>
        <w:rPr>
          <w:rFonts w:ascii="Consolas" w:hAnsi="Consolas"/>
          <w:sz w:val="19"/>
        </w:rPr>
        <w:t>uploadReport()</w:t>
      </w:r>
      <w:r>
        <w:t xml:space="preserve"> 第 38–43 行不再因为有错误行就 </w:t>
      </w:r>
      <w:r>
        <w:rPr>
          <w:rFonts w:ascii="Consolas" w:hAnsi="Consolas"/>
          <w:sz w:val="19"/>
        </w:rPr>
        <w:t>fail</w:t>
      </w:r>
      <w:r>
        <w:t xml:space="preserve">。错误行照常由 </w:t>
      </w:r>
      <w:r>
        <w:rPr>
          <w:rFonts w:ascii="Consolas" w:hAnsi="Consolas"/>
          <w:sz w:val="19"/>
        </w:rPr>
        <w:t>previewImport()</w:t>
      </w:r>
      <w:r>
        <w:t xml:space="preserve"> 写入 </w:t>
      </w:r>
      <w:r>
        <w:rPr>
          <w:rFonts w:ascii="Consolas" w:hAnsi="Consolas"/>
          <w:sz w:val="19"/>
        </w:rPr>
        <w:t>zh_import_rows</w:t>
      </w:r>
      <w:r>
        <w:t xml:space="preserve">（现有逻辑已经是 </w:t>
      </w:r>
      <w:r>
        <w:rPr>
          <w:rFonts w:ascii="Consolas" w:hAnsi="Consolas"/>
          <w:sz w:val="19"/>
        </w:rPr>
        <w:t>processing_status='invalid'</w:t>
      </w:r>
      <w:r>
        <w:t>），</w:t>
      </w:r>
      <w:r>
        <w:rPr>
          <w:rFonts w:ascii="Consolas" w:hAnsi="Consolas"/>
          <w:sz w:val="19"/>
        </w:rPr>
        <w:t>error_text</w:t>
      </w:r>
      <w:r>
        <w:t xml:space="preserve"> 改为下表的人话原因，其他行正常处理。只有以下情况才拒收整个文件：文件打不开、不是支持的格式、找不到必需的表头、没有任何数据行。</w:t>
      </w:r>
    </w:p>
    <w:p>
      <w:pPr>
        <w:pStyle w:val="ListNumber"/>
      </w:pPr>
      <w:r>
        <w:rPr>
          <w:b/>
        </w:rPr>
        <w:t>汇总行自动跳过</w:t>
      </w:r>
      <w:r>
        <w:t xml:space="preserve">：任意维度列（日期、渠道名称、关键词）的值为“合计 / 总计 / 小计 / 汇总 / 总和”（去空格后完全相等），或者日期列是这些字样而渠道和关键词都为空 → 标记 </w:t>
      </w:r>
      <w:r>
        <w:rPr>
          <w:rFonts w:ascii="Consolas" w:hAnsi="Consolas"/>
          <w:sz w:val="19"/>
        </w:rPr>
        <w:t>processing_status='skipped'</w:t>
      </w:r>
      <w:r>
        <w:t>，</w:t>
      </w:r>
      <w:r>
        <w:rPr>
          <w:rFonts w:ascii="Consolas" w:hAnsi="Consolas"/>
          <w:sz w:val="19"/>
        </w:rPr>
        <w:t>error_text='汇总行，已跳过'</w:t>
      </w:r>
      <w:r>
        <w:t>，不算错误。</w:t>
      </w:r>
    </w:p>
    <w:p>
      <w:pPr>
        <w:pStyle w:val="ListNumber"/>
      </w:pPr>
      <w:r>
        <w:rPr>
          <w:b/>
        </w:rPr>
        <w:t>日期格式</w:t>
      </w:r>
      <w:r>
        <w:t>：抽出一个共用的日期解析函数，接受：</w:t>
      </w:r>
    </w:p>
    <w:p>
      <w:pPr>
        <w:pStyle w:val="ListBullet2"/>
      </w:pPr>
      <w:r>
        <w:t>Excel 日期数值（含 1904 日期系统，沿用现有逻辑）</w:t>
      </w:r>
    </w:p>
    <w:p>
      <w:pPr>
        <w:pStyle w:val="ListBullet2"/>
      </w:pPr>
      <w:r>
        <w:rPr>
          <w:rFonts w:ascii="Consolas" w:hAnsi="Consolas"/>
          <w:sz w:val="19"/>
        </w:rPr>
        <w:t>2026-09-14</w:t>
      </w:r>
      <w:r>
        <w:t>、</w:t>
      </w:r>
      <w:r>
        <w:rPr>
          <w:rFonts w:ascii="Consolas" w:hAnsi="Consolas"/>
          <w:sz w:val="19"/>
        </w:rPr>
        <w:t>2026/9/14</w:t>
      </w:r>
      <w:r>
        <w:t>、</w:t>
      </w:r>
      <w:r>
        <w:rPr>
          <w:rFonts w:ascii="Consolas" w:hAnsi="Consolas"/>
          <w:sz w:val="19"/>
        </w:rPr>
        <w:t>2026.9.14</w:t>
      </w:r>
      <w:r>
        <w:t>、</w:t>
      </w:r>
      <w:r>
        <w:rPr>
          <w:rFonts w:ascii="Consolas" w:hAnsi="Consolas"/>
          <w:sz w:val="19"/>
        </w:rPr>
        <w:t>2026年9月14日</w:t>
      </w:r>
      <w:r>
        <w:t>、</w:t>
      </w:r>
      <w:r>
        <w:rPr>
          <w:rFonts w:ascii="Consolas" w:hAnsi="Consolas"/>
          <w:sz w:val="19"/>
        </w:rPr>
        <w:t>20260914</w:t>
      </w:r>
    </w:p>
    <w:p>
      <w:pPr>
        <w:pStyle w:val="ListBullet2"/>
      </w:pPr>
      <w:r>
        <w:t>带时间的写法：</w:t>
      </w:r>
      <w:r>
        <w:rPr>
          <w:rFonts w:ascii="Consolas" w:hAnsi="Consolas"/>
          <w:sz w:val="19"/>
        </w:rPr>
        <w:t>2026-09-14 10:00:00</w:t>
      </w:r>
      <w:r>
        <w:t>、</w:t>
      </w:r>
      <w:r>
        <w:rPr>
          <w:rFonts w:ascii="Consolas" w:hAnsi="Consolas"/>
          <w:sz w:val="19"/>
        </w:rPr>
        <w:t>2026/9/14 10:00</w:t>
      </w:r>
      <w:r>
        <w:t>（只取日期部分）</w:t>
      </w:r>
    </w:p>
    <w:p>
      <w:pPr>
        <w:pStyle w:val="ListBullet2"/>
      </w:pPr>
      <w:r>
        <w:t xml:space="preserve">解析失败时 </w:t>
      </w:r>
      <w:r>
        <w:rPr>
          <w:rFonts w:ascii="Consolas" w:hAnsi="Consolas"/>
          <w:sz w:val="19"/>
        </w:rPr>
        <w:t>error_text</w:t>
      </w:r>
      <w:r>
        <w:t xml:space="preserve"> 写“第 N 行日期写成了“××”，请改成 2026-09-14 这样的格式”</w:t>
      </w:r>
    </w:p>
    <w:p>
      <w:pPr>
        <w:pStyle w:val="ListNumber"/>
      </w:pPr>
      <w:r>
        <w:rPr>
          <w:b/>
        </w:rPr>
        <w:t>数字格式</w:t>
      </w:r>
      <w:r>
        <w:t>：数量和金额去掉千分位逗号、空格、</w:t>
      </w:r>
      <w:r>
        <w:rPr>
          <w:rFonts w:ascii="Consolas" w:hAnsi="Consolas"/>
          <w:sz w:val="19"/>
        </w:rPr>
        <w:t>¥</w:t>
      </w:r>
      <w:r>
        <w:t>、</w:t>
      </w:r>
      <w:r>
        <w:rPr>
          <w:rFonts w:ascii="Consolas" w:hAnsi="Consolas"/>
          <w:sz w:val="19"/>
        </w:rPr>
        <w:t>￥</w:t>
      </w:r>
      <w:r>
        <w:t>、</w:t>
      </w:r>
      <w:r>
        <w:rPr>
          <w:rFonts w:ascii="Consolas" w:hAnsi="Consolas"/>
          <w:sz w:val="19"/>
        </w:rPr>
        <w:t>元</w:t>
      </w:r>
      <w:r>
        <w:t>、</w:t>
      </w:r>
      <w:r>
        <w:rPr>
          <w:rFonts w:ascii="Consolas" w:hAnsi="Consolas"/>
          <w:sz w:val="19"/>
        </w:rPr>
        <w:t>个</w:t>
      </w:r>
      <w:r>
        <w:t>、</w:t>
      </w:r>
      <w:r>
        <w:rPr>
          <w:rFonts w:ascii="Consolas" w:hAnsi="Consolas"/>
          <w:sz w:val="19"/>
        </w:rPr>
        <w:t>单</w:t>
      </w:r>
      <w:r>
        <w:t xml:space="preserve"> 后再解析；空单元格视为没有值；负数和小数数量判为错误行（“第 N 行拉活量不是整数”）。</w:t>
      </w:r>
    </w:p>
    <w:p>
      <w:pPr>
        <w:pStyle w:val="ListNumber"/>
      </w:pPr>
      <w:r>
        <w:rPr>
          <w:b/>
        </w:rPr>
        <w:t>多工作表</w:t>
      </w:r>
      <w:r>
        <w:t>：依次查找所有工作表，使用第一个能识别出必需表头的工作表（拉活表的工作表可能叫“试用期拉活补贴”，不一定排第一）。</w:t>
      </w:r>
    </w:p>
    <w:p>
      <w:pPr>
        <w:pStyle w:val="ListNumber"/>
      </w:pPr>
      <w:r>
        <w:rPr>
          <w:b/>
        </w:rPr>
        <w:t>文件格式</w:t>
      </w:r>
      <w:r>
        <w:t>：</w:t>
      </w:r>
    </w:p>
    <w:p>
      <w:pPr>
        <w:pStyle w:val="ListBullet2"/>
      </w:pPr>
      <w:r>
        <w:rPr>
          <w:rFonts w:ascii="Consolas" w:hAnsi="Consolas"/>
          <w:sz w:val="19"/>
        </w:rPr>
        <w:t>.xlsx</w:t>
      </w:r>
      <w:r>
        <w:t xml:space="preserve">：沿用现有安全校验 </w:t>
      </w:r>
      <w:r>
        <w:rPr>
          <w:rFonts w:ascii="Consolas" w:hAnsi="Consolas"/>
          <w:sz w:val="19"/>
        </w:rPr>
        <w:t>validateAllianceXlsx</w:t>
      </w:r>
      <w:r>
        <w:t>。</w:t>
      </w:r>
    </w:p>
    <w:p>
      <w:pPr>
        <w:pStyle w:val="ListBullet2"/>
      </w:pPr>
      <w:r>
        <w:rPr>
          <w:b/>
        </w:rPr>
        <w:t>`.csv`</w:t>
      </w:r>
      <w:r>
        <w:t xml:space="preserve">：新增。编码自动识别：有 BOM 或能按 UTF-8 正确解码就用 UTF-8，否则按 GBK 解码（Node 自带 </w:t>
      </w:r>
      <w:r>
        <w:rPr>
          <w:rFonts w:ascii="Consolas" w:hAnsi="Consolas"/>
          <w:sz w:val="19"/>
        </w:rPr>
        <w:t>TextDecoder('gbk')</w:t>
      </w:r>
      <w:r>
        <w:t xml:space="preserve">）；分隔符支持逗号和制表符；大小上限与 xlsx 相同（10 MB）；包含 NUL 字节的文件拒收。解析可用 </w:t>
      </w:r>
      <w:r>
        <w:rPr>
          <w:rFonts w:ascii="Consolas" w:hAnsi="Consolas"/>
          <w:sz w:val="19"/>
        </w:rPr>
        <w:t>XLSX.read(text, { type: 'string' })</w:t>
      </w:r>
      <w:r>
        <w:t>。</w:t>
      </w:r>
    </w:p>
    <w:p>
      <w:pPr>
        <w:pStyle w:val="ListBullet2"/>
      </w:pPr>
      <w:r>
        <w:rPr>
          <w:rFonts w:ascii="Consolas" w:hAnsi="Consolas"/>
          <w:sz w:val="19"/>
        </w:rPr>
        <w:t>.xls</w:t>
      </w:r>
      <w:r>
        <w:t>：拒收，提示“这是旧版 Excel（.xls）。请在 Excel 或 WPS 里点‘另存为’，选择 .xlsx 格式后再上传。”</w:t>
      </w:r>
    </w:p>
    <w:p>
      <w:pPr>
        <w:pStyle w:val="ListBullet2"/>
      </w:pPr>
      <w:r>
        <w:t xml:space="preserve">前端上传控件的 </w:t>
      </w:r>
      <w:r>
        <w:rPr>
          <w:rFonts w:ascii="Consolas" w:hAnsi="Consolas"/>
          <w:sz w:val="19"/>
        </w:rPr>
        <w:t>accept</w:t>
      </w:r>
      <w:r>
        <w:t xml:space="preserve"> 改为 </w:t>
      </w:r>
      <w:r>
        <w:rPr>
          <w:rFonts w:ascii="Consolas" w:hAnsi="Consolas"/>
          <w:sz w:val="19"/>
        </w:rPr>
        <w:t>.xlsx,.csv,.xls</w:t>
      </w:r>
      <w:r>
        <w:t>，这样选到 .xls 时能看到上述提示，而不是选不了。</w:t>
      </w:r>
    </w:p>
    <w:p>
      <w:pPr>
        <w:pStyle w:val="ListNumber"/>
      </w:pPr>
      <w:r>
        <w:rPr>
          <w:b/>
        </w:rPr>
        <w:t>表头别名</w:t>
      </w:r>
      <w:r>
        <w:t xml:space="preserve">：拉新保持现有别名不变；拉活别名见 P0-5。表头比较前去除所有空白、全角括号转半角（沿用 </w:t>
      </w:r>
      <w:r>
        <w:rPr>
          <w:rFonts w:ascii="Consolas" w:hAnsi="Consolas"/>
          <w:sz w:val="19"/>
        </w:rPr>
        <w:t>headerText()</w:t>
      </w:r>
      <w:r>
        <w:t>）。</w:t>
      </w:r>
    </w:p>
    <w:p>
      <w:r>
        <w:rPr>
          <w:b/>
        </w:rPr>
        <w:t>错误原因文案</w:t>
      </w:r>
      <w:r>
        <w:t xml:space="preserve">（写入 </w:t>
      </w:r>
      <w:r>
        <w:rPr>
          <w:rFonts w:ascii="Consolas" w:hAnsi="Consolas"/>
          <w:sz w:val="19"/>
        </w:rPr>
        <w:t>error_text</w:t>
      </w:r>
      <w:r>
        <w:t>，前端原样展示）：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文案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日期解析失败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第 N 行日期写成了“××”，请改成 2026-09-14 这样的格式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日期在未来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第 N 行日期是 ××，还没到这一天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渠道或关键词为空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第 N 行缺少渠道名称或关键词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关键词超长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第 N 行关键词超过 128 个字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数量不是整数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第 N 行订单量（或拉活量）不是整数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缺少数量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第 N 行没有订单量（或拉活量）</w:t>
            </w:r>
          </w:p>
        </w:tc>
      </w:tr>
    </w:tbl>
    <w:p/>
    <w:p>
      <w:r>
        <w:rPr>
          <w:b/>
        </w:rPr>
        <w:t>验收</w:t>
      </w:r>
      <w:r>
        <w:t>：</w:t>
      </w:r>
    </w:p>
    <w:p>
      <w:pPr>
        <w:pStyle w:val="ListBullet"/>
      </w:pPr>
      <w:r>
        <w:t>报表末尾有“合计”行：上传成功，合计行状态为“已跳过”。</w:t>
      </w:r>
    </w:p>
    <w:p>
      <w:pPr>
        <w:pStyle w:val="ListBullet"/>
      </w:pPr>
      <w:r>
        <w:t>报表中一行日期写错、其余正确：上传成功，错误行单独显示原因，其余行正常计算。</w:t>
      </w:r>
    </w:p>
    <w:p>
      <w:pPr>
        <w:pStyle w:val="ListBullet"/>
      </w:pPr>
      <w:r>
        <w:t xml:space="preserve">日期写成 </w:t>
      </w:r>
      <w:r>
        <w:rPr>
          <w:rFonts w:ascii="Consolas" w:hAnsi="Consolas"/>
          <w:sz w:val="19"/>
        </w:rPr>
        <w:t>2026/9/14</w:t>
      </w:r>
      <w:r>
        <w:t>、</w:t>
      </w:r>
      <w:r>
        <w:rPr>
          <w:rFonts w:ascii="Consolas" w:hAnsi="Consolas"/>
          <w:sz w:val="19"/>
        </w:rPr>
        <w:t>2026年9月14日</w:t>
      </w:r>
      <w:r>
        <w:t>、Excel 日期数值：都能识别。</w:t>
      </w:r>
    </w:p>
    <w:p>
      <w:pPr>
        <w:pStyle w:val="ListBullet"/>
      </w:pPr>
      <w:r>
        <w:t>同一份数据分别保存为 .xlsx、UTF-8 .csv、GBK .csv：结果一致。</w:t>
      </w:r>
    </w:p>
    <w:p>
      <w:pPr>
        <w:pStyle w:val="ListBullet"/>
      </w:pPr>
      <w:r>
        <w:t>上传 .xls：显示另存为提示。</w:t>
      </w:r>
    </w:p>
    <w:p>
      <w:pPr>
        <w:pStyle w:val="ListBullet"/>
      </w:pPr>
      <w:r>
        <w:t>知乎官方订单样例（</w:t>
      </w:r>
      <w:r>
        <w:rPr>
          <w:rFonts w:ascii="Consolas" w:hAnsi="Consolas"/>
          <w:sz w:val="19"/>
        </w:rPr>
        <w:t>知乎_OrderData_…_20260927.xlsx</w:t>
      </w:r>
      <w:r>
        <w:t>，表头：日期时间、渠道名称、关键词、推广任务、风险判定、搜索量、订单量、搜索转化率（单位%））解析结果与改动前完全一致。</w:t>
      </w:r>
    </w:p>
    <w:p>
      <w:pPr>
        <w:pStyle w:val="Heading2"/>
      </w:pPr>
      <w:r>
        <w:t>P0-3 生效日不再锁死，取消历史死路</w:t>
      </w:r>
    </w:p>
    <w:p>
      <w:r>
        <w:rPr>
          <w:b/>
        </w:rPr>
        <w:t>问题</w:t>
      </w:r>
      <w:r>
        <w:t>：首次上传自动锁定生效日且不可移动，更早日期的报表整份拒收；被引导去的“历史邮件 / Excel 导入”永远不会算钱（E1、E2）。</w:t>
      </w:r>
    </w:p>
    <w:p>
      <w:r>
        <w:rPr>
          <w:b/>
        </w:rPr>
        <w:t>做法</w:t>
      </w:r>
      <w:r>
        <w:t xml:space="preserve">（低风险：保留 </w:t>
      </w:r>
      <w:r>
        <w:rPr>
          <w:rFonts w:ascii="Consolas" w:hAnsi="Consolas"/>
          <w:sz w:val="19"/>
        </w:rPr>
        <w:t>zh_engine_routes</w:t>
      </w:r>
      <w:r>
        <w:t xml:space="preserve"> 这条记录和现有 16 处 </w:t>
      </w:r>
      <w:r>
        <w:rPr>
          <w:rFonts w:ascii="Consolas" w:hAnsi="Consolas"/>
          <w:sz w:val="19"/>
        </w:rPr>
        <w:t>assertNewRoute</w:t>
      </w:r>
      <w:r>
        <w:t xml:space="preserve"> 判断，只改变“遇到早于生效日的数据怎么办”）：</w:t>
      </w:r>
    </w:p>
    <w:p>
      <w:pPr>
        <w:pStyle w:val="ListNumber"/>
      </w:pPr>
      <w:r>
        <w:t xml:space="preserve">新增函数 </w:t>
      </w:r>
      <w:r>
        <w:rPr>
          <w:rFonts w:ascii="Consolas" w:hAnsi="Consolas"/>
          <w:sz w:val="19"/>
        </w:rPr>
        <w:t>extendRouteIfClean(c, scope, earliestDate)</w:t>
      </w:r>
      <w:r>
        <w:t xml:space="preserve">（放在 </w:t>
      </w:r>
      <w:r>
        <w:rPr>
          <w:rFonts w:ascii="Consolas" w:hAnsi="Consolas"/>
          <w:sz w:val="19"/>
        </w:rPr>
        <w:t>attribution/cutover.ts</w:t>
      </w:r>
      <w:r>
        <w:t>）：</w:t>
      </w:r>
    </w:p>
    <w:p>
      <w:pPr>
        <w:pStyle w:val="ListBullet2"/>
      </w:pPr>
      <w:r>
        <w:t xml:space="preserve">如果该项目还没有生效日记录：按现有逻辑创建（试运行），起点为 </w:t>
      </w:r>
      <w:r>
        <w:rPr>
          <w:rFonts w:ascii="Consolas" w:hAnsi="Consolas"/>
          <w:sz w:val="19"/>
        </w:rPr>
        <w:t>earliestDate</w:t>
      </w:r>
      <w:r>
        <w:t>。</w:t>
      </w:r>
    </w:p>
    <w:p>
      <w:pPr>
        <w:pStyle w:val="ListBullet2"/>
      </w:pPr>
      <w:r>
        <w:t xml:space="preserve">如果已有记录且 </w:t>
      </w:r>
      <w:r>
        <w:rPr>
          <w:rFonts w:ascii="Consolas" w:hAnsi="Consolas"/>
          <w:sz w:val="19"/>
        </w:rPr>
        <w:t>earliestDate</w:t>
      </w:r>
      <w:r>
        <w:t xml:space="preserve"> 早于现有起点：检查 </w:t>
      </w:r>
      <w:r>
        <w:rPr>
          <w:rFonts w:ascii="Consolas" w:hAnsi="Consolas"/>
          <w:sz w:val="19"/>
        </w:rPr>
        <w:t>[earliestDate, 现有起点)</w:t>
      </w:r>
      <w:r>
        <w:t xml:space="preserve"> 区间内旧系统是否有数据，检查方式与 </w:t>
      </w:r>
      <w:r>
        <w:rPr>
          <w:rFonts w:ascii="Consolas" w:hAnsi="Consolas"/>
          <w:sz w:val="19"/>
        </w:rPr>
        <w:t>configureRoute()</w:t>
      </w:r>
      <w:r>
        <w:t xml:space="preserve"> 第 25–40 行相同（旧 </w:t>
      </w:r>
      <w:r>
        <w:rPr>
          <w:rFonts w:ascii="Consolas" w:hAnsi="Consolas"/>
          <w:sz w:val="19"/>
        </w:rPr>
        <w:t>earnings</w:t>
      </w:r>
      <w:r>
        <w:t>、</w:t>
      </w:r>
      <w:r>
        <w:rPr>
          <w:rFonts w:ascii="Consolas" w:hAnsi="Consolas"/>
          <w:sz w:val="19"/>
        </w:rPr>
        <w:t>daily_metrics</w:t>
      </w:r>
      <w:r>
        <w:t xml:space="preserve">、已确认的 </w:t>
      </w:r>
      <w:r>
        <w:rPr>
          <w:rFonts w:ascii="Consolas" w:hAnsi="Consolas"/>
          <w:sz w:val="19"/>
        </w:rPr>
        <w:t>data_import_rows</w:t>
      </w:r>
      <w:r>
        <w:t>）。</w:t>
      </w:r>
      <w:r>
        <w:rPr>
          <w:b/>
        </w:rPr>
        <w:t>没有</w:t>
      </w:r>
      <w:r>
        <w:t xml:space="preserve"> → 把起点前移到 </w:t>
      </w:r>
      <w:r>
        <w:rPr>
          <w:rFonts w:ascii="Consolas" w:hAnsi="Consolas"/>
          <w:sz w:val="19"/>
        </w:rPr>
        <w:t>earliestDate</w:t>
      </w:r>
      <w:r>
        <w:t xml:space="preserve">，写审计 </w:t>
      </w:r>
      <w:r>
        <w:rPr>
          <w:rFonts w:ascii="Consolas" w:hAnsi="Consolas"/>
          <w:sz w:val="19"/>
        </w:rPr>
        <w:t>engine.extend-earlier</w:t>
      </w:r>
      <w:r>
        <w:t>；</w:t>
      </w:r>
      <w:r>
        <w:rPr>
          <w:b/>
        </w:rPr>
        <w:t>有</w:t>
      </w:r>
      <w:r>
        <w:t xml:space="preserve"> → 不移动。</w:t>
      </w:r>
    </w:p>
    <w:p>
      <w:pPr>
        <w:pStyle w:val="ListNumber"/>
      </w:pPr>
      <w:r>
        <w:rPr>
          <w:rFonts w:ascii="Consolas" w:hAnsi="Consolas"/>
          <w:sz w:val="19"/>
        </w:rPr>
        <w:t>workbench.uploadReport()</w:t>
      </w:r>
      <w:r>
        <w:t xml:space="preserve">：删除第 46–47 行“包含历史数据就整份拒收”和“首次上传自动配置”的逻辑，改为先调用 </w:t>
      </w:r>
      <w:r>
        <w:rPr>
          <w:rFonts w:ascii="Consolas" w:hAnsi="Consolas"/>
          <w:sz w:val="19"/>
        </w:rPr>
        <w:t>extendRouteIfClean()</w:t>
      </w:r>
      <w:r>
        <w:t>。</w:t>
      </w:r>
    </w:p>
    <w:p>
      <w:pPr>
        <w:pStyle w:val="ListNumber"/>
      </w:pPr>
      <w:r>
        <w:rPr>
          <w:rFonts w:ascii="Consolas" w:hAnsi="Consolas"/>
          <w:sz w:val="19"/>
        </w:rPr>
        <w:t>facts.previewImport()</w:t>
      </w:r>
      <w:r>
        <w:t xml:space="preserve"> 写入 </w:t>
      </w:r>
      <w:r>
        <w:rPr>
          <w:rFonts w:ascii="Consolas" w:hAnsi="Consolas"/>
          <w:sz w:val="19"/>
        </w:rPr>
        <w:t>zh_import_rows</w:t>
      </w:r>
      <w:r>
        <w:t xml:space="preserve"> 时（第 85–96 行），对仍早于起点的行标记 </w:t>
      </w:r>
      <w:r>
        <w:rPr>
          <w:rFonts w:ascii="Consolas" w:hAnsi="Consolas"/>
          <w:sz w:val="19"/>
        </w:rPr>
        <w:t>processing_status='legacy_settled'</w:t>
      </w:r>
      <w:r>
        <w:t>、</w:t>
      </w:r>
      <w:r>
        <w:rPr>
          <w:rFonts w:ascii="Consolas" w:hAnsi="Consolas"/>
          <w:sz w:val="19"/>
        </w:rPr>
        <w:t>error_text='这一天已在旧系统结算，不重复计算'</w:t>
      </w:r>
      <w:r>
        <w:t xml:space="preserve">；这些行不会被 </w:t>
      </w:r>
      <w:r>
        <w:rPr>
          <w:rFonts w:ascii="Consolas" w:hAnsi="Consolas"/>
          <w:sz w:val="19"/>
        </w:rPr>
        <w:t>processBatch()</w:t>
      </w:r>
      <w:r>
        <w:t xml:space="preserve"> 选中（它只处理 </w:t>
      </w:r>
      <w:r>
        <w:rPr>
          <w:rFonts w:ascii="Consolas" w:hAnsi="Consolas"/>
          <w:sz w:val="19"/>
        </w:rPr>
        <w:t>pending</w:t>
      </w:r>
      <w:r>
        <w:t>）。</w:t>
      </w:r>
    </w:p>
    <w:p>
      <w:pPr>
        <w:pStyle w:val="ListNumber"/>
      </w:pPr>
      <w:r>
        <w:rPr>
          <w:rFonts w:ascii="Consolas" w:hAnsi="Consolas"/>
          <w:sz w:val="19"/>
        </w:rPr>
        <w:t>facts.commitImport()</w:t>
      </w:r>
      <w:r>
        <w:t xml:space="preserve"> 第 192 行统计日期的查询，从 </w:t>
      </w:r>
      <w:r>
        <w:rPr>
          <w:rFonts w:ascii="Consolas" w:hAnsi="Consolas"/>
          <w:sz w:val="19"/>
        </w:rPr>
        <w:t>processing_status&lt;&gt;'invalid'</w:t>
      </w:r>
      <w:r>
        <w:t xml:space="preserve"> 改为 </w:t>
      </w:r>
      <w:r>
        <w:rPr>
          <w:rFonts w:ascii="Consolas" w:hAnsi="Consolas"/>
          <w:sz w:val="19"/>
        </w:rPr>
        <w:t>processing_status IN ('pending','processed','duplicate','exception')</w:t>
      </w:r>
      <w:r>
        <w:t xml:space="preserve">，排除 </w:t>
      </w:r>
      <w:r>
        <w:rPr>
          <w:rFonts w:ascii="Consolas" w:hAnsi="Consolas"/>
          <w:sz w:val="19"/>
        </w:rPr>
        <w:t>invalid</w:t>
      </w:r>
      <w:r>
        <w:t>、</w:t>
      </w:r>
      <w:r>
        <w:rPr>
          <w:rFonts w:ascii="Consolas" w:hAnsi="Consolas"/>
          <w:sz w:val="19"/>
        </w:rPr>
        <w:t>skipped</w:t>
      </w:r>
      <w:r>
        <w:t xml:space="preserve">（P0-2 的汇总行）和 </w:t>
      </w:r>
      <w:r>
        <w:rPr>
          <w:rFonts w:ascii="Consolas" w:hAnsi="Consolas"/>
          <w:sz w:val="19"/>
        </w:rPr>
        <w:t>legacy_settled</w:t>
      </w:r>
      <w:r>
        <w:t xml:space="preserve">，再对剩下的日期调用 </w:t>
      </w:r>
      <w:r>
        <w:rPr>
          <w:rFonts w:ascii="Consolas" w:hAnsi="Consolas"/>
          <w:sz w:val="19"/>
        </w:rPr>
        <w:t>assertNewRoute()</w:t>
      </w:r>
      <w:r>
        <w:t>。</w:t>
      </w:r>
    </w:p>
    <w:p>
      <w:pPr>
        <w:pStyle w:val="ListNumber"/>
      </w:pPr>
      <w:r>
        <w:rPr>
          <w:rFonts w:ascii="Consolas" w:hAnsi="Consolas"/>
          <w:sz w:val="19"/>
        </w:rPr>
        <w:t>cutover.configureRoute()</w:t>
      </w:r>
      <w:r>
        <w:t xml:space="preserve"> 第 23 行“已登记的日期边界不可移动”保留给手动配置使用；自动前移只走第 1 步的函数。</w:t>
      </w:r>
    </w:p>
    <w:p>
      <w:pPr>
        <w:pStyle w:val="ListNumber"/>
      </w:pPr>
      <w:r>
        <w:rPr>
          <w:b/>
        </w:rPr>
        <w:t>“历史邮件 / Excel 导入”从导航中移除</w:t>
      </w:r>
      <w:r>
        <w:t>：</w:t>
      </w:r>
    </w:p>
    <w:p>
      <w:pPr>
        <w:pStyle w:val="ListBullet2"/>
      </w:pPr>
      <w:r>
        <w:t xml:space="preserve">从 </w:t>
      </w:r>
      <w:r>
        <w:rPr>
          <w:rFonts w:ascii="Consolas" w:hAnsi="Consolas"/>
          <w:sz w:val="19"/>
        </w:rPr>
        <w:t>apps/module-views/zhihu/navigation.ts</w:t>
      </w:r>
      <w:r>
        <w:t xml:space="preserve"> 的 </w:t>
      </w:r>
      <w:r>
        <w:rPr>
          <w:rFonts w:ascii="Consolas" w:hAnsi="Consolas"/>
          <w:sz w:val="19"/>
        </w:rPr>
        <w:t>businessPages()</w:t>
      </w:r>
      <w:r>
        <w:t xml:space="preserve"> 和“更多功能”中移除 </w:t>
      </w:r>
      <w:r>
        <w:rPr>
          <w:rFonts w:ascii="Consolas" w:hAnsi="Consolas"/>
          <w:sz w:val="19"/>
        </w:rPr>
        <w:t>data-import</w:t>
      </w:r>
      <w:r>
        <w:t>。</w:t>
      </w:r>
    </w:p>
    <w:p>
      <w:pPr>
        <w:pStyle w:val="ListBullet2"/>
      </w:pPr>
      <w:r>
        <w:rPr>
          <w:rFonts w:ascii="Consolas" w:hAnsi="Consolas"/>
          <w:sz w:val="19"/>
        </w:rPr>
        <w:t>Finance.vue</w:t>
      </w:r>
      <w:r>
        <w:t xml:space="preserve"> 中 </w:t>
      </w:r>
      <w:r>
        <w:rPr>
          <w:rFonts w:ascii="Consolas" w:hAnsi="Consolas"/>
          <w:sz w:val="19"/>
        </w:rPr>
        <w:t>showError()</w:t>
      </w:r>
      <w:r>
        <w:t xml:space="preserve"> 对“历史数据”的特殊处理和 </w:t>
      </w:r>
      <w:r>
        <w:rPr>
          <w:rFonts w:ascii="Consolas" w:hAnsi="Consolas"/>
          <w:sz w:val="19"/>
        </w:rPr>
        <w:t>openLegacy()</w:t>
      </w:r>
      <w:r>
        <w:t xml:space="preserve"> 删除。</w:t>
      </w:r>
    </w:p>
    <w:p>
      <w:pPr>
        <w:pStyle w:val="ListBullet2"/>
      </w:pPr>
      <w:r>
        <w:t>旧路由保留，页面顶部显示：“报表上传已经合并到‘财务做账’，任何日期的报表都可以在那里上传。”并附按钮【去财务做账】。</w:t>
      </w:r>
    </w:p>
    <w:p>
      <w:pPr>
        <w:pStyle w:val="ListNumber"/>
      </w:pPr>
      <w:r>
        <w:rPr>
          <w:rFonts w:ascii="Consolas" w:hAnsi="Consolas"/>
          <w:sz w:val="19"/>
        </w:rPr>
        <w:t>data-import.service.ts</w:t>
      </w:r>
      <w:r>
        <w:t xml:space="preserve"> 的 </w:t>
      </w:r>
      <w:r>
        <w:rPr>
          <w:rFonts w:ascii="Consolas" w:hAnsi="Consolas"/>
          <w:sz w:val="19"/>
        </w:rPr>
        <w:t>bridgeConfirmedImport()</w:t>
      </w:r>
      <w:r>
        <w:t xml:space="preserve">：在其创建 </w:t>
      </w:r>
      <w:r>
        <w:rPr>
          <w:rFonts w:ascii="Consolas" w:hAnsi="Consolas"/>
          <w:sz w:val="19"/>
        </w:rPr>
        <w:t>zh_engine_routes</w:t>
      </w:r>
      <w:r>
        <w:t xml:space="preserve"> 的地方（第 1045 行）和 </w:t>
      </w:r>
      <w:r>
        <w:rPr>
          <w:rFonts w:ascii="Consolas" w:hAnsi="Consolas"/>
          <w:sz w:val="19"/>
        </w:rPr>
        <w:t>legacyOnly</w:t>
      </w:r>
      <w:r>
        <w:t xml:space="preserve"> 分支（第 1039 行）同样改用 </w:t>
      </w:r>
      <w:r>
        <w:rPr>
          <w:rFonts w:ascii="Consolas" w:hAnsi="Consolas"/>
          <w:sz w:val="19"/>
        </w:rPr>
        <w:t>extendRouteIfClean()</w:t>
      </w:r>
      <w:r>
        <w:t xml:space="preserve">，不再写入无人处理的 </w:t>
      </w:r>
      <w:r>
        <w:rPr>
          <w:rFonts w:ascii="Consolas" w:hAnsi="Consolas"/>
          <w:sz w:val="19"/>
        </w:rPr>
        <w:t>attribution_tasks</w:t>
      </w:r>
      <w:r>
        <w:t>。</w:t>
      </w:r>
    </w:p>
    <w:p>
      <w:r>
        <w:rPr>
          <w:b/>
        </w:rPr>
        <w:t>验收</w:t>
      </w:r>
      <w:r>
        <w:t>：</w:t>
      </w:r>
    </w:p>
    <w:p>
      <w:pPr>
        <w:pStyle w:val="ListBullet"/>
      </w:pPr>
      <w:r>
        <w:t>首次上传 10-08 的报表后，再上传 10-05 的报表（旧系统 10-05 没有数据）：成功，正常计算，生效日前移到 10-05，有审计记录。</w:t>
      </w:r>
    </w:p>
    <w:p>
      <w:pPr>
        <w:pStyle w:val="ListBullet"/>
      </w:pPr>
      <w:r>
        <w:t>旧系统 10-03 已有收益记录时上传 10-03 的报表：上传成功；这些行状态为“这一天已在旧系统结算，不重复计算”，不产生金额。</w:t>
      </w:r>
    </w:p>
    <w:p>
      <w:pPr>
        <w:pStyle w:val="ListBullet"/>
      </w:pPr>
      <w:r>
        <w:t>导航里不再有“历史邮件 / Excel 导入”；打开旧地址能看到合并提示和按钮。</w:t>
      </w:r>
    </w:p>
    <w:p>
      <w:pPr>
        <w:pStyle w:val="ListBullet"/>
      </w:pPr>
      <w:r>
        <w:t xml:space="preserve">现有 </w:t>
      </w:r>
      <w:r>
        <w:rPr>
          <w:rFonts w:ascii="Consolas" w:hAnsi="Consolas"/>
          <w:sz w:val="19"/>
        </w:rPr>
        <w:t>tests/attribution</w:t>
      </w:r>
      <w:r>
        <w:t xml:space="preserve"> 中与生效日相关的用例：按新规则更新期望，并在 PR 中逐条说明。</w:t>
      </w:r>
    </w:p>
    <w:p>
      <w:pPr>
        <w:pStyle w:val="Heading2"/>
      </w:pPr>
      <w:r>
        <w:t>P0-4 算不出钱的行必须可见，并写清原因和下一步</w:t>
      </w:r>
    </w:p>
    <w:p>
      <w:r>
        <w:rPr>
          <w:b/>
        </w:rPr>
        <w:t>问题</w:t>
      </w:r>
      <w:r>
        <w:t>：没有执行人、执行人开始日期晚于报表日期、缺单价、缺订单量的行，在账单中完全不出现；顶部订单数和金额对不上（E11、财务方案 1.2）。</w:t>
      </w:r>
    </w:p>
    <w:p>
      <w:r>
        <w:rPr>
          <w:b/>
        </w:rPr>
        <w:t>改动</w:t>
      </w:r>
      <w:r>
        <w:t>：</w:t>
      </w:r>
    </w:p>
    <w:p>
      <w:pPr>
        <w:pStyle w:val="ListNumber"/>
      </w:pPr>
      <w:r>
        <w:rPr>
          <w:rFonts w:ascii="Consolas" w:hAnsi="Consolas"/>
          <w:sz w:val="19"/>
        </w:rPr>
        <w:t>workbench.overview()</w:t>
      </w:r>
      <w:r>
        <w:t xml:space="preserve">：对没有收款义务的事实也返回一行，字段为 </w:t>
      </w:r>
      <w:r>
        <w:rPr>
          <w:rFonts w:ascii="Consolas" w:hAnsi="Consolas"/>
          <w:sz w:val="19"/>
        </w:rPr>
        <w:t>status:'pending'</w:t>
      </w:r>
      <w:r>
        <w:t>、</w:t>
      </w:r>
      <w:r>
        <w:rPr>
          <w:rFonts w:ascii="Consolas" w:hAnsi="Consolas"/>
          <w:sz w:val="19"/>
        </w:rPr>
        <w:t>reason</w:t>
      </w:r>
      <w:r>
        <w:t>、</w:t>
      </w:r>
      <w:r>
        <w:rPr>
          <w:rFonts w:ascii="Consolas" w:hAnsi="Consolas"/>
          <w:sz w:val="19"/>
        </w:rPr>
        <w:t>next</w:t>
      </w:r>
      <w:r>
        <w:t>、</w:t>
      </w:r>
      <w:r>
        <w:rPr>
          <w:rFonts w:ascii="Consolas" w:hAnsi="Consolas"/>
          <w:sz w:val="19"/>
        </w:rPr>
        <w:t>amount:null</w:t>
      </w:r>
      <w:r>
        <w:t>，不参与金额合计。</w:t>
      </w:r>
    </w:p>
    <w:p>
      <w:pPr>
        <w:pStyle w:val="ListNumber"/>
      </w:pPr>
      <w:r>
        <w:rPr>
          <w:rFonts w:ascii="Consolas" w:hAnsi="Consolas"/>
          <w:sz w:val="19"/>
        </w:rPr>
        <w:t>summary</w:t>
      </w:r>
      <w:r>
        <w:t xml:space="preserve"> 增加 </w:t>
      </w:r>
      <w:r>
        <w:rPr>
          <w:rFonts w:ascii="Consolas" w:hAnsi="Consolas"/>
          <w:sz w:val="19"/>
        </w:rPr>
        <w:t>billableOrders</w:t>
      </w:r>
      <w:r>
        <w:t xml:space="preserve">（能算钱的订单数）和 </w:t>
      </w:r>
      <w:r>
        <w:rPr>
          <w:rFonts w:ascii="Consolas" w:hAnsi="Consolas"/>
          <w:sz w:val="19"/>
        </w:rPr>
        <w:t>pendingOrders</w:t>
      </w:r>
      <w:r>
        <w:t xml:space="preserve">（还不能算钱的订单数）；原有 </w:t>
      </w:r>
      <w:r>
        <w:rPr>
          <w:rFonts w:ascii="Consolas" w:hAnsi="Consolas"/>
          <w:sz w:val="19"/>
        </w:rPr>
        <w:t>orders</w:t>
      </w:r>
      <w:r>
        <w:t xml:space="preserve"> 字段保持不变（兼容小程序）。</w:t>
      </w:r>
    </w:p>
    <w:p>
      <w:pPr>
        <w:pStyle w:val="ListNumber"/>
      </w:pPr>
      <w:r>
        <w:rPr>
          <w:rFonts w:ascii="Consolas" w:hAnsi="Consolas"/>
          <w:sz w:val="19"/>
        </w:rPr>
        <w:t>facts.attribute()</w:t>
      </w:r>
      <w:r>
        <w:t>：</w:t>
      </w:r>
      <w:r>
        <w:rPr>
          <w:rFonts w:ascii="Consolas" w:hAnsi="Consolas"/>
          <w:sz w:val="19"/>
        </w:rPr>
        <w:t>BINDING_MISSING</w:t>
      </w:r>
      <w:r>
        <w:t>、</w:t>
      </w:r>
      <w:r>
        <w:rPr>
          <w:rFonts w:ascii="Consolas" w:hAnsi="Consolas"/>
          <w:sz w:val="19"/>
        </w:rPr>
        <w:t>PERIOD_AMBIGUOUS</w:t>
      </w:r>
      <w:r>
        <w:t>、</w:t>
      </w:r>
      <w:r>
        <w:rPr>
          <w:rFonts w:ascii="Consolas" w:hAnsi="Consolas"/>
          <w:sz w:val="19"/>
        </w:rPr>
        <w:t>PRICE_MISSING</w:t>
      </w:r>
      <w:r>
        <w:t>、</w:t>
      </w:r>
      <w:r>
        <w:rPr>
          <w:rFonts w:ascii="Consolas" w:hAnsi="Consolas"/>
          <w:sz w:val="19"/>
        </w:rPr>
        <w:t>PRICE_OVERLAP</w:t>
      </w:r>
      <w:r>
        <w:t>、</w:t>
      </w:r>
      <w:r>
        <w:rPr>
          <w:rFonts w:ascii="Consolas" w:hAnsi="Consolas"/>
          <w:sz w:val="19"/>
        </w:rPr>
        <w:t>REPORT_INCOMPLETE</w:t>
      </w:r>
      <w:r>
        <w:t xml:space="preserve"> 也写入 </w:t>
      </w:r>
      <w:r>
        <w:rPr>
          <w:rFonts w:ascii="Consolas" w:hAnsi="Consolas"/>
          <w:sz w:val="19"/>
        </w:rPr>
        <w:t>zh_exceptions</w:t>
      </w:r>
      <w:r>
        <w:t xml:space="preserve">（复用 </w:t>
      </w:r>
      <w:r>
        <w:rPr>
          <w:rFonts w:ascii="Consolas" w:hAnsi="Consolas"/>
          <w:sz w:val="19"/>
        </w:rPr>
        <w:t>exception()</w:t>
      </w:r>
      <w:r>
        <w:t>）；原因消除、重新归因成功时，把这条事实的对应待办标为已解决。</w:t>
      </w:r>
    </w:p>
    <w:p>
      <w:pPr>
        <w:pStyle w:val="ListNumber"/>
      </w:pPr>
      <w:r>
        <w:rPr>
          <w:rFonts w:ascii="Consolas" w:hAnsi="Consolas"/>
          <w:sz w:val="19"/>
        </w:rPr>
        <w:t>Issues.vue</w:t>
      </w:r>
      <w:r>
        <w:t>：上述事实级待办</w:t>
      </w:r>
      <w:r>
        <w:rPr>
          <w:b/>
        </w:rPr>
        <w:t>不显示</w:t>
      </w:r>
      <w:r>
        <w:t>“资料已补齐，重新计算”按钮（</w:t>
      </w:r>
      <w:r>
        <w:rPr>
          <w:rFonts w:ascii="Consolas" w:hAnsi="Consolas"/>
          <w:sz w:val="19"/>
        </w:rPr>
        <w:t>retryException()</w:t>
      </w:r>
      <w:r>
        <w:t xml:space="preserve"> 不能解决这类问题，见平台方案 F8）；改为显示下表的“下一步”文字和对应按钮（按钮在 P0-7 中实现，未实现前只显示文字）。</w:t>
      </w:r>
    </w:p>
    <w:p>
      <w:pPr>
        <w:pStyle w:val="ListNumber"/>
      </w:pPr>
      <w:r>
        <w:rPr>
          <w:rFonts w:ascii="Consolas" w:hAnsi="Consolas"/>
          <w:sz w:val="19"/>
        </w:rPr>
        <w:t>Finance.vue</w:t>
      </w:r>
      <w:r>
        <w:t>：</w:t>
      </w:r>
    </w:p>
    <w:p>
      <w:pPr>
        <w:pStyle w:val="ListBullet2"/>
      </w:pPr>
      <w:r>
        <w:t>顶部提示改为：“读取 X 行、Y 单。可计费 A 单 ¥B；还有 C 单在等处理。”</w:t>
      </w:r>
    </w:p>
    <w:p>
      <w:pPr>
        <w:pStyle w:val="ListBullet2"/>
      </w:pPr>
      <w:r>
        <w:t>账单明细中，</w:t>
      </w:r>
      <w:r>
        <w:rPr>
          <w:rFonts w:ascii="Consolas" w:hAnsi="Consolas"/>
          <w:sz w:val="19"/>
        </w:rPr>
        <w:t>pending</w:t>
      </w:r>
      <w:r>
        <w:t xml:space="preserve"> 行排在最前，状态列显示原因，最后一列显示“下一步”。</w:t>
      </w:r>
    </w:p>
    <w:p>
      <w:r>
        <w:rPr>
          <w:b/>
        </w:rPr>
        <w:t>原因与下一步文案</w:t>
      </w:r>
      <w:r>
        <w:t>（后端生成，前端原样展示）：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下一步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CHANNEL_UNMAPPED / CHANNEL_AMBIGUOUS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渠道没对上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运营：确认渠道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KEYWORD_UNKNOWN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系统里没有这个关键词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运营：登记并指定执行人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  <w:r>
              <w:rPr>
                <w:sz w:val="18"/>
              </w:rPr>
              <w:t>（没有绑定）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没有执行人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运营：指定执行人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  <w:r>
              <w:rPr>
                <w:sz w:val="18"/>
              </w:rPr>
              <w:t>（预留，没有执行人）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待分配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 ××：分配执行人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  <w:r>
              <w:rPr>
                <w:sz w:val="18"/>
              </w:rPr>
              <w:t>（有执行人但未开始）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执行人还没开始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 ××：提交作品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PERIOD_AMBIGUOUS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早于执行人开始日期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运营：确认从哪天算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PRICE_MISSING / PRICE_OVERLAP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单价还没设置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财务：设置单价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REPORT_INCOMPLETE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只有搜索数据，没有订单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财务：补传订单报表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RISK_REVIEW_REQUIRED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知乎标了风险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运营：核实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SOURCE_REVISION_PENDING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两份报表数字不同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财务：选用哪个数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作品未核验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作品待核验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 ×× 或管理员：核验作品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还没有登记作品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 ××：补登记作品</w:t>
            </w:r>
          </w:p>
        </w:tc>
      </w:tr>
    </w:tbl>
    <w:p/>
    <w:p>
      <w:r>
        <w:rPr>
          <w:b/>
        </w:rPr>
        <w:t>验收</w:t>
      </w:r>
      <w:r>
        <w:t>：</w:t>
      </w:r>
    </w:p>
    <w:p>
      <w:pPr>
        <w:pStyle w:val="ListBullet"/>
      </w:pPr>
      <w:r>
        <w:t xml:space="preserve">用 </w:t>
      </w:r>
      <w:r>
        <w:rPr>
          <w:rFonts w:ascii="Consolas" w:hAnsi="Consolas"/>
          <w:sz w:val="19"/>
        </w:rPr>
        <w:t>npm run demo:review</w:t>
      </w:r>
      <w:r>
        <w:t xml:space="preserve"> 的演示数据：财务页显示“读取 6 行、44 单。可计费 37 单 ¥313.00；还有 7 单在等处理。”；“悬疑短篇”显示为“没有执行人 / 下一步：运营：指定执行人”。</w:t>
      </w:r>
    </w:p>
    <w:p>
      <w:pPr>
        <w:pStyle w:val="ListBullet"/>
      </w:pPr>
      <w:r>
        <w:t>新测试：</w:t>
      </w:r>
      <w:r>
        <w:rPr>
          <w:rFonts w:ascii="Consolas" w:hAnsi="Consolas"/>
          <w:sz w:val="19"/>
        </w:rPr>
        <w:t>BINDING_MISSING</w:t>
      </w:r>
      <w:r>
        <w:t xml:space="preserve"> 的事实在 </w:t>
      </w:r>
      <w:r>
        <w:rPr>
          <w:rFonts w:ascii="Consolas" w:hAnsi="Consolas"/>
          <w:sz w:val="19"/>
        </w:rPr>
        <w:t>overview()</w:t>
      </w:r>
      <w:r>
        <w:t xml:space="preserve"> 中出现，</w:t>
      </w:r>
      <w:r>
        <w:rPr>
          <w:rFonts w:ascii="Consolas" w:hAnsi="Consolas"/>
          <w:sz w:val="19"/>
        </w:rPr>
        <w:t>amount</w:t>
      </w:r>
      <w:r>
        <w:t xml:space="preserve"> 为 null；</w:t>
      </w:r>
      <w:r>
        <w:rPr>
          <w:rFonts w:ascii="Consolas" w:hAnsi="Consolas"/>
          <w:sz w:val="19"/>
        </w:rPr>
        <w:t>zh_exceptions</w:t>
      </w:r>
      <w:r>
        <w:t xml:space="preserve"> 有一条对应的打开状态记录。</w:t>
      </w:r>
    </w:p>
    <w:p>
      <w:pPr>
        <w:pStyle w:val="Heading2"/>
      </w:pPr>
      <w:r>
        <w:t>P0-5 拉活：类型选择、解析与存储</w:t>
      </w:r>
    </w:p>
    <w:p>
      <w:r>
        <w:rPr>
          <w:b/>
        </w:rPr>
        <w:t>改动一：上传前选择类型</w:t>
      </w:r>
    </w:p>
    <w:p>
      <w:pPr>
        <w:pStyle w:val="ListBullet"/>
      </w:pPr>
      <w:r>
        <w:rPr>
          <w:rFonts w:ascii="Consolas" w:hAnsi="Consolas"/>
          <w:sz w:val="19"/>
        </w:rPr>
        <w:t>Finance.vue</w:t>
      </w:r>
      <w:r>
        <w:t xml:space="preserve"> 上传区上方增加两张选择卡片（样式参照原型 </w:t>
      </w:r>
      <w:r>
        <w:rPr>
          <w:rFonts w:ascii="Consolas" w:hAnsi="Consolas"/>
          <w:sz w:val="19"/>
        </w:rPr>
        <w:t>?done&amp;activation</w:t>
      </w:r>
      <w:r>
        <w:t>）：</w:t>
      </w:r>
    </w:p>
    <w:p>
      <w:pPr>
        <w:pStyle w:val="ListBullet2"/>
      </w:pPr>
      <w:r>
        <w:rPr>
          <w:b/>
        </w:rPr>
        <w:t>拉新订单</w:t>
      </w:r>
      <w:r>
        <w:t>：副标题“知乎邮件订单报表 · 订单量”</w:t>
      </w:r>
    </w:p>
    <w:p>
      <w:pPr>
        <w:pStyle w:val="ListBullet2"/>
      </w:pPr>
      <w:r>
        <w:rPr>
          <w:b/>
        </w:rPr>
        <w:t>拉活</w:t>
      </w:r>
      <w:r>
        <w:t>：副标题“拉活补贴表 · 拉活量”</w:t>
      </w:r>
    </w:p>
    <w:p>
      <w:pPr>
        <w:pStyle w:val="ListBullet"/>
      </w:pPr>
      <w:r>
        <w:t xml:space="preserve">默认选中上次使用的类型（存在 </w:t>
      </w:r>
      <w:r>
        <w:rPr>
          <w:rFonts w:ascii="Consolas" w:hAnsi="Consolas"/>
          <w:sz w:val="19"/>
        </w:rPr>
        <w:t>localStorage</w:t>
      </w:r>
      <w:r>
        <w:t xml:space="preserve">，键名 </w:t>
      </w:r>
      <w:r>
        <w:rPr>
          <w:rFonts w:ascii="Consolas" w:hAnsi="Consolas"/>
          <w:sz w:val="19"/>
        </w:rPr>
        <w:t>zhihu.reportType</w:t>
      </w:r>
      <w:r>
        <w:t>）；第一次默认拉新。</w:t>
      </w:r>
    </w:p>
    <w:p>
      <w:pPr>
        <w:pStyle w:val="ListBullet"/>
      </w:pPr>
      <w:r>
        <w:t xml:space="preserve">上传时把类型作为表单字段 </w:t>
      </w:r>
      <w:r>
        <w:rPr>
          <w:rFonts w:ascii="Consolas" w:hAnsi="Consolas"/>
          <w:sz w:val="19"/>
        </w:rPr>
        <w:t>reportType</w:t>
      </w:r>
      <w:r>
        <w:t xml:space="preserve"> 传给 </w:t>
      </w:r>
      <w:r>
        <w:rPr>
          <w:rFonts w:ascii="Consolas" w:hAnsi="Consolas"/>
          <w:sz w:val="19"/>
        </w:rPr>
        <w:t>POST /workbench/import</w:t>
      </w:r>
      <w:r>
        <w:t xml:space="preserve">，取值 </w:t>
      </w:r>
      <w:r>
        <w:rPr>
          <w:rFonts w:ascii="Consolas" w:hAnsi="Consolas"/>
          <w:sz w:val="19"/>
        </w:rPr>
        <w:t>new_user</w:t>
      </w:r>
      <w:r>
        <w:t xml:space="preserve"> 或 </w:t>
      </w:r>
      <w:r>
        <w:rPr>
          <w:rFonts w:ascii="Consolas" w:hAnsi="Consolas"/>
          <w:sz w:val="19"/>
        </w:rPr>
        <w:t>activation</w:t>
      </w:r>
      <w:r>
        <w:t xml:space="preserve">。旧客户端不传时按 </w:t>
      </w:r>
      <w:r>
        <w:rPr>
          <w:rFonts w:ascii="Consolas" w:hAnsi="Consolas"/>
          <w:sz w:val="19"/>
        </w:rPr>
        <w:t>new_user</w:t>
      </w:r>
      <w:r>
        <w:t xml:space="preserve"> 处理。</w:t>
      </w:r>
    </w:p>
    <w:p>
      <w:r>
        <w:rPr>
          <w:b/>
        </w:rPr>
        <w:t>改动二：按表头核对类型</w:t>
      </w:r>
    </w:p>
    <w:p>
      <w:pPr>
        <w:pStyle w:val="ListBullet"/>
      </w:pPr>
      <w:r>
        <w:t xml:space="preserve">选了 </w:t>
      </w:r>
      <w:r>
        <w:rPr>
          <w:rFonts w:ascii="Consolas" w:hAnsi="Consolas"/>
          <w:sz w:val="19"/>
        </w:rPr>
        <w:t>new_user</w:t>
      </w:r>
      <w:r>
        <w:t>，但表头里没有订单量、有拉活量 → 返回 422，</w:t>
      </w:r>
      <w:r>
        <w:rPr>
          <w:rFonts w:ascii="Consolas" w:hAnsi="Consolas"/>
          <w:sz w:val="19"/>
        </w:rPr>
        <w:t>message</w:t>
      </w:r>
      <w:r>
        <w:t xml:space="preserve"> 为“这份文件有‘拉活量’列，看起来是拉活表。”，并附 </w:t>
      </w:r>
      <w:r>
        <w:rPr>
          <w:rFonts w:ascii="Consolas" w:hAnsi="Consolas"/>
          <w:sz w:val="19"/>
        </w:rPr>
        <w:t>extras.suggestedType='activation'</w:t>
      </w:r>
      <w:r>
        <w:t>。前端显示这句话和按钮【按拉活处理】，点击后自动切换类型并重新上传同一个文件。</w:t>
      </w:r>
    </w:p>
    <w:p>
      <w:pPr>
        <w:pStyle w:val="ListBullet"/>
      </w:pPr>
      <w:r>
        <w:t xml:space="preserve">选了 </w:t>
      </w:r>
      <w:r>
        <w:rPr>
          <w:rFonts w:ascii="Consolas" w:hAnsi="Consolas"/>
          <w:sz w:val="19"/>
        </w:rPr>
        <w:t>activation</w:t>
      </w:r>
      <w:r>
        <w:t>，但表头有订单量、没有拉活量 → 同理，提示“这份文件有‘订单量’列，看起来是拉新订单表。”，按钮【按拉新订单处理】。</w:t>
      </w:r>
    </w:p>
    <w:p>
      <w:pPr>
        <w:pStyle w:val="ListBullet"/>
      </w:pPr>
      <w:r>
        <w:t>两种数量列都没有 → “没找到‘订单量’或‘拉活量’这一列，请确认上传的是知乎的订单报表或拉活补贴表。”</w:t>
      </w:r>
    </w:p>
    <w:p>
      <w:r>
        <w:rPr>
          <w:b/>
        </w:rPr>
        <w:t>改动三：拉活解析模板</w:t>
      </w:r>
      <w:r>
        <w:t>（</w:t>
      </w:r>
      <w:r>
        <w:rPr>
          <w:rFonts w:ascii="Consolas" w:hAnsi="Consolas"/>
          <w:sz w:val="19"/>
        </w:rPr>
        <w:t>report.ts</w:t>
      </w:r>
      <w:r>
        <w:t xml:space="preserve"> 新增 </w:t>
      </w:r>
      <w:r>
        <w:rPr>
          <w:rFonts w:ascii="Consolas" w:hAnsi="Consolas"/>
          <w:sz w:val="19"/>
        </w:rPr>
        <w:t>ReportKind='activation'</w:t>
      </w:r>
      <w:r>
        <w:t>，拉新模板不变）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表头别名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日期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日期、日期时间、统计日期、结算日期、业务日期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渠道名称、渠道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关键词、关键字、搜索词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拉活量、拉活数、拉活数量、拉活人数、拉活个数、有效拉活、激活量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结算金额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结算金额、结算、补贴金额、拉活金额、结算收入、金额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代理名称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代理名称、代理、代理商、代理商名称、机构名称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9"/>
        </w:rPr>
        <w:t>SourceRow</w:t>
      </w:r>
      <w:r>
        <w:t xml:space="preserve"> 增加 </w:t>
      </w:r>
      <w:r>
        <w:rPr>
          <w:rFonts w:ascii="Consolas" w:hAnsi="Consolas"/>
          <w:sz w:val="19"/>
        </w:rPr>
        <w:t>activations</w:t>
      </w:r>
      <w:r>
        <w:t>、</w:t>
      </w:r>
      <w:r>
        <w:rPr>
          <w:rFonts w:ascii="Consolas" w:hAnsi="Consolas"/>
          <w:sz w:val="19"/>
        </w:rPr>
        <w:t>settlement</w:t>
      </w:r>
      <w:r>
        <w:t>、</w:t>
      </w:r>
      <w:r>
        <w:rPr>
          <w:rFonts w:ascii="Consolas" w:hAnsi="Consolas"/>
          <w:sz w:val="19"/>
        </w:rPr>
        <w:t>agency</w:t>
      </w:r>
      <w:r>
        <w:t>。</w:t>
      </w:r>
    </w:p>
    <w:p>
      <w:pPr>
        <w:pStyle w:val="ListBullet"/>
      </w:pPr>
      <w:r>
        <w:t xml:space="preserve">拉活使用独立的模板版本号，例如 </w:t>
      </w:r>
      <w:r>
        <w:rPr>
          <w:rFonts w:ascii="Consolas" w:hAnsi="Consolas"/>
          <w:sz w:val="19"/>
        </w:rPr>
        <w:t>REPORT_TEMPLATE_VERSION_ACTIVATION='zhihu-activation-v1'</w:t>
      </w:r>
      <w:r>
        <w:t xml:space="preserve">；拉新的 </w:t>
      </w:r>
      <w:r>
        <w:rPr>
          <w:rFonts w:ascii="Consolas" w:hAnsi="Consolas"/>
          <w:sz w:val="19"/>
        </w:rPr>
        <w:t>REPORT_TEMPLATE_VERSION</w:t>
      </w:r>
      <w:r>
        <w:t xml:space="preserve"> 不变。</w:t>
      </w:r>
    </w:p>
    <w:p>
      <w:pPr>
        <w:pStyle w:val="ListBullet"/>
      </w:pPr>
      <w:r>
        <w:t>“金额”这类宽泛别名只在没有更具体的列时使用；多个列同时命中同一字段时，按上表顺序取第一个，不报“表头重复”。</w:t>
      </w:r>
    </w:p>
    <w:p>
      <w:r>
        <w:rPr>
          <w:b/>
        </w:rPr>
        <w:t>改动四：存储</w:t>
      </w:r>
      <w:r>
        <w:t xml:space="preserve">（新迁移 </w:t>
      </w:r>
      <w:r>
        <w:rPr>
          <w:rFonts w:ascii="Consolas" w:hAnsi="Consolas"/>
          <w:sz w:val="19"/>
        </w:rPr>
        <w:t>server/schema/zhihu/029_metric_types.sql</w:t>
      </w:r>
      <w:r>
        <w:t>）</w:t>
      </w:r>
    </w:p>
    <w:p>
      <w:pPr>
        <w:pStyle w:val="ListBullet"/>
      </w:pPr>
      <w:r>
        <w:rPr>
          <w:rFonts w:ascii="Consolas" w:hAnsi="Consolas"/>
          <w:sz w:val="19"/>
        </w:rPr>
        <w:t>zh_metric_facts</w:t>
      </w:r>
      <w:r>
        <w:t xml:space="preserve"> 增加 </w:t>
      </w:r>
      <w:r>
        <w:rPr>
          <w:rFonts w:ascii="Consolas" w:hAnsi="Consolas"/>
          <w:sz w:val="19"/>
        </w:rPr>
        <w:t>metric_type VARCHAR(16) NOT NULL DEFAULT 'new_user'</w:t>
      </w:r>
      <w:r>
        <w:t>；</w:t>
      </w:r>
      <w:r>
        <w:rPr>
          <w:b/>
        </w:rPr>
        <w:t>现有数据全部为 `new_user`（规则 R3）</w:t>
      </w:r>
      <w:r>
        <w:t>。</w:t>
      </w:r>
    </w:p>
    <w:p>
      <w:pPr>
        <w:pStyle w:val="ListBullet"/>
      </w:pPr>
      <w:r>
        <w:t xml:space="preserve">唯一键 </w:t>
      </w:r>
      <w:r>
        <w:rPr>
          <w:rFonts w:ascii="Consolas" w:hAnsi="Consolas"/>
          <w:sz w:val="19"/>
        </w:rPr>
        <w:t>uk_zh_fact(account_id, channel_mapping_id, keyword_id, business_date)</w:t>
      </w:r>
      <w:r>
        <w:t xml:space="preserve"> 改为增加 </w:t>
      </w:r>
      <w:r>
        <w:rPr>
          <w:rFonts w:ascii="Consolas" w:hAnsi="Consolas"/>
          <w:sz w:val="19"/>
        </w:rPr>
        <w:t>metric_type</w:t>
      </w:r>
      <w:r>
        <w:t xml:space="preserve">。先查 </w:t>
      </w:r>
      <w:r>
        <w:rPr>
          <w:rFonts w:ascii="Consolas" w:hAnsi="Consolas"/>
          <w:sz w:val="19"/>
        </w:rPr>
        <w:t>information_schema.STATISTICS</w:t>
      </w:r>
      <w:r>
        <w:t xml:space="preserve"> 确认索引存在再删除重建，保证可以重复执行。</w:t>
      </w:r>
    </w:p>
    <w:p>
      <w:pPr>
        <w:pStyle w:val="ListBullet"/>
      </w:pPr>
      <w:r>
        <w:rPr>
          <w:rFonts w:ascii="Consolas" w:hAnsi="Consolas"/>
          <w:sz w:val="19"/>
        </w:rPr>
        <w:t>zh_import_batches.report_kind</w:t>
      </w:r>
      <w:r>
        <w:t xml:space="preserve"> 允许 </w:t>
      </w:r>
      <w:r>
        <w:rPr>
          <w:rFonts w:ascii="Consolas" w:hAnsi="Consolas"/>
          <w:sz w:val="19"/>
        </w:rPr>
        <w:t>activation</w:t>
      </w:r>
      <w:r>
        <w:t xml:space="preserve">（列为 </w:t>
      </w:r>
      <w:r>
        <w:rPr>
          <w:rFonts w:ascii="Consolas" w:hAnsi="Consolas"/>
          <w:sz w:val="19"/>
        </w:rPr>
        <w:t>VARCHAR(16)</w:t>
      </w:r>
      <w:r>
        <w:t>，不需要改类型）。</w:t>
      </w:r>
    </w:p>
    <w:p>
      <w:pPr>
        <w:pStyle w:val="ListBullet"/>
      </w:pPr>
      <w:r>
        <w:rPr>
          <w:rFonts w:ascii="Consolas" w:hAnsi="Consolas"/>
          <w:sz w:val="19"/>
        </w:rPr>
        <w:t>facts.processBatch()</w:t>
      </w:r>
      <w:r>
        <w:t xml:space="preserve">：创建或查找事实时带上类型（批次类型为 </w:t>
      </w:r>
      <w:r>
        <w:rPr>
          <w:rFonts w:ascii="Consolas" w:hAnsi="Consolas"/>
          <w:sz w:val="19"/>
        </w:rPr>
        <w:t>activation</w:t>
      </w:r>
      <w:r>
        <w:t xml:space="preserve"> 时为 </w:t>
      </w:r>
      <w:r>
        <w:rPr>
          <w:rFonts w:ascii="Consolas" w:hAnsi="Consolas"/>
          <w:sz w:val="19"/>
        </w:rPr>
        <w:t>activation</w:t>
      </w:r>
      <w:r>
        <w:t xml:space="preserve">，其余为 </w:t>
      </w:r>
      <w:r>
        <w:rPr>
          <w:rFonts w:ascii="Consolas" w:hAnsi="Consolas"/>
          <w:sz w:val="19"/>
        </w:rPr>
        <w:t>new_user</w:t>
      </w:r>
      <w:r>
        <w:t>）。</w:t>
      </w:r>
    </w:p>
    <w:p>
      <w:pPr>
        <w:pStyle w:val="ListBullet"/>
      </w:pPr>
      <w:r>
        <w:rPr>
          <w:rFonts w:ascii="Consolas" w:hAnsi="Consolas"/>
          <w:sz w:val="19"/>
        </w:rPr>
        <w:t>facts.mergeSource()</w:t>
      </w:r>
      <w:r>
        <w:t>：</w:t>
      </w:r>
      <w:r>
        <w:rPr>
          <w:rFonts w:ascii="Consolas" w:hAnsi="Consolas"/>
          <w:sz w:val="19"/>
        </w:rPr>
        <w:t>activation</w:t>
      </w:r>
      <w:r>
        <w:t xml:space="preserve"> 类型拥有 </w:t>
      </w:r>
      <w:r>
        <w:rPr>
          <w:rFonts w:ascii="Consolas" w:hAnsi="Consolas"/>
          <w:sz w:val="19"/>
        </w:rPr>
        <w:t>activations</w:t>
      </w:r>
      <w:r>
        <w:t>、</w:t>
      </w:r>
      <w:r>
        <w:rPr>
          <w:rFonts w:ascii="Consolas" w:hAnsi="Consolas"/>
          <w:sz w:val="19"/>
        </w:rPr>
        <w:t>settlement</w:t>
      </w:r>
      <w:r>
        <w:t xml:space="preserve"> 两个指标；拉活事实只会和拉活数据合并，因此不会与拉新互相形成“更正”。</w:t>
      </w:r>
    </w:p>
    <w:p>
      <w:pPr>
        <w:pStyle w:val="ListBullet"/>
      </w:pPr>
      <w:r>
        <w:rPr>
          <w:rFonts w:ascii="Consolas" w:hAnsi="Consolas"/>
          <w:sz w:val="19"/>
        </w:rPr>
        <w:t>FactSnapshot</w:t>
      </w:r>
      <w:r>
        <w:t xml:space="preserve"> / </w:t>
      </w:r>
      <w:r>
        <w:rPr>
          <w:rFonts w:ascii="Consolas" w:hAnsi="Consolas"/>
          <w:sz w:val="19"/>
        </w:rPr>
        <w:t>AttributionSnapshot</w:t>
      </w:r>
      <w:r>
        <w:t xml:space="preserve"> 增加 </w:t>
      </w:r>
      <w:r>
        <w:rPr>
          <w:rFonts w:ascii="Consolas" w:hAnsi="Consolas"/>
          <w:sz w:val="19"/>
        </w:rPr>
        <w:t>metricType</w:t>
      </w:r>
      <w:r>
        <w:t>、</w:t>
      </w:r>
      <w:r>
        <w:rPr>
          <w:rFonts w:ascii="Consolas" w:hAnsi="Consolas"/>
          <w:sz w:val="19"/>
        </w:rPr>
        <w:t>activations</w:t>
      </w:r>
      <w:r>
        <w:t>、</w:t>
      </w:r>
      <w:r>
        <w:rPr>
          <w:rFonts w:ascii="Consolas" w:hAnsi="Consolas"/>
          <w:sz w:val="19"/>
        </w:rPr>
        <w:t>settlement</w:t>
      </w:r>
      <w:r>
        <w:t>、</w:t>
      </w:r>
      <w:r>
        <w:rPr>
          <w:rFonts w:ascii="Consolas" w:hAnsi="Consolas"/>
          <w:sz w:val="19"/>
        </w:rPr>
        <w:t>agency</w:t>
      </w:r>
      <w:r>
        <w:t>。</w:t>
      </w:r>
    </w:p>
    <w:p>
      <w:r>
        <w:rPr>
          <w:b/>
        </w:rPr>
        <w:t>验收</w:t>
      </w:r>
      <w:r>
        <w:t>：见第 6 节 L2–L8。</w:t>
      </w:r>
    </w:p>
    <w:p>
      <w:pPr>
        <w:pStyle w:val="Heading2"/>
      </w:pPr>
      <w:r>
        <w:t>P0-6 拉活计价（平台角色单价表）</w:t>
      </w:r>
    </w:p>
    <w:p>
      <w:r>
        <w:rPr>
          <w:b/>
        </w:rPr>
        <w:t>改动一：平台计费规则表</w:t>
      </w:r>
      <w:r>
        <w:t xml:space="preserve">（新迁移 </w:t>
      </w:r>
      <w:r>
        <w:rPr>
          <w:rFonts w:ascii="Consolas" w:hAnsi="Consolas"/>
          <w:sz w:val="19"/>
        </w:rPr>
        <w:t>server/schema/extensions/013_rate_rules.sql</w:t>
      </w:r>
      <w:r>
        <w:t>）</w:t>
      </w:r>
    </w:p>
    <w:p>
      <w:r>
        <w:rPr>
          <w:rFonts w:ascii="Consolas" w:hAnsi="Consolas"/>
          <w:sz w:val="17"/>
        </w:rPr>
        <w:t>CREATE TABLE IF NOT EXISTS opc_rate_rules (</w:t>
        <w:br/>
        <w:t xml:space="preserve">  id BIGINT PRIMARY KEY AUTO_INCREMENT,</w:t>
        <w:br/>
        <w:t xml:space="preserve">  project_id BIGINT NOT NULL,</w:t>
        <w:br/>
        <w:t xml:space="preserve">  module_id VARCHAR(32) NOT NULL,</w:t>
        <w:br/>
        <w:t xml:space="preserve">  metric_type VARCHAR(16) NOT NULL,      -- new_user / activation</w:t>
        <w:br/>
        <w:t xml:space="preserve">  rule_code VARCHAR(32) NOT NULL,        -- staff_self / leader_self / creator / leader_override / upstream</w:t>
        <w:br/>
        <w:t xml:space="preserve">  unit_price DECIMAL(18,4) NOT NULL,</w:t>
        <w:br/>
        <w:t xml:space="preserve">  effective_from DATE NOT NULL,</w:t>
        <w:br/>
        <w:t xml:space="preserve">  effective_to DATE NULL,</w:t>
        <w:br/>
        <w:t xml:space="preserve">  status VARCHAR(16) NOT NULL DEFAULT 'published',</w:t>
        <w:br/>
        <w:t xml:space="preserve">  created_by BIGINT NULL, published_by BIGINT NULL, published_at DATETIME(3) NULL,</w:t>
        <w:br/>
        <w:t xml:space="preserve">  reason VARCHAR(500) NULL,</w:t>
        <w:br/>
        <w:t xml:space="preserve">  created_at DATETIME(3) NOT NULL DEFAULT CURRENT_TIMESTAMP(3),</w:t>
        <w:br/>
        <w:t xml:space="preserve">  KEY ix_opc_rate_lookup (project_id, module_id, metric_type, rule_code, effective_from),</w:t>
        <w:br/>
        <w:t xml:space="preserve">  CHECK (unit_price &gt;= 0),</w:t>
        <w:br/>
        <w:t xml:space="preserve">  CHECK (effective_to IS NULL OR effective_to &gt; effective_from)</w:t>
        <w:br/>
        <w:t>);</w:t>
      </w:r>
    </w:p>
    <w:p>
      <w:pPr>
        <w:pStyle w:val="ListBullet"/>
      </w:pPr>
      <w:r>
        <w:t xml:space="preserve">初始数据写在知乎迁移 </w:t>
      </w:r>
      <w:r>
        <w:rPr>
          <w:rFonts w:ascii="Consolas" w:hAnsi="Consolas"/>
          <w:sz w:val="19"/>
        </w:rPr>
        <w:t>029_metric_types.sql</w:t>
      </w:r>
      <w:r>
        <w:t xml:space="preserve"> 末尾：对每个关联了知乎接入账号的项目，写入拉活的 5 条已发布规则，生效日 </w:t>
      </w:r>
      <w:r>
        <w:rPr>
          <w:rFonts w:ascii="Consolas" w:hAnsi="Consolas"/>
          <w:sz w:val="19"/>
        </w:rPr>
        <w:t>2026-01-01</w:t>
      </w:r>
      <w:r>
        <w:t>（此前没有任何拉活账目，因此不影响已确认的账）：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rule_code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metric_type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unit_price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leader_self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1.6000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1.2000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leader_override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0.4000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staff_self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2.0000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upstream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2.0000</w:t>
            </w:r>
          </w:p>
        </w:tc>
      </w:tr>
    </w:tbl>
    <w:p/>
    <w:p>
      <w:pPr>
        <w:pStyle w:val="ListBullet"/>
      </w:pPr>
      <w:r>
        <w:t xml:space="preserve">用 </w:t>
      </w:r>
      <w:r>
        <w:rPr>
          <w:rFonts w:ascii="Consolas" w:hAnsi="Consolas"/>
          <w:sz w:val="19"/>
        </w:rPr>
        <w:t>INSERT ... SELECT ... WHERE NOT EXISTS</w:t>
      </w:r>
      <w:r>
        <w:t xml:space="preserve"> 写入，保证重复执行不会重复插入。</w:t>
      </w:r>
    </w:p>
    <w:p>
      <w:pPr>
        <w:pStyle w:val="ListBullet"/>
      </w:pPr>
      <w:r>
        <w:t>拉新的 4 条角色单价也写在这里，只作为缺价时的兜底，见 P0-9。</w:t>
      </w:r>
    </w:p>
    <w:p>
      <w:r>
        <w:rPr>
          <w:b/>
        </w:rPr>
        <w:t>改动二：平台计价函数</w:t>
      </w:r>
      <w:r>
        <w:t xml:space="preserve">（新文件 </w:t>
      </w:r>
      <w:r>
        <w:rPr>
          <w:rFonts w:ascii="Consolas" w:hAnsi="Consolas"/>
          <w:sz w:val="19"/>
        </w:rPr>
        <w:t>server/src/core/rates.ts</w:t>
      </w:r>
      <w:r>
        <w:t>，不得引用知乎代码）</w:t>
      </w:r>
    </w:p>
    <w:p>
      <w:r>
        <w:rPr>
          <w:rFonts w:ascii="Consolas" w:hAnsi="Consolas"/>
          <w:sz w:val="17"/>
        </w:rPr>
        <w:t>export async function rateFor(c, s: { projectId: string; moduleId: string; metricType: string; ruleCode: string; date: string }): Promise&lt;string | null&gt;;</w:t>
        <w:br/>
        <w:t>// 返回当天唯一生效的已发布单价；没有返回 null；多于一条抛出 'RATE_OVERLAP'</w:t>
      </w:r>
    </w:p>
    <w:p>
      <w:r>
        <w:rPr>
          <w:b/>
        </w:rPr>
        <w:t>改动三：知乎拉活计价</w:t>
      </w:r>
      <w:r>
        <w:t>（</w:t>
      </w:r>
      <w:r>
        <w:rPr>
          <w:rFonts w:ascii="Consolas" w:hAnsi="Consolas"/>
          <w:sz w:val="19"/>
        </w:rPr>
        <w:t>attribution/facts.ts</w:t>
      </w:r>
      <w:r>
        <w:t xml:space="preserve"> 的 </w:t>
      </w:r>
      <w:r>
        <w:rPr>
          <w:rFonts w:ascii="Consolas" w:hAnsi="Consolas"/>
          <w:sz w:val="19"/>
        </w:rPr>
        <w:t>attribute()</w:t>
      </w:r>
      <w:r>
        <w:t>）</w:t>
      </w:r>
    </w:p>
    <w:p>
      <w:pPr>
        <w:pStyle w:val="ListBullet"/>
      </w:pPr>
      <w:r>
        <w:rPr>
          <w:rFonts w:ascii="Consolas" w:hAnsi="Consolas"/>
          <w:sz w:val="19"/>
        </w:rPr>
        <w:t>fact.metric_type === 'activation'</w:t>
      </w:r>
      <w:r>
        <w:t xml:space="preserve"> 时走新分支，</w:t>
      </w:r>
      <w:r>
        <w:rPr>
          <w:rFonts w:ascii="Consolas" w:hAnsi="Consolas"/>
          <w:sz w:val="19"/>
        </w:rPr>
        <w:t>new_user</w:t>
      </w:r>
      <w:r>
        <w:t xml:space="preserve"> 分支</w:t>
      </w:r>
      <w:r>
        <w:rPr>
          <w:b/>
        </w:rPr>
        <w:t>一字不改</w:t>
      </w:r>
      <w:r>
        <w:t>：</w:t>
      </w:r>
    </w:p>
    <w:p>
      <w:pPr>
        <w:pStyle w:val="ListBullet2"/>
      </w:pPr>
      <w:r>
        <w:t xml:space="preserve">数量 = </w:t>
      </w:r>
      <w:r>
        <w:rPr>
          <w:rFonts w:ascii="Consolas" w:hAnsi="Consolas"/>
          <w:sz w:val="19"/>
        </w:rPr>
        <w:t>activations</w:t>
      </w:r>
      <w:r>
        <w:t xml:space="preserve">；为空时原因码 </w:t>
      </w:r>
      <w:r>
        <w:rPr>
          <w:rFonts w:ascii="Consolas" w:hAnsi="Consolas"/>
          <w:sz w:val="19"/>
        </w:rPr>
        <w:t>REPORT_INCOMPLETE</w:t>
      </w:r>
      <w:r>
        <w:t>。</w:t>
      </w:r>
    </w:p>
    <w:p>
      <w:pPr>
        <w:pStyle w:val="ListBullet2"/>
      </w:pPr>
      <w:r>
        <w:t>按绑定类型生成收款义务：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绑定类型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收款义务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leader_self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团长：数量 × </w:t>
            </w:r>
            <w:r>
              <w:rPr>
                <w:rFonts w:ascii="Consolas" w:hAnsi="Consolas"/>
                <w:sz w:val="18"/>
              </w:rPr>
              <w:t>leader_self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team_creator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达人：数量 × </w:t>
            </w:r>
            <w:r>
              <w:rPr>
                <w:rFonts w:ascii="Consolas" w:hAnsi="Consolas"/>
                <w:sz w:val="18"/>
              </w:rPr>
              <w:t>creator</w:t>
            </w:r>
            <w:r>
              <w:rPr>
                <w:sz w:val="18"/>
              </w:rPr>
              <w:t xml:space="preserve">；团长：数量 × </w:t>
            </w:r>
            <w:r>
              <w:rPr>
                <w:rFonts w:ascii="Consolas" w:hAnsi="Consolas"/>
                <w:sz w:val="18"/>
              </w:rPr>
              <w:t>leader_override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direct_creator</w:t>
            </w:r>
            <w:r>
              <w:rPr>
                <w:sz w:val="18"/>
              </w:rPr>
              <w:t>（含上级是管理员的达人）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达人：数量 × </w:t>
            </w:r>
            <w:r>
              <w:rPr>
                <w:rFonts w:ascii="Consolas" w:hAnsi="Consolas"/>
                <w:sz w:val="18"/>
              </w:rPr>
              <w:t>creator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staff_self</w:t>
            </w:r>
            <w:r>
              <w:rPr>
                <w:sz w:val="18"/>
              </w:rPr>
              <w:t>（P1 才会出现）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管理员：数量 × </w:t>
            </w:r>
            <w:r>
              <w:rPr>
                <w:rFonts w:ascii="Consolas" w:hAnsi="Consolas"/>
                <w:sz w:val="18"/>
              </w:rPr>
              <w:t>staff_self</w:t>
            </w:r>
            <w:r>
              <w:rPr>
                <w:sz w:val="18"/>
              </w:rPr>
              <w:t>，标记为管理员业绩</w:t>
            </w:r>
          </w:p>
        </w:tc>
      </w:tr>
    </w:tbl>
    <w:p/>
    <w:p>
      <w:pPr>
        <w:pStyle w:val="ListBullet2"/>
      </w:pPr>
      <w:r>
        <w:t xml:space="preserve">关系类型使用 </w:t>
      </w:r>
      <w:r>
        <w:rPr>
          <w:rFonts w:ascii="Consolas" w:hAnsi="Consolas"/>
          <w:sz w:val="19"/>
        </w:rPr>
        <w:t>activation:leader_self</w:t>
      </w:r>
      <w:r>
        <w:t>、</w:t>
      </w:r>
      <w:r>
        <w:rPr>
          <w:rFonts w:ascii="Consolas" w:hAnsi="Consolas"/>
          <w:sz w:val="19"/>
        </w:rPr>
        <w:t>activation:creator</w:t>
      </w:r>
      <w:r>
        <w:t>、</w:t>
      </w:r>
      <w:r>
        <w:rPr>
          <w:rFonts w:ascii="Consolas" w:hAnsi="Consolas"/>
          <w:sz w:val="19"/>
        </w:rPr>
        <w:t>activation:leader_override</w:t>
      </w:r>
      <w:r>
        <w:t>、</w:t>
      </w:r>
      <w:r>
        <w:rPr>
          <w:rFonts w:ascii="Consolas" w:hAnsi="Consolas"/>
          <w:sz w:val="19"/>
        </w:rPr>
        <w:t>activation:staff_self</w:t>
      </w:r>
      <w:r>
        <w:t>，付款方均为平台（</w:t>
      </w:r>
      <w:r>
        <w:rPr>
          <w:rFonts w:ascii="Consolas" w:hAnsi="Consolas"/>
          <w:sz w:val="19"/>
        </w:rPr>
        <w:t>payerKind='agency'</w:t>
      </w:r>
      <w:r>
        <w:t>）。这些名称与拉新完全不同，因此确认和更正链互不相关。</w:t>
      </w:r>
    </w:p>
    <w:p>
      <w:pPr>
        <w:pStyle w:val="ListBullet2"/>
      </w:pPr>
      <w:r>
        <w:t xml:space="preserve">任一单价缺失时原因码为 </w:t>
      </w:r>
      <w:r>
        <w:rPr>
          <w:rFonts w:ascii="Consolas" w:hAnsi="Consolas"/>
          <w:sz w:val="19"/>
        </w:rPr>
        <w:t>PRICE_MISSING</w:t>
      </w:r>
      <w:r>
        <w:t>，下一步写“财务：设置拉活单价”。</w:t>
      </w:r>
    </w:p>
    <w:p>
      <w:pPr>
        <w:pStyle w:val="ListBullet2"/>
      </w:pPr>
      <w:r>
        <w:t>结算金额核对：</w:t>
      </w:r>
      <w:r>
        <w:rPr>
          <w:rFonts w:ascii="Consolas" w:hAnsi="Consolas"/>
          <w:sz w:val="19"/>
        </w:rPr>
        <w:t>settlement</w:t>
      </w:r>
      <w:r>
        <w:t xml:space="preserve"> 不为空，且不等于 </w:t>
      </w:r>
      <w:r>
        <w:rPr>
          <w:rFonts w:ascii="Consolas" w:hAnsi="Consolas"/>
          <w:sz w:val="19"/>
        </w:rPr>
        <w:t>数量 × upstream</w:t>
      </w:r>
      <w:r>
        <w:t xml:space="preserve"> 时，在快照中记 </w:t>
      </w:r>
      <w:r>
        <w:rPr>
          <w:rFonts w:ascii="Consolas" w:hAnsi="Consolas"/>
          <w:sz w:val="19"/>
        </w:rPr>
        <w:t>settlementMismatch: { expected, actual }</w:t>
      </w:r>
      <w:r>
        <w:t>。只提示，不阻止计算（以数量 × 单价为准）。</w:t>
      </w:r>
    </w:p>
    <w:p>
      <w:pPr>
        <w:pStyle w:val="ListBullet"/>
      </w:pPr>
      <w:r>
        <w:rPr>
          <w:rFonts w:ascii="Consolas" w:hAnsi="Consolas"/>
          <w:sz w:val="19"/>
        </w:rPr>
        <w:t>workbench.allocations()</w:t>
      </w:r>
      <w:r>
        <w:t>：</w:t>
      </w:r>
      <w:r>
        <w:rPr>
          <w:rFonts w:ascii="Consolas" w:hAnsi="Consolas"/>
          <w:sz w:val="19"/>
        </w:rPr>
        <w:t>activation:</w:t>
      </w:r>
      <w:r>
        <w:t xml:space="preserve"> 开头的关系按“直接付给收款人”处理；</w:t>
      </w:r>
      <w:r>
        <w:rPr>
          <w:rFonts w:ascii="Consolas" w:hAnsi="Consolas"/>
          <w:sz w:val="19"/>
        </w:rPr>
        <w:t>activation:staff_self</w:t>
      </w:r>
      <w:r>
        <w:t xml:space="preserve"> </w:t>
      </w:r>
      <w:r>
        <w:rPr>
          <w:b/>
        </w:rPr>
        <w:t>不计入</w:t>
      </w:r>
      <w:r>
        <w:t xml:space="preserve"> </w:t>
      </w:r>
      <w:r>
        <w:rPr>
          <w:rFonts w:ascii="Consolas" w:hAnsi="Consolas"/>
          <w:sz w:val="19"/>
        </w:rPr>
        <w:t>total</w:t>
      </w:r>
      <w:r>
        <w:t xml:space="preserve"> 和 </w:t>
      </w:r>
      <w:r>
        <w:rPr>
          <w:rFonts w:ascii="Consolas" w:hAnsi="Consolas"/>
          <w:sz w:val="19"/>
        </w:rPr>
        <w:t>list</w:t>
      </w:r>
      <w:r>
        <w:t>（规则 R5），另行汇总为管理员业绩。</w:t>
      </w:r>
    </w:p>
    <w:p>
      <w:pPr>
        <w:pStyle w:val="ListBullet"/>
      </w:pPr>
      <w:r>
        <w:rPr>
          <w:rFonts w:ascii="Consolas" w:hAnsi="Consolas"/>
          <w:sz w:val="19"/>
        </w:rPr>
        <w:t>workbench.overview()</w:t>
      </w:r>
      <w:r>
        <w:t>：</w:t>
      </w:r>
    </w:p>
    <w:p>
      <w:pPr>
        <w:pStyle w:val="ListBullet2"/>
      </w:pPr>
      <w:r>
        <w:t xml:space="preserve">每行增加 </w:t>
      </w:r>
      <w:r>
        <w:rPr>
          <w:rFonts w:ascii="Consolas" w:hAnsi="Consolas"/>
          <w:sz w:val="19"/>
        </w:rPr>
        <w:t>metricType</w:t>
      </w:r>
      <w:r>
        <w:t>。</w:t>
      </w:r>
    </w:p>
    <w:p>
      <w:pPr>
        <w:pStyle w:val="ListBullet2"/>
      </w:pPr>
      <w:r>
        <w:rPr>
          <w:rFonts w:ascii="Consolas" w:hAnsi="Consolas"/>
          <w:sz w:val="19"/>
        </w:rPr>
        <w:t>summary</w:t>
      </w:r>
      <w:r>
        <w:t xml:space="preserve"> 增加 </w:t>
      </w:r>
      <w:r>
        <w:rPr>
          <w:rFonts w:ascii="Consolas" w:hAnsi="Consolas"/>
          <w:sz w:val="19"/>
        </w:rPr>
        <w:t>byType: { new_user: {records, orders, payable}, activation: {records, quantity, payable} }</w:t>
      </w:r>
      <w:r>
        <w:t xml:space="preserve"> 和 </w:t>
      </w:r>
      <w:r>
        <w:rPr>
          <w:rFonts w:ascii="Consolas" w:hAnsi="Consolas"/>
          <w:sz w:val="19"/>
        </w:rPr>
        <w:t>staffAmount</w:t>
      </w:r>
      <w:r>
        <w:t>（管理员业绩）。</w:t>
      </w:r>
    </w:p>
    <w:p>
      <w:pPr>
        <w:pStyle w:val="ListBullet2"/>
      </w:pPr>
      <w:r>
        <w:rPr>
          <w:b/>
        </w:rPr>
        <w:t>原有 `summary.orders`、`payable` 等字段只统计拉新</w:t>
      </w:r>
      <w:r>
        <w:t>，保证小程序收益页的含义不变。</w:t>
      </w:r>
    </w:p>
    <w:p>
      <w:pPr>
        <w:pStyle w:val="ListBullet"/>
      </w:pPr>
      <w:r>
        <w:t>确认流程（</w:t>
      </w:r>
      <w:r>
        <w:rPr>
          <w:rFonts w:ascii="Consolas" w:hAnsi="Consolas"/>
          <w:sz w:val="19"/>
        </w:rPr>
        <w:t>confirmBills</w:t>
      </w:r>
      <w:r>
        <w:t>、</w:t>
      </w:r>
      <w:r>
        <w:rPr>
          <w:rFonts w:ascii="Consolas" w:hAnsi="Consolas"/>
          <w:sz w:val="19"/>
        </w:rPr>
        <w:t>confirmFinancialFact</w:t>
      </w:r>
      <w:r>
        <w:t>）不需要改：按事实逐条确认，拉活事实与拉新事实相互独立。</w:t>
      </w:r>
    </w:p>
    <w:p>
      <w:r>
        <w:rPr>
          <w:b/>
        </w:rPr>
        <w:t>改动四：页面展示</w:t>
      </w:r>
      <w:r>
        <w:t>（</w:t>
      </w:r>
      <w:r>
        <w:rPr>
          <w:rFonts w:ascii="Consolas" w:hAnsi="Consolas"/>
          <w:sz w:val="19"/>
        </w:rPr>
        <w:t>Finance.vue</w:t>
      </w:r>
      <w:r>
        <w:t>）</w:t>
      </w:r>
    </w:p>
    <w:p>
      <w:pPr>
        <w:pStyle w:val="ListBullet"/>
      </w:pPr>
      <w:r>
        <w:t>明细表增加“类型”列（标签“拉新”“拉活”）和类型筛选（全部 / 拉新 / 拉活）。</w:t>
      </w:r>
    </w:p>
    <w:p>
      <w:pPr>
        <w:pStyle w:val="ListBullet"/>
      </w:pPr>
      <w:r>
        <w:t>数量列表头按类型显示“订单”或“拉活量”，单位分别为“单”和“个”。</w:t>
      </w:r>
    </w:p>
    <w:p>
      <w:pPr>
        <w:pStyle w:val="ListBullet"/>
      </w:pPr>
      <w:r>
        <w:t>拉活行若有结算金额差异，金额旁显示橙色提示“结算金额对不上：报表 ¥×，按拉活量应为 ¥×”。</w:t>
      </w:r>
    </w:p>
    <w:p>
      <w:pPr>
        <w:pStyle w:val="ListBullet"/>
      </w:pPr>
      <w:r>
        <w:t>顶部汇总分两行：“拉新：可计费 A 单 ¥B”“拉活：可计费 C 个 ¥D”；管理员业绩单独一行“管理员业绩 ¥E（不计入应付）”。</w:t>
      </w:r>
    </w:p>
    <w:p>
      <w:pPr>
        <w:pStyle w:val="ListBullet"/>
      </w:pPr>
      <w:r>
        <w:t>钱包模式（团长、达人）同样按类型分两行显示本人收益。</w:t>
      </w:r>
    </w:p>
    <w:p>
      <w:pPr>
        <w:pStyle w:val="ListBullet"/>
      </w:pPr>
      <w:r>
        <w:t>“单价设置”入口在 P1 实现；P0 期间单价由迁移写入，修改需要运维执行 SQL（PR 中附 SQL 模板）。</w:t>
      </w:r>
    </w:p>
    <w:p>
      <w:r>
        <w:rPr>
          <w:b/>
        </w:rPr>
        <w:t>验收</w:t>
      </w:r>
      <w:r>
        <w:t>：见第 6 节 L2–L8、L10。</w:t>
      </w:r>
    </w:p>
    <w:p>
      <w:pPr>
        <w:pStyle w:val="Heading2"/>
      </w:pPr>
      <w:r>
        <w:t>P0-7 “指定执行人”找回丢失的钱</w:t>
      </w:r>
    </w:p>
    <w:p>
      <w:r>
        <w:rPr>
          <w:b/>
        </w:rPr>
        <w:t>问题</w:t>
      </w:r>
      <w:r>
        <w:t>：没有执行人的关键词出现在报表里后，会被锁成“历史计划，保留原归属”，无法再分配（平台方案 F1、归因方案 E12 相关）。</w:t>
      </w:r>
    </w:p>
    <w:p>
      <w:r>
        <w:rPr>
          <w:b/>
        </w:rPr>
        <w:t>改动</w:t>
      </w:r>
      <w:r>
        <w:t>：</w:t>
      </w:r>
    </w:p>
    <w:p>
      <w:pPr>
        <w:pStyle w:val="ListNumber"/>
      </w:pPr>
      <w:r>
        <w:rPr>
          <w:b/>
        </w:rPr>
        <w:t>新接口</w:t>
      </w:r>
      <w:r>
        <w:t xml:space="preserve"> </w:t>
      </w:r>
      <w:r>
        <w:rPr>
          <w:rFonts w:ascii="Consolas" w:hAnsi="Consolas"/>
          <w:sz w:val="19"/>
        </w:rPr>
        <w:t>POST /api/v1/modules/zhihu/keywords/:id/assign-retro</w:t>
      </w:r>
      <w:r>
        <w:t xml:space="preserve">，请求体为 </w:t>
      </w:r>
      <w:r>
        <w:rPr>
          <w:rFonts w:ascii="Consolas" w:hAnsi="Consolas"/>
          <w:sz w:val="19"/>
        </w:rPr>
        <w:t>{ executorId, fromDate }</w:t>
      </w:r>
      <w:r>
        <w:t>，权限为管理员（职责“全部”或“运营”）：</w:t>
      </w:r>
    </w:p>
    <w:p>
      <w:pPr>
        <w:pStyle w:val="ListBullet2"/>
      </w:pPr>
      <w:r>
        <w:t>只允许用于“当前没有执行人”的关键词（没有未释放的绑定，或只有团长预留绑定）。</w:t>
      </w:r>
    </w:p>
    <w:p>
      <w:pPr>
        <w:pStyle w:val="ListBullet2"/>
      </w:pPr>
      <w:r>
        <w:rPr>
          <w:b/>
        </w:rPr>
        <w:t>跳过</w:t>
      </w:r>
      <w:r>
        <w:t xml:space="preserve"> </w:t>
      </w:r>
      <w:r>
        <w:rPr>
          <w:rFonts w:ascii="Consolas" w:hAnsi="Consolas"/>
          <w:sz w:val="19"/>
        </w:rPr>
        <w:t>assertKeywordUnused()</w:t>
      </w:r>
      <w:r>
        <w:t>：只要使用证据仅来自报表数据（</w:t>
      </w:r>
      <w:r>
        <w:rPr>
          <w:rFonts w:ascii="Consolas" w:hAnsi="Consolas"/>
          <w:sz w:val="19"/>
        </w:rPr>
        <w:t>zh_metric_facts</w:t>
      </w:r>
      <w:r>
        <w:t>）或管理员登记，就允许补录。如果已有其他执行人的作品或绑定，返回 409，提示“这个关键词已有执行人 ××，不能改给别人”。</w:t>
      </w:r>
    </w:p>
    <w:p>
      <w:pPr>
        <w:pStyle w:val="ListBullet2"/>
      </w:pPr>
      <w:r>
        <w:t xml:space="preserve">按执行人角色生成绑定：团长 → </w:t>
      </w:r>
      <w:r>
        <w:rPr>
          <w:rFonts w:ascii="Consolas" w:hAnsi="Consolas"/>
          <w:sz w:val="19"/>
        </w:rPr>
        <w:t>leader_self</w:t>
      </w:r>
      <w:r>
        <w:t xml:space="preserve">；团队达人 → </w:t>
      </w:r>
      <w:r>
        <w:rPr>
          <w:rFonts w:ascii="Consolas" w:hAnsi="Consolas"/>
          <w:sz w:val="19"/>
        </w:rPr>
        <w:t>team_creator</w:t>
      </w:r>
      <w:r>
        <w:t xml:space="preserve">；独立达人或上级是管理员的达人 → </w:t>
      </w:r>
      <w:r>
        <w:rPr>
          <w:rFonts w:ascii="Consolas" w:hAnsi="Consolas"/>
          <w:sz w:val="19"/>
        </w:rPr>
        <w:t>direct_creator</w:t>
      </w:r>
      <w:r>
        <w:t>。存在团长预留绑定时就地转换，不新插。</w:t>
      </w:r>
    </w:p>
    <w:p>
      <w:pPr>
        <w:pStyle w:val="ListBullet2"/>
      </w:pPr>
      <w:r>
        <w:rPr>
          <w:rFonts w:ascii="Consolas" w:hAnsi="Consolas"/>
          <w:sz w:val="19"/>
        </w:rPr>
        <w:t>assigned_at=NOW()</w:t>
      </w:r>
      <w:r>
        <w:t>，</w:t>
      </w:r>
      <w:r>
        <w:rPr>
          <w:rFonts w:ascii="Consolas" w:hAnsi="Consolas"/>
          <w:sz w:val="19"/>
        </w:rPr>
        <w:t>used_at=NOW()</w:t>
      </w:r>
      <w:r>
        <w:t>，</w:t>
      </w:r>
      <w:r>
        <w:rPr>
          <w:rFonts w:ascii="Consolas" w:hAnsi="Consolas"/>
          <w:sz w:val="19"/>
        </w:rPr>
        <w:t>activated_on=fromDate</w:t>
      </w:r>
      <w:r>
        <w:t>（默认取该关键词最早一条未确认事实的日期）。</w:t>
      </w:r>
    </w:p>
    <w:p>
      <w:pPr>
        <w:pStyle w:val="ListBullet2"/>
      </w:pPr>
      <w:r>
        <w:t xml:space="preserve">写审计 </w:t>
      </w:r>
      <w:r>
        <w:rPr>
          <w:rFonts w:ascii="Consolas" w:hAnsi="Consolas"/>
          <w:sz w:val="19"/>
        </w:rPr>
        <w:t>binding.assign-retro</w:t>
      </w:r>
      <w:r>
        <w:t>，内容包括操作人、执行人、</w:t>
      </w:r>
      <w:r>
        <w:rPr>
          <w:rFonts w:ascii="Consolas" w:hAnsi="Consolas"/>
          <w:sz w:val="19"/>
        </w:rPr>
        <w:t>fromDate</w:t>
      </w:r>
      <w:r>
        <w:t>、原因“报表补录”。</w:t>
      </w:r>
    </w:p>
    <w:p>
      <w:pPr>
        <w:pStyle w:val="ListBullet2"/>
      </w:pPr>
      <w:r>
        <w:t>同一事务结束后，对该关键词所有</w:t>
      </w:r>
      <w:r>
        <w:rPr>
          <w:b/>
        </w:rPr>
        <w:t>未确认</w:t>
      </w:r>
      <w:r>
        <w:t>的事实（拉新和拉活）重新归因。</w:t>
      </w:r>
    </w:p>
    <w:p>
      <w:pPr>
        <w:pStyle w:val="ListNumber"/>
      </w:pPr>
      <w:r>
        <w:rPr>
          <w:rFonts w:ascii="Consolas" w:hAnsi="Consolas"/>
          <w:sz w:val="19"/>
        </w:rPr>
        <w:t>listKeywords()</w:t>
      </w:r>
      <w:r>
        <w:t xml:space="preserve">：仅因为存在报表数据（没有绑定、没有作品）的关键词，不再标记为 </w:t>
      </w:r>
      <w:r>
        <w:rPr>
          <w:rFonts w:ascii="Consolas" w:hAnsi="Consolas"/>
          <w:sz w:val="19"/>
        </w:rPr>
        <w:t>historical / read_only</w:t>
      </w:r>
      <w:r>
        <w:t>，而是正常显示为“没有执行人”。</w:t>
      </w:r>
    </w:p>
    <w:p>
      <w:pPr>
        <w:pStyle w:val="ListNumber"/>
      </w:pPr>
      <w:r>
        <w:t>前端：</w:t>
      </w:r>
    </w:p>
    <w:p>
      <w:pPr>
        <w:pStyle w:val="ListBullet2"/>
      </w:pPr>
      <w:r>
        <w:rPr>
          <w:rFonts w:ascii="Consolas" w:hAnsi="Consolas"/>
          <w:sz w:val="19"/>
        </w:rPr>
        <w:t>Finance.vue</w:t>
      </w:r>
      <w:r>
        <w:t xml:space="preserve"> 的待处理行，以及关键词列表中“没有执行人”的行，显示按钮【指定执行人】。</w:t>
      </w:r>
    </w:p>
    <w:p>
      <w:pPr>
        <w:pStyle w:val="ListBullet2"/>
      </w:pPr>
      <w:r>
        <w:t>点击后弹出小弹窗：选择人员（姓名 + 角色标签），开始日期（默认已填好，文案“从这天起的订单算给 TA”），按钮【确定】。</w:t>
      </w:r>
    </w:p>
    <w:p>
      <w:pPr>
        <w:pStyle w:val="ListBullet2"/>
      </w:pPr>
      <w:r>
        <w:t>成功后提示“已指定给 ××，相关金额已重新计算。”并刷新账单。</w:t>
      </w:r>
    </w:p>
    <w:p>
      <w:r>
        <w:rPr>
          <w:b/>
        </w:rPr>
        <w:t>验收</w:t>
      </w:r>
      <w:r>
        <w:t>：</w:t>
      </w:r>
    </w:p>
    <w:p>
      <w:pPr>
        <w:pStyle w:val="ListBullet"/>
      </w:pPr>
      <w:r>
        <w:t>演示数据中，把“悬疑短篇”指定给小李，开始日期 10-08：拉新账单增加小李 5 × 8.00 = 40.00（按现有报价），关键词状态变为“使用中”，不再是“历史计划”。</w:t>
      </w:r>
    </w:p>
    <w:p>
      <w:pPr>
        <w:pStyle w:val="ListBullet"/>
      </w:pPr>
      <w:r>
        <w:t>已有作品属于其他人的关键词，调用接口返回 409，提示文案正确。</w:t>
      </w:r>
    </w:p>
    <w:p>
      <w:pPr>
        <w:pStyle w:val="ListBullet"/>
      </w:pPr>
      <w:r>
        <w:t>新测试覆盖：补录后未确认事实重算；已确认事实不变。</w:t>
      </w:r>
    </w:p>
    <w:p>
      <w:pPr>
        <w:pStyle w:val="Heading2"/>
      </w:pPr>
      <w:r>
        <w:t>P0-8 归属开始日期按分配日计算</w:t>
      </w:r>
    </w:p>
    <w:p>
      <w:r>
        <w:rPr>
          <w:b/>
        </w:rPr>
        <w:t>问题</w:t>
      </w:r>
      <w:r>
        <w:t>：执行人点“开始使用”或首次登记作品的那天才算开始，之前几天的订单全部算不出钱（E4）。</w:t>
      </w:r>
    </w:p>
    <w:p>
      <w:r>
        <w:rPr>
          <w:b/>
        </w:rPr>
        <w:t>改动</w:t>
      </w:r>
      <w:r>
        <w:t>：</w:t>
      </w:r>
    </w:p>
    <w:p>
      <w:pPr>
        <w:pStyle w:val="ListBullet"/>
      </w:pPr>
      <w:r>
        <w:rPr>
          <w:rFonts w:ascii="Consolas" w:hAnsi="Consolas"/>
          <w:sz w:val="19"/>
        </w:rPr>
        <w:t>resources.changeBinding()</w:t>
      </w:r>
      <w:r>
        <w:t xml:space="preserve"> 的 </w:t>
      </w:r>
      <w:r>
        <w:rPr>
          <w:rFonts w:ascii="Consolas" w:hAnsi="Consolas"/>
          <w:sz w:val="19"/>
        </w:rPr>
        <w:t>activate</w:t>
      </w:r>
      <w:r>
        <w:t xml:space="preserve"> 分支（第 548 行）和 </w:t>
      </w:r>
      <w:r>
        <w:rPr>
          <w:rFonts w:ascii="Consolas" w:hAnsi="Consolas"/>
          <w:sz w:val="19"/>
        </w:rPr>
        <w:t>compositions.service.ts</w:t>
      </w:r>
      <w:r>
        <w:t xml:space="preserve"> 的 </w:t>
      </w:r>
      <w:r>
        <w:rPr>
          <w:rFonts w:ascii="Consolas" w:hAnsi="Consolas"/>
          <w:sz w:val="19"/>
        </w:rPr>
        <w:t>planOwner()</w:t>
      </w:r>
      <w:r>
        <w:t>：</w:t>
      </w:r>
      <w:r>
        <w:rPr>
          <w:rFonts w:ascii="Consolas" w:hAnsi="Consolas"/>
          <w:sz w:val="19"/>
        </w:rPr>
        <w:t>activated_on</w:t>
      </w:r>
      <w:r>
        <w:t xml:space="preserve"> 改为 </w:t>
      </w:r>
      <w:r>
        <w:rPr>
          <w:rFonts w:ascii="Consolas" w:hAnsi="Consolas"/>
          <w:sz w:val="19"/>
        </w:rPr>
        <w:t>LEAST(DATE(assigned_at), 首个作品的 DATE(release_time), 当天)</w:t>
      </w:r>
      <w:r>
        <w:t xml:space="preserve">；没有作品时用 </w:t>
      </w:r>
      <w:r>
        <w:rPr>
          <w:rFonts w:ascii="Consolas" w:hAnsi="Consolas"/>
          <w:sz w:val="19"/>
        </w:rPr>
        <w:t>DATE(assigned_at)</w:t>
      </w:r>
      <w:r>
        <w:t>。</w:t>
      </w:r>
    </w:p>
    <w:p>
      <w:pPr>
        <w:pStyle w:val="ListBullet"/>
      </w:pPr>
      <w:r>
        <w:t xml:space="preserve">一次性数据修复脚本 </w:t>
      </w:r>
      <w:r>
        <w:rPr>
          <w:rFonts w:ascii="Consolas" w:hAnsi="Consolas"/>
          <w:sz w:val="19"/>
        </w:rPr>
        <w:t>server/scripts/fix-activated-on.ts</w:t>
      </w:r>
      <w:r>
        <w:t xml:space="preserve">：对已有绑定按同样规则把 </w:t>
      </w:r>
      <w:r>
        <w:rPr>
          <w:rFonts w:ascii="Consolas" w:hAnsi="Consolas"/>
          <w:sz w:val="19"/>
        </w:rPr>
        <w:t>activated_on</w:t>
      </w:r>
      <w:r>
        <w:t xml:space="preserve"> 往前修正（只会提前，不会推后）；然后对 </w:t>
      </w:r>
      <w:r>
        <w:rPr>
          <w:rFonts w:ascii="Consolas" w:hAnsi="Consolas"/>
          <w:sz w:val="19"/>
        </w:rPr>
        <w:t>reason_code='PERIOD_AMBIGUOUS'</w:t>
      </w:r>
      <w:r>
        <w:t xml:space="preserve"> 且</w:t>
      </w:r>
      <w:r>
        <w:rPr>
          <w:b/>
        </w:rPr>
        <w:t>未确认</w:t>
      </w:r>
      <w:r>
        <w:t xml:space="preserve">的事实重新归因。脚本默认只打印将修改的记录，加 </w:t>
      </w:r>
      <w:r>
        <w:rPr>
          <w:rFonts w:ascii="Consolas" w:hAnsi="Consolas"/>
          <w:sz w:val="19"/>
        </w:rPr>
        <w:t>--apply</w:t>
      </w:r>
      <w:r>
        <w:t xml:space="preserve"> 才执行；PR 中附运行结果。</w:t>
      </w:r>
    </w:p>
    <w:p>
      <w:pPr>
        <w:pStyle w:val="ListBullet"/>
      </w:pPr>
      <w:r>
        <w:t>关键词列表中“已登记作品，查看提交结果”改为按实际作品数显示：作品数大于 0 时显示“已登记 N 个作品”，否则不显示（E12）。</w:t>
      </w:r>
    </w:p>
    <w:p>
      <w:r>
        <w:rPr>
          <w:b/>
        </w:rPr>
        <w:t>验收</w:t>
      </w:r>
      <w:r>
        <w:t>：</w:t>
      </w:r>
    </w:p>
    <w:p>
      <w:pPr>
        <w:pStyle w:val="ListBullet"/>
      </w:pPr>
      <w:r>
        <w:t>10-01 分配给达人、10-03 才开始使用：10-01、10-02 的订单正常计费。</w:t>
      </w:r>
    </w:p>
    <w:p>
      <w:pPr>
        <w:pStyle w:val="ListBullet"/>
      </w:pPr>
      <w:r>
        <w:t xml:space="preserve">修复脚本不带 </w:t>
      </w:r>
      <w:r>
        <w:rPr>
          <w:rFonts w:ascii="Consolas" w:hAnsi="Consolas"/>
          <w:sz w:val="19"/>
        </w:rPr>
        <w:t>--apply</w:t>
      </w:r>
      <w:r>
        <w:t xml:space="preserve"> 时不修改数据；带 </w:t>
      </w:r>
      <w:r>
        <w:rPr>
          <w:rFonts w:ascii="Consolas" w:hAnsi="Consolas"/>
          <w:sz w:val="19"/>
        </w:rPr>
        <w:t>--apply</w:t>
      </w:r>
      <w:r>
        <w:t xml:space="preserve"> 后，原来 </w:t>
      </w:r>
      <w:r>
        <w:rPr>
          <w:rFonts w:ascii="Consolas" w:hAnsi="Consolas"/>
          <w:sz w:val="19"/>
        </w:rPr>
        <w:t>PERIOD_AMBIGUOUS</w:t>
      </w:r>
      <w:r>
        <w:t xml:space="preserve"> 的未确认事实变为可计费；已确认的账不变。</w:t>
      </w:r>
    </w:p>
    <w:p>
      <w:pPr>
        <w:pStyle w:val="Heading2"/>
      </w:pPr>
      <w:r>
        <w:t>P0-9 拉新缺价兜底</w:t>
      </w:r>
    </w:p>
    <w:p>
      <w:r>
        <w:rPr>
          <w:b/>
        </w:rPr>
        <w:t>问题</w:t>
      </w:r>
      <w:r>
        <w:t xml:space="preserve">：拉新按“推广任务 × 具体收款人”逐个报价，新成员、新任务没设价就算不出钱；上级是管理员的达人永远缺价，因为 </w:t>
      </w:r>
      <w:r>
        <w:rPr>
          <w:rFonts w:ascii="Consolas" w:hAnsi="Consolas"/>
          <w:sz w:val="19"/>
        </w:rPr>
        <w:t>pricing.ts</w:t>
      </w:r>
      <w:r>
        <w:t xml:space="preserve"> 第 38、106 行要求“上级为空”，与 </w:t>
      </w:r>
      <w:r>
        <w:rPr>
          <w:rFonts w:ascii="Consolas" w:hAnsi="Consolas"/>
          <w:sz w:val="19"/>
        </w:rPr>
        <w:t>relationships.ts</w:t>
      </w:r>
      <w:r>
        <w:t xml:space="preserve"> 的“直属达人”判断矛盾。</w:t>
      </w:r>
    </w:p>
    <w:p>
      <w:r>
        <w:rPr>
          <w:b/>
        </w:rPr>
        <w:t>做法</w:t>
      </w:r>
      <w:r>
        <w:t>：现有报价优先，缺价时用角色单价兜底，不改动已有报价和已确认的账。</w:t>
      </w:r>
    </w:p>
    <w:p>
      <w:pPr>
        <w:pStyle w:val="ListNumber"/>
      </w:pPr>
      <w:r>
        <w:rPr>
          <w:rFonts w:ascii="Consolas" w:hAnsi="Consolas"/>
          <w:sz w:val="19"/>
        </w:rPr>
        <w:t>029_metric_types.sql</w:t>
      </w:r>
      <w:r>
        <w:t xml:space="preserve"> 末尾同时写入拉新的 4 条角色单价（</w:t>
      </w:r>
      <w:r>
        <w:rPr>
          <w:rFonts w:ascii="Consolas" w:hAnsi="Consolas"/>
          <w:sz w:val="19"/>
        </w:rPr>
        <w:t>metric_type='new_user'</w:t>
      </w:r>
      <w:r>
        <w:t xml:space="preserve">，生效日 </w:t>
      </w:r>
      <w:r>
        <w:rPr>
          <w:rFonts w:ascii="Consolas" w:hAnsi="Consolas"/>
          <w:sz w:val="19"/>
        </w:rPr>
        <w:t>2026-01-01</w:t>
      </w:r>
      <w:r>
        <w:t>）：</w:t>
      </w:r>
      <w:r>
        <w:rPr>
          <w:rFonts w:ascii="Consolas" w:hAnsi="Consolas"/>
          <w:sz w:val="19"/>
        </w:rPr>
        <w:t>staff_self</w:t>
      </w:r>
      <w:r>
        <w:t xml:space="preserve"> 10.00、</w:t>
      </w:r>
      <w:r>
        <w:rPr>
          <w:rFonts w:ascii="Consolas" w:hAnsi="Consolas"/>
          <w:sz w:val="19"/>
        </w:rPr>
        <w:t>leader_self</w:t>
      </w:r>
      <w:r>
        <w:t xml:space="preserve"> 8.50、</w:t>
      </w:r>
      <w:r>
        <w:rPr>
          <w:rFonts w:ascii="Consolas" w:hAnsi="Consolas"/>
          <w:sz w:val="19"/>
        </w:rPr>
        <w:t>creator</w:t>
      </w:r>
      <w:r>
        <w:t xml:space="preserve"> 8.00、</w:t>
      </w:r>
      <w:r>
        <w:rPr>
          <w:rFonts w:ascii="Consolas" w:hAnsi="Consolas"/>
          <w:sz w:val="19"/>
        </w:rPr>
        <w:t>leader_override</w:t>
      </w:r>
      <w:r>
        <w:t xml:space="preserve"> 0.50。</w:t>
      </w:r>
    </w:p>
    <w:p>
      <w:pPr>
        <w:pStyle w:val="ListNumber"/>
      </w:pPr>
      <w:r>
        <w:rPr>
          <w:rFonts w:ascii="Consolas" w:hAnsi="Consolas"/>
          <w:sz w:val="19"/>
        </w:rPr>
        <w:t>pricing.ts</w:t>
      </w:r>
      <w:r>
        <w:t xml:space="preserve"> 的 </w:t>
      </w:r>
      <w:r>
        <w:rPr>
          <w:rFonts w:ascii="Consolas" w:hAnsi="Consolas"/>
          <w:sz w:val="19"/>
        </w:rPr>
        <w:t>quote()</w:t>
      </w:r>
      <w:r>
        <w:t>：每条付款路径先按现有方式查报价；</w:t>
      </w:r>
      <w:r>
        <w:rPr>
          <w:b/>
        </w:rPr>
        <w:t>查不到时</w:t>
      </w:r>
      <w:r>
        <w:t xml:space="preserve">，按下表从 </w:t>
      </w:r>
      <w:r>
        <w:rPr>
          <w:rFonts w:ascii="Consolas" w:hAnsi="Consolas"/>
          <w:sz w:val="19"/>
        </w:rPr>
        <w:t>opc_rate_rules</w:t>
      </w:r>
      <w:r>
        <w:t xml:space="preserve"> 取兜底价。关系类型名称保持原样（</w:t>
      </w:r>
      <w:r>
        <w:rPr>
          <w:rFonts w:ascii="Consolas" w:hAnsi="Consolas"/>
          <w:sz w:val="19"/>
        </w:rPr>
        <w:t>agency_leader / leader_creator / agency_creator</w:t>
      </w:r>
      <w:r>
        <w:t>），因此现有确认和更正链不受影响：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绑定类型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付款路径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兜底单价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leader_self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agency_leader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leader_self</w:t>
            </w:r>
            <w:r>
              <w:rPr>
                <w:sz w:val="18"/>
              </w:rPr>
              <w:t>（8.50）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team_creator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agency_leader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leader_self</w:t>
            </w:r>
            <w:r>
              <w:rPr>
                <w:sz w:val="18"/>
              </w:rPr>
              <w:t>（8.50）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team_creator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leader_creator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creator</w:t>
            </w:r>
            <w:r>
              <w:rPr>
                <w:sz w:val="18"/>
              </w:rPr>
              <w:t>（8.00），团长净得 0.50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direct_creator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agency_creator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creator</w:t>
            </w:r>
            <w:r>
              <w:rPr>
                <w:sz w:val="18"/>
              </w:rPr>
              <w:t>（8.00）</w:t>
            </w:r>
          </w:p>
        </w:tc>
      </w:tr>
    </w:tbl>
    <w:p/>
    <w:p>
      <w:r>
        <w:t xml:space="preserve">   </w:t>
      </w:r>
      <w:r>
        <w:rPr>
          <w:b/>
        </w:rPr>
        <w:t>保护规则</w:t>
      </w:r>
      <w:r>
        <w:t>：团队达人的两条路径中只有一条用了兜底价时，如果算出来团长净得为负（</w:t>
      </w:r>
      <w:r>
        <w:rPr>
          <w:rFonts w:ascii="Consolas" w:hAnsi="Consolas"/>
          <w:sz w:val="19"/>
        </w:rPr>
        <w:t>leader_creator</w:t>
      </w:r>
      <w:r>
        <w:t xml:space="preserve"> 单价高于 </w:t>
      </w:r>
      <w:r>
        <w:rPr>
          <w:rFonts w:ascii="Consolas" w:hAnsi="Consolas"/>
          <w:sz w:val="19"/>
        </w:rPr>
        <w:t>agency_leader</w:t>
      </w:r>
      <w:r>
        <w:t xml:space="preserve"> 单价），这一行</w:t>
      </w:r>
      <w:r>
        <w:rPr>
          <w:b/>
        </w:rPr>
        <w:t>不使用兜底价</w:t>
      </w:r>
      <w:r>
        <w:t xml:space="preserve">，记为 </w:t>
      </w:r>
      <w:r>
        <w:rPr>
          <w:rFonts w:ascii="Consolas" w:hAnsi="Consolas"/>
          <w:sz w:val="19"/>
        </w:rPr>
        <w:t>PRICE_MISSING</w:t>
      </w:r>
      <w:r>
        <w:t xml:space="preserve">（下一步：财务：设置单价）。现有 </w:t>
      </w:r>
      <w:r>
        <w:rPr>
          <w:rFonts w:ascii="Consolas" w:hAnsi="Consolas"/>
          <w:sz w:val="19"/>
        </w:rPr>
        <w:t>workbench.allocations()</w:t>
      </w:r>
      <w:r>
        <w:t xml:space="preserve"> 遇到负数会抛错，导致整个账单页打不开，必须避免。同时为 </w:t>
      </w:r>
      <w:r>
        <w:rPr>
          <w:rFonts w:ascii="Consolas" w:hAnsi="Consolas"/>
          <w:sz w:val="19"/>
        </w:rPr>
        <w:t>overview()</w:t>
      </w:r>
      <w:r>
        <w:t xml:space="preserve"> 加一层保护：单条事实的分配出错时，只把这一行标为“单价有冲突”，其他行照常显示。</w:t>
      </w:r>
    </w:p>
    <w:p>
      <w:pPr>
        <w:pStyle w:val="ListNumber"/>
      </w:pPr>
      <w:r>
        <w:t xml:space="preserve">收款义务中记录价格来源 </w:t>
      </w:r>
      <w:r>
        <w:rPr>
          <w:rFonts w:ascii="Consolas" w:hAnsi="Consolas"/>
          <w:sz w:val="19"/>
        </w:rPr>
        <w:t>priceSource: 'agreement' | 'role_rate'</w:t>
      </w:r>
      <w:r>
        <w:t>，抽屉和明细中显示“按成员报价”或“按角色单价”。</w:t>
      </w:r>
    </w:p>
    <w:p>
      <w:pPr>
        <w:pStyle w:val="ListNumber"/>
      </w:pPr>
      <w:r>
        <w:rPr>
          <w:rFonts w:ascii="Consolas" w:hAnsi="Consolas"/>
          <w:sz w:val="19"/>
        </w:rPr>
        <w:t>pricing.ts</w:t>
      </w:r>
      <w:r>
        <w:t xml:space="preserve"> 第 38 行和第 106 行，“直属达人必须上级为空”改为使用 </w:t>
      </w:r>
      <w:r>
        <w:rPr>
          <w:rFonts w:ascii="Consolas" w:hAnsi="Consolas"/>
          <w:sz w:val="19"/>
        </w:rPr>
        <w:t>independentCreatorSql()</w:t>
      </w:r>
      <w:r>
        <w:t>：上级是管理员的达人也算直属达人，可以单独报价。</w:t>
      </w:r>
    </w:p>
    <w:p>
      <w:pPr>
        <w:pStyle w:val="ListNumber"/>
      </w:pPr>
      <w:r>
        <w:t xml:space="preserve">上线后执行一次：对 </w:t>
      </w:r>
      <w:r>
        <w:rPr>
          <w:rFonts w:ascii="Consolas" w:hAnsi="Consolas"/>
          <w:sz w:val="19"/>
        </w:rPr>
        <w:t>reason_code IN ('PRICE_MISSING','PRICE_OVERLAP')</w:t>
      </w:r>
      <w:r>
        <w:t xml:space="preserve"> 且</w:t>
      </w:r>
      <w:r>
        <w:rPr>
          <w:b/>
        </w:rPr>
        <w:t>未确认</w:t>
      </w:r>
      <w:r>
        <w:t>的拉新事实重新归因（可以合并到 P0-8 的修复脚本，同样默认只预览）。</w:t>
      </w:r>
    </w:p>
    <w:p>
      <w:r>
        <w:rPr>
          <w:b/>
        </w:rPr>
        <w:t>验收</w:t>
      </w:r>
      <w:r>
        <w:t>：</w:t>
      </w:r>
    </w:p>
    <w:p>
      <w:pPr>
        <w:pStyle w:val="ListBullet"/>
      </w:pPr>
      <w:r>
        <w:t>已有报价的成员：金额与改动前完全一致（L1）。</w:t>
      </w:r>
    </w:p>
    <w:p>
      <w:pPr>
        <w:pStyle w:val="ListBullet"/>
      </w:pPr>
      <w:r>
        <w:t>新加入、未设报价的团队达人做了 10 单：达人 80.00，团长 5.00；明细显示“按角色单价”。</w:t>
      </w:r>
    </w:p>
    <w:p>
      <w:pPr>
        <w:pStyle w:val="ListBullet"/>
      </w:pPr>
      <w:r>
        <w:t>上级是管理员的达人：不再缺价。</w:t>
      </w:r>
    </w:p>
    <w:p>
      <w:pPr>
        <w:pStyle w:val="ListBullet"/>
      </w:pPr>
      <w:r>
        <w:t>团长给达人的报价为 9.00、平台给团长没有报价：这一行显示“单价还没设置”，账单页其他行正常显示，不报错。</w:t>
      </w:r>
    </w:p>
    <w:p>
      <w:pPr>
        <w:pStyle w:val="ListBullet"/>
      </w:pPr>
      <w:r>
        <w:t>已确认的账不变。</w:t>
      </w:r>
    </w:p>
    <w:p>
      <w:pPr>
        <w:pStyle w:val="Heading2"/>
      </w:pPr>
      <w:r>
        <w:t>P0-10 导航清理与三个小问题</w:t>
      </w:r>
    </w:p>
    <w:p>
      <w:r>
        <w:rPr>
          <w:b/>
        </w:rPr>
        <w:t>问题</w:t>
      </w:r>
      <w:r>
        <w:t>：占位页、旧资金页面挂在导航上；按钮名和页面标题对不上；已入团的达人仍看到入团申请表（平台方案第 2 节、阶段 0）。</w:t>
      </w:r>
    </w:p>
    <w:p>
      <w:r>
        <w:rPr>
          <w:b/>
        </w:rPr>
        <w:t>改动</w:t>
      </w:r>
      <w:r>
        <w:t>（只改导航和显示，保留所有路由，不删除任何功能代码）：</w:t>
      </w:r>
    </w:p>
    <w:p>
      <w:pPr>
        <w:pStyle w:val="ListNumber"/>
      </w:pPr>
      <w:r>
        <w:rPr>
          <w:b/>
        </w:rPr>
        <w:t>从导航和“更多功能”中移除</w:t>
      </w:r>
      <w:r>
        <w:t>：订单管理、知识付费、创意工具坊（占位页），以及结算管理、收益结算、提现审批、财务申诉（旧资金流程）。旧地址仍能打开，页面顶部显示“这个功能已合并到‘财务做账’（或‘收入与提现’）”和前往按钮。</w:t>
      </w:r>
    </w:p>
    <w:p>
      <w:pPr>
        <w:pStyle w:val="ListNumber"/>
      </w:pPr>
      <w:r>
        <w:rPr>
          <w:b/>
        </w:rPr>
        <w:t>按钮名与页面标题统一</w:t>
      </w:r>
      <w:r>
        <w:t>，以按钮名为准，修改页面标题：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按钮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页面标题改为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关键词与团队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关键词与团队（团长看到“团队业务”，达人看到“我的关键词”，按钮与标题同步）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作品管理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作品管理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数据看板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数据看板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团队与成员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团队与成员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运营账户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运营账户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业务项目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业务项目</w:t>
            </w:r>
          </w:p>
        </w:tc>
      </w:tr>
    </w:tbl>
    <w:p/>
    <w:p>
      <w:pPr>
        <w:pStyle w:val="ListNumber"/>
      </w:pPr>
      <w:r>
        <w:rPr>
          <w:b/>
        </w:rPr>
        <w:t>关键词页顶部“本地业务词库……本地记录 6 创建成功 6 待提交 0……”整块删除</w:t>
      </w:r>
      <w:r>
        <w:t>；只有提交知乎失败时，显示一行“N 个关键词提交知乎失败”，附【重试】按钮。</w:t>
      </w:r>
    </w:p>
    <w:p>
      <w:pPr>
        <w:pStyle w:val="ListNumber"/>
      </w:pPr>
      <w:r>
        <w:rPr>
          <w:b/>
        </w:rPr>
        <w:t>已入团的达人</w:t>
      </w:r>
      <w:r>
        <w:t>：“加入团队”页只显示当前团队信息，不显示入团申请表；左侧栏的“加入团队”改名为“我的团队”。</w:t>
      </w:r>
    </w:p>
    <w:p>
      <w:pPr>
        <w:pStyle w:val="ListNumber"/>
      </w:pPr>
      <w:r>
        <w:rPr>
          <w:b/>
        </w:rPr>
        <w:t>小程序“工具”页</w:t>
      </w:r>
      <w:r>
        <w:t>：不可用的 5 个工具不显示；“数据查询”改名为“收入与提现”。</w:t>
      </w:r>
    </w:p>
    <w:p>
      <w:pPr>
        <w:pStyle w:val="ListNumber"/>
      </w:pPr>
      <w:r>
        <w:t>工作台和知乎页面重复的“操作引导”只保留工作台一处。</w:t>
      </w:r>
    </w:p>
    <w:p>
      <w:r>
        <w:rPr>
          <w:b/>
        </w:rPr>
        <w:t>验收</w:t>
      </w:r>
      <w:r>
        <w:t xml:space="preserve">：四个演示账号逐一登录，截图确认导航里没有上述页面；旧地址能打开并看到合并提示；已入团的小李看不到入团申请表；小程序测试 </w:t>
      </w:r>
      <w:r>
        <w:rPr>
          <w:rFonts w:ascii="Consolas" w:hAnsi="Consolas"/>
          <w:sz w:val="19"/>
        </w:rPr>
        <w:t>cd weixin-app &amp;&amp; npm test</w:t>
      </w:r>
      <w:r>
        <w:t xml:space="preserve"> 通过。</w:t>
      </w:r>
    </w:p>
    <w:p>
      <w:pPr>
        <w:pStyle w:val="Heading1"/>
      </w:pPr>
      <w:r>
        <w:t>4. P1 体验重做（P0 完成后）</w:t>
      </w:r>
    </w:p>
    <w:p>
      <w:r>
        <w:t>按归因方案第 4、5 节和原型实现，要点如下：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平台共享组件：分析过程面板 </w:t>
            </w:r>
            <w:r>
              <w:rPr>
                <w:rFonts w:ascii="Consolas" w:hAnsi="Consolas"/>
                <w:sz w:val="18"/>
              </w:rPr>
              <w:t>AnalysisRun.vue</w:t>
            </w:r>
            <w:r>
              <w:rPr>
                <w:sz w:val="18"/>
              </w:rPr>
              <w:t xml:space="preserve">、多维表格 </w:t>
            </w:r>
            <w:r>
              <w:rPr>
                <w:rFonts w:ascii="Consolas" w:hAnsi="Consolas"/>
                <w:sz w:val="18"/>
              </w:rPr>
              <w:t>DataGrid.vue</w:t>
            </w:r>
            <w:r>
              <w:rPr>
                <w:sz w:val="18"/>
              </w:rPr>
              <w:t>（视图、分组、状态标签、下一步列、底部合计、行抽屉、窄屏卡片）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规范 5.1、5.2；原型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分析记录接口 </w:t>
            </w:r>
            <w:r>
              <w:rPr>
                <w:rFonts w:ascii="Consolas" w:hAnsi="Consolas"/>
                <w:sz w:val="18"/>
              </w:rPr>
              <w:t>GET /imports/:id/analysis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POST /imports/:id/answers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归因方案 5.1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渠道和关键词名称归一化与相近候选，就地确认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归因方案 E5、E6、4.4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登记历史关键词（不推送知乎）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平台方案 F7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修复动作完成后自动重算（渠道确认、作品核验、单价发布、补录归属）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平台方案 6.2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风险判定：照常计价、阻止确认、人工核实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归因方案 E7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两份报表数字不同时，行内并列显示原值和新值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归因方案 E9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单价设置抽屉：查看和新增未来生效的单价版本（拉新、拉活）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财务方案 3.2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管理员本人执行（</w:t>
            </w:r>
            <w:r>
              <w:rPr>
                <w:rFonts w:ascii="Consolas" w:hAnsi="Consolas"/>
                <w:sz w:val="18"/>
              </w:rPr>
              <w:t>staff_self</w:t>
            </w:r>
            <w:r>
              <w:rPr>
                <w:sz w:val="18"/>
              </w:rPr>
              <w:t xml:space="preserve"> 绑定，重建 CHECK 约束）；拉新 10 元、拉活 2 元计入管理员业绩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 R5；财务方案 5.1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P1-10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拉活代理名称核对（项目设置中登记代理名称）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归因方案 9.4</w:t>
            </w:r>
          </w:p>
        </w:tc>
      </w:tr>
    </w:tbl>
    <w:p/>
    <w:p>
      <w:pPr>
        <w:pStyle w:val="Heading1"/>
      </w:pPr>
      <w:r>
        <w:t>5. P2 平台整合</w:t>
      </w:r>
    </w:p>
    <w:p>
      <w:r>
        <w:t>按平台方案第 4–8 节：按角色的导航与首页待办、平台“我的收益”（分类型）、拉新迁移到角色单价（8 / 8.5 / 10 / 0.5）、小程序收益页按类型展示、旧资金页面收进“历史账目”。</w:t>
      </w:r>
    </w:p>
    <w:p>
      <w:pPr>
        <w:pStyle w:val="Heading1"/>
      </w:pPr>
      <w:r>
        <w:t>6. 验收用例（P0）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拉新回归</w:t>
            </w:r>
            <w:r>
              <w:rPr>
                <w:sz w:val="18"/>
              </w:rPr>
              <w:t>：选“拉新订单”，上传知乎官方订单样例和演示报表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解析、计价、确认结果与改动前完全一致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选“拉活”，上传拉活表：浩浩哑女 1 个，执行人为王团长的团队达人小李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小李 ¥1.20，王团长 ¥0.40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同一天同一关键词：拉新 3 单、拉活 5 个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两类各一条，分别显示、分别计价，互不覆盖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拉新已确认后上传同日拉活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拉新已确认金额不变，拉活单独待确认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选“拉新订单”上传拉活表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提示“看起来是拉活表”，点【按拉活处理】后成功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拉活表结算金额 3.00、拉活量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按 1 × 单价计算，金额旁提示结算金额对不上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拉活表表头为“统计日期 / 渠道 / 关键字 / 拉活数 / 补贴金额”，日期写成 </w:t>
            </w:r>
            <w:r>
              <w:rPr>
                <w:rFonts w:ascii="Consolas" w:hAnsi="Consolas"/>
                <w:sz w:val="18"/>
              </w:rPr>
              <w:t>2026年9月14日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正常识别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拉活表保存为 GBK 编码的 .csv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正常识别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团长本人执行的拉活 2 个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 ¥3.20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独立达人小陈的拉活 3 个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小陈 ¥3.60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管理员本人执行的拉活（P1-9 之后）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管理员业绩 ¥2.00 / 个，不进入应付合计和待开放款项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运营职责管理员请求 </w:t>
            </w:r>
            <w:r>
              <w:rPr>
                <w:rFonts w:ascii="Consolas" w:hAnsi="Consolas"/>
                <w:sz w:val="18"/>
              </w:rPr>
              <w:t>/workbench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团长请求 </w:t>
            </w:r>
            <w:r>
              <w:rPr>
                <w:rFonts w:ascii="Consolas" w:hAnsi="Consolas"/>
                <w:sz w:val="18"/>
              </w:rPr>
              <w:t>/workbench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看不到团队达人的个人金额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报表含“合计”行、1 行日期错误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合计行跳过，错误行单独显示原因，其余正常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首次上传后上传更早日期（旧系统无数据）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正常计算，生效日前移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没有执行人的关键词，补录执行人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自动重算，钱找回；关键词不再被锁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未设报价的团队达人做了 10 单拉新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按角色单价兜底：达人 80.00，团长 5.00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L18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四个角色逐一登录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导航中没有占位页和旧资金页；旧地址能打开并看到合并提示</w:t>
            </w:r>
          </w:p>
        </w:tc>
      </w:tr>
    </w:tbl>
    <w:p/>
    <w:p>
      <w:r>
        <w:t xml:space="preserve">拉活测试数据请新建 </w:t>
      </w:r>
      <w:r>
        <w:rPr>
          <w:rFonts w:ascii="Consolas" w:hAnsi="Consolas"/>
          <w:sz w:val="19"/>
        </w:rPr>
        <w:t>server/tests/attribution/activation.spec.ts</w:t>
      </w:r>
      <w:r>
        <w:t xml:space="preserve">；解析容错测试放在 </w:t>
      </w:r>
      <w:r>
        <w:rPr>
          <w:rFonts w:ascii="Consolas" w:hAnsi="Consolas"/>
          <w:sz w:val="19"/>
        </w:rPr>
        <w:t>server/tests/attribution/feedback-report.spec.ts</w:t>
      </w:r>
      <w:r>
        <w:t xml:space="preserve"> 或新建 </w:t>
      </w:r>
      <w:r>
        <w:rPr>
          <w:rFonts w:ascii="Consolas" w:hAnsi="Consolas"/>
          <w:sz w:val="19"/>
        </w:rPr>
        <w:t>report-tolerance.spec.ts</w:t>
      </w:r>
      <w:r>
        <w:t xml:space="preserve">；夹具文件放在 </w:t>
      </w:r>
      <w:r>
        <w:rPr>
          <w:rFonts w:ascii="Consolas" w:hAnsi="Consolas"/>
          <w:sz w:val="19"/>
        </w:rPr>
        <w:t>server/tests/attribution/fixtures/</w:t>
      </w:r>
      <w:r>
        <w:t>，包括按截图表头构造的拉活表（.xlsx 与 GBK .csv 各一份）。</w:t>
      </w:r>
    </w:p>
    <w:p>
      <w:pPr>
        <w:pStyle w:val="Heading1"/>
      </w:pPr>
      <w:r>
        <w:t>7. 交付要求</w:t>
      </w:r>
    </w:p>
    <w:p>
      <w:pPr>
        <w:pStyle w:val="ListBullet"/>
      </w:pPr>
      <w:r>
        <w:t>每个 P0 任务一个 PR（或一个 PR 内按任务分提交），PR 描述用中文，包含：改了什么、为什么、影响哪些角色、怎么验证的（附 1440px 和 375px 截图）、拉新回归结果（L1）。</w:t>
      </w:r>
    </w:p>
    <w:p>
      <w:pPr>
        <w:pStyle w:val="ListBullet"/>
      </w:pPr>
      <w:r>
        <w:t xml:space="preserve">迁移脚本要附上在 </w:t>
      </w:r>
      <w:r>
        <w:rPr>
          <w:rFonts w:ascii="Consolas" w:hAnsi="Consolas"/>
          <w:sz w:val="19"/>
        </w:rPr>
        <w:t>npm run demo:review</w:t>
      </w:r>
      <w:r>
        <w:t xml:space="preserve"> 数据库上的执行结果，以及重复执行的结果。</w:t>
      </w:r>
    </w:p>
    <w:p>
      <w:pPr>
        <w:pStyle w:val="ListBullet"/>
      </w:pPr>
      <w:r>
        <w:t>真实拉活源文件拿到后，用它补一条测试；如果表头不在第 P0-5 节的别名表中，补充别名并更新本任务书。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27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