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B18C" w14:textId="6454B668" w:rsidR="009851B0" w:rsidRDefault="004D1CC0">
      <w:pPr>
        <w:rPr>
          <w:b/>
          <w:bCs/>
          <w:u w:val="single"/>
          <w:lang w:val="en-US"/>
        </w:rPr>
      </w:pPr>
      <w:r w:rsidRPr="00FF66F4">
        <w:rPr>
          <w:b/>
          <w:bCs/>
          <w:u w:val="single"/>
          <w:lang w:val="en-US"/>
        </w:rPr>
        <w:t xml:space="preserve">Week </w:t>
      </w:r>
      <w:r w:rsidR="006E7E51">
        <w:rPr>
          <w:b/>
          <w:bCs/>
          <w:u w:val="single"/>
          <w:lang w:val="en-US"/>
        </w:rPr>
        <w:t>4</w:t>
      </w:r>
      <w:r w:rsidRPr="00FF66F4">
        <w:rPr>
          <w:b/>
          <w:bCs/>
          <w:u w:val="single"/>
          <w:lang w:val="en-US"/>
        </w:rPr>
        <w:t xml:space="preserve">: </w:t>
      </w:r>
      <w:r>
        <w:rPr>
          <w:b/>
          <w:bCs/>
          <w:u w:val="single"/>
          <w:lang w:val="en-US"/>
        </w:rPr>
        <w:t>27</w:t>
      </w:r>
      <w:r w:rsidRPr="00FF66F4">
        <w:rPr>
          <w:b/>
          <w:bCs/>
          <w:u w:val="single"/>
          <w:lang w:val="en-US"/>
        </w:rPr>
        <w:t>/10/2021 – Wednesday</w:t>
      </w:r>
    </w:p>
    <w:p w14:paraId="7DD32318" w14:textId="2C2DD23A" w:rsidR="004D1CC0" w:rsidRPr="004D1CC0" w:rsidRDefault="004D1CC0" w:rsidP="004D1CC0">
      <w:pPr>
        <w:pStyle w:val="ListParagraph"/>
        <w:numPr>
          <w:ilvl w:val="0"/>
          <w:numId w:val="1"/>
        </w:numPr>
        <w:rPr>
          <w:b/>
          <w:bCs/>
          <w:u w:val="single"/>
          <w:lang w:val="en-US"/>
        </w:rPr>
      </w:pPr>
      <w:r w:rsidRPr="002848ED">
        <w:rPr>
          <w:b/>
          <w:bCs/>
          <w:lang w:val="en-US"/>
        </w:rPr>
        <w:t>Outline of meeting</w:t>
      </w:r>
    </w:p>
    <w:p w14:paraId="74E6D2BC" w14:textId="13F4FA75" w:rsidR="004D1CC0" w:rsidRPr="00555F4E" w:rsidRDefault="004D1CC0" w:rsidP="004D1CC0">
      <w:pPr>
        <w:rPr>
          <w:lang w:val="en-US"/>
        </w:rPr>
      </w:pPr>
      <w:r>
        <w:rPr>
          <w:lang w:val="en-US"/>
        </w:rPr>
        <w:t>The meeting was held on Zoom. The first half of the meeting was dedicated to bug</w:t>
      </w:r>
      <w:r w:rsidR="007A668F">
        <w:rPr>
          <w:lang w:val="en-US"/>
        </w:rPr>
        <w:t>-</w:t>
      </w:r>
      <w:r>
        <w:rPr>
          <w:lang w:val="en-US"/>
        </w:rPr>
        <w:t>fix</w:t>
      </w:r>
      <w:r w:rsidR="004459AC">
        <w:rPr>
          <w:lang w:val="en-US"/>
        </w:rPr>
        <w:t>ing the code from the previous week</w:t>
      </w:r>
      <w:r>
        <w:rPr>
          <w:lang w:val="en-US"/>
        </w:rPr>
        <w:t xml:space="preserve"> and correct any misunderstandings from the topic.</w:t>
      </w:r>
      <w:r w:rsidR="00555F4E">
        <w:rPr>
          <w:lang w:val="en-US"/>
        </w:rPr>
        <w:t xml:space="preserve"> The second half of the meeting was dedicated to the Mattis Bardeen </w:t>
      </w:r>
      <w:r w:rsidR="007A668F">
        <w:rPr>
          <w:lang w:val="en-US"/>
        </w:rPr>
        <w:t>Theory</w:t>
      </w:r>
      <w:r w:rsidR="00555F4E">
        <w:rPr>
          <w:lang w:val="en-US"/>
        </w:rPr>
        <w:t>.</w:t>
      </w:r>
      <w:r w:rsidR="007A668F">
        <w:rPr>
          <w:lang w:val="en-US"/>
        </w:rPr>
        <w:t xml:space="preserve"> A discussion was had regarding the topic and a careful elaboration to the best of my understanding was given.</w:t>
      </w:r>
      <w:r w:rsidR="00555F4E">
        <w:rPr>
          <w:lang w:val="en-US"/>
        </w:rPr>
        <w:t xml:space="preserve"> An outline of the Mattis Bardeen Theory will be elaborated in section 3 of this diary. Essentially, Mattis Bardeen theory is derived from the fundamental principles of superconductivity and takes the band gap into consideration. From this, the task that arose from this is to create the plots of L</w:t>
      </w:r>
      <w:r w:rsidR="00555F4E">
        <w:rPr>
          <w:vertAlign w:val="subscript"/>
          <w:lang w:val="en-US"/>
        </w:rPr>
        <w:t>int</w:t>
      </w:r>
      <w:r w:rsidR="00555F4E">
        <w:rPr>
          <w:lang w:val="en-US"/>
        </w:rPr>
        <w:t xml:space="preserve"> vs T using Mattis Bardeen Approximations to find the L</w:t>
      </w:r>
      <w:r w:rsidR="00555F4E">
        <w:rPr>
          <w:vertAlign w:val="subscript"/>
          <w:lang w:val="en-US"/>
        </w:rPr>
        <w:t xml:space="preserve">int </w:t>
      </w:r>
      <w:r w:rsidR="00555F4E">
        <w:rPr>
          <w:lang w:val="en-US"/>
        </w:rPr>
        <w:t xml:space="preserve">from the band gap energy. Then, the resistive part of the impedance can be </w:t>
      </w:r>
      <w:r w:rsidR="007A668F">
        <w:rPr>
          <w:lang w:val="en-US"/>
        </w:rPr>
        <w:t>found,</w:t>
      </w:r>
      <w:r w:rsidR="00555F4E">
        <w:rPr>
          <w:lang w:val="en-US"/>
        </w:rPr>
        <w:t xml:space="preserve"> and a plot of R vs T can be made. The outline of the theory and task specification is given below.</w:t>
      </w:r>
    </w:p>
    <w:p w14:paraId="0F9B4FA5" w14:textId="16E02096" w:rsidR="00EE13B8" w:rsidRPr="00EE13B8" w:rsidRDefault="004D1CC0" w:rsidP="00EE13B8">
      <w:pPr>
        <w:pStyle w:val="ListParagraph"/>
        <w:numPr>
          <w:ilvl w:val="0"/>
          <w:numId w:val="1"/>
        </w:numPr>
        <w:spacing w:line="360" w:lineRule="auto"/>
        <w:rPr>
          <w:b/>
          <w:bCs/>
          <w:lang w:val="en-US"/>
        </w:rPr>
      </w:pPr>
      <w:r w:rsidRPr="00985A5C">
        <w:rPr>
          <w:b/>
          <w:bCs/>
          <w:lang w:val="en-US"/>
        </w:rPr>
        <w:t>Specification of Tasks</w:t>
      </w:r>
    </w:p>
    <w:p w14:paraId="6FAA427F" w14:textId="75B9A4A4" w:rsidR="00EE13B8" w:rsidRPr="00EE13B8" w:rsidRDefault="00736852" w:rsidP="00EE13B8">
      <w:pPr>
        <w:pStyle w:val="ListParagraph"/>
        <w:numPr>
          <w:ilvl w:val="0"/>
          <w:numId w:val="2"/>
        </w:numPr>
        <w:spacing w:line="240" w:lineRule="auto"/>
        <w:rPr>
          <w:lang w:val="en-US"/>
        </w:rPr>
      </w:pPr>
      <w:r>
        <w:rPr>
          <w:lang w:val="en-US"/>
        </w:rPr>
        <w:t>Plot out L</w:t>
      </w:r>
      <w:r>
        <w:rPr>
          <w:vertAlign w:val="subscript"/>
          <w:lang w:val="en-US"/>
        </w:rPr>
        <w:t>int</w:t>
      </w:r>
      <w:r w:rsidR="00EE13B8">
        <w:rPr>
          <w:lang w:val="en-US"/>
        </w:rPr>
        <w:t xml:space="preserve"> over a temperature range of 0.05 – 4 K f</w:t>
      </w:r>
      <w:r>
        <w:rPr>
          <w:lang w:val="en-US"/>
        </w:rPr>
        <w:t>rom Mattis Bardeen Approximations using equation 3.33 for a superconducting film with the following properties:</w:t>
      </w:r>
    </w:p>
    <w:p w14:paraId="2D366425" w14:textId="67FBBE56" w:rsidR="00736852" w:rsidRPr="00EE13B8" w:rsidRDefault="00736852" w:rsidP="00736852">
      <w:pPr>
        <w:pStyle w:val="ListParagraph"/>
        <w:numPr>
          <w:ilvl w:val="0"/>
          <w:numId w:val="3"/>
        </w:numPr>
        <w:shd w:val="clear" w:color="auto" w:fill="FFFFFF"/>
        <w:spacing w:after="0" w:line="240" w:lineRule="auto"/>
        <w:textAlignment w:val="baseline"/>
        <w:rPr>
          <w:rFonts w:eastAsia="Times New Roman" w:cstheme="minorHAnsi"/>
          <w:color w:val="201F1E"/>
        </w:rPr>
      </w:pPr>
      <w:r w:rsidRPr="00EE13B8">
        <w:rPr>
          <w:rFonts w:eastAsia="Times New Roman" w:cstheme="minorHAnsi"/>
          <w:color w:val="201F1E"/>
        </w:rPr>
        <w:t xml:space="preserve">Normal state conductivity: </w:t>
      </w:r>
      <m:oMath>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σ</m:t>
            </m:r>
          </m:e>
          <m:sub>
            <m:r>
              <w:rPr>
                <w:rFonts w:ascii="Cambria Math" w:eastAsia="Times New Roman" w:hAnsi="Cambria Math" w:cstheme="minorHAnsi"/>
                <w:color w:val="201F1E"/>
              </w:rPr>
              <m:t>n</m:t>
            </m:r>
          </m:sub>
        </m:sSub>
        <m:r>
          <w:rPr>
            <w:rFonts w:ascii="Cambria Math" w:eastAsia="Times New Roman" w:hAnsi="Cambria Math" w:cstheme="minorHAnsi"/>
            <w:color w:val="201F1E"/>
          </w:rPr>
          <m:t>=6.0×</m:t>
        </m:r>
        <m:sSup>
          <m:sSupPr>
            <m:ctrlPr>
              <w:rPr>
                <w:rFonts w:ascii="Cambria Math" w:eastAsia="Times New Roman" w:hAnsi="Cambria Math" w:cstheme="minorHAnsi"/>
                <w:i/>
                <w:color w:val="201F1E"/>
              </w:rPr>
            </m:ctrlPr>
          </m:sSupPr>
          <m:e>
            <m:r>
              <w:rPr>
                <w:rFonts w:ascii="Cambria Math" w:eastAsia="Times New Roman" w:hAnsi="Cambria Math" w:cstheme="minorHAnsi"/>
                <w:color w:val="201F1E"/>
              </w:rPr>
              <m:t>10</m:t>
            </m:r>
          </m:e>
          <m:sup>
            <m:r>
              <w:rPr>
                <w:rFonts w:ascii="Cambria Math" w:eastAsia="Times New Roman" w:hAnsi="Cambria Math" w:cstheme="minorHAnsi"/>
                <w:color w:val="201F1E"/>
              </w:rPr>
              <m:t>7</m:t>
            </m:r>
          </m:sup>
        </m:sSup>
        <m:r>
          <w:rPr>
            <w:rFonts w:ascii="Cambria Math" w:eastAsia="Times New Roman" w:hAnsi="Cambria Math" w:cstheme="minorHAnsi"/>
            <w:color w:val="201F1E"/>
          </w:rPr>
          <m:t xml:space="preserve"> </m:t>
        </m:r>
      </m:oMath>
      <w:r w:rsidRPr="00EE13B8">
        <w:rPr>
          <w:rFonts w:eastAsia="Times New Roman" w:cstheme="minorHAnsi"/>
          <w:color w:val="201F1E"/>
        </w:rPr>
        <w:t xml:space="preserve">           </w:t>
      </w:r>
    </w:p>
    <w:p w14:paraId="1AAC99AA" w14:textId="7D4555DB" w:rsidR="00736852" w:rsidRPr="00EE13B8" w:rsidRDefault="00EE13B8" w:rsidP="00736852">
      <w:pPr>
        <w:pStyle w:val="ListParagraph"/>
        <w:numPr>
          <w:ilvl w:val="0"/>
          <w:numId w:val="3"/>
        </w:numPr>
        <w:shd w:val="clear" w:color="auto" w:fill="FFFFFF"/>
        <w:spacing w:after="0" w:line="240" w:lineRule="auto"/>
        <w:textAlignment w:val="baseline"/>
        <w:rPr>
          <w:rFonts w:eastAsia="Times New Roman" w:cstheme="minorHAnsi"/>
          <w:color w:val="201F1E"/>
        </w:rPr>
      </w:pPr>
      <w:r w:rsidRPr="00EE13B8">
        <w:rPr>
          <w:rFonts w:eastAsia="Times New Roman" w:cstheme="minorHAnsi"/>
          <w:color w:val="201F1E"/>
        </w:rPr>
        <w:t xml:space="preserve">Thickness: </w:t>
      </w:r>
      <m:oMath>
        <m:r>
          <w:rPr>
            <w:rFonts w:ascii="Cambria Math" w:eastAsia="Times New Roman" w:hAnsi="Cambria Math" w:cstheme="minorHAnsi"/>
            <w:color w:val="201F1E"/>
          </w:rPr>
          <m:t>t=20×</m:t>
        </m:r>
        <m:sSup>
          <m:sSupPr>
            <m:ctrlPr>
              <w:rPr>
                <w:rFonts w:ascii="Cambria Math" w:eastAsia="Times New Roman" w:hAnsi="Cambria Math" w:cstheme="minorHAnsi"/>
                <w:i/>
                <w:color w:val="201F1E"/>
              </w:rPr>
            </m:ctrlPr>
          </m:sSupPr>
          <m:e>
            <m:r>
              <w:rPr>
                <w:rFonts w:ascii="Cambria Math" w:eastAsia="Times New Roman" w:hAnsi="Cambria Math" w:cstheme="minorHAnsi"/>
                <w:color w:val="201F1E"/>
              </w:rPr>
              <m:t>10</m:t>
            </m:r>
          </m:e>
          <m:sup>
            <m:r>
              <w:rPr>
                <w:rFonts w:ascii="Cambria Math" w:eastAsia="Times New Roman" w:hAnsi="Cambria Math" w:cstheme="minorHAnsi"/>
                <w:color w:val="201F1E"/>
              </w:rPr>
              <m:t>-9</m:t>
            </m:r>
          </m:sup>
        </m:sSup>
        <m:r>
          <w:rPr>
            <w:rFonts w:ascii="Cambria Math" w:eastAsia="Times New Roman" w:hAnsi="Cambria Math" w:cstheme="minorHAnsi"/>
            <w:color w:val="201F1E"/>
          </w:rPr>
          <m:t xml:space="preserve"> m</m:t>
        </m:r>
      </m:oMath>
    </w:p>
    <w:p w14:paraId="6A8FC767" w14:textId="4C41B72E" w:rsidR="00736852" w:rsidRPr="00EE13B8" w:rsidRDefault="00EE13B8" w:rsidP="00736852">
      <w:pPr>
        <w:pStyle w:val="ListParagraph"/>
        <w:numPr>
          <w:ilvl w:val="0"/>
          <w:numId w:val="3"/>
        </w:numPr>
        <w:shd w:val="clear" w:color="auto" w:fill="FFFFFF"/>
        <w:spacing w:after="0" w:line="240" w:lineRule="auto"/>
        <w:textAlignment w:val="baseline"/>
        <w:rPr>
          <w:rFonts w:eastAsia="Times New Roman" w:cstheme="minorHAnsi"/>
          <w:color w:val="201F1E"/>
        </w:rPr>
      </w:pPr>
      <w:r w:rsidRPr="00EE13B8">
        <w:rPr>
          <w:rFonts w:eastAsia="Times New Roman" w:cstheme="minorHAnsi"/>
          <w:color w:val="201F1E"/>
        </w:rPr>
        <w:t xml:space="preserve">Critical temperature: </w:t>
      </w:r>
      <m:oMath>
        <m:sSub>
          <m:sSubPr>
            <m:ctrlPr>
              <w:rPr>
                <w:rFonts w:ascii="Cambria Math" w:eastAsia="Times New Roman" w:hAnsi="Cambria Math" w:cstheme="minorHAnsi"/>
                <w:i/>
                <w:color w:val="201F1E"/>
              </w:rPr>
            </m:ctrlPr>
          </m:sSubPr>
          <m:e>
            <m:r>
              <w:rPr>
                <w:rFonts w:ascii="Cambria Math" w:eastAsia="Times New Roman" w:hAnsi="Cambria Math" w:cstheme="minorHAnsi"/>
                <w:color w:val="201F1E"/>
              </w:rPr>
              <m:t>T</m:t>
            </m:r>
          </m:e>
          <m:sub>
            <m:r>
              <w:rPr>
                <w:rFonts w:ascii="Cambria Math" w:eastAsia="Times New Roman" w:hAnsi="Cambria Math" w:cstheme="minorHAnsi"/>
                <w:color w:val="201F1E"/>
              </w:rPr>
              <m:t>c</m:t>
            </m:r>
          </m:sub>
        </m:sSub>
        <m:r>
          <w:rPr>
            <w:rFonts w:ascii="Cambria Math" w:eastAsia="Times New Roman" w:hAnsi="Cambria Math" w:cstheme="minorHAnsi"/>
            <w:color w:val="201F1E"/>
          </w:rPr>
          <m:t>=1.5 K</m:t>
        </m:r>
      </m:oMath>
      <w:r w:rsidR="00736852" w:rsidRPr="00EE13B8">
        <w:rPr>
          <w:rFonts w:eastAsia="Times New Roman" w:cstheme="minorHAnsi"/>
          <w:color w:val="201F1E"/>
        </w:rPr>
        <w:t xml:space="preserve">                  </w:t>
      </w:r>
    </w:p>
    <w:p w14:paraId="5B568B72" w14:textId="0F89A101" w:rsidR="00EE13B8" w:rsidRPr="00EE13B8" w:rsidRDefault="00EE13B8" w:rsidP="00EE13B8">
      <w:pPr>
        <w:pStyle w:val="ListParagraph"/>
        <w:numPr>
          <w:ilvl w:val="0"/>
          <w:numId w:val="3"/>
        </w:numPr>
        <w:shd w:val="clear" w:color="auto" w:fill="FFFFFF"/>
        <w:spacing w:after="0" w:line="240" w:lineRule="auto"/>
        <w:textAlignment w:val="baseline"/>
        <w:rPr>
          <w:rFonts w:eastAsia="Times New Roman" w:cstheme="minorHAnsi"/>
          <w:lang w:val="en-US"/>
        </w:rPr>
      </w:pPr>
      <w:r w:rsidRPr="00EE13B8">
        <w:rPr>
          <w:rFonts w:eastAsia="Times New Roman" w:cstheme="minorHAnsi"/>
          <w:color w:val="201F1E"/>
        </w:rPr>
        <w:t xml:space="preserve">Frequency: </w:t>
      </w:r>
      <m:oMath>
        <m:r>
          <w:rPr>
            <w:rFonts w:ascii="Cambria Math" w:eastAsia="Times New Roman" w:hAnsi="Cambria Math" w:cstheme="minorHAnsi"/>
            <w:color w:val="201F1E"/>
          </w:rPr>
          <m:t>f=500×</m:t>
        </m:r>
        <m:sSup>
          <m:sSupPr>
            <m:ctrlPr>
              <w:rPr>
                <w:rFonts w:ascii="Cambria Math" w:eastAsia="Times New Roman" w:hAnsi="Cambria Math" w:cstheme="minorHAnsi"/>
                <w:i/>
                <w:color w:val="201F1E"/>
              </w:rPr>
            </m:ctrlPr>
          </m:sSupPr>
          <m:e>
            <m:r>
              <w:rPr>
                <w:rFonts w:ascii="Cambria Math" w:eastAsia="Times New Roman" w:hAnsi="Cambria Math" w:cstheme="minorHAnsi"/>
                <w:color w:val="201F1E"/>
              </w:rPr>
              <m:t>10</m:t>
            </m:r>
          </m:e>
          <m:sup>
            <m:r>
              <w:rPr>
                <w:rFonts w:ascii="Cambria Math" w:eastAsia="Times New Roman" w:hAnsi="Cambria Math" w:cstheme="minorHAnsi"/>
                <w:color w:val="201F1E"/>
              </w:rPr>
              <m:t>6</m:t>
            </m:r>
          </m:sup>
        </m:sSup>
        <m:r>
          <w:rPr>
            <w:rFonts w:ascii="Cambria Math" w:eastAsia="Times New Roman" w:hAnsi="Cambria Math" w:cstheme="minorHAnsi"/>
            <w:color w:val="201F1E"/>
          </w:rPr>
          <m:t xml:space="preserve"> Hz </m:t>
        </m:r>
      </m:oMath>
    </w:p>
    <w:p w14:paraId="2DF26261" w14:textId="77777777" w:rsidR="00EE13B8" w:rsidRPr="00EE13B8" w:rsidRDefault="00EE13B8" w:rsidP="00EE13B8">
      <w:pPr>
        <w:shd w:val="clear" w:color="auto" w:fill="FFFFFF"/>
        <w:spacing w:after="0" w:line="240" w:lineRule="auto"/>
        <w:textAlignment w:val="baseline"/>
        <w:rPr>
          <w:rFonts w:eastAsia="Times New Roman" w:cstheme="minorHAnsi"/>
          <w:lang w:val="en-US"/>
        </w:rPr>
      </w:pPr>
    </w:p>
    <w:p w14:paraId="717DE844" w14:textId="6235C191" w:rsidR="00EE13B8" w:rsidRDefault="00EE13B8" w:rsidP="00EE13B8">
      <w:pPr>
        <w:pStyle w:val="ListParagraph"/>
        <w:numPr>
          <w:ilvl w:val="0"/>
          <w:numId w:val="2"/>
        </w:numPr>
        <w:shd w:val="clear" w:color="auto" w:fill="FFFFFF"/>
        <w:spacing w:after="0" w:line="240" w:lineRule="auto"/>
        <w:textAlignment w:val="baseline"/>
        <w:rPr>
          <w:rFonts w:eastAsia="Times New Roman" w:cstheme="minorHAnsi"/>
          <w:lang w:val="en-US"/>
        </w:rPr>
      </w:pPr>
      <w:r>
        <w:rPr>
          <w:rFonts w:eastAsia="Times New Roman" w:cstheme="minorHAnsi"/>
          <w:lang w:val="en-US"/>
        </w:rPr>
        <w:t>Use equation</w:t>
      </w:r>
      <w:r w:rsidR="006E7E51">
        <w:rPr>
          <w:rFonts w:eastAsia="Times New Roman" w:cstheme="minorHAnsi"/>
          <w:lang w:val="en-US"/>
        </w:rPr>
        <w:t xml:space="preserve"> 3.38 to calculate R as a function of temperature</w:t>
      </w:r>
    </w:p>
    <w:p w14:paraId="434FCBE4" w14:textId="77777777" w:rsidR="006E7E51" w:rsidRPr="006E7E51" w:rsidRDefault="006E7E51" w:rsidP="006E7E51">
      <w:pPr>
        <w:shd w:val="clear" w:color="auto" w:fill="FFFFFF"/>
        <w:spacing w:after="0" w:line="240" w:lineRule="auto"/>
        <w:textAlignment w:val="baseline"/>
        <w:rPr>
          <w:rFonts w:eastAsia="Times New Roman" w:cstheme="minorHAnsi"/>
          <w:lang w:val="en-US"/>
        </w:rPr>
      </w:pPr>
    </w:p>
    <w:p w14:paraId="47316ECD" w14:textId="6330CAFF" w:rsidR="004D1CC0" w:rsidRDefault="004D1CC0" w:rsidP="004D1CC0">
      <w:pPr>
        <w:pStyle w:val="ListParagraph"/>
        <w:numPr>
          <w:ilvl w:val="0"/>
          <w:numId w:val="1"/>
        </w:numPr>
        <w:rPr>
          <w:b/>
          <w:bCs/>
          <w:lang w:val="en-US"/>
        </w:rPr>
      </w:pPr>
      <w:r w:rsidRPr="00C32F6B">
        <w:rPr>
          <w:b/>
          <w:bCs/>
          <w:lang w:val="en-US"/>
        </w:rPr>
        <w:t>Outline of Theory and Methodology for Task</w:t>
      </w:r>
    </w:p>
    <w:p w14:paraId="61E87A7E" w14:textId="44845CF4" w:rsidR="006E7E51" w:rsidRDefault="00F5320B" w:rsidP="006E7E51">
      <w:pPr>
        <w:rPr>
          <w:i/>
          <w:iCs/>
        </w:rPr>
      </w:pPr>
      <w:r>
        <w:rPr>
          <w:lang w:val="en-US"/>
        </w:rPr>
        <w:t>Mattis Bardeen Theory:</w:t>
      </w:r>
      <w:r w:rsidR="007A668F">
        <w:rPr>
          <w:lang w:val="en-US"/>
        </w:rPr>
        <w:t xml:space="preserve"> </w:t>
      </w:r>
      <w:r w:rsidR="00762941" w:rsidRPr="00762941">
        <w:rPr>
          <w:i/>
          <w:iCs/>
          <w:lang w:val="en-US"/>
        </w:rPr>
        <w:t>“</w:t>
      </w:r>
      <w:r w:rsidR="007A668F" w:rsidRPr="00762941">
        <w:rPr>
          <w:i/>
          <w:iCs/>
          <w:lang w:val="en-US"/>
        </w:rPr>
        <w:t xml:space="preserve">The London Equations derived in previous weeks hold well </w:t>
      </w:r>
      <w:r w:rsidR="00045AC8" w:rsidRPr="00762941">
        <w:rPr>
          <w:i/>
          <w:iCs/>
          <w:lang w:val="en-US"/>
        </w:rPr>
        <w:t xml:space="preserve">but they are not derived from any fundamental </w:t>
      </w:r>
      <w:r w:rsidR="00762941" w:rsidRPr="00762941">
        <w:rPr>
          <w:i/>
          <w:iCs/>
          <w:lang w:val="en-US"/>
        </w:rPr>
        <w:t xml:space="preserve">principles of superconductivity and does not </w:t>
      </w:r>
      <w:proofErr w:type="gramStart"/>
      <w:r w:rsidR="00762941" w:rsidRPr="00762941">
        <w:rPr>
          <w:i/>
          <w:iCs/>
          <w:lang w:val="en-US"/>
        </w:rPr>
        <w:t>take into account</w:t>
      </w:r>
      <w:proofErr w:type="gramEnd"/>
      <w:r w:rsidR="00762941" w:rsidRPr="00762941">
        <w:rPr>
          <w:i/>
          <w:iCs/>
          <w:lang w:val="en-US"/>
        </w:rPr>
        <w:t xml:space="preserve"> the idea of a band gap. Another assumption of the London Model is that it assumes that the electrons in the superconducting state are just </w:t>
      </w:r>
      <w:r w:rsidR="00762941" w:rsidRPr="00762941">
        <w:rPr>
          <w:i/>
          <w:iCs/>
        </w:rPr>
        <w:t xml:space="preserve">simply electrons which do not </w:t>
      </w:r>
      <w:proofErr w:type="gramStart"/>
      <w:r w:rsidR="00762941" w:rsidRPr="00762941">
        <w:rPr>
          <w:i/>
          <w:iCs/>
        </w:rPr>
        <w:t>scatter</w:t>
      </w:r>
      <w:proofErr w:type="gramEnd"/>
      <w:r w:rsidR="00762941" w:rsidRPr="00762941">
        <w:rPr>
          <w:i/>
          <w:iCs/>
        </w:rPr>
        <w:t xml:space="preserve"> and will all be accelerated independently if an electric field is applied.”</w:t>
      </w:r>
    </w:p>
    <w:p w14:paraId="24EEDE33" w14:textId="7676CEB7" w:rsidR="00762941" w:rsidRPr="00762941" w:rsidRDefault="00762941" w:rsidP="006E7E51">
      <w:pPr>
        <w:rPr>
          <w:i/>
          <w:iCs/>
          <w:lang w:val="en-US"/>
        </w:rPr>
      </w:pPr>
      <w:r>
        <w:rPr>
          <w:i/>
          <w:iCs/>
        </w:rPr>
        <w:t xml:space="preserve">Source: Lumped Element Kinetic Inductance Detector – </w:t>
      </w:r>
      <w:proofErr w:type="spellStart"/>
      <w:r>
        <w:rPr>
          <w:i/>
          <w:iCs/>
        </w:rPr>
        <w:t>Dr.</w:t>
      </w:r>
      <w:proofErr w:type="spellEnd"/>
      <w:r>
        <w:rPr>
          <w:i/>
          <w:iCs/>
        </w:rPr>
        <w:t xml:space="preserve"> Simon Doyle Thesis</w:t>
      </w:r>
    </w:p>
    <w:p w14:paraId="0FAA88F5" w14:textId="54B76D05" w:rsidR="00F5320B" w:rsidRDefault="00762941" w:rsidP="006E7E51">
      <w:pPr>
        <w:rPr>
          <w:lang w:val="en-US"/>
        </w:rPr>
      </w:pPr>
      <w:r>
        <w:rPr>
          <w:lang w:val="en-US"/>
        </w:rPr>
        <w:t>Building from Mattis Bardeen Theory, the full effects of the band gap and non-local treatment of Cooper pairs leads to the Mattis Bardeen Integrals:</w:t>
      </w:r>
    </w:p>
    <w:p w14:paraId="085222B4" w14:textId="1D745F84" w:rsidR="00FF22F9" w:rsidRPr="00926436" w:rsidRDefault="00720395" w:rsidP="00926436">
      <w:pPr>
        <w:rPr>
          <w:lang w:val="en-US"/>
        </w:rPr>
      </w:pPr>
      <m:oMathPara>
        <m:oMath>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n</m:t>
                  </m:r>
                </m:sub>
              </m:sSub>
              <m:ctrlPr>
                <w:rPr>
                  <w:rFonts w:ascii="Cambria Math" w:hAnsi="Cambria Math"/>
                  <w:i/>
                  <w:lang w:val="en-US"/>
                </w:rPr>
              </m:ctrlPr>
            </m:den>
          </m:f>
          <m:r>
            <w:rPr>
              <w:rFonts w:ascii="Cambria Math" w:hAnsi="Cambria Math"/>
              <w:lang w:val="en-US"/>
            </w:rPr>
            <m:t>=</m:t>
          </m:r>
          <m:f>
            <m:fPr>
              <m:ctrlPr>
                <w:rPr>
                  <w:rFonts w:ascii="Cambria Math" w:hAnsi="Cambria Math"/>
                  <w:lang w:val="en-US"/>
                </w:rPr>
              </m:ctrlPr>
            </m:fPr>
            <m:num>
              <m:r>
                <w:rPr>
                  <w:rFonts w:ascii="Cambria Math" w:hAnsi="Cambria Math"/>
                  <w:lang w:val="en-US"/>
                </w:rPr>
                <m:t>2</m:t>
              </m:r>
              <m:ctrlPr>
                <w:rPr>
                  <w:rFonts w:ascii="Cambria Math" w:hAnsi="Cambria Math"/>
                  <w:i/>
                  <w:lang w:val="en-US"/>
                </w:rPr>
              </m:ctrlPr>
            </m:num>
            <m:den>
              <m:r>
                <m:rPr>
                  <m:sty m:val="p"/>
                </m:rPr>
                <w:rPr>
                  <w:rFonts w:ascii="Cambria Math" w:hAnsi="Cambria Math"/>
                  <w:lang w:val="en-US"/>
                </w:rPr>
                <m:t>ℏ</m:t>
              </m:r>
              <m:r>
                <w:rPr>
                  <w:rFonts w:ascii="Cambria Math" w:hAnsi="Cambria Math"/>
                  <w:lang w:val="en-US"/>
                </w:rPr>
                <m:t>ω</m:t>
              </m:r>
              <m:ctrlPr>
                <w:rPr>
                  <w:rFonts w:ascii="Cambria Math" w:hAnsi="Cambria Math"/>
                  <w:i/>
                  <w:lang w:val="en-US"/>
                </w:rPr>
              </m:ctrlP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[f(E)-f(E+</m:t>
              </m:r>
              <m:r>
                <m:rPr>
                  <m:sty m:val="p"/>
                </m:rPr>
                <w:rPr>
                  <w:rFonts w:ascii="Cambria Math" w:hAnsi="Cambria Math"/>
                  <w:lang w:val="en-US"/>
                </w:rPr>
                <m:t>ℏ</m:t>
              </m:r>
              <m:r>
                <w:rPr>
                  <w:rFonts w:ascii="Cambria Math" w:hAnsi="Cambria Math"/>
                  <w:lang w:val="en-US"/>
                </w:rPr>
                <m:t>ω]g(E)dE</m:t>
              </m:r>
            </m:e>
          </m:nary>
          <m:r>
            <w:rPr>
              <w:rFonts w:ascii="Cambria Math" w:hAnsi="Cambria Math"/>
              <w:lang w:val="en-US"/>
            </w:rPr>
            <m:t xml:space="preserve">+ </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m:rPr>
                  <m:sty m:val="p"/>
                </m:rPr>
                <w:rPr>
                  <w:rFonts w:ascii="Cambria Math" w:hAnsi="Cambria Math"/>
                  <w:lang w:val="en-US"/>
                </w:rPr>
                <m:t>ℏ</m:t>
              </m:r>
              <m:r>
                <w:rPr>
                  <w:rFonts w:ascii="Cambria Math" w:hAnsi="Cambria Math"/>
                  <w:lang w:val="en-US"/>
                </w:rPr>
                <m:t>ω</m:t>
              </m:r>
              <m:ctrlPr>
                <w:rPr>
                  <w:rFonts w:ascii="Cambria Math" w:hAnsi="Cambria Math"/>
                  <w:i/>
                  <w:lang w:val="en-US"/>
                </w:rPr>
              </m:ctrlPr>
            </m:den>
          </m:f>
          <m:nary>
            <m:naryPr>
              <m:limLoc m:val="subSup"/>
              <m:ctrlPr>
                <w:rPr>
                  <w:rFonts w:ascii="Cambria Math" w:hAnsi="Cambria Math"/>
                  <w:i/>
                  <w:lang w:val="en-US"/>
                </w:rPr>
              </m:ctrlPr>
            </m:naryPr>
            <m:sub>
              <m:r>
                <w:rPr>
                  <w:rFonts w:ascii="Cambria Math" w:hAnsi="Cambria Math"/>
                  <w:lang w:val="en-US"/>
                </w:rPr>
                <m:t>∆-</m:t>
              </m:r>
              <m:r>
                <m:rPr>
                  <m:sty m:val="p"/>
                </m:rPr>
                <w:rPr>
                  <w:rFonts w:ascii="Cambria Math" w:hAnsi="Cambria Math"/>
                  <w:lang w:val="en-US"/>
                </w:rPr>
                <m:t>ℏ</m:t>
              </m:r>
              <m:r>
                <w:rPr>
                  <w:rFonts w:ascii="Cambria Math" w:hAnsi="Cambria Math"/>
                  <w:lang w:val="en-US"/>
                </w:rPr>
                <m:t>ω</m:t>
              </m:r>
            </m:sub>
            <m:sup>
              <m:r>
                <w:rPr>
                  <w:rFonts w:ascii="Cambria Math" w:hAnsi="Cambria Math"/>
                  <w:lang w:val="en-US"/>
                </w:rPr>
                <m:t>∆</m:t>
              </m:r>
            </m:sup>
            <m:e>
              <m:d>
                <m:dPr>
                  <m:begChr m:val="["/>
                  <m:endChr m:val="]"/>
                  <m:ctrlPr>
                    <w:rPr>
                      <w:rFonts w:ascii="Cambria Math" w:hAnsi="Cambria Math"/>
                      <w:i/>
                      <w:lang w:val="en-US"/>
                    </w:rPr>
                  </m:ctrlPr>
                </m:dPr>
                <m:e>
                  <m:r>
                    <w:rPr>
                      <w:rFonts w:ascii="Cambria Math" w:hAnsi="Cambria Math"/>
                      <w:lang w:val="en-US"/>
                    </w:rPr>
                    <m:t>1-f</m:t>
                  </m:r>
                  <m:d>
                    <m:dPr>
                      <m:ctrlPr>
                        <w:rPr>
                          <w:rFonts w:ascii="Cambria Math" w:hAnsi="Cambria Math"/>
                          <w:i/>
                          <w:lang w:val="en-US"/>
                        </w:rPr>
                      </m:ctrlPr>
                    </m:dPr>
                    <m:e>
                      <m:r>
                        <w:rPr>
                          <w:rFonts w:ascii="Cambria Math" w:hAnsi="Cambria Math"/>
                          <w:lang w:val="en-US"/>
                        </w:rPr>
                        <m:t>E+</m:t>
                      </m:r>
                      <m:r>
                        <m:rPr>
                          <m:sty m:val="p"/>
                        </m:rPr>
                        <w:rPr>
                          <w:rFonts w:ascii="Cambria Math" w:hAnsi="Cambria Math"/>
                          <w:lang w:val="en-US"/>
                        </w:rPr>
                        <m:t>ℏ</m:t>
                      </m:r>
                      <m:r>
                        <w:rPr>
                          <w:rFonts w:ascii="Cambria Math" w:hAnsi="Cambria Math"/>
                          <w:lang w:val="en-US"/>
                        </w:rPr>
                        <m:t>ω</m:t>
                      </m:r>
                    </m:e>
                  </m:d>
                </m:e>
              </m:d>
              <m:r>
                <w:rPr>
                  <w:rFonts w:ascii="Cambria Math" w:hAnsi="Cambria Math"/>
                  <w:lang w:val="en-US"/>
                </w:rPr>
                <m:t>g</m:t>
              </m:r>
              <m:d>
                <m:dPr>
                  <m:ctrlPr>
                    <w:rPr>
                      <w:rFonts w:ascii="Cambria Math" w:hAnsi="Cambria Math"/>
                      <w:i/>
                      <w:lang w:val="en-US"/>
                    </w:rPr>
                  </m:ctrlPr>
                </m:dPr>
                <m:e>
                  <m:r>
                    <w:rPr>
                      <w:rFonts w:ascii="Cambria Math" w:hAnsi="Cambria Math"/>
                      <w:lang w:val="en-US"/>
                    </w:rPr>
                    <m:t>E</m:t>
                  </m:r>
                </m:e>
              </m:d>
              <m:r>
                <w:rPr>
                  <w:rFonts w:ascii="Cambria Math" w:hAnsi="Cambria Math"/>
                  <w:lang w:val="en-US"/>
                </w:rPr>
                <m:t>dE</m:t>
              </m:r>
            </m:e>
          </m:nary>
        </m:oMath>
      </m:oMathPara>
    </w:p>
    <w:p w14:paraId="12E4E7C8" w14:textId="77777777" w:rsidR="00926436" w:rsidRPr="00926436" w:rsidRDefault="00926436" w:rsidP="00926436">
      <w:pPr>
        <w:rPr>
          <w:lang w:val="en-US"/>
        </w:rPr>
      </w:pPr>
    </w:p>
    <w:p w14:paraId="020FFDD5" w14:textId="3AF0685C" w:rsidR="00926436" w:rsidRPr="00926436" w:rsidRDefault="00720395" w:rsidP="00925893">
      <w:pPr>
        <w:rPr>
          <w:lang w:val="en-US"/>
        </w:rPr>
      </w:pPr>
      <m:oMathPara>
        <m:oMath>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n</m:t>
                  </m:r>
                </m:sub>
              </m:sSub>
              <m:ctrlPr>
                <w:rPr>
                  <w:rFonts w:ascii="Cambria Math" w:hAnsi="Cambria Math"/>
                  <w:i/>
                  <w:lang w:val="en-US"/>
                </w:rPr>
              </m:ctrlP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m:rPr>
                  <m:sty m:val="p"/>
                </m:rPr>
                <w:rPr>
                  <w:rFonts w:ascii="Cambria Math" w:hAnsi="Cambria Math"/>
                  <w:lang w:val="en-US"/>
                </w:rPr>
                <m:t>ℏ</m:t>
              </m:r>
              <m:r>
                <w:rPr>
                  <w:rFonts w:ascii="Cambria Math" w:hAnsi="Cambria Math"/>
                  <w:lang w:val="en-US"/>
                </w:rPr>
                <m:t>ω</m:t>
              </m:r>
              <m:ctrlPr>
                <w:rPr>
                  <w:rFonts w:ascii="Cambria Math" w:hAnsi="Cambria Math"/>
                  <w:i/>
                  <w:lang w:val="en-US"/>
                </w:rPr>
              </m:ctrlPr>
            </m:den>
          </m:f>
          <m:nary>
            <m:naryPr>
              <m:limLoc m:val="subSup"/>
              <m:ctrlPr>
                <w:rPr>
                  <w:rFonts w:ascii="Cambria Math" w:hAnsi="Cambria Math"/>
                  <w:i/>
                  <w:lang w:val="en-US"/>
                </w:rPr>
              </m:ctrlPr>
            </m:naryPr>
            <m:sub>
              <m:r>
                <w:rPr>
                  <w:rFonts w:ascii="Cambria Math" w:hAnsi="Cambria Math"/>
                  <w:lang w:val="en-US"/>
                </w:rPr>
                <m:t>∆-</m:t>
              </m:r>
              <m:r>
                <m:rPr>
                  <m:sty m:val="p"/>
                </m:rPr>
                <w:rPr>
                  <w:rFonts w:ascii="Cambria Math" w:hAnsi="Cambria Math"/>
                  <w:lang w:val="en-US"/>
                </w:rPr>
                <m:t>ℏ</m:t>
              </m:r>
              <m:r>
                <w:rPr>
                  <w:rFonts w:ascii="Cambria Math" w:hAnsi="Cambria Math"/>
                  <w:lang w:val="en-US"/>
                </w:rPr>
                <m:t>ω,-∆</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[1-2f(E+</m:t>
                  </m:r>
                  <m:r>
                    <m:rPr>
                      <m:sty m:val="p"/>
                    </m:rPr>
                    <w:rPr>
                      <w:rFonts w:ascii="Cambria Math" w:hAnsi="Cambria Math"/>
                      <w:lang w:val="en-US"/>
                    </w:rPr>
                    <m:t>ℏω</m:t>
                  </m:r>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ℏωE]</m:t>
                  </m:r>
                </m:num>
                <m:den>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up>
                          </m:sSup>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E+</m:t>
                                  </m:r>
                                  <m:r>
                                    <m:rPr>
                                      <m:sty m:val="p"/>
                                    </m:rPr>
                                    <w:rPr>
                                      <w:rFonts w:ascii="Cambria Math" w:hAnsi="Cambria Math"/>
                                      <w:lang w:val="en-US"/>
                                    </w:rPr>
                                    <m:t>ℏω</m:t>
                                  </m:r>
                                  <m:ctrlPr>
                                    <w:rPr>
                                      <w:rFonts w:ascii="Cambria Math" w:hAnsi="Cambria Math"/>
                                      <w:lang w:val="en-US"/>
                                    </w:rPr>
                                  </m:ctrlPr>
                                </m:e>
                              </m:d>
                              <m:ctrlPr>
                                <w:rPr>
                                  <w:rFonts w:ascii="Cambria Math" w:hAnsi="Cambria Math"/>
                                  <w:i/>
                                  <w:lang w:val="en-US"/>
                                </w:rPr>
                              </m:ctrlPr>
                            </m:e>
                            <m:sup>
                              <m:r>
                                <m:rPr>
                                  <m:sty m:val="p"/>
                                </m:rP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den>
              </m:f>
            </m:e>
          </m:nary>
        </m:oMath>
      </m:oMathPara>
    </w:p>
    <w:p w14:paraId="524BCD66" w14:textId="77777777" w:rsidR="00926436" w:rsidRPr="00926436" w:rsidRDefault="00926436" w:rsidP="00925893">
      <w:pPr>
        <w:rPr>
          <w:lang w:val="en-US"/>
        </w:rPr>
      </w:pPr>
    </w:p>
    <w:p w14:paraId="658B2642" w14:textId="7707D441" w:rsidR="00FF22F9" w:rsidRDefault="002D1CF4" w:rsidP="00925893">
      <w:r>
        <w:rPr>
          <w:lang w:val="en-US"/>
        </w:rPr>
        <w:t xml:space="preserve">To simplify, the integrals can be approximated when in the limits </w:t>
      </w:r>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 &lt;&lt; ∆(0)</m:t>
        </m:r>
      </m:oMath>
      <w:r>
        <w:t xml:space="preserve"> and </w:t>
      </w:r>
      <m:oMath>
        <m:r>
          <m:rPr>
            <m:sty m:val="p"/>
          </m:rPr>
          <w:rPr>
            <w:rFonts w:ascii="Cambria Math" w:hAnsi="Cambria Math"/>
            <w:lang w:val="en-US"/>
          </w:rPr>
          <m:t>ℏ</m:t>
        </m:r>
        <m:r>
          <w:rPr>
            <w:rFonts w:ascii="Cambria Math" w:hAnsi="Cambria Math"/>
          </w:rPr>
          <m:t>ω &lt;&lt; ∆(0)</m:t>
        </m:r>
      </m:oMath>
      <w:r w:rsidR="00146120">
        <w:t xml:space="preserve"> to the Mattis Bardeen Approximations:</w:t>
      </w:r>
    </w:p>
    <w:p w14:paraId="7756F789" w14:textId="432AD117" w:rsidR="002D1CF4" w:rsidRPr="002D1CF4" w:rsidRDefault="00720395" w:rsidP="00925893">
      <m:oMathPara>
        <m:oMath>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n</m:t>
                  </m:r>
                </m:sub>
              </m:sSub>
              <m:ctrlPr>
                <w:rPr>
                  <w:rFonts w:ascii="Cambria Math" w:hAnsi="Cambria Math"/>
                  <w:i/>
                  <w:lang w:val="en-US"/>
                </w:rPr>
              </m:ctrlPr>
            </m:den>
          </m:f>
          <m:r>
            <w:rPr>
              <w:rFonts w:ascii="Cambria Math" w:hAnsi="Cambria Math"/>
              <w:lang w:val="en-US"/>
            </w:rPr>
            <m:t>=</m:t>
          </m:r>
          <m:f>
            <m:fPr>
              <m:ctrlPr>
                <w:rPr>
                  <w:rFonts w:ascii="Cambria Math" w:hAnsi="Cambria Math"/>
                  <w:lang w:val="en-US"/>
                </w:rPr>
              </m:ctrlPr>
            </m:fPr>
            <m:num>
              <m:r>
                <w:rPr>
                  <w:rFonts w:ascii="Cambria Math" w:hAnsi="Cambria Math"/>
                  <w:lang w:val="en-US"/>
                </w:rPr>
                <m:t>2</m:t>
              </m:r>
              <m:r>
                <m:rPr>
                  <m:sty m:val="p"/>
                </m:rPr>
                <w:rPr>
                  <w:rFonts w:ascii="Cambria Math" w:hAnsi="Cambria Math"/>
                </w:rPr>
                <m:t>∆(T</m:t>
              </m:r>
              <m:r>
                <m:rPr>
                  <m:sty m:val="p"/>
                </m:rPr>
                <w:rPr>
                  <w:rFonts w:ascii="Cambria Math"/>
                </w:rPr>
                <m:t>)</m:t>
              </m:r>
              <m:ctrlPr>
                <w:rPr>
                  <w:rFonts w:ascii="Cambria Math" w:hAnsi="Cambria Math"/>
                  <w:i/>
                  <w:lang w:val="en-US"/>
                </w:rPr>
              </m:ctrlPr>
            </m:num>
            <m:den>
              <m:r>
                <m:rPr>
                  <m:sty m:val="p"/>
                </m:rPr>
                <w:rPr>
                  <w:rFonts w:ascii="Cambria Math" w:hAnsi="Cambria Math"/>
                  <w:lang w:val="en-US"/>
                </w:rPr>
                <m:t>ℏ</m:t>
              </m:r>
              <m:r>
                <w:rPr>
                  <w:rFonts w:ascii="Cambria Math" w:hAnsi="Cambria Math"/>
                  <w:lang w:val="en-US"/>
                </w:rPr>
                <m:t>ω</m:t>
              </m:r>
              <m:ctrlPr>
                <w:rPr>
                  <w:rFonts w:ascii="Cambria Math" w:hAnsi="Cambria Math"/>
                  <w:i/>
                  <w:lang w:val="en-US"/>
                </w:rPr>
              </m:ctrlPr>
            </m:den>
          </m:f>
          <m:func>
            <m:funcPr>
              <m:ctrlPr>
                <w:rPr>
                  <w:rFonts w:ascii="Cambria Math" w:hAnsi="Cambria Math"/>
                  <w:i/>
                  <w:lang w:val="en-US"/>
                </w:rPr>
              </m:ctrlPr>
            </m:funcPr>
            <m:fName>
              <m:r>
                <m:rPr>
                  <m:sty m:val="p"/>
                </m:rPr>
                <w:rPr>
                  <w:rFonts w:ascii="Cambria Math" w:hAnsi="Cambria Math"/>
                  <w:lang w:val="en-US"/>
                </w:rPr>
                <m:t>exp</m:t>
              </m:r>
            </m:fName>
            <m:e>
              <m:r>
                <w:rPr>
                  <w:rFonts w:ascii="Cambria Math" w:hAnsi="Cambria Math"/>
                  <w:lang w:val="en-US"/>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r>
                            <m:rPr>
                              <m:sty m:val="p"/>
                            </m:rPr>
                            <w:rPr>
                              <w:rFonts w:ascii="Cambria Math" w:hAnsi="Cambria Math"/>
                            </w:rPr>
                            <m:t>0</m:t>
                          </m:r>
                        </m:e>
                      </m:d>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B</m:t>
                          </m:r>
                        </m:sub>
                      </m:sSub>
                      <m:r>
                        <m:rPr>
                          <m:sty m:val="p"/>
                        </m:rPr>
                        <w:rPr>
                          <w:rFonts w:ascii="Cambria Math" w:hAnsi="Cambria Math"/>
                        </w:rPr>
                        <m:t>T</m:t>
                      </m:r>
                    </m:den>
                  </m:f>
                </m:e>
              </m:d>
              <m:sSub>
                <m:sSubPr>
                  <m:ctrlPr>
                    <w:rPr>
                      <w:rFonts w:ascii="Cambria Math" w:hAnsi="Cambria Math"/>
                    </w:rPr>
                  </m:ctrlPr>
                </m:sSubPr>
                <m:e>
                  <m:r>
                    <m:rPr>
                      <m:sty m:val="p"/>
                    </m:rPr>
                    <w:rPr>
                      <w:rFonts w:ascii="Cambria Math" w:hAnsi="Cambria Math"/>
                    </w:rPr>
                    <m:t>K</m:t>
                  </m:r>
                </m:e>
                <m:sub>
                  <m:r>
                    <m:rPr>
                      <m:sty m:val="p"/>
                    </m:rPr>
                    <w:rPr>
                      <w:rFonts w:ascii="Cambria Math" w:hAnsi="Cambria Math"/>
                    </w:rPr>
                    <m:t>0</m:t>
                  </m:r>
                </m:sub>
              </m:sSub>
              <m:r>
                <w:rPr>
                  <w:rFonts w:ascii="Cambria Math" w:hAnsi="Cambria Math"/>
                </w:rPr>
                <m:t>(</m:t>
              </m:r>
              <m:f>
                <m:fPr>
                  <m:ctrlPr>
                    <w:rPr>
                      <w:rFonts w:ascii="Cambria Math" w:hAnsi="Cambria Math"/>
                    </w:rPr>
                  </m:ctrlPr>
                </m:fPr>
                <m:num>
                  <m:r>
                    <m:rPr>
                      <m:sty m:val="p"/>
                    </m:rPr>
                    <w:rPr>
                      <w:rFonts w:ascii="Cambria Math" w:hAnsi="Cambria Math"/>
                      <w:lang w:val="en-US"/>
                    </w:rPr>
                    <m:t>ℏ</m:t>
                  </m:r>
                  <m:r>
                    <w:rPr>
                      <w:rFonts w:ascii="Cambria Math" w:hAnsi="Cambria Math"/>
                      <w:lang w:val="en-US"/>
                    </w:rPr>
                    <m:t>ω</m:t>
                  </m:r>
                  <m:ctrlPr>
                    <w:rPr>
                      <w:rFonts w:ascii="Cambria Math" w:hAnsi="Cambria Math"/>
                      <w:i/>
                    </w:rPr>
                  </m:ctrlPr>
                </m:num>
                <m:den>
                  <m:r>
                    <m:rPr>
                      <m:sty m:val="p"/>
                    </m:rPr>
                    <w:rPr>
                      <w:rFonts w:ascii="Cambria Math" w:hAnsi="Cambria Math"/>
                    </w:rPr>
                    <m:t>2</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B</m:t>
                      </m:r>
                    </m:sub>
                  </m:sSub>
                  <m:r>
                    <m:rPr>
                      <m:sty m:val="p"/>
                    </m:rPr>
                    <w:rPr>
                      <w:rFonts w:ascii="Cambria Math" w:hAnsi="Cambria Math"/>
                    </w:rPr>
                    <m:t>T</m:t>
                  </m:r>
                </m:den>
              </m:f>
              <m:r>
                <m:rPr>
                  <m:sty m:val="p"/>
                </m:rPr>
                <w:rPr>
                  <w:rFonts w:ascii="Cambria Math" w:hAnsi="Cambria Math"/>
                </w:rPr>
                <m:t>)[2sinh⁡(</m:t>
              </m:r>
            </m:e>
          </m:func>
          <m:f>
            <m:fPr>
              <m:ctrlPr>
                <w:rPr>
                  <w:rFonts w:ascii="Cambria Math" w:hAnsi="Cambria Math"/>
                </w:rPr>
              </m:ctrlPr>
            </m:fPr>
            <m:num>
              <m:r>
                <m:rPr>
                  <m:sty m:val="p"/>
                </m:rPr>
                <w:rPr>
                  <w:rFonts w:ascii="Cambria Math" w:hAnsi="Cambria Math"/>
                  <w:lang w:val="en-US"/>
                </w:rPr>
                <m:t>ℏ</m:t>
              </m:r>
              <m:r>
                <w:rPr>
                  <w:rFonts w:ascii="Cambria Math" w:hAnsi="Cambria Math"/>
                  <w:lang w:val="en-US"/>
                </w:rPr>
                <m:t>ω</m:t>
              </m:r>
              <m:ctrlPr>
                <w:rPr>
                  <w:rFonts w:ascii="Cambria Math" w:hAnsi="Cambria Math"/>
                  <w:i/>
                </w:rPr>
              </m:ctrlPr>
            </m:num>
            <m:den>
              <m:r>
                <m:rPr>
                  <m:sty m:val="p"/>
                </m:rPr>
                <w:rPr>
                  <w:rFonts w:ascii="Cambria Math" w:hAnsi="Cambria Math"/>
                </w:rPr>
                <m:t>2</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B</m:t>
                  </m:r>
                </m:sub>
              </m:sSub>
              <m:r>
                <m:rPr>
                  <m:sty m:val="p"/>
                </m:rPr>
                <w:rPr>
                  <w:rFonts w:ascii="Cambria Math" w:hAnsi="Cambria Math"/>
                </w:rPr>
                <m:t>T</m:t>
              </m:r>
            </m:den>
          </m:f>
          <m:r>
            <m:rPr>
              <m:sty m:val="p"/>
            </m:rPr>
            <w:rPr>
              <w:rFonts w:ascii="Cambria Math" w:hAnsi="Cambria Math"/>
            </w:rPr>
            <m:t>)]</m:t>
          </m:r>
        </m:oMath>
      </m:oMathPara>
    </w:p>
    <w:p w14:paraId="209822D7" w14:textId="7D6FB46A" w:rsidR="002D1CF4" w:rsidRPr="002D1CF4" w:rsidRDefault="00720395" w:rsidP="002D1CF4">
      <m:oMathPara>
        <m:oMath>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n</m:t>
                  </m:r>
                </m:sub>
              </m:sSub>
              <m:ctrlPr>
                <w:rPr>
                  <w:rFonts w:ascii="Cambria Math" w:hAnsi="Cambria Math"/>
                  <w:i/>
                  <w:lang w:val="en-US"/>
                </w:rPr>
              </m:ctrlPr>
            </m:den>
          </m:f>
          <m:r>
            <w:rPr>
              <w:rFonts w:ascii="Cambria Math" w:hAnsi="Cambria Math"/>
              <w:lang w:val="en-US"/>
            </w:rPr>
            <m:t>=</m:t>
          </m:r>
          <m:f>
            <m:fPr>
              <m:ctrlPr>
                <w:rPr>
                  <w:rFonts w:ascii="Cambria Math" w:hAnsi="Cambria Math"/>
                  <w:lang w:val="en-US"/>
                </w:rPr>
              </m:ctrlPr>
            </m:fPr>
            <m:num>
              <m:r>
                <w:rPr>
                  <w:rFonts w:ascii="Cambria Math" w:hAnsi="Cambria Math"/>
                  <w:lang w:val="en-US"/>
                </w:rPr>
                <m:t>π</m:t>
              </m:r>
              <m:r>
                <m:rPr>
                  <m:sty m:val="p"/>
                </m:rPr>
                <w:rPr>
                  <w:rFonts w:ascii="Cambria Math" w:hAnsi="Cambria Math"/>
                </w:rPr>
                <m:t>∆(T</m:t>
              </m:r>
              <m:r>
                <m:rPr>
                  <m:sty m:val="p"/>
                </m:rPr>
                <w:rPr>
                  <w:rFonts w:ascii="Cambria Math"/>
                </w:rPr>
                <m:t>)</m:t>
              </m:r>
              <m:ctrlPr>
                <w:rPr>
                  <w:rFonts w:ascii="Cambria Math" w:hAnsi="Cambria Math"/>
                  <w:i/>
                  <w:lang w:val="en-US"/>
                </w:rPr>
              </m:ctrlPr>
            </m:num>
            <m:den>
              <m:r>
                <m:rPr>
                  <m:sty m:val="p"/>
                </m:rPr>
                <w:rPr>
                  <w:rFonts w:ascii="Cambria Math" w:hAnsi="Cambria Math"/>
                  <w:lang w:val="en-US"/>
                </w:rPr>
                <m:t>ℏ</m:t>
              </m:r>
              <m:r>
                <w:rPr>
                  <w:rFonts w:ascii="Cambria Math" w:hAnsi="Cambria Math"/>
                  <w:lang w:val="en-US"/>
                </w:rPr>
                <m:t>ω</m:t>
              </m:r>
              <m:ctrlPr>
                <w:rPr>
                  <w:rFonts w:ascii="Cambria Math" w:hAnsi="Cambria Math"/>
                  <w:i/>
                  <w:lang w:val="en-US"/>
                </w:rPr>
              </m:ctrlPr>
            </m:den>
          </m:f>
          <m:func>
            <m:funcPr>
              <m:ctrlPr>
                <w:rPr>
                  <w:rFonts w:ascii="Cambria Math" w:hAnsi="Cambria Math"/>
                  <w:i/>
                  <w:lang w:val="en-US"/>
                </w:rPr>
              </m:ctrlPr>
            </m:funcPr>
            <m:fName>
              <m:r>
                <m:rPr>
                  <m:sty m:val="p"/>
                </m:rPr>
                <w:rPr>
                  <w:rFonts w:ascii="Cambria Math" w:hAnsi="Cambria Math"/>
                  <w:lang w:val="en-US"/>
                </w:rPr>
                <m:t>[1-2exp</m:t>
              </m:r>
            </m:fName>
            <m:e>
              <m:r>
                <w:rPr>
                  <w:rFonts w:ascii="Cambria Math" w:hAnsi="Cambria Math"/>
                  <w:lang w:val="en-US"/>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r>
                            <m:rPr>
                              <m:sty m:val="p"/>
                            </m:rPr>
                            <w:rPr>
                              <w:rFonts w:ascii="Cambria Math" w:hAnsi="Cambria Math"/>
                            </w:rPr>
                            <m:t>0</m:t>
                          </m:r>
                        </m:e>
                      </m:d>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B</m:t>
                          </m:r>
                        </m:sub>
                      </m:sSub>
                      <m:r>
                        <m:rPr>
                          <m:sty m:val="p"/>
                        </m:rPr>
                        <w:rPr>
                          <w:rFonts w:ascii="Cambria Math" w:hAnsi="Cambria Math"/>
                        </w:rPr>
                        <m:t>T</m:t>
                      </m:r>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rPr>
                          </m:ctrlPr>
                        </m:fPr>
                        <m:num>
                          <m:r>
                            <m:rPr>
                              <m:sty m:val="p"/>
                            </m:rPr>
                            <w:rPr>
                              <w:rFonts w:ascii="Cambria Math" w:hAnsi="Cambria Math"/>
                              <w:lang w:val="en-US"/>
                            </w:rPr>
                            <m:t>-ℏ</m:t>
                          </m:r>
                          <m:r>
                            <w:rPr>
                              <w:rFonts w:ascii="Cambria Math" w:hAnsi="Cambria Math"/>
                              <w:lang w:val="en-US"/>
                            </w:rPr>
                            <m:t>ω</m:t>
                          </m:r>
                          <m:ctrlPr>
                            <w:rPr>
                              <w:rFonts w:ascii="Cambria Math" w:hAnsi="Cambria Math"/>
                              <w:i/>
                            </w:rPr>
                          </m:ctrlPr>
                        </m:num>
                        <m:den>
                          <m:r>
                            <m:rPr>
                              <m:sty m:val="p"/>
                            </m:rPr>
                            <w:rPr>
                              <w:rFonts w:ascii="Cambria Math" w:hAnsi="Cambria Math"/>
                            </w:rPr>
                            <m:t>2</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B</m:t>
                              </m:r>
                            </m:sub>
                          </m:sSub>
                          <m:r>
                            <m:rPr>
                              <m:sty m:val="p"/>
                            </m:rPr>
                            <w:rPr>
                              <w:rFonts w:ascii="Cambria Math" w:hAnsi="Cambria Math"/>
                            </w:rPr>
                            <m:t>T</m:t>
                          </m:r>
                        </m:den>
                      </m:f>
                    </m:e>
                  </m:d>
                </m:e>
              </m:func>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m:t>
              </m:r>
            </m:e>
          </m:func>
          <m:f>
            <m:fPr>
              <m:ctrlPr>
                <w:rPr>
                  <w:rFonts w:ascii="Cambria Math" w:hAnsi="Cambria Math"/>
                </w:rPr>
              </m:ctrlPr>
            </m:fPr>
            <m:num>
              <m:r>
                <m:rPr>
                  <m:sty m:val="p"/>
                </m:rPr>
                <w:rPr>
                  <w:rFonts w:ascii="Cambria Math" w:hAnsi="Cambria Math"/>
                  <w:lang w:val="en-US"/>
                </w:rPr>
                <m:t>ℏ</m:t>
              </m:r>
              <m:r>
                <w:rPr>
                  <w:rFonts w:ascii="Cambria Math" w:hAnsi="Cambria Math"/>
                  <w:lang w:val="en-US"/>
                </w:rPr>
                <m:t>ω</m:t>
              </m:r>
              <m:ctrlPr>
                <w:rPr>
                  <w:rFonts w:ascii="Cambria Math" w:hAnsi="Cambria Math"/>
                  <w:i/>
                </w:rPr>
              </m:ctrlPr>
            </m:num>
            <m:den>
              <m:r>
                <m:rPr>
                  <m:sty m:val="p"/>
                </m:rPr>
                <w:rPr>
                  <w:rFonts w:ascii="Cambria Math" w:hAnsi="Cambria Math"/>
                </w:rPr>
                <m:t>2</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B</m:t>
                  </m:r>
                </m:sub>
              </m:sSub>
              <m:r>
                <m:rPr>
                  <m:sty m:val="p"/>
                </m:rPr>
                <w:rPr>
                  <w:rFonts w:ascii="Cambria Math" w:hAnsi="Cambria Math"/>
                </w:rPr>
                <m:t>T</m:t>
              </m:r>
            </m:den>
          </m:f>
          <m:r>
            <m:rPr>
              <m:sty m:val="p"/>
            </m:rPr>
            <w:rPr>
              <w:rFonts w:ascii="Cambria Math" w:hAnsi="Cambria Math"/>
            </w:rPr>
            <m:t>)]</m:t>
          </m:r>
        </m:oMath>
      </m:oMathPara>
    </w:p>
    <w:p w14:paraId="4169358D" w14:textId="00B025F4" w:rsidR="002D1CF4" w:rsidRDefault="002D1CF4" w:rsidP="002D1CF4">
      <w:r>
        <w:t xml:space="preserve">Where </w:t>
      </w:r>
      <m:oMath>
        <m:r>
          <m:rPr>
            <m:sty m:val="p"/>
          </m:rPr>
          <w:rPr>
            <w:rFonts w:ascii="Cambria Math" w:hAnsi="Cambria Math"/>
          </w:rPr>
          <m:t>∆</m:t>
        </m:r>
      </m:oMath>
      <w:r>
        <w:t xml:space="preserve"> is the band gap energy, I</w:t>
      </w:r>
      <w:r>
        <w:rPr>
          <w:vertAlign w:val="subscript"/>
        </w:rPr>
        <w:t>0</w:t>
      </w:r>
      <w:r>
        <w:t xml:space="preserve"> and k</w:t>
      </w:r>
      <w:r>
        <w:rPr>
          <w:vertAlign w:val="subscript"/>
        </w:rPr>
        <w:t>0</w:t>
      </w:r>
      <w:r>
        <w:t xml:space="preserve"> are modified Bessel functions of the first and second kind </w:t>
      </w:r>
      <w:proofErr w:type="gramStart"/>
      <w:r>
        <w:t>respectively.</w:t>
      </w:r>
      <w:proofErr w:type="gramEnd"/>
      <w:r>
        <w:t xml:space="preserve"> </w:t>
      </w:r>
      <m:oMath>
        <m:r>
          <m:rPr>
            <m:sty m:val="p"/>
          </m:rPr>
          <w:rPr>
            <w:rFonts w:ascii="Cambria Math" w:hAnsi="Cambria Math"/>
          </w:rPr>
          <m:t>∆(T</m:t>
        </m:r>
        <m:r>
          <m:rPr>
            <m:sty m:val="p"/>
          </m:rPr>
          <w:rPr>
            <w:rFonts w:ascii="Cambria Math"/>
          </w:rPr>
          <m:t>)</m:t>
        </m:r>
      </m:oMath>
      <w:r w:rsidR="00FB5B68">
        <w:t xml:space="preserve"> in this case was approximated to </w:t>
      </w:r>
      <m:oMath>
        <m:r>
          <m:rPr>
            <m:sty m:val="p"/>
          </m:rPr>
          <w:rPr>
            <w:rFonts w:ascii="Cambria Math" w:hAnsi="Cambria Math"/>
          </w:rPr>
          <m:t>∆</m:t>
        </m:r>
        <m:d>
          <m:dPr>
            <m:ctrlPr>
              <w:rPr>
                <w:rFonts w:ascii="Cambria Math" w:hAnsi="Cambria Math"/>
              </w:rPr>
            </m:ctrlPr>
          </m:dPr>
          <m:e>
            <m:r>
              <m:rPr>
                <m:sty m:val="p"/>
              </m:rPr>
              <w:rPr>
                <w:rFonts w:ascii="Cambria Math" w:hAnsi="Cambria Math"/>
              </w:rPr>
              <m:t>0</m:t>
            </m:r>
            <m:ctrlPr>
              <w:rPr>
                <w:rFonts w:ascii="Cambria Math"/>
              </w:rPr>
            </m:ctrlPr>
          </m:e>
        </m:d>
      </m:oMath>
      <w:r w:rsidR="00FB5B68">
        <w:t xml:space="preserve"> since  </w:t>
      </w:r>
      <m:oMath>
        <m:r>
          <w:rPr>
            <w:rFonts w:ascii="Cambria Math" w:hAnsi="Cambria Math"/>
          </w:rPr>
          <m:t>T≅ 0</m:t>
        </m:r>
      </m:oMath>
      <w:r w:rsidR="00FB5B68">
        <w:t>.</w:t>
      </w:r>
    </w:p>
    <w:p w14:paraId="6AC8C743" w14:textId="00ACB053" w:rsidR="000F2BE2" w:rsidRPr="00FB5B68" w:rsidRDefault="00146120" w:rsidP="002D1CF4">
      <w:r>
        <w:t xml:space="preserve">Following this, the London Penetration depth can be found by first determining the </w:t>
      </w:r>
      <w:r w:rsidR="000F2BE2">
        <w:t>electron density n</w:t>
      </w:r>
      <w:r w:rsidR="000F2BE2">
        <w:rPr>
          <w:vertAlign w:val="subscript"/>
        </w:rPr>
        <w:t>s</w:t>
      </w:r>
      <w:r w:rsidR="000F2BE2">
        <w:t xml:space="preserve"> using the following relation:</w:t>
      </w:r>
    </w:p>
    <w:p w14:paraId="5CA427CF" w14:textId="699DBF0A" w:rsidR="002D1CF4" w:rsidRPr="000F2BE2" w:rsidRDefault="00720395" w:rsidP="00925893">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s</m:t>
              </m:r>
            </m:sub>
          </m:sSub>
          <m:r>
            <w:rPr>
              <w:rFonts w:ascii="Cambria Math" w:hAnsi="Cambria Math"/>
              <w:lang w:val="en-US"/>
            </w:rPr>
            <m:t>ω</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up>
          </m:sSup>
        </m:oMath>
      </m:oMathPara>
    </w:p>
    <w:p w14:paraId="7517812E" w14:textId="1BCE2A14" w:rsidR="000F2BE2" w:rsidRPr="00FF22F9" w:rsidRDefault="000F2BE2" w:rsidP="00925893">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s</m:t>
            </m:r>
          </m:sub>
        </m:sSub>
      </m:oMath>
      <w:r>
        <w:rPr>
          <w:lang w:val="en-US"/>
        </w:rPr>
        <w:t xml:space="preserve"> =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oMath>
      <w:r>
        <w:rPr>
          <w:lang w:val="en-US"/>
        </w:rPr>
        <w:t xml:space="preserve"> </w:t>
      </w:r>
      <w:r w:rsidR="00FB5B68">
        <w:rPr>
          <w:lang w:val="en-US"/>
        </w:rPr>
        <w:t>in this case. Using the result, the Penetration depth can be found:</w:t>
      </w:r>
    </w:p>
    <w:p w14:paraId="690E8C13" w14:textId="22868FF6" w:rsidR="00146120" w:rsidRPr="004357BA" w:rsidRDefault="00720395" w:rsidP="00146120">
      <w:pPr>
        <w:spacing w:line="240" w:lineRule="auto"/>
        <w:rPr>
          <w:lang w:val="en-US"/>
        </w:rPr>
      </w:pPr>
      <m:oMathPara>
        <m:oMath>
          <m:sSub>
            <m:sSubPr>
              <m:ctrlPr>
                <w:rPr>
                  <w:rFonts w:ascii="Cambria Math" w:hAnsi="Cambria Math"/>
                  <w:i/>
                  <w:lang w:val="en-US"/>
                </w:rPr>
              </m:ctrlPr>
            </m:sSubPr>
            <m:e>
              <m:r>
                <m:rPr>
                  <m:sty m:val="p"/>
                </m:rPr>
                <w:rPr>
                  <w:rFonts w:ascii="Cambria Math" w:hAnsi="Cambria Math" w:cs="Arial"/>
                  <w:color w:val="202122"/>
                  <w:shd w:val="clear" w:color="auto" w:fill="FFFFFF"/>
                  <w:lang w:val="el-GR"/>
                </w:rPr>
                <m:t>λ</m:t>
              </m:r>
            </m:e>
            <m:sub>
              <m:r>
                <w:rPr>
                  <w:rFonts w:ascii="Cambria Math" w:hAnsi="Cambria Math"/>
                  <w:lang w:val="en-US"/>
                </w:rPr>
                <m:t>MB</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m</m:t>
                  </m:r>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2</m:t>
                      </m:r>
                    </m:sup>
                  </m:sSup>
                </m:den>
              </m:f>
            </m:e>
          </m:rad>
        </m:oMath>
      </m:oMathPara>
    </w:p>
    <w:p w14:paraId="6FFE9234" w14:textId="0845B503" w:rsidR="00925893" w:rsidRDefault="00FB5B68" w:rsidP="00925893">
      <w:pPr>
        <w:rPr>
          <w:color w:val="202122"/>
          <w:shd w:val="clear" w:color="auto" w:fill="FFFFFF"/>
          <w:lang w:val="en-US"/>
        </w:rPr>
      </w:pPr>
      <w:r>
        <w:rPr>
          <w:lang w:val="en-US"/>
        </w:rPr>
        <w:t xml:space="preserve">Plugging </w:t>
      </w:r>
      <m:oMath>
        <m:r>
          <m:rPr>
            <m:sty m:val="p"/>
          </m:rPr>
          <w:rPr>
            <w:rFonts w:ascii="Cambria Math" w:hAnsi="Cambria Math" w:cs="Arial"/>
            <w:color w:val="202122"/>
            <w:shd w:val="clear" w:color="auto" w:fill="FFFFFF"/>
            <w:lang w:val="el-GR"/>
          </w:rPr>
          <m:t>λ</m:t>
        </m:r>
      </m:oMath>
      <w:r>
        <w:rPr>
          <w:color w:val="202122"/>
          <w:shd w:val="clear" w:color="auto" w:fill="FFFFFF"/>
          <w:lang w:val="en-US"/>
        </w:rPr>
        <w:t xml:space="preserve"> into the expression for total internal inductance:</w:t>
      </w:r>
    </w:p>
    <w:p w14:paraId="4FE96B3D" w14:textId="6D851BBA" w:rsidR="00FB5B68" w:rsidRDefault="00FB5B68" w:rsidP="00FB5B68">
      <w:pPr>
        <w:spacing w:line="240" w:lineRule="auto"/>
      </w:pPr>
      <m:oMathPara>
        <m:oMath>
          <m:sSub>
            <m:sSubPr>
              <m:ctrlPr>
                <w:rPr>
                  <w:rFonts w:ascii="Cambria Math" w:hAnsi="Cambria Math"/>
                  <w:i/>
                </w:rPr>
              </m:ctrlPr>
            </m:sSubPr>
            <m:e>
              <m:r>
                <w:rPr>
                  <w:rFonts w:ascii="Cambria Math" w:hAnsi="Cambria Math"/>
                </w:rPr>
                <m:t>L</m:t>
              </m:r>
            </m:e>
            <m:sub>
              <m:r>
                <w:rPr>
                  <w:rFonts w:ascii="Cambria Math" w:hAnsi="Cambria Math"/>
                </w:rPr>
                <m:t>int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m:rPr>
                  <m:sty m:val="p"/>
                </m:rPr>
                <w:rPr>
                  <w:rFonts w:ascii="Cambria Math" w:hAnsi="Cambria Math" w:cs="Arial"/>
                  <w:color w:val="202122"/>
                  <w:shd w:val="clear" w:color="auto" w:fill="FFFFFF"/>
                  <w:lang w:val="el-GR"/>
                </w:rPr>
                <m:t>λ</m:t>
              </m:r>
            </m:num>
            <m:den>
              <m:r>
                <w:rPr>
                  <w:rFonts w:ascii="Cambria Math" w:hAnsi="Cambria Math"/>
                </w:rPr>
                <m:t>2</m:t>
              </m:r>
            </m:den>
          </m:f>
          <m:r>
            <m:rPr>
              <m:sty m:val="p"/>
            </m:rPr>
            <w:rPr>
              <w:rFonts w:ascii="Cambria Math" w:hAnsi="Cambria Math"/>
            </w:rPr>
            <m:t>coth</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r>
                    <m:rPr>
                      <m:sty m:val="p"/>
                    </m:rPr>
                    <w:rPr>
                      <w:rFonts w:ascii="Cambria Math" w:hAnsi="Cambria Math" w:cs="Arial"/>
                      <w:color w:val="202122"/>
                      <w:shd w:val="clear" w:color="auto" w:fill="FFFFFF"/>
                      <w:lang w:val="el-GR"/>
                    </w:rPr>
                    <m:t>λ</m:t>
                  </m:r>
                </m:den>
              </m:f>
            </m:e>
          </m:d>
          <m:r>
            <w:rPr>
              <w:rFonts w:ascii="Cambria Math" w:hAnsi="Cambria Math"/>
            </w:rPr>
            <m:t xml:space="preserve"> </m:t>
          </m:r>
        </m:oMath>
      </m:oMathPara>
    </w:p>
    <w:p w14:paraId="753DF427" w14:textId="04ED79EE" w:rsidR="00FB5B68" w:rsidRDefault="00FB5B68" w:rsidP="00925893">
      <w:pPr>
        <w:rPr>
          <w:lang w:val="en-US"/>
        </w:rPr>
      </w:pPr>
      <w:r>
        <w:rPr>
          <w:lang w:val="en-US"/>
        </w:rPr>
        <w:t>The graph of L</w:t>
      </w:r>
      <w:r>
        <w:rPr>
          <w:vertAlign w:val="subscript"/>
          <w:lang w:val="en-US"/>
        </w:rPr>
        <w:t>int</w:t>
      </w:r>
      <w:r>
        <w:rPr>
          <w:lang w:val="en-US"/>
        </w:rPr>
        <w:t xml:space="preserve"> vs T can be plotted. </w:t>
      </w:r>
    </w:p>
    <w:p w14:paraId="1BDE2B77" w14:textId="0EBE1AAE" w:rsidR="00762941" w:rsidRDefault="00FB5B68" w:rsidP="006E7E51">
      <w:pPr>
        <w:rPr>
          <w:lang w:val="en-US"/>
        </w:rPr>
      </w:pPr>
      <w:r>
        <w:rPr>
          <w:lang w:val="en-US"/>
        </w:rPr>
        <w:t>Using the expression for the resistive part from equation 3.38 in the thesis:</w:t>
      </w:r>
    </w:p>
    <w:p w14:paraId="2E123983" w14:textId="69EA70CC" w:rsidR="00FB5B68" w:rsidRPr="00FB5B68" w:rsidRDefault="00FB5B68" w:rsidP="006E7E51">
      <w:pPr>
        <w:rPr>
          <w:lang w:val="en-US"/>
        </w:rPr>
      </w:pPr>
      <m:oMathPara>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k</m:t>
              </m:r>
            </m:sub>
          </m:sSub>
          <m:r>
            <w:rPr>
              <w:rFonts w:ascii="Cambria Math" w:hAnsi="Cambria Math"/>
              <w:lang w:val="en-US"/>
            </w:rPr>
            <m:t xml:space="preserve"> </m:t>
          </m:r>
          <m:r>
            <w:rPr>
              <w:rFonts w:ascii="Cambria Math" w:hAnsi="Cambria Math"/>
              <w:lang w:val="en-US"/>
            </w:rPr>
            <m:t>ω</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ctrlPr>
                <w:rPr>
                  <w:rFonts w:ascii="Cambria Math" w:hAnsi="Cambria Math"/>
                  <w:i/>
                  <w:lang w:val="en-US"/>
                </w:rPr>
              </m:ctrlPr>
            </m:den>
          </m:f>
        </m:oMath>
      </m:oMathPara>
    </w:p>
    <w:p w14:paraId="61F63546" w14:textId="5833E1A3" w:rsidR="00FB5B68" w:rsidRPr="00925893" w:rsidRDefault="00FB5B68" w:rsidP="006E7E51">
      <w:pPr>
        <w:rPr>
          <w:lang w:val="en-US"/>
        </w:rPr>
      </w:pPr>
      <w:r>
        <w:rPr>
          <w:lang w:val="en-US"/>
        </w:rPr>
        <w:t>A plot of R vs T can also be made. The plots and code for the tasks are shown in the following sections.</w:t>
      </w:r>
    </w:p>
    <w:p w14:paraId="7923A458" w14:textId="77777777" w:rsidR="00925893" w:rsidRPr="00925893" w:rsidRDefault="00925893" w:rsidP="006E7E51">
      <w:pPr>
        <w:rPr>
          <w:lang w:val="en-US"/>
        </w:rPr>
      </w:pPr>
    </w:p>
    <w:p w14:paraId="4536AD9E" w14:textId="4333CE73" w:rsidR="004D1CC0" w:rsidRDefault="006E7E51" w:rsidP="006E7E51">
      <w:pPr>
        <w:pStyle w:val="ListParagraph"/>
        <w:numPr>
          <w:ilvl w:val="0"/>
          <w:numId w:val="1"/>
        </w:numPr>
        <w:rPr>
          <w:b/>
          <w:bCs/>
          <w:lang w:val="en-US"/>
        </w:rPr>
      </w:pPr>
      <w:r w:rsidRPr="006E7E51">
        <w:rPr>
          <w:b/>
          <w:bCs/>
          <w:lang w:val="en-US"/>
        </w:rPr>
        <w:lastRenderedPageBreak/>
        <w:t>Plot of L</w:t>
      </w:r>
      <w:r w:rsidRPr="006E7E51">
        <w:rPr>
          <w:b/>
          <w:bCs/>
          <w:lang w:val="en-US"/>
        </w:rPr>
        <w:softHyphen/>
      </w:r>
      <w:r w:rsidRPr="006E7E51">
        <w:rPr>
          <w:b/>
          <w:bCs/>
          <w:lang w:val="en-US"/>
        </w:rPr>
        <w:softHyphen/>
      </w:r>
      <w:r w:rsidRPr="006E7E51">
        <w:rPr>
          <w:b/>
          <w:bCs/>
          <w:lang w:val="en-US"/>
        </w:rPr>
        <w:softHyphen/>
      </w:r>
      <w:r w:rsidRPr="006E7E51">
        <w:rPr>
          <w:b/>
          <w:bCs/>
          <w:lang w:val="en-US"/>
        </w:rPr>
        <w:softHyphen/>
      </w:r>
      <w:r w:rsidRPr="006E7E51">
        <w:rPr>
          <w:b/>
          <w:bCs/>
          <w:lang w:val="en-US"/>
        </w:rPr>
        <w:softHyphen/>
      </w:r>
      <w:r w:rsidRPr="006E7E51">
        <w:rPr>
          <w:b/>
          <w:bCs/>
          <w:lang w:val="en-US"/>
        </w:rPr>
        <w:softHyphen/>
      </w:r>
      <w:r w:rsidRPr="006E7E51">
        <w:rPr>
          <w:b/>
          <w:bCs/>
          <w:vertAlign w:val="subscript"/>
          <w:lang w:val="en-US"/>
        </w:rPr>
        <w:t>int</w:t>
      </w:r>
      <w:r w:rsidRPr="006E7E51">
        <w:rPr>
          <w:b/>
          <w:bCs/>
          <w:lang w:val="en-US"/>
        </w:rPr>
        <w:t xml:space="preserve"> vs T Using Mattis Bardeen Approximations</w:t>
      </w:r>
      <w:r w:rsidR="008964D9">
        <w:rPr>
          <w:b/>
          <w:bCs/>
          <w:noProof/>
          <w:lang w:val="en-US"/>
        </w:rPr>
        <w:drawing>
          <wp:inline distT="0" distB="0" distL="0" distR="0" wp14:anchorId="55638C99" wp14:editId="1BD8BDEC">
            <wp:extent cx="5486400" cy="3657600"/>
            <wp:effectExtent l="0" t="0" r="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B4F0627" w14:textId="77777777" w:rsidR="008964D9" w:rsidRPr="008964D9" w:rsidRDefault="008964D9" w:rsidP="008964D9">
      <w:pPr>
        <w:pStyle w:val="ListParagraph"/>
        <w:rPr>
          <w:b/>
          <w:bCs/>
          <w:lang w:val="en-US"/>
        </w:rPr>
      </w:pPr>
    </w:p>
    <w:p w14:paraId="35F67764" w14:textId="0398B1B3" w:rsidR="008964D9" w:rsidRDefault="008964D9" w:rsidP="006E7E51">
      <w:pPr>
        <w:pStyle w:val="ListParagraph"/>
        <w:numPr>
          <w:ilvl w:val="0"/>
          <w:numId w:val="1"/>
        </w:numPr>
        <w:rPr>
          <w:b/>
          <w:bCs/>
          <w:lang w:val="en-US"/>
        </w:rPr>
      </w:pPr>
      <w:r>
        <w:rPr>
          <w:b/>
          <w:bCs/>
          <w:lang w:val="en-US"/>
        </w:rPr>
        <w:t>Plot of R vs T Using Mattis Bardeen Approximations</w:t>
      </w:r>
    </w:p>
    <w:p w14:paraId="13E5DBC0" w14:textId="5731DF00" w:rsidR="008964D9" w:rsidRDefault="008964D9" w:rsidP="00720395">
      <w:pPr>
        <w:jc w:val="center"/>
        <w:rPr>
          <w:b/>
          <w:bCs/>
          <w:lang w:val="en-US"/>
        </w:rPr>
      </w:pPr>
      <w:r>
        <w:rPr>
          <w:b/>
          <w:bCs/>
          <w:noProof/>
          <w:lang w:val="en-US"/>
        </w:rPr>
        <w:drawing>
          <wp:inline distT="0" distB="0" distL="0" distR="0" wp14:anchorId="25675091" wp14:editId="53E5DB71">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F44E53B" w14:textId="2D8A7BEB" w:rsidR="008964D9" w:rsidRDefault="008964D9" w:rsidP="008964D9">
      <w:pPr>
        <w:pStyle w:val="ListParagraph"/>
        <w:numPr>
          <w:ilvl w:val="0"/>
          <w:numId w:val="1"/>
        </w:numPr>
        <w:rPr>
          <w:b/>
          <w:bCs/>
          <w:lang w:val="en-US"/>
        </w:rPr>
      </w:pPr>
      <w:r>
        <w:rPr>
          <w:b/>
          <w:bCs/>
          <w:lang w:val="en-US"/>
        </w:rPr>
        <w:t>Code for Calculating L</w:t>
      </w:r>
      <w:r>
        <w:rPr>
          <w:b/>
          <w:bCs/>
          <w:vertAlign w:val="subscript"/>
          <w:lang w:val="en-US"/>
        </w:rPr>
        <w:t>int</w:t>
      </w:r>
      <w:r>
        <w:rPr>
          <w:b/>
          <w:bCs/>
          <w:lang w:val="en-US"/>
        </w:rPr>
        <w:t xml:space="preserve"> and R</w:t>
      </w:r>
    </w:p>
    <w:p w14:paraId="0EDA6FF6" w14:textId="77777777" w:rsidR="008964D9" w:rsidRPr="008964D9" w:rsidRDefault="008964D9" w:rsidP="008964D9">
      <w:pPr>
        <w:spacing w:after="0"/>
        <w:rPr>
          <w:lang w:val="en-US"/>
        </w:rPr>
      </w:pPr>
      <w:r w:rsidRPr="008964D9">
        <w:rPr>
          <w:lang w:val="en-US"/>
        </w:rPr>
        <w:t>#</w:t>
      </w:r>
      <w:proofErr w:type="gramStart"/>
      <w:r w:rsidRPr="008964D9">
        <w:rPr>
          <w:lang w:val="en-US"/>
        </w:rPr>
        <w:t>imports</w:t>
      </w:r>
      <w:proofErr w:type="gramEnd"/>
    </w:p>
    <w:p w14:paraId="6D05D6A7" w14:textId="77777777" w:rsidR="008964D9" w:rsidRPr="008964D9" w:rsidRDefault="008964D9" w:rsidP="008964D9">
      <w:pPr>
        <w:spacing w:after="0"/>
        <w:rPr>
          <w:lang w:val="en-US"/>
        </w:rPr>
      </w:pPr>
      <w:r w:rsidRPr="008964D9">
        <w:rPr>
          <w:lang w:val="en-US"/>
        </w:rPr>
        <w:t xml:space="preserve">import </w:t>
      </w:r>
      <w:proofErr w:type="spellStart"/>
      <w:r w:rsidRPr="008964D9">
        <w:rPr>
          <w:lang w:val="en-US"/>
        </w:rPr>
        <w:t>numpy</w:t>
      </w:r>
      <w:proofErr w:type="spellEnd"/>
      <w:r w:rsidRPr="008964D9">
        <w:rPr>
          <w:lang w:val="en-US"/>
        </w:rPr>
        <w:t xml:space="preserve"> as np</w:t>
      </w:r>
    </w:p>
    <w:p w14:paraId="1408BDE8" w14:textId="77777777" w:rsidR="008964D9" w:rsidRPr="008964D9" w:rsidRDefault="008964D9" w:rsidP="008964D9">
      <w:pPr>
        <w:spacing w:after="0"/>
        <w:rPr>
          <w:lang w:val="en-US"/>
        </w:rPr>
      </w:pPr>
      <w:r w:rsidRPr="008964D9">
        <w:rPr>
          <w:lang w:val="en-US"/>
        </w:rPr>
        <w:lastRenderedPageBreak/>
        <w:t xml:space="preserve">import </w:t>
      </w:r>
      <w:proofErr w:type="spellStart"/>
      <w:r w:rsidRPr="008964D9">
        <w:rPr>
          <w:lang w:val="en-US"/>
        </w:rPr>
        <w:t>matplotlib.pyplot</w:t>
      </w:r>
      <w:proofErr w:type="spellEnd"/>
      <w:r w:rsidRPr="008964D9">
        <w:rPr>
          <w:lang w:val="en-US"/>
        </w:rPr>
        <w:t xml:space="preserve"> as </w:t>
      </w:r>
      <w:proofErr w:type="spellStart"/>
      <w:r w:rsidRPr="008964D9">
        <w:rPr>
          <w:lang w:val="en-US"/>
        </w:rPr>
        <w:t>plt</w:t>
      </w:r>
      <w:proofErr w:type="spellEnd"/>
    </w:p>
    <w:p w14:paraId="2E6A1CDD" w14:textId="77777777" w:rsidR="008964D9" w:rsidRPr="008964D9" w:rsidRDefault="008964D9" w:rsidP="008964D9">
      <w:pPr>
        <w:spacing w:after="0"/>
        <w:rPr>
          <w:lang w:val="en-US"/>
        </w:rPr>
      </w:pPr>
      <w:r w:rsidRPr="008964D9">
        <w:rPr>
          <w:lang w:val="en-US"/>
        </w:rPr>
        <w:t xml:space="preserve">from </w:t>
      </w:r>
      <w:proofErr w:type="spellStart"/>
      <w:r w:rsidRPr="008964D9">
        <w:rPr>
          <w:lang w:val="en-US"/>
        </w:rPr>
        <w:t>scipy.special</w:t>
      </w:r>
      <w:proofErr w:type="spellEnd"/>
      <w:r w:rsidRPr="008964D9">
        <w:rPr>
          <w:lang w:val="en-US"/>
        </w:rPr>
        <w:t xml:space="preserve"> import iv as I0</w:t>
      </w:r>
    </w:p>
    <w:p w14:paraId="37E20AE0" w14:textId="77777777" w:rsidR="008964D9" w:rsidRPr="008964D9" w:rsidRDefault="008964D9" w:rsidP="008964D9">
      <w:pPr>
        <w:spacing w:after="0"/>
        <w:rPr>
          <w:lang w:val="en-US"/>
        </w:rPr>
      </w:pPr>
      <w:r w:rsidRPr="008964D9">
        <w:rPr>
          <w:lang w:val="en-US"/>
        </w:rPr>
        <w:t xml:space="preserve">from </w:t>
      </w:r>
      <w:proofErr w:type="spellStart"/>
      <w:r w:rsidRPr="008964D9">
        <w:rPr>
          <w:lang w:val="en-US"/>
        </w:rPr>
        <w:t>scipy.special</w:t>
      </w:r>
      <w:proofErr w:type="spellEnd"/>
      <w:r w:rsidRPr="008964D9">
        <w:rPr>
          <w:lang w:val="en-US"/>
        </w:rPr>
        <w:t xml:space="preserve"> import </w:t>
      </w:r>
      <w:proofErr w:type="spellStart"/>
      <w:r w:rsidRPr="008964D9">
        <w:rPr>
          <w:lang w:val="en-US"/>
        </w:rPr>
        <w:t>kv</w:t>
      </w:r>
      <w:proofErr w:type="spellEnd"/>
      <w:r w:rsidRPr="008964D9">
        <w:rPr>
          <w:lang w:val="en-US"/>
        </w:rPr>
        <w:t xml:space="preserve"> as K0</w:t>
      </w:r>
    </w:p>
    <w:p w14:paraId="75C7FCE0" w14:textId="77777777" w:rsidR="008964D9" w:rsidRPr="008964D9" w:rsidRDefault="008964D9" w:rsidP="008964D9">
      <w:pPr>
        <w:spacing w:after="0"/>
        <w:rPr>
          <w:lang w:val="en-US"/>
        </w:rPr>
      </w:pPr>
      <w:r w:rsidRPr="008964D9">
        <w:rPr>
          <w:lang w:val="en-US"/>
        </w:rPr>
        <w:t xml:space="preserve">import </w:t>
      </w:r>
      <w:proofErr w:type="spellStart"/>
      <w:r w:rsidRPr="008964D9">
        <w:rPr>
          <w:lang w:val="en-US"/>
        </w:rPr>
        <w:t>scipy.constants</w:t>
      </w:r>
      <w:proofErr w:type="spellEnd"/>
      <w:r w:rsidRPr="008964D9">
        <w:rPr>
          <w:lang w:val="en-US"/>
        </w:rPr>
        <w:t xml:space="preserve"> as const</w:t>
      </w:r>
    </w:p>
    <w:p w14:paraId="143D24D9" w14:textId="77777777" w:rsidR="008964D9" w:rsidRPr="008964D9" w:rsidRDefault="008964D9" w:rsidP="008964D9">
      <w:pPr>
        <w:spacing w:after="0"/>
        <w:rPr>
          <w:lang w:val="en-US"/>
        </w:rPr>
      </w:pPr>
    </w:p>
    <w:p w14:paraId="08BB5BE6" w14:textId="77777777" w:rsidR="008964D9" w:rsidRPr="008964D9" w:rsidRDefault="008964D9" w:rsidP="008964D9">
      <w:pPr>
        <w:spacing w:after="0"/>
        <w:rPr>
          <w:lang w:val="en-US"/>
        </w:rPr>
      </w:pPr>
      <w:r w:rsidRPr="008964D9">
        <w:rPr>
          <w:lang w:val="en-US"/>
        </w:rPr>
        <w:t>#Define function</w:t>
      </w:r>
    </w:p>
    <w:p w14:paraId="16C12979" w14:textId="77777777" w:rsidR="008964D9" w:rsidRPr="008964D9" w:rsidRDefault="008964D9" w:rsidP="008964D9">
      <w:pPr>
        <w:spacing w:after="0"/>
        <w:rPr>
          <w:lang w:val="en-US"/>
        </w:rPr>
      </w:pPr>
      <w:r w:rsidRPr="008964D9">
        <w:rPr>
          <w:lang w:val="en-US"/>
        </w:rPr>
        <w:t xml:space="preserve">def </w:t>
      </w:r>
      <w:proofErr w:type="spellStart"/>
      <w:r w:rsidRPr="008964D9">
        <w:rPr>
          <w:lang w:val="en-US"/>
        </w:rPr>
        <w:t>coth</w:t>
      </w:r>
      <w:proofErr w:type="spellEnd"/>
      <w:r w:rsidRPr="008964D9">
        <w:rPr>
          <w:lang w:val="en-US"/>
        </w:rPr>
        <w:t>(x):</w:t>
      </w:r>
    </w:p>
    <w:p w14:paraId="0B60D32A" w14:textId="77777777" w:rsidR="008964D9" w:rsidRPr="008964D9" w:rsidRDefault="008964D9" w:rsidP="008964D9">
      <w:pPr>
        <w:spacing w:after="0"/>
        <w:rPr>
          <w:lang w:val="en-US"/>
        </w:rPr>
      </w:pPr>
      <w:r w:rsidRPr="008964D9">
        <w:rPr>
          <w:lang w:val="en-US"/>
        </w:rPr>
        <w:t xml:space="preserve">    return </w:t>
      </w:r>
      <w:proofErr w:type="spellStart"/>
      <w:r w:rsidRPr="008964D9">
        <w:rPr>
          <w:lang w:val="en-US"/>
        </w:rPr>
        <w:t>np.cosh</w:t>
      </w:r>
      <w:proofErr w:type="spellEnd"/>
      <w:r w:rsidRPr="008964D9">
        <w:rPr>
          <w:lang w:val="en-US"/>
        </w:rPr>
        <w:t>(x)/</w:t>
      </w:r>
      <w:proofErr w:type="spellStart"/>
      <w:r w:rsidRPr="008964D9">
        <w:rPr>
          <w:lang w:val="en-US"/>
        </w:rPr>
        <w:t>np.sinh</w:t>
      </w:r>
      <w:proofErr w:type="spellEnd"/>
      <w:r w:rsidRPr="008964D9">
        <w:rPr>
          <w:lang w:val="en-US"/>
        </w:rPr>
        <w:t>(x)</w:t>
      </w:r>
    </w:p>
    <w:p w14:paraId="1C919B52" w14:textId="77777777" w:rsidR="008964D9" w:rsidRPr="008964D9" w:rsidRDefault="008964D9" w:rsidP="008964D9">
      <w:pPr>
        <w:spacing w:after="0"/>
        <w:rPr>
          <w:lang w:val="en-US"/>
        </w:rPr>
      </w:pPr>
    </w:p>
    <w:p w14:paraId="190060F3" w14:textId="77777777" w:rsidR="008964D9" w:rsidRPr="008964D9" w:rsidRDefault="008964D9" w:rsidP="008964D9">
      <w:pPr>
        <w:spacing w:after="0"/>
        <w:rPr>
          <w:lang w:val="en-US"/>
        </w:rPr>
      </w:pPr>
      <w:r w:rsidRPr="008964D9">
        <w:rPr>
          <w:lang w:val="en-US"/>
        </w:rPr>
        <w:t xml:space="preserve">def </w:t>
      </w:r>
      <w:proofErr w:type="spellStart"/>
      <w:r w:rsidRPr="008964D9">
        <w:rPr>
          <w:lang w:val="en-US"/>
        </w:rPr>
        <w:t>csch</w:t>
      </w:r>
      <w:proofErr w:type="spellEnd"/>
      <w:r w:rsidRPr="008964D9">
        <w:rPr>
          <w:lang w:val="en-US"/>
        </w:rPr>
        <w:t>(x):</w:t>
      </w:r>
    </w:p>
    <w:p w14:paraId="3E93FAAE" w14:textId="77777777" w:rsidR="008964D9" w:rsidRPr="008964D9" w:rsidRDefault="008964D9" w:rsidP="008964D9">
      <w:pPr>
        <w:spacing w:after="0"/>
        <w:rPr>
          <w:lang w:val="en-US"/>
        </w:rPr>
      </w:pPr>
      <w:r w:rsidRPr="008964D9">
        <w:rPr>
          <w:lang w:val="en-US"/>
        </w:rPr>
        <w:t xml:space="preserve">    return 1/</w:t>
      </w:r>
      <w:proofErr w:type="spellStart"/>
      <w:r w:rsidRPr="008964D9">
        <w:rPr>
          <w:lang w:val="en-US"/>
        </w:rPr>
        <w:t>np.sinh</w:t>
      </w:r>
      <w:proofErr w:type="spellEnd"/>
      <w:r w:rsidRPr="008964D9">
        <w:rPr>
          <w:lang w:val="en-US"/>
        </w:rPr>
        <w:t>(x)</w:t>
      </w:r>
    </w:p>
    <w:p w14:paraId="4E04CC16" w14:textId="77777777" w:rsidR="008964D9" w:rsidRPr="008964D9" w:rsidRDefault="008964D9" w:rsidP="008964D9">
      <w:pPr>
        <w:spacing w:after="0"/>
        <w:rPr>
          <w:lang w:val="en-US"/>
        </w:rPr>
      </w:pPr>
    </w:p>
    <w:p w14:paraId="291650E5" w14:textId="77777777" w:rsidR="008964D9" w:rsidRPr="008964D9" w:rsidRDefault="008964D9" w:rsidP="008964D9">
      <w:pPr>
        <w:spacing w:after="0"/>
        <w:rPr>
          <w:lang w:val="en-US"/>
        </w:rPr>
      </w:pPr>
      <w:r w:rsidRPr="008964D9">
        <w:rPr>
          <w:lang w:val="en-US"/>
        </w:rPr>
        <w:t xml:space="preserve">#Define constants </w:t>
      </w:r>
    </w:p>
    <w:p w14:paraId="582A200E" w14:textId="77777777" w:rsidR="008964D9" w:rsidRPr="008964D9" w:rsidRDefault="008964D9" w:rsidP="008964D9">
      <w:pPr>
        <w:spacing w:after="0"/>
        <w:rPr>
          <w:lang w:val="en-US"/>
        </w:rPr>
      </w:pPr>
      <w:r w:rsidRPr="008964D9">
        <w:rPr>
          <w:lang w:val="en-US"/>
        </w:rPr>
        <w:t xml:space="preserve">TC = 1.5 </w:t>
      </w:r>
    </w:p>
    <w:p w14:paraId="631CA222" w14:textId="77777777" w:rsidR="008964D9" w:rsidRPr="008964D9" w:rsidRDefault="008964D9" w:rsidP="008964D9">
      <w:pPr>
        <w:spacing w:after="0"/>
        <w:rPr>
          <w:lang w:val="en-US"/>
        </w:rPr>
      </w:pPr>
      <w:r w:rsidRPr="008964D9">
        <w:rPr>
          <w:lang w:val="en-US"/>
        </w:rPr>
        <w:t>Delta_0 = (3.5*</w:t>
      </w:r>
      <w:proofErr w:type="spellStart"/>
      <w:r w:rsidRPr="008964D9">
        <w:rPr>
          <w:lang w:val="en-US"/>
        </w:rPr>
        <w:t>const.Boltzmann</w:t>
      </w:r>
      <w:proofErr w:type="spellEnd"/>
      <w:r w:rsidRPr="008964D9">
        <w:rPr>
          <w:lang w:val="en-US"/>
        </w:rPr>
        <w:t>*TC)/2</w:t>
      </w:r>
    </w:p>
    <w:p w14:paraId="5C84E584" w14:textId="77777777" w:rsidR="008964D9" w:rsidRPr="008964D9" w:rsidRDefault="008964D9" w:rsidP="008964D9">
      <w:pPr>
        <w:spacing w:after="0"/>
        <w:rPr>
          <w:lang w:val="en-US"/>
        </w:rPr>
      </w:pPr>
      <w:proofErr w:type="spellStart"/>
      <w:r w:rsidRPr="008964D9">
        <w:rPr>
          <w:lang w:val="en-US"/>
        </w:rPr>
        <w:t>sigma_n</w:t>
      </w:r>
      <w:proofErr w:type="spellEnd"/>
      <w:r w:rsidRPr="008964D9">
        <w:rPr>
          <w:lang w:val="en-US"/>
        </w:rPr>
        <w:t xml:space="preserve"> = 6.0e7          # Normal </w:t>
      </w:r>
      <w:proofErr w:type="spellStart"/>
      <w:r w:rsidRPr="008964D9">
        <w:rPr>
          <w:lang w:val="en-US"/>
        </w:rPr>
        <w:t>stae</w:t>
      </w:r>
      <w:proofErr w:type="spellEnd"/>
      <w:r w:rsidRPr="008964D9">
        <w:rPr>
          <w:lang w:val="en-US"/>
        </w:rPr>
        <w:t xml:space="preserve"> </w:t>
      </w:r>
      <w:proofErr w:type="spellStart"/>
      <w:r w:rsidRPr="008964D9">
        <w:rPr>
          <w:lang w:val="en-US"/>
        </w:rPr>
        <w:t>conductvity</w:t>
      </w:r>
      <w:proofErr w:type="spellEnd"/>
      <w:r w:rsidRPr="008964D9">
        <w:rPr>
          <w:lang w:val="en-US"/>
        </w:rPr>
        <w:t xml:space="preserve"> if superconducting film</w:t>
      </w:r>
    </w:p>
    <w:p w14:paraId="7165D9C2" w14:textId="77777777" w:rsidR="008964D9" w:rsidRPr="008964D9" w:rsidRDefault="008964D9" w:rsidP="008964D9">
      <w:pPr>
        <w:spacing w:after="0"/>
        <w:rPr>
          <w:lang w:val="en-US"/>
        </w:rPr>
      </w:pPr>
      <w:r w:rsidRPr="008964D9">
        <w:rPr>
          <w:lang w:val="en-US"/>
        </w:rPr>
        <w:t xml:space="preserve">Thick = 20e-9            # Thickness of superconducting fil                </w:t>
      </w:r>
    </w:p>
    <w:p w14:paraId="6B5FDB63" w14:textId="77777777" w:rsidR="008964D9" w:rsidRPr="008964D9" w:rsidRDefault="008964D9" w:rsidP="008964D9">
      <w:pPr>
        <w:spacing w:after="0"/>
        <w:rPr>
          <w:lang w:val="en-US"/>
        </w:rPr>
      </w:pPr>
      <w:r w:rsidRPr="008964D9">
        <w:rPr>
          <w:lang w:val="en-US"/>
        </w:rPr>
        <w:t>f = 500e6</w:t>
      </w:r>
    </w:p>
    <w:p w14:paraId="5770652B" w14:textId="77777777" w:rsidR="008964D9" w:rsidRPr="008964D9" w:rsidRDefault="008964D9" w:rsidP="008964D9">
      <w:pPr>
        <w:spacing w:after="0"/>
        <w:rPr>
          <w:lang w:val="en-US"/>
        </w:rPr>
      </w:pPr>
      <w:r w:rsidRPr="008964D9">
        <w:rPr>
          <w:lang w:val="en-US"/>
        </w:rPr>
        <w:t xml:space="preserve">w = 2 * </w:t>
      </w:r>
      <w:proofErr w:type="spellStart"/>
      <w:r w:rsidRPr="008964D9">
        <w:rPr>
          <w:lang w:val="en-US"/>
        </w:rPr>
        <w:t>np.pi</w:t>
      </w:r>
      <w:proofErr w:type="spellEnd"/>
      <w:r w:rsidRPr="008964D9">
        <w:rPr>
          <w:lang w:val="en-US"/>
        </w:rPr>
        <w:t xml:space="preserve"> * f</w:t>
      </w:r>
    </w:p>
    <w:p w14:paraId="0DE5F45F" w14:textId="77777777" w:rsidR="008964D9" w:rsidRPr="008964D9" w:rsidRDefault="008964D9" w:rsidP="008964D9">
      <w:pPr>
        <w:spacing w:after="0"/>
        <w:rPr>
          <w:lang w:val="en-US"/>
        </w:rPr>
      </w:pPr>
      <w:r w:rsidRPr="008964D9">
        <w:rPr>
          <w:lang w:val="en-US"/>
        </w:rPr>
        <w:t xml:space="preserve">me = </w:t>
      </w:r>
      <w:proofErr w:type="spellStart"/>
      <w:r w:rsidRPr="008964D9">
        <w:rPr>
          <w:lang w:val="en-US"/>
        </w:rPr>
        <w:t>const.m_e</w:t>
      </w:r>
      <w:proofErr w:type="spellEnd"/>
    </w:p>
    <w:p w14:paraId="49DC9A82" w14:textId="77777777" w:rsidR="008964D9" w:rsidRPr="008964D9" w:rsidRDefault="008964D9" w:rsidP="008964D9">
      <w:pPr>
        <w:spacing w:after="0"/>
        <w:rPr>
          <w:lang w:val="en-US"/>
        </w:rPr>
      </w:pPr>
      <w:r w:rsidRPr="008964D9">
        <w:rPr>
          <w:lang w:val="en-US"/>
        </w:rPr>
        <w:t>miu_0 = 4*</w:t>
      </w:r>
      <w:proofErr w:type="spellStart"/>
      <w:r w:rsidRPr="008964D9">
        <w:rPr>
          <w:lang w:val="en-US"/>
        </w:rPr>
        <w:t>np.pi</w:t>
      </w:r>
      <w:proofErr w:type="spellEnd"/>
      <w:r w:rsidRPr="008964D9">
        <w:rPr>
          <w:lang w:val="en-US"/>
        </w:rPr>
        <w:t>*10**-7</w:t>
      </w:r>
    </w:p>
    <w:p w14:paraId="2F203755" w14:textId="77777777" w:rsidR="008964D9" w:rsidRPr="008964D9" w:rsidRDefault="008964D9" w:rsidP="008964D9">
      <w:pPr>
        <w:spacing w:after="0"/>
        <w:rPr>
          <w:lang w:val="en-US"/>
        </w:rPr>
      </w:pPr>
    </w:p>
    <w:p w14:paraId="01F78403" w14:textId="77777777" w:rsidR="008964D9" w:rsidRPr="008964D9" w:rsidRDefault="008964D9" w:rsidP="008964D9">
      <w:pPr>
        <w:spacing w:after="0"/>
        <w:rPr>
          <w:lang w:val="en-US"/>
        </w:rPr>
      </w:pPr>
      <w:r w:rsidRPr="008964D9">
        <w:rPr>
          <w:lang w:val="en-US"/>
        </w:rPr>
        <w:t>#Varying range of temperature</w:t>
      </w:r>
    </w:p>
    <w:p w14:paraId="0F90092F" w14:textId="77777777" w:rsidR="008964D9" w:rsidRPr="008964D9" w:rsidRDefault="008964D9" w:rsidP="008964D9">
      <w:pPr>
        <w:spacing w:after="0"/>
        <w:rPr>
          <w:lang w:val="en-US"/>
        </w:rPr>
      </w:pPr>
      <w:r w:rsidRPr="008964D9">
        <w:rPr>
          <w:lang w:val="en-US"/>
        </w:rPr>
        <w:t xml:space="preserve">T = </w:t>
      </w:r>
      <w:proofErr w:type="spellStart"/>
      <w:r w:rsidRPr="008964D9">
        <w:rPr>
          <w:lang w:val="en-US"/>
        </w:rPr>
        <w:t>np.linspace</w:t>
      </w:r>
      <w:proofErr w:type="spellEnd"/>
      <w:r w:rsidRPr="008964D9">
        <w:rPr>
          <w:lang w:val="en-US"/>
        </w:rPr>
        <w:t>(0.05, 0.4, num=500)</w:t>
      </w:r>
    </w:p>
    <w:p w14:paraId="23BD1C5B" w14:textId="77777777" w:rsidR="008964D9" w:rsidRPr="008964D9" w:rsidRDefault="008964D9" w:rsidP="008964D9">
      <w:pPr>
        <w:spacing w:after="0"/>
        <w:rPr>
          <w:lang w:val="en-US"/>
        </w:rPr>
      </w:pPr>
    </w:p>
    <w:p w14:paraId="28F59618" w14:textId="77777777" w:rsidR="008964D9" w:rsidRPr="008964D9" w:rsidRDefault="008964D9" w:rsidP="008964D9">
      <w:pPr>
        <w:spacing w:after="0"/>
        <w:rPr>
          <w:lang w:val="en-US"/>
        </w:rPr>
      </w:pPr>
      <w:r w:rsidRPr="008964D9">
        <w:rPr>
          <w:lang w:val="en-US"/>
        </w:rPr>
        <w:t xml:space="preserve">#An interpolation formula for </w:t>
      </w:r>
      <w:proofErr w:type="spellStart"/>
      <w:r w:rsidRPr="008964D9">
        <w:rPr>
          <w:lang w:val="en-US"/>
        </w:rPr>
        <w:t>delta_T</w:t>
      </w:r>
      <w:proofErr w:type="spellEnd"/>
      <w:r w:rsidRPr="008964D9">
        <w:rPr>
          <w:lang w:val="en-US"/>
        </w:rPr>
        <w:t xml:space="preserve"> (Cheating a bit by using an interpolation formula, ideally should be integrated)</w:t>
      </w:r>
    </w:p>
    <w:p w14:paraId="708BD1AF" w14:textId="77777777" w:rsidR="008964D9" w:rsidRPr="008964D9" w:rsidRDefault="008964D9" w:rsidP="008964D9">
      <w:pPr>
        <w:spacing w:after="0"/>
        <w:rPr>
          <w:lang w:val="en-US"/>
        </w:rPr>
      </w:pPr>
      <w:r w:rsidRPr="008964D9">
        <w:rPr>
          <w:lang w:val="en-US"/>
        </w:rPr>
        <w:t>#Source: https://physics.stackexchange.com/questions/192416/interpolation-formula-for-bcs-superconducting-gap#mjx-eqn-eq2</w:t>
      </w:r>
    </w:p>
    <w:p w14:paraId="3EF824E7" w14:textId="77777777" w:rsidR="008964D9" w:rsidRPr="008964D9" w:rsidRDefault="008964D9" w:rsidP="008964D9">
      <w:pPr>
        <w:spacing w:after="0"/>
        <w:rPr>
          <w:lang w:val="en-US"/>
        </w:rPr>
      </w:pPr>
      <w:proofErr w:type="spellStart"/>
      <w:r w:rsidRPr="008964D9">
        <w:rPr>
          <w:lang w:val="en-US"/>
        </w:rPr>
        <w:t>delta_T</w:t>
      </w:r>
      <w:proofErr w:type="spellEnd"/>
      <w:r w:rsidRPr="008964D9">
        <w:rPr>
          <w:lang w:val="en-US"/>
        </w:rPr>
        <w:t xml:space="preserve"> = Delta_0*</w:t>
      </w:r>
      <w:proofErr w:type="spellStart"/>
      <w:r w:rsidRPr="008964D9">
        <w:rPr>
          <w:lang w:val="en-US"/>
        </w:rPr>
        <w:t>np.tanh</w:t>
      </w:r>
      <w:proofErr w:type="spellEnd"/>
      <w:r w:rsidRPr="008964D9">
        <w:rPr>
          <w:lang w:val="en-US"/>
        </w:rPr>
        <w:t>(1.74*</w:t>
      </w:r>
      <w:proofErr w:type="spellStart"/>
      <w:r w:rsidRPr="008964D9">
        <w:rPr>
          <w:lang w:val="en-US"/>
        </w:rPr>
        <w:t>np.sqrt</w:t>
      </w:r>
      <w:proofErr w:type="spellEnd"/>
      <w:r w:rsidRPr="008964D9">
        <w:rPr>
          <w:lang w:val="en-US"/>
        </w:rPr>
        <w:t>((TC/T)-1))</w:t>
      </w:r>
    </w:p>
    <w:p w14:paraId="50AC9559" w14:textId="77777777" w:rsidR="008964D9" w:rsidRPr="008964D9" w:rsidRDefault="008964D9" w:rsidP="008964D9">
      <w:pPr>
        <w:spacing w:after="0"/>
        <w:rPr>
          <w:lang w:val="en-US"/>
        </w:rPr>
      </w:pPr>
    </w:p>
    <w:p w14:paraId="07EA5299" w14:textId="77777777" w:rsidR="008964D9" w:rsidRPr="008964D9" w:rsidRDefault="008964D9" w:rsidP="008964D9">
      <w:pPr>
        <w:spacing w:after="0"/>
        <w:rPr>
          <w:lang w:val="en-US"/>
        </w:rPr>
      </w:pPr>
      <w:r w:rsidRPr="008964D9">
        <w:rPr>
          <w:lang w:val="en-US"/>
        </w:rPr>
        <w:t xml:space="preserve">#Define constants to simplify </w:t>
      </w:r>
      <w:proofErr w:type="spellStart"/>
      <w:r w:rsidRPr="008964D9">
        <w:rPr>
          <w:lang w:val="en-US"/>
        </w:rPr>
        <w:t>eqn</w:t>
      </w:r>
      <w:proofErr w:type="spellEnd"/>
    </w:p>
    <w:p w14:paraId="436F7433" w14:textId="77777777" w:rsidR="008964D9" w:rsidRPr="008964D9" w:rsidRDefault="008964D9" w:rsidP="008964D9">
      <w:pPr>
        <w:spacing w:after="0"/>
        <w:rPr>
          <w:lang w:val="en-US"/>
        </w:rPr>
      </w:pPr>
      <w:proofErr w:type="spellStart"/>
      <w:r w:rsidRPr="008964D9">
        <w:rPr>
          <w:lang w:val="en-US"/>
        </w:rPr>
        <w:t>multiplying_constant</w:t>
      </w:r>
      <w:proofErr w:type="spellEnd"/>
      <w:r w:rsidRPr="008964D9">
        <w:rPr>
          <w:lang w:val="en-US"/>
        </w:rPr>
        <w:t xml:space="preserve"> = </w:t>
      </w:r>
      <w:proofErr w:type="spellStart"/>
      <w:r w:rsidRPr="008964D9">
        <w:rPr>
          <w:lang w:val="en-US"/>
        </w:rPr>
        <w:t>delta_T</w:t>
      </w:r>
      <w:proofErr w:type="spellEnd"/>
      <w:r w:rsidRPr="008964D9">
        <w:rPr>
          <w:lang w:val="en-US"/>
        </w:rPr>
        <w:t>/(</w:t>
      </w:r>
      <w:proofErr w:type="spellStart"/>
      <w:r w:rsidRPr="008964D9">
        <w:rPr>
          <w:lang w:val="en-US"/>
        </w:rPr>
        <w:t>const.hbar</w:t>
      </w:r>
      <w:proofErr w:type="spellEnd"/>
      <w:r w:rsidRPr="008964D9">
        <w:rPr>
          <w:lang w:val="en-US"/>
        </w:rPr>
        <w:t xml:space="preserve"> * w)</w:t>
      </w:r>
    </w:p>
    <w:p w14:paraId="25C9A058" w14:textId="77777777" w:rsidR="008964D9" w:rsidRPr="008964D9" w:rsidRDefault="008964D9" w:rsidP="008964D9">
      <w:pPr>
        <w:spacing w:after="0"/>
        <w:rPr>
          <w:lang w:val="en-US"/>
        </w:rPr>
      </w:pPr>
      <w:r w:rsidRPr="008964D9">
        <w:rPr>
          <w:lang w:val="en-US"/>
        </w:rPr>
        <w:t>e_const_1 = - Delta_0/(</w:t>
      </w:r>
      <w:proofErr w:type="spellStart"/>
      <w:r w:rsidRPr="008964D9">
        <w:rPr>
          <w:lang w:val="en-US"/>
        </w:rPr>
        <w:t>const.Boltzmann</w:t>
      </w:r>
      <w:proofErr w:type="spellEnd"/>
      <w:r w:rsidRPr="008964D9">
        <w:rPr>
          <w:lang w:val="en-US"/>
        </w:rPr>
        <w:t>*T)</w:t>
      </w:r>
    </w:p>
    <w:p w14:paraId="43192550" w14:textId="77777777" w:rsidR="008964D9" w:rsidRPr="008964D9" w:rsidRDefault="008964D9" w:rsidP="008964D9">
      <w:pPr>
        <w:spacing w:after="0"/>
        <w:rPr>
          <w:lang w:val="en-US"/>
        </w:rPr>
      </w:pPr>
      <w:r w:rsidRPr="008964D9">
        <w:rPr>
          <w:lang w:val="en-US"/>
        </w:rPr>
        <w:t>e_const_2 = (</w:t>
      </w:r>
      <w:proofErr w:type="spellStart"/>
      <w:r w:rsidRPr="008964D9">
        <w:rPr>
          <w:lang w:val="en-US"/>
        </w:rPr>
        <w:t>const.hbar</w:t>
      </w:r>
      <w:proofErr w:type="spellEnd"/>
      <w:r w:rsidRPr="008964D9">
        <w:rPr>
          <w:lang w:val="en-US"/>
        </w:rPr>
        <w:t>*w)/(2*</w:t>
      </w:r>
      <w:proofErr w:type="spellStart"/>
      <w:r w:rsidRPr="008964D9">
        <w:rPr>
          <w:lang w:val="en-US"/>
        </w:rPr>
        <w:t>const.Boltzmann</w:t>
      </w:r>
      <w:proofErr w:type="spellEnd"/>
      <w:r w:rsidRPr="008964D9">
        <w:rPr>
          <w:lang w:val="en-US"/>
        </w:rPr>
        <w:t>*T)</w:t>
      </w:r>
    </w:p>
    <w:p w14:paraId="36B943A2" w14:textId="77777777" w:rsidR="008964D9" w:rsidRPr="008964D9" w:rsidRDefault="008964D9" w:rsidP="008964D9">
      <w:pPr>
        <w:spacing w:after="0"/>
        <w:rPr>
          <w:lang w:val="en-US"/>
        </w:rPr>
      </w:pPr>
    </w:p>
    <w:p w14:paraId="7C6461F5" w14:textId="77777777" w:rsidR="008964D9" w:rsidRPr="008964D9" w:rsidRDefault="008964D9" w:rsidP="008964D9">
      <w:pPr>
        <w:spacing w:after="0"/>
        <w:rPr>
          <w:lang w:val="en-US"/>
        </w:rPr>
      </w:pPr>
      <w:r w:rsidRPr="008964D9">
        <w:rPr>
          <w:lang w:val="en-US"/>
        </w:rPr>
        <w:t>#Parts of the sigma1 Ratio</w:t>
      </w:r>
    </w:p>
    <w:p w14:paraId="320EF87A" w14:textId="77777777" w:rsidR="008964D9" w:rsidRPr="008964D9" w:rsidRDefault="008964D9" w:rsidP="008964D9">
      <w:pPr>
        <w:spacing w:after="0"/>
        <w:rPr>
          <w:lang w:val="en-US"/>
        </w:rPr>
      </w:pPr>
      <w:r w:rsidRPr="008964D9">
        <w:rPr>
          <w:lang w:val="en-US"/>
        </w:rPr>
        <w:t>A = 2*</w:t>
      </w:r>
      <w:proofErr w:type="spellStart"/>
      <w:r w:rsidRPr="008964D9">
        <w:rPr>
          <w:lang w:val="en-US"/>
        </w:rPr>
        <w:t>multiplying_constant</w:t>
      </w:r>
      <w:proofErr w:type="spellEnd"/>
    </w:p>
    <w:p w14:paraId="035F3F8F" w14:textId="77777777" w:rsidR="008964D9" w:rsidRPr="008964D9" w:rsidRDefault="008964D9" w:rsidP="008964D9">
      <w:pPr>
        <w:spacing w:after="0"/>
        <w:rPr>
          <w:lang w:val="en-US"/>
        </w:rPr>
      </w:pPr>
      <w:r w:rsidRPr="008964D9">
        <w:rPr>
          <w:lang w:val="en-US"/>
        </w:rPr>
        <w:t xml:space="preserve">B = </w:t>
      </w:r>
      <w:proofErr w:type="spellStart"/>
      <w:r w:rsidRPr="008964D9">
        <w:rPr>
          <w:lang w:val="en-US"/>
        </w:rPr>
        <w:t>np.exp</w:t>
      </w:r>
      <w:proofErr w:type="spellEnd"/>
      <w:r w:rsidRPr="008964D9">
        <w:rPr>
          <w:lang w:val="en-US"/>
        </w:rPr>
        <w:t>(e_const_1)</w:t>
      </w:r>
    </w:p>
    <w:p w14:paraId="7815FF40" w14:textId="77777777" w:rsidR="008964D9" w:rsidRPr="008964D9" w:rsidRDefault="008964D9" w:rsidP="008964D9">
      <w:pPr>
        <w:spacing w:after="0"/>
        <w:rPr>
          <w:lang w:val="en-US"/>
        </w:rPr>
      </w:pPr>
      <w:r w:rsidRPr="008964D9">
        <w:rPr>
          <w:lang w:val="en-US"/>
        </w:rPr>
        <w:t>C = K0(0, e_const_2)</w:t>
      </w:r>
    </w:p>
    <w:p w14:paraId="7EEE4431" w14:textId="77777777" w:rsidR="008964D9" w:rsidRPr="008964D9" w:rsidRDefault="008964D9" w:rsidP="008964D9">
      <w:pPr>
        <w:spacing w:after="0"/>
        <w:rPr>
          <w:lang w:val="en-US"/>
        </w:rPr>
      </w:pPr>
      <w:r w:rsidRPr="008964D9">
        <w:rPr>
          <w:lang w:val="en-US"/>
        </w:rPr>
        <w:t>D = 2*(</w:t>
      </w:r>
      <w:proofErr w:type="spellStart"/>
      <w:r w:rsidRPr="008964D9">
        <w:rPr>
          <w:lang w:val="en-US"/>
        </w:rPr>
        <w:t>np.sinh</w:t>
      </w:r>
      <w:proofErr w:type="spellEnd"/>
      <w:r w:rsidRPr="008964D9">
        <w:rPr>
          <w:lang w:val="en-US"/>
        </w:rPr>
        <w:t>(e_const_2))</w:t>
      </w:r>
    </w:p>
    <w:p w14:paraId="15BAF514" w14:textId="77777777" w:rsidR="008964D9" w:rsidRPr="008964D9" w:rsidRDefault="008964D9" w:rsidP="008964D9">
      <w:pPr>
        <w:spacing w:after="0"/>
        <w:rPr>
          <w:lang w:val="en-US"/>
        </w:rPr>
      </w:pPr>
    </w:p>
    <w:p w14:paraId="4058BBAF" w14:textId="77777777" w:rsidR="008964D9" w:rsidRPr="008964D9" w:rsidRDefault="008964D9" w:rsidP="008964D9">
      <w:pPr>
        <w:spacing w:after="0"/>
        <w:rPr>
          <w:lang w:val="en-US"/>
        </w:rPr>
      </w:pPr>
      <w:r w:rsidRPr="008964D9">
        <w:rPr>
          <w:lang w:val="en-US"/>
        </w:rPr>
        <w:t>#Find Sigma 1 and Sigma 2</w:t>
      </w:r>
    </w:p>
    <w:p w14:paraId="272503FD" w14:textId="77777777" w:rsidR="008964D9" w:rsidRPr="008964D9" w:rsidRDefault="008964D9" w:rsidP="008964D9">
      <w:pPr>
        <w:spacing w:after="0"/>
        <w:rPr>
          <w:lang w:val="en-US"/>
        </w:rPr>
      </w:pPr>
      <w:r w:rsidRPr="008964D9">
        <w:rPr>
          <w:lang w:val="en-US"/>
        </w:rPr>
        <w:t>sigma1Ratio = A * B * C * D</w:t>
      </w:r>
    </w:p>
    <w:p w14:paraId="5216CB77" w14:textId="77777777" w:rsidR="008964D9" w:rsidRPr="008964D9" w:rsidRDefault="008964D9" w:rsidP="008964D9">
      <w:pPr>
        <w:spacing w:after="0"/>
        <w:rPr>
          <w:lang w:val="en-US"/>
        </w:rPr>
      </w:pPr>
      <w:r w:rsidRPr="008964D9">
        <w:rPr>
          <w:lang w:val="en-US"/>
        </w:rPr>
        <w:t xml:space="preserve">sigma2Ratio = </w:t>
      </w:r>
      <w:proofErr w:type="spellStart"/>
      <w:r w:rsidRPr="008964D9">
        <w:rPr>
          <w:lang w:val="en-US"/>
        </w:rPr>
        <w:t>np.pi</w:t>
      </w:r>
      <w:proofErr w:type="spellEnd"/>
      <w:r w:rsidRPr="008964D9">
        <w:rPr>
          <w:lang w:val="en-US"/>
        </w:rPr>
        <w:t>*</w:t>
      </w:r>
      <w:proofErr w:type="spellStart"/>
      <w:r w:rsidRPr="008964D9">
        <w:rPr>
          <w:lang w:val="en-US"/>
        </w:rPr>
        <w:t>multiplying_constant</w:t>
      </w:r>
      <w:proofErr w:type="spellEnd"/>
      <w:r w:rsidRPr="008964D9">
        <w:rPr>
          <w:lang w:val="en-US"/>
        </w:rPr>
        <w:t>*(1 - (2*</w:t>
      </w:r>
      <w:proofErr w:type="spellStart"/>
      <w:r w:rsidRPr="008964D9">
        <w:rPr>
          <w:lang w:val="en-US"/>
        </w:rPr>
        <w:t>np.exp</w:t>
      </w:r>
      <w:proofErr w:type="spellEnd"/>
      <w:r w:rsidRPr="008964D9">
        <w:rPr>
          <w:lang w:val="en-US"/>
        </w:rPr>
        <w:t>(e_const_1)*</w:t>
      </w:r>
      <w:proofErr w:type="spellStart"/>
      <w:r w:rsidRPr="008964D9">
        <w:rPr>
          <w:lang w:val="en-US"/>
        </w:rPr>
        <w:t>np.exp</w:t>
      </w:r>
      <w:proofErr w:type="spellEnd"/>
      <w:r w:rsidRPr="008964D9">
        <w:rPr>
          <w:lang w:val="en-US"/>
        </w:rPr>
        <w:t>(-e_const_2)*I0(0,e_const_2)))</w:t>
      </w:r>
    </w:p>
    <w:p w14:paraId="4F8863CE" w14:textId="77777777" w:rsidR="008964D9" w:rsidRPr="008964D9" w:rsidRDefault="008964D9" w:rsidP="008964D9">
      <w:pPr>
        <w:spacing w:after="0"/>
        <w:rPr>
          <w:lang w:val="en-US"/>
        </w:rPr>
      </w:pPr>
      <w:r w:rsidRPr="008964D9">
        <w:rPr>
          <w:lang w:val="en-US"/>
        </w:rPr>
        <w:t xml:space="preserve">sigma2 = sigma2Ratio * </w:t>
      </w:r>
      <w:proofErr w:type="spellStart"/>
      <w:r w:rsidRPr="008964D9">
        <w:rPr>
          <w:lang w:val="en-US"/>
        </w:rPr>
        <w:t>sigma_n</w:t>
      </w:r>
      <w:proofErr w:type="spellEnd"/>
    </w:p>
    <w:p w14:paraId="3E69ABEE" w14:textId="77777777" w:rsidR="008964D9" w:rsidRPr="008964D9" w:rsidRDefault="008964D9" w:rsidP="008964D9">
      <w:pPr>
        <w:spacing w:after="0"/>
        <w:rPr>
          <w:lang w:val="en-US"/>
        </w:rPr>
      </w:pPr>
      <w:r w:rsidRPr="008964D9">
        <w:rPr>
          <w:lang w:val="en-US"/>
        </w:rPr>
        <w:t xml:space="preserve">sigma1 = sigma1Ratio * </w:t>
      </w:r>
      <w:proofErr w:type="spellStart"/>
      <w:r w:rsidRPr="008964D9">
        <w:rPr>
          <w:lang w:val="en-US"/>
        </w:rPr>
        <w:t>sigma_n</w:t>
      </w:r>
      <w:proofErr w:type="spellEnd"/>
    </w:p>
    <w:p w14:paraId="76F597FC" w14:textId="77777777" w:rsidR="008964D9" w:rsidRPr="008964D9" w:rsidRDefault="008964D9" w:rsidP="008964D9">
      <w:pPr>
        <w:spacing w:after="0"/>
        <w:rPr>
          <w:lang w:val="en-US"/>
        </w:rPr>
      </w:pPr>
    </w:p>
    <w:p w14:paraId="46D4862C" w14:textId="77777777" w:rsidR="008964D9" w:rsidRPr="008964D9" w:rsidRDefault="008964D9" w:rsidP="008964D9">
      <w:pPr>
        <w:spacing w:after="0"/>
        <w:rPr>
          <w:lang w:val="en-US"/>
        </w:rPr>
      </w:pPr>
      <w:r w:rsidRPr="008964D9">
        <w:rPr>
          <w:lang w:val="en-US"/>
        </w:rPr>
        <w:t># Sanity Check</w:t>
      </w:r>
    </w:p>
    <w:p w14:paraId="622C27EA" w14:textId="77777777" w:rsidR="008964D9" w:rsidRPr="008964D9" w:rsidRDefault="008964D9" w:rsidP="008964D9">
      <w:pPr>
        <w:spacing w:after="0"/>
        <w:rPr>
          <w:lang w:val="en-US"/>
        </w:rPr>
      </w:pPr>
      <w:r w:rsidRPr="008964D9">
        <w:rPr>
          <w:lang w:val="en-US"/>
        </w:rPr>
        <w:t xml:space="preserve"># </w:t>
      </w:r>
      <w:proofErr w:type="spellStart"/>
      <w:proofErr w:type="gramStart"/>
      <w:r w:rsidRPr="008964D9">
        <w:rPr>
          <w:lang w:val="en-US"/>
        </w:rPr>
        <w:t>plt</w:t>
      </w:r>
      <w:proofErr w:type="gramEnd"/>
      <w:r w:rsidRPr="008964D9">
        <w:rPr>
          <w:lang w:val="en-US"/>
        </w:rPr>
        <w:t>.subplot</w:t>
      </w:r>
      <w:proofErr w:type="spellEnd"/>
      <w:r w:rsidRPr="008964D9">
        <w:rPr>
          <w:lang w:val="en-US"/>
        </w:rPr>
        <w:t>(2,1,1)</w:t>
      </w:r>
    </w:p>
    <w:p w14:paraId="5304255B" w14:textId="77777777" w:rsidR="008964D9" w:rsidRPr="008964D9" w:rsidRDefault="008964D9" w:rsidP="008964D9">
      <w:pPr>
        <w:spacing w:after="0"/>
        <w:rPr>
          <w:lang w:val="en-US"/>
        </w:rPr>
      </w:pPr>
      <w:r w:rsidRPr="008964D9">
        <w:rPr>
          <w:lang w:val="en-US"/>
        </w:rPr>
        <w:t xml:space="preserve"># </w:t>
      </w:r>
      <w:proofErr w:type="spellStart"/>
      <w:proofErr w:type="gramStart"/>
      <w:r w:rsidRPr="008964D9">
        <w:rPr>
          <w:lang w:val="en-US"/>
        </w:rPr>
        <w:t>plt</w:t>
      </w:r>
      <w:proofErr w:type="gramEnd"/>
      <w:r w:rsidRPr="008964D9">
        <w:rPr>
          <w:lang w:val="en-US"/>
        </w:rPr>
        <w:t>.plot</w:t>
      </w:r>
      <w:proofErr w:type="spellEnd"/>
      <w:r w:rsidRPr="008964D9">
        <w:rPr>
          <w:lang w:val="en-US"/>
        </w:rPr>
        <w:t>(T, sigma1Ratio)</w:t>
      </w:r>
    </w:p>
    <w:p w14:paraId="6119FCBB" w14:textId="77777777" w:rsidR="008964D9" w:rsidRPr="008964D9" w:rsidRDefault="008964D9" w:rsidP="008964D9">
      <w:pPr>
        <w:spacing w:after="0"/>
        <w:rPr>
          <w:lang w:val="en-US"/>
        </w:rPr>
      </w:pPr>
      <w:r w:rsidRPr="008964D9">
        <w:rPr>
          <w:lang w:val="en-US"/>
        </w:rPr>
        <w:t xml:space="preserve"># </w:t>
      </w:r>
      <w:proofErr w:type="spellStart"/>
      <w:proofErr w:type="gramStart"/>
      <w:r w:rsidRPr="008964D9">
        <w:rPr>
          <w:lang w:val="en-US"/>
        </w:rPr>
        <w:t>plt</w:t>
      </w:r>
      <w:proofErr w:type="gramEnd"/>
      <w:r w:rsidRPr="008964D9">
        <w:rPr>
          <w:lang w:val="en-US"/>
        </w:rPr>
        <w:t>.ylabel</w:t>
      </w:r>
      <w:proofErr w:type="spellEnd"/>
      <w:r w:rsidRPr="008964D9">
        <w:rPr>
          <w:lang w:val="en-US"/>
        </w:rPr>
        <w:t>("$\sigma_{1}/\</w:t>
      </w:r>
      <w:proofErr w:type="spellStart"/>
      <w:r w:rsidRPr="008964D9">
        <w:rPr>
          <w:lang w:val="en-US"/>
        </w:rPr>
        <w:t>sigma_n</w:t>
      </w:r>
      <w:proofErr w:type="spellEnd"/>
      <w:r w:rsidRPr="008964D9">
        <w:rPr>
          <w:lang w:val="en-US"/>
        </w:rPr>
        <w:t>$")</w:t>
      </w:r>
    </w:p>
    <w:p w14:paraId="3D01889F" w14:textId="77777777" w:rsidR="008964D9" w:rsidRPr="008964D9" w:rsidRDefault="008964D9" w:rsidP="008964D9">
      <w:pPr>
        <w:spacing w:after="0"/>
        <w:rPr>
          <w:lang w:val="en-US"/>
        </w:rPr>
      </w:pPr>
      <w:r w:rsidRPr="008964D9">
        <w:rPr>
          <w:lang w:val="en-US"/>
        </w:rPr>
        <w:t xml:space="preserve"># </w:t>
      </w:r>
      <w:proofErr w:type="spellStart"/>
      <w:proofErr w:type="gramStart"/>
      <w:r w:rsidRPr="008964D9">
        <w:rPr>
          <w:lang w:val="en-US"/>
        </w:rPr>
        <w:t>plt</w:t>
      </w:r>
      <w:proofErr w:type="gramEnd"/>
      <w:r w:rsidRPr="008964D9">
        <w:rPr>
          <w:lang w:val="en-US"/>
        </w:rPr>
        <w:t>.yscale</w:t>
      </w:r>
      <w:proofErr w:type="spellEnd"/>
      <w:r w:rsidRPr="008964D9">
        <w:rPr>
          <w:lang w:val="en-US"/>
        </w:rPr>
        <w:t>("log")</w:t>
      </w:r>
    </w:p>
    <w:p w14:paraId="7EE30ACF" w14:textId="77777777" w:rsidR="008964D9" w:rsidRPr="008964D9" w:rsidRDefault="008964D9" w:rsidP="008964D9">
      <w:pPr>
        <w:spacing w:after="0"/>
        <w:rPr>
          <w:lang w:val="en-US"/>
        </w:rPr>
      </w:pPr>
      <w:r w:rsidRPr="008964D9">
        <w:rPr>
          <w:lang w:val="en-US"/>
        </w:rPr>
        <w:t xml:space="preserve"># </w:t>
      </w:r>
      <w:proofErr w:type="spellStart"/>
      <w:proofErr w:type="gramStart"/>
      <w:r w:rsidRPr="008964D9">
        <w:rPr>
          <w:lang w:val="en-US"/>
        </w:rPr>
        <w:t>plt</w:t>
      </w:r>
      <w:proofErr w:type="gramEnd"/>
      <w:r w:rsidRPr="008964D9">
        <w:rPr>
          <w:lang w:val="en-US"/>
        </w:rPr>
        <w:t>.subplot</w:t>
      </w:r>
      <w:proofErr w:type="spellEnd"/>
      <w:r w:rsidRPr="008964D9">
        <w:rPr>
          <w:lang w:val="en-US"/>
        </w:rPr>
        <w:t>(2,1,2)</w:t>
      </w:r>
    </w:p>
    <w:p w14:paraId="6722993D" w14:textId="77777777" w:rsidR="008964D9" w:rsidRPr="008964D9" w:rsidRDefault="008964D9" w:rsidP="008964D9">
      <w:pPr>
        <w:spacing w:after="0"/>
        <w:rPr>
          <w:lang w:val="en-US"/>
        </w:rPr>
      </w:pPr>
      <w:r w:rsidRPr="008964D9">
        <w:rPr>
          <w:lang w:val="en-US"/>
        </w:rPr>
        <w:t xml:space="preserve"># </w:t>
      </w:r>
      <w:proofErr w:type="spellStart"/>
      <w:proofErr w:type="gramStart"/>
      <w:r w:rsidRPr="008964D9">
        <w:rPr>
          <w:lang w:val="en-US"/>
        </w:rPr>
        <w:t>plt</w:t>
      </w:r>
      <w:proofErr w:type="gramEnd"/>
      <w:r w:rsidRPr="008964D9">
        <w:rPr>
          <w:lang w:val="en-US"/>
        </w:rPr>
        <w:t>.plot</w:t>
      </w:r>
      <w:proofErr w:type="spellEnd"/>
      <w:r w:rsidRPr="008964D9">
        <w:rPr>
          <w:lang w:val="en-US"/>
        </w:rPr>
        <w:t>(T, sigma2Ratio)</w:t>
      </w:r>
    </w:p>
    <w:p w14:paraId="355DA4AF" w14:textId="77777777" w:rsidR="008964D9" w:rsidRPr="008964D9" w:rsidRDefault="008964D9" w:rsidP="008964D9">
      <w:pPr>
        <w:spacing w:after="0"/>
        <w:rPr>
          <w:lang w:val="en-US"/>
        </w:rPr>
      </w:pPr>
      <w:r w:rsidRPr="008964D9">
        <w:rPr>
          <w:lang w:val="en-US"/>
        </w:rPr>
        <w:t xml:space="preserve"># </w:t>
      </w:r>
      <w:proofErr w:type="spellStart"/>
      <w:proofErr w:type="gramStart"/>
      <w:r w:rsidRPr="008964D9">
        <w:rPr>
          <w:lang w:val="en-US"/>
        </w:rPr>
        <w:t>plt</w:t>
      </w:r>
      <w:proofErr w:type="gramEnd"/>
      <w:r w:rsidRPr="008964D9">
        <w:rPr>
          <w:lang w:val="en-US"/>
        </w:rPr>
        <w:t>.ylabel</w:t>
      </w:r>
      <w:proofErr w:type="spellEnd"/>
      <w:r w:rsidRPr="008964D9">
        <w:rPr>
          <w:lang w:val="en-US"/>
        </w:rPr>
        <w:t>("$\sigma_{2}/\</w:t>
      </w:r>
      <w:proofErr w:type="spellStart"/>
      <w:r w:rsidRPr="008964D9">
        <w:rPr>
          <w:lang w:val="en-US"/>
        </w:rPr>
        <w:t>sigma_n</w:t>
      </w:r>
      <w:proofErr w:type="spellEnd"/>
      <w:r w:rsidRPr="008964D9">
        <w:rPr>
          <w:lang w:val="en-US"/>
        </w:rPr>
        <w:t>$")</w:t>
      </w:r>
    </w:p>
    <w:p w14:paraId="64839A26" w14:textId="77777777" w:rsidR="008964D9" w:rsidRPr="008964D9" w:rsidRDefault="008964D9" w:rsidP="008964D9">
      <w:pPr>
        <w:spacing w:after="0"/>
        <w:rPr>
          <w:lang w:val="en-US"/>
        </w:rPr>
      </w:pPr>
      <w:r w:rsidRPr="008964D9">
        <w:rPr>
          <w:lang w:val="en-US"/>
        </w:rPr>
        <w:t xml:space="preserve"># </w:t>
      </w:r>
      <w:proofErr w:type="spellStart"/>
      <w:proofErr w:type="gramStart"/>
      <w:r w:rsidRPr="008964D9">
        <w:rPr>
          <w:lang w:val="en-US"/>
        </w:rPr>
        <w:t>plt</w:t>
      </w:r>
      <w:proofErr w:type="gramEnd"/>
      <w:r w:rsidRPr="008964D9">
        <w:rPr>
          <w:lang w:val="en-US"/>
        </w:rPr>
        <w:t>.show</w:t>
      </w:r>
      <w:proofErr w:type="spellEnd"/>
      <w:r w:rsidRPr="008964D9">
        <w:rPr>
          <w:lang w:val="en-US"/>
        </w:rPr>
        <w:t>()</w:t>
      </w:r>
    </w:p>
    <w:p w14:paraId="27BD9612" w14:textId="77777777" w:rsidR="008964D9" w:rsidRPr="008964D9" w:rsidRDefault="008964D9" w:rsidP="008964D9">
      <w:pPr>
        <w:spacing w:after="0"/>
        <w:rPr>
          <w:lang w:val="en-US"/>
        </w:rPr>
      </w:pPr>
      <w:r w:rsidRPr="008964D9">
        <w:rPr>
          <w:lang w:val="en-US"/>
        </w:rPr>
        <w:t xml:space="preserve"># </w:t>
      </w:r>
      <w:proofErr w:type="spellStart"/>
      <w:proofErr w:type="gramStart"/>
      <w:r w:rsidRPr="008964D9">
        <w:rPr>
          <w:lang w:val="en-US"/>
        </w:rPr>
        <w:t>plt</w:t>
      </w:r>
      <w:proofErr w:type="gramEnd"/>
      <w:r w:rsidRPr="008964D9">
        <w:rPr>
          <w:lang w:val="en-US"/>
        </w:rPr>
        <w:t>.figure</w:t>
      </w:r>
      <w:proofErr w:type="spellEnd"/>
      <w:r w:rsidRPr="008964D9">
        <w:rPr>
          <w:lang w:val="en-US"/>
        </w:rPr>
        <w:t>()</w:t>
      </w:r>
    </w:p>
    <w:p w14:paraId="2F330A74" w14:textId="77777777" w:rsidR="008964D9" w:rsidRPr="008964D9" w:rsidRDefault="008964D9" w:rsidP="008964D9">
      <w:pPr>
        <w:spacing w:after="0"/>
        <w:rPr>
          <w:lang w:val="en-US"/>
        </w:rPr>
      </w:pPr>
    </w:p>
    <w:p w14:paraId="5424DCC8" w14:textId="77777777" w:rsidR="008964D9" w:rsidRPr="008964D9" w:rsidRDefault="008964D9" w:rsidP="008964D9">
      <w:pPr>
        <w:spacing w:after="0"/>
        <w:rPr>
          <w:lang w:val="en-US"/>
        </w:rPr>
      </w:pPr>
    </w:p>
    <w:p w14:paraId="2536B9ED" w14:textId="77777777" w:rsidR="008964D9" w:rsidRPr="008964D9" w:rsidRDefault="008964D9" w:rsidP="008964D9">
      <w:pPr>
        <w:spacing w:after="0"/>
        <w:rPr>
          <w:lang w:val="en-US"/>
        </w:rPr>
      </w:pPr>
      <w:r w:rsidRPr="008964D9">
        <w:rPr>
          <w:lang w:val="en-US"/>
        </w:rPr>
        <w:t>#Depth</w:t>
      </w:r>
    </w:p>
    <w:p w14:paraId="3F8787B3" w14:textId="77777777" w:rsidR="008964D9" w:rsidRPr="008964D9" w:rsidRDefault="008964D9" w:rsidP="008964D9">
      <w:pPr>
        <w:spacing w:after="0"/>
        <w:rPr>
          <w:lang w:val="en-US"/>
        </w:rPr>
      </w:pPr>
      <w:proofErr w:type="spellStart"/>
      <w:r w:rsidRPr="008964D9">
        <w:rPr>
          <w:lang w:val="en-US"/>
        </w:rPr>
        <w:t>lower_fraction</w:t>
      </w:r>
      <w:proofErr w:type="spellEnd"/>
      <w:r w:rsidRPr="008964D9">
        <w:rPr>
          <w:lang w:val="en-US"/>
        </w:rPr>
        <w:t xml:space="preserve"> = miu_0*sigma2*w</w:t>
      </w:r>
    </w:p>
    <w:p w14:paraId="4D6DA642" w14:textId="77777777" w:rsidR="008964D9" w:rsidRPr="008964D9" w:rsidRDefault="008964D9" w:rsidP="008964D9">
      <w:pPr>
        <w:spacing w:after="0"/>
        <w:rPr>
          <w:lang w:val="en-US"/>
        </w:rPr>
      </w:pPr>
      <w:proofErr w:type="spellStart"/>
      <w:r w:rsidRPr="008964D9">
        <w:rPr>
          <w:lang w:val="en-US"/>
        </w:rPr>
        <w:t>Lambda_T_MB</w:t>
      </w:r>
      <w:proofErr w:type="spellEnd"/>
      <w:r w:rsidRPr="008964D9">
        <w:rPr>
          <w:lang w:val="en-US"/>
        </w:rPr>
        <w:t xml:space="preserve"> = (1/</w:t>
      </w:r>
      <w:proofErr w:type="spellStart"/>
      <w:r w:rsidRPr="008964D9">
        <w:rPr>
          <w:lang w:val="en-US"/>
        </w:rPr>
        <w:t>lower_fraction</w:t>
      </w:r>
      <w:proofErr w:type="spellEnd"/>
      <w:r w:rsidRPr="008964D9">
        <w:rPr>
          <w:lang w:val="en-US"/>
        </w:rPr>
        <w:t>)**0.5</w:t>
      </w:r>
    </w:p>
    <w:p w14:paraId="02900FB7" w14:textId="77777777" w:rsidR="008964D9" w:rsidRPr="008964D9" w:rsidRDefault="008964D9" w:rsidP="008964D9">
      <w:pPr>
        <w:spacing w:after="0"/>
        <w:rPr>
          <w:lang w:val="en-US"/>
        </w:rPr>
      </w:pPr>
    </w:p>
    <w:p w14:paraId="6BB79BDF" w14:textId="77777777" w:rsidR="008964D9" w:rsidRPr="008964D9" w:rsidRDefault="008964D9" w:rsidP="008964D9">
      <w:pPr>
        <w:spacing w:after="0"/>
        <w:rPr>
          <w:lang w:val="en-US"/>
        </w:rPr>
      </w:pPr>
      <w:r w:rsidRPr="008964D9">
        <w:rPr>
          <w:lang w:val="en-US"/>
        </w:rPr>
        <w:t>#Internal Inductance</w:t>
      </w:r>
    </w:p>
    <w:p w14:paraId="7DE3A349" w14:textId="77777777" w:rsidR="008964D9" w:rsidRPr="008964D9" w:rsidRDefault="008964D9" w:rsidP="008964D9">
      <w:pPr>
        <w:spacing w:after="0"/>
        <w:rPr>
          <w:lang w:val="en-US"/>
        </w:rPr>
      </w:pPr>
      <w:r w:rsidRPr="008964D9">
        <w:rPr>
          <w:lang w:val="en-US"/>
        </w:rPr>
        <w:t>fraction = Thick/(2*</w:t>
      </w:r>
      <w:proofErr w:type="spellStart"/>
      <w:r w:rsidRPr="008964D9">
        <w:rPr>
          <w:lang w:val="en-US"/>
        </w:rPr>
        <w:t>Lambda_T_MB</w:t>
      </w:r>
      <w:proofErr w:type="spellEnd"/>
      <w:r w:rsidRPr="008964D9">
        <w:rPr>
          <w:lang w:val="en-US"/>
        </w:rPr>
        <w:t>)</w:t>
      </w:r>
    </w:p>
    <w:p w14:paraId="20FC203B" w14:textId="77777777" w:rsidR="008964D9" w:rsidRPr="008964D9" w:rsidRDefault="008964D9" w:rsidP="008964D9">
      <w:pPr>
        <w:spacing w:after="0"/>
        <w:rPr>
          <w:lang w:val="en-US"/>
        </w:rPr>
      </w:pPr>
      <w:proofErr w:type="spellStart"/>
      <w:r w:rsidRPr="008964D9">
        <w:rPr>
          <w:lang w:val="en-US"/>
        </w:rPr>
        <w:t>L_int</w:t>
      </w:r>
      <w:proofErr w:type="spellEnd"/>
      <w:r w:rsidRPr="008964D9">
        <w:rPr>
          <w:lang w:val="en-US"/>
        </w:rPr>
        <w:t xml:space="preserve"> = (miu_0*</w:t>
      </w:r>
      <w:proofErr w:type="spellStart"/>
      <w:r w:rsidRPr="008964D9">
        <w:rPr>
          <w:lang w:val="en-US"/>
        </w:rPr>
        <w:t>Lambda_T_MB</w:t>
      </w:r>
      <w:proofErr w:type="spellEnd"/>
      <w:r w:rsidRPr="008964D9">
        <w:rPr>
          <w:lang w:val="en-US"/>
        </w:rPr>
        <w:t>/2)*</w:t>
      </w:r>
      <w:proofErr w:type="spellStart"/>
      <w:r w:rsidRPr="008964D9">
        <w:rPr>
          <w:lang w:val="en-US"/>
        </w:rPr>
        <w:t>coth</w:t>
      </w:r>
      <w:proofErr w:type="spellEnd"/>
      <w:r w:rsidRPr="008964D9">
        <w:rPr>
          <w:lang w:val="en-US"/>
        </w:rPr>
        <w:t>(fraction)</w:t>
      </w:r>
    </w:p>
    <w:p w14:paraId="036D42E4" w14:textId="77777777" w:rsidR="008964D9" w:rsidRPr="008964D9" w:rsidRDefault="008964D9" w:rsidP="008964D9">
      <w:pPr>
        <w:spacing w:after="0"/>
        <w:rPr>
          <w:lang w:val="en-US"/>
        </w:rPr>
      </w:pPr>
      <w:proofErr w:type="spellStart"/>
      <w:r w:rsidRPr="008964D9">
        <w:rPr>
          <w:lang w:val="en-US"/>
        </w:rPr>
        <w:t>plt.plot</w:t>
      </w:r>
      <w:proofErr w:type="spellEnd"/>
      <w:r w:rsidRPr="008964D9">
        <w:rPr>
          <w:lang w:val="en-US"/>
        </w:rPr>
        <w:t xml:space="preserve">(T, </w:t>
      </w:r>
      <w:proofErr w:type="spellStart"/>
      <w:r w:rsidRPr="008964D9">
        <w:rPr>
          <w:lang w:val="en-US"/>
        </w:rPr>
        <w:t>L_int</w:t>
      </w:r>
      <w:proofErr w:type="spellEnd"/>
      <w:r w:rsidRPr="008964D9">
        <w:rPr>
          <w:lang w:val="en-US"/>
        </w:rPr>
        <w:t>*10e12)</w:t>
      </w:r>
    </w:p>
    <w:p w14:paraId="11ABD4EF" w14:textId="77777777" w:rsidR="008964D9" w:rsidRPr="008964D9" w:rsidRDefault="008964D9" w:rsidP="008964D9">
      <w:pPr>
        <w:spacing w:after="0"/>
        <w:rPr>
          <w:lang w:val="en-US"/>
        </w:rPr>
      </w:pPr>
      <w:proofErr w:type="spellStart"/>
      <w:r w:rsidRPr="008964D9">
        <w:rPr>
          <w:lang w:val="en-US"/>
        </w:rPr>
        <w:t>plt.ylabel</w:t>
      </w:r>
      <w:proofErr w:type="spellEnd"/>
      <w:r w:rsidRPr="008964D9">
        <w:rPr>
          <w:lang w:val="en-US"/>
        </w:rPr>
        <w:t>("$L_{int}$ / $</w:t>
      </w:r>
      <w:proofErr w:type="spellStart"/>
      <w:r w:rsidRPr="008964D9">
        <w:rPr>
          <w:lang w:val="en-US"/>
        </w:rPr>
        <w:t>pHSquare</w:t>
      </w:r>
      <w:proofErr w:type="spellEnd"/>
      <w:r w:rsidRPr="008964D9">
        <w:rPr>
          <w:lang w:val="en-US"/>
        </w:rPr>
        <w:t>^{-1}$")</w:t>
      </w:r>
    </w:p>
    <w:p w14:paraId="08149FD5" w14:textId="77777777" w:rsidR="008964D9" w:rsidRPr="008964D9" w:rsidRDefault="008964D9" w:rsidP="008964D9">
      <w:pPr>
        <w:spacing w:after="0"/>
        <w:rPr>
          <w:lang w:val="en-US"/>
        </w:rPr>
      </w:pPr>
      <w:proofErr w:type="spellStart"/>
      <w:r w:rsidRPr="008964D9">
        <w:rPr>
          <w:lang w:val="en-US"/>
        </w:rPr>
        <w:t>plt.xlabel</w:t>
      </w:r>
      <w:proofErr w:type="spellEnd"/>
      <w:r w:rsidRPr="008964D9">
        <w:rPr>
          <w:lang w:val="en-US"/>
        </w:rPr>
        <w:t>("T / K")</w:t>
      </w:r>
    </w:p>
    <w:p w14:paraId="1A445B0A" w14:textId="77777777" w:rsidR="008964D9" w:rsidRPr="008964D9" w:rsidRDefault="008964D9" w:rsidP="008964D9">
      <w:pPr>
        <w:spacing w:after="0"/>
        <w:rPr>
          <w:lang w:val="en-US"/>
        </w:rPr>
      </w:pPr>
      <w:proofErr w:type="spellStart"/>
      <w:r w:rsidRPr="008964D9">
        <w:rPr>
          <w:lang w:val="en-US"/>
        </w:rPr>
        <w:t>plt.title</w:t>
      </w:r>
      <w:proofErr w:type="spellEnd"/>
      <w:r w:rsidRPr="008964D9">
        <w:rPr>
          <w:lang w:val="en-US"/>
        </w:rPr>
        <w:t>("$L_{int}$ vs Temperature")</w:t>
      </w:r>
    </w:p>
    <w:p w14:paraId="4B654C00" w14:textId="77777777" w:rsidR="008964D9" w:rsidRPr="008964D9" w:rsidRDefault="008964D9" w:rsidP="008964D9">
      <w:pPr>
        <w:spacing w:after="0"/>
        <w:rPr>
          <w:lang w:val="en-US"/>
        </w:rPr>
      </w:pPr>
      <w:proofErr w:type="spellStart"/>
      <w:r w:rsidRPr="008964D9">
        <w:rPr>
          <w:lang w:val="en-US"/>
        </w:rPr>
        <w:t>plt.savefig</w:t>
      </w:r>
      <w:proofErr w:type="spellEnd"/>
      <w:r w:rsidRPr="008964D9">
        <w:rPr>
          <w:lang w:val="en-US"/>
        </w:rPr>
        <w:t>("</w:t>
      </w:r>
      <w:proofErr w:type="spellStart"/>
      <w:r w:rsidRPr="008964D9">
        <w:rPr>
          <w:lang w:val="en-US"/>
        </w:rPr>
        <w:t>L_int</w:t>
      </w:r>
      <w:proofErr w:type="spellEnd"/>
      <w:r w:rsidRPr="008964D9">
        <w:rPr>
          <w:lang w:val="en-US"/>
        </w:rPr>
        <w:t xml:space="preserve"> vs T Mattis Bardeen")</w:t>
      </w:r>
    </w:p>
    <w:p w14:paraId="08216CC7" w14:textId="77777777" w:rsidR="008964D9" w:rsidRPr="008964D9" w:rsidRDefault="008964D9" w:rsidP="008964D9">
      <w:pPr>
        <w:spacing w:after="0"/>
        <w:rPr>
          <w:lang w:val="en-US"/>
        </w:rPr>
      </w:pPr>
      <w:proofErr w:type="spellStart"/>
      <w:r w:rsidRPr="008964D9">
        <w:rPr>
          <w:lang w:val="en-US"/>
        </w:rPr>
        <w:t>plt.figure</w:t>
      </w:r>
      <w:proofErr w:type="spellEnd"/>
      <w:r w:rsidRPr="008964D9">
        <w:rPr>
          <w:lang w:val="en-US"/>
        </w:rPr>
        <w:t>()</w:t>
      </w:r>
    </w:p>
    <w:p w14:paraId="0556BA6E" w14:textId="77777777" w:rsidR="008964D9" w:rsidRPr="008964D9" w:rsidRDefault="008964D9" w:rsidP="008964D9">
      <w:pPr>
        <w:spacing w:after="0"/>
        <w:rPr>
          <w:lang w:val="en-US"/>
        </w:rPr>
      </w:pPr>
    </w:p>
    <w:p w14:paraId="6B3AC0E9" w14:textId="77777777" w:rsidR="008964D9" w:rsidRPr="008964D9" w:rsidRDefault="008964D9" w:rsidP="008964D9">
      <w:pPr>
        <w:spacing w:after="0"/>
        <w:rPr>
          <w:lang w:val="en-US"/>
        </w:rPr>
      </w:pPr>
      <w:r w:rsidRPr="008964D9">
        <w:rPr>
          <w:lang w:val="en-US"/>
        </w:rPr>
        <w:t>#</w:t>
      </w:r>
      <w:proofErr w:type="gramStart"/>
      <w:r w:rsidRPr="008964D9">
        <w:rPr>
          <w:lang w:val="en-US"/>
        </w:rPr>
        <w:t>sigma</w:t>
      </w:r>
      <w:proofErr w:type="gramEnd"/>
      <w:r w:rsidRPr="008964D9">
        <w:rPr>
          <w:lang w:val="en-US"/>
        </w:rPr>
        <w:t xml:space="preserve"> 1 to sigma 2</w:t>
      </w:r>
    </w:p>
    <w:p w14:paraId="48079844" w14:textId="77777777" w:rsidR="008964D9" w:rsidRPr="008964D9" w:rsidRDefault="008964D9" w:rsidP="008964D9">
      <w:pPr>
        <w:spacing w:after="0"/>
        <w:rPr>
          <w:lang w:val="en-US"/>
        </w:rPr>
      </w:pPr>
      <w:r w:rsidRPr="008964D9">
        <w:rPr>
          <w:lang w:val="en-US"/>
        </w:rPr>
        <w:t>sigma12Ratio = sigma1/sigma2</w:t>
      </w:r>
    </w:p>
    <w:p w14:paraId="666938A6" w14:textId="77777777" w:rsidR="008964D9" w:rsidRPr="008964D9" w:rsidRDefault="008964D9" w:rsidP="008964D9">
      <w:pPr>
        <w:spacing w:after="0"/>
        <w:rPr>
          <w:lang w:val="en-US"/>
        </w:rPr>
      </w:pPr>
    </w:p>
    <w:p w14:paraId="6DAF313D" w14:textId="77777777" w:rsidR="008964D9" w:rsidRPr="008964D9" w:rsidRDefault="008964D9" w:rsidP="008964D9">
      <w:pPr>
        <w:spacing w:after="0"/>
        <w:rPr>
          <w:lang w:val="en-US"/>
        </w:rPr>
      </w:pPr>
      <w:r w:rsidRPr="008964D9">
        <w:rPr>
          <w:lang w:val="en-US"/>
        </w:rPr>
        <w:t xml:space="preserve">#Terms for </w:t>
      </w:r>
      <w:proofErr w:type="spellStart"/>
      <w:r w:rsidRPr="008964D9">
        <w:rPr>
          <w:lang w:val="en-US"/>
        </w:rPr>
        <w:t>lk</w:t>
      </w:r>
      <w:proofErr w:type="spellEnd"/>
    </w:p>
    <w:p w14:paraId="7500D171" w14:textId="77777777" w:rsidR="008964D9" w:rsidRPr="008964D9" w:rsidRDefault="008964D9" w:rsidP="008964D9">
      <w:pPr>
        <w:spacing w:after="0"/>
        <w:rPr>
          <w:lang w:val="en-US"/>
        </w:rPr>
      </w:pPr>
      <w:r w:rsidRPr="008964D9">
        <w:rPr>
          <w:lang w:val="en-US"/>
        </w:rPr>
        <w:t>A = (miu_0*</w:t>
      </w:r>
      <w:proofErr w:type="spellStart"/>
      <w:r w:rsidRPr="008964D9">
        <w:rPr>
          <w:lang w:val="en-US"/>
        </w:rPr>
        <w:t>Lambda_T_MB</w:t>
      </w:r>
      <w:proofErr w:type="spellEnd"/>
      <w:r w:rsidRPr="008964D9">
        <w:rPr>
          <w:lang w:val="en-US"/>
        </w:rPr>
        <w:t>)/4</w:t>
      </w:r>
    </w:p>
    <w:p w14:paraId="3B6FC5A0" w14:textId="77777777" w:rsidR="008964D9" w:rsidRPr="008964D9" w:rsidRDefault="008964D9" w:rsidP="008964D9">
      <w:pPr>
        <w:spacing w:after="0"/>
        <w:rPr>
          <w:lang w:val="en-US"/>
        </w:rPr>
      </w:pPr>
      <w:r w:rsidRPr="008964D9">
        <w:rPr>
          <w:lang w:val="en-US"/>
        </w:rPr>
        <w:t xml:space="preserve">B = </w:t>
      </w:r>
      <w:proofErr w:type="spellStart"/>
      <w:r w:rsidRPr="008964D9">
        <w:rPr>
          <w:lang w:val="en-US"/>
        </w:rPr>
        <w:t>coth</w:t>
      </w:r>
      <w:proofErr w:type="spellEnd"/>
      <w:r w:rsidRPr="008964D9">
        <w:rPr>
          <w:lang w:val="en-US"/>
        </w:rPr>
        <w:t>(fraction)</w:t>
      </w:r>
    </w:p>
    <w:p w14:paraId="49FD626B" w14:textId="77777777" w:rsidR="008964D9" w:rsidRPr="008964D9" w:rsidRDefault="008964D9" w:rsidP="008964D9">
      <w:pPr>
        <w:spacing w:after="0"/>
        <w:rPr>
          <w:lang w:val="en-US"/>
        </w:rPr>
      </w:pPr>
      <w:r w:rsidRPr="008964D9">
        <w:rPr>
          <w:lang w:val="en-US"/>
        </w:rPr>
        <w:t>C = fraction*(</w:t>
      </w:r>
      <w:proofErr w:type="spellStart"/>
      <w:r w:rsidRPr="008964D9">
        <w:rPr>
          <w:lang w:val="en-US"/>
        </w:rPr>
        <w:t>csch</w:t>
      </w:r>
      <w:proofErr w:type="spellEnd"/>
      <w:r w:rsidRPr="008964D9">
        <w:rPr>
          <w:lang w:val="en-US"/>
        </w:rPr>
        <w:t>(fraction))**2</w:t>
      </w:r>
    </w:p>
    <w:p w14:paraId="18B56DCD" w14:textId="77777777" w:rsidR="008964D9" w:rsidRPr="008964D9" w:rsidRDefault="008964D9" w:rsidP="008964D9">
      <w:pPr>
        <w:spacing w:after="0"/>
        <w:rPr>
          <w:lang w:val="en-US"/>
        </w:rPr>
      </w:pPr>
    </w:p>
    <w:p w14:paraId="03421D87" w14:textId="77777777" w:rsidR="008964D9" w:rsidRPr="008964D9" w:rsidRDefault="008964D9" w:rsidP="008964D9">
      <w:pPr>
        <w:spacing w:after="0"/>
        <w:rPr>
          <w:lang w:val="en-US"/>
        </w:rPr>
      </w:pPr>
      <w:r w:rsidRPr="008964D9">
        <w:rPr>
          <w:lang w:val="en-US"/>
        </w:rPr>
        <w:t>#R vs T</w:t>
      </w:r>
    </w:p>
    <w:p w14:paraId="1A738588" w14:textId="77777777" w:rsidR="008964D9" w:rsidRPr="008964D9" w:rsidRDefault="008964D9" w:rsidP="008964D9">
      <w:pPr>
        <w:spacing w:after="0"/>
        <w:rPr>
          <w:lang w:val="en-US"/>
        </w:rPr>
      </w:pPr>
      <w:proofErr w:type="spellStart"/>
      <w:r w:rsidRPr="008964D9">
        <w:rPr>
          <w:lang w:val="en-US"/>
        </w:rPr>
        <w:t>lk</w:t>
      </w:r>
      <w:proofErr w:type="spellEnd"/>
      <w:r w:rsidRPr="008964D9">
        <w:rPr>
          <w:lang w:val="en-US"/>
        </w:rPr>
        <w:t xml:space="preserve"> = A*(B+C)</w:t>
      </w:r>
    </w:p>
    <w:p w14:paraId="5CD682CE" w14:textId="77777777" w:rsidR="008964D9" w:rsidRPr="008964D9" w:rsidRDefault="008964D9" w:rsidP="008964D9">
      <w:pPr>
        <w:spacing w:after="0"/>
        <w:rPr>
          <w:lang w:val="en-US"/>
        </w:rPr>
      </w:pPr>
      <w:r w:rsidRPr="008964D9">
        <w:rPr>
          <w:lang w:val="en-US"/>
        </w:rPr>
        <w:t xml:space="preserve">R = </w:t>
      </w:r>
      <w:proofErr w:type="spellStart"/>
      <w:r w:rsidRPr="008964D9">
        <w:rPr>
          <w:lang w:val="en-US"/>
        </w:rPr>
        <w:t>lk</w:t>
      </w:r>
      <w:proofErr w:type="spellEnd"/>
      <w:r w:rsidRPr="008964D9">
        <w:rPr>
          <w:lang w:val="en-US"/>
        </w:rPr>
        <w:t xml:space="preserve"> * w * sigma12Ratio</w:t>
      </w:r>
    </w:p>
    <w:p w14:paraId="2C6505DC" w14:textId="77777777" w:rsidR="008964D9" w:rsidRPr="008964D9" w:rsidRDefault="008964D9" w:rsidP="008964D9">
      <w:pPr>
        <w:spacing w:after="0"/>
        <w:rPr>
          <w:lang w:val="en-US"/>
        </w:rPr>
      </w:pPr>
      <w:proofErr w:type="spellStart"/>
      <w:r w:rsidRPr="008964D9">
        <w:rPr>
          <w:lang w:val="en-US"/>
        </w:rPr>
        <w:t>plt.title</w:t>
      </w:r>
      <w:proofErr w:type="spellEnd"/>
      <w:r w:rsidRPr="008964D9">
        <w:rPr>
          <w:lang w:val="en-US"/>
        </w:rPr>
        <w:t>("R vs T")</w:t>
      </w:r>
    </w:p>
    <w:p w14:paraId="3A9E876A" w14:textId="77777777" w:rsidR="008964D9" w:rsidRPr="008964D9" w:rsidRDefault="008964D9" w:rsidP="008964D9">
      <w:pPr>
        <w:spacing w:after="0"/>
        <w:rPr>
          <w:lang w:val="en-US"/>
        </w:rPr>
      </w:pPr>
      <w:proofErr w:type="spellStart"/>
      <w:r w:rsidRPr="008964D9">
        <w:rPr>
          <w:lang w:val="en-US"/>
        </w:rPr>
        <w:t>plt.plot</w:t>
      </w:r>
      <w:proofErr w:type="spellEnd"/>
      <w:r w:rsidRPr="008964D9">
        <w:rPr>
          <w:lang w:val="en-US"/>
        </w:rPr>
        <w:t>(T, R*10**6)</w:t>
      </w:r>
    </w:p>
    <w:p w14:paraId="6EBDB3B7" w14:textId="77777777" w:rsidR="008964D9" w:rsidRPr="008964D9" w:rsidRDefault="008964D9" w:rsidP="008964D9">
      <w:pPr>
        <w:spacing w:after="0"/>
        <w:rPr>
          <w:lang w:val="en-US"/>
        </w:rPr>
      </w:pPr>
      <w:proofErr w:type="spellStart"/>
      <w:r w:rsidRPr="008964D9">
        <w:rPr>
          <w:lang w:val="en-US"/>
        </w:rPr>
        <w:t>plt.ylabel</w:t>
      </w:r>
      <w:proofErr w:type="spellEnd"/>
      <w:r w:rsidRPr="008964D9">
        <w:rPr>
          <w:lang w:val="en-US"/>
        </w:rPr>
        <w:t>("R / $\mu\Omega$")</w:t>
      </w:r>
    </w:p>
    <w:p w14:paraId="7EA454E2" w14:textId="77777777" w:rsidR="008964D9" w:rsidRPr="008964D9" w:rsidRDefault="008964D9" w:rsidP="008964D9">
      <w:pPr>
        <w:spacing w:after="0"/>
        <w:rPr>
          <w:lang w:val="en-US"/>
        </w:rPr>
      </w:pPr>
      <w:proofErr w:type="spellStart"/>
      <w:r w:rsidRPr="008964D9">
        <w:rPr>
          <w:lang w:val="en-US"/>
        </w:rPr>
        <w:t>plt.xlabel</w:t>
      </w:r>
      <w:proofErr w:type="spellEnd"/>
      <w:r w:rsidRPr="008964D9">
        <w:rPr>
          <w:lang w:val="en-US"/>
        </w:rPr>
        <w:t>("T / K")</w:t>
      </w:r>
    </w:p>
    <w:p w14:paraId="34C0AF21" w14:textId="01596767" w:rsidR="008964D9" w:rsidRPr="008964D9" w:rsidRDefault="008964D9" w:rsidP="008964D9">
      <w:pPr>
        <w:spacing w:after="0"/>
        <w:rPr>
          <w:lang w:val="en-US"/>
        </w:rPr>
      </w:pPr>
      <w:proofErr w:type="spellStart"/>
      <w:r w:rsidRPr="008964D9">
        <w:rPr>
          <w:lang w:val="en-US"/>
        </w:rPr>
        <w:t>plt.savefig</w:t>
      </w:r>
      <w:proofErr w:type="spellEnd"/>
      <w:r w:rsidRPr="008964D9">
        <w:rPr>
          <w:lang w:val="en-US"/>
        </w:rPr>
        <w:t>("R vs T Mattis Bardeen")</w:t>
      </w:r>
    </w:p>
    <w:sectPr w:rsidR="008964D9" w:rsidRPr="008964D9" w:rsidSect="009F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04DAB"/>
    <w:multiLevelType w:val="hybridMultilevel"/>
    <w:tmpl w:val="C108F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4B6519"/>
    <w:multiLevelType w:val="hybridMultilevel"/>
    <w:tmpl w:val="99DE42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F5B200C"/>
    <w:multiLevelType w:val="hybridMultilevel"/>
    <w:tmpl w:val="7A4E7340"/>
    <w:lvl w:ilvl="0" w:tplc="F96EBD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38"/>
    <w:rsid w:val="00045AC8"/>
    <w:rsid w:val="00093A38"/>
    <w:rsid w:val="000F2BE2"/>
    <w:rsid w:val="00146120"/>
    <w:rsid w:val="002D1CF4"/>
    <w:rsid w:val="004459AC"/>
    <w:rsid w:val="004D1CC0"/>
    <w:rsid w:val="00555F4E"/>
    <w:rsid w:val="006E7E51"/>
    <w:rsid w:val="00720395"/>
    <w:rsid w:val="00736852"/>
    <w:rsid w:val="00762941"/>
    <w:rsid w:val="007A668F"/>
    <w:rsid w:val="008964D9"/>
    <w:rsid w:val="00925893"/>
    <w:rsid w:val="00926436"/>
    <w:rsid w:val="009851B0"/>
    <w:rsid w:val="009F67DD"/>
    <w:rsid w:val="00EE13B8"/>
    <w:rsid w:val="00F5320B"/>
    <w:rsid w:val="00FB5B68"/>
    <w:rsid w:val="00FF22F9"/>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7250"/>
  <w15:chartTrackingRefBased/>
  <w15:docId w15:val="{DF5364CB-7033-4EB2-813B-DD0E5BC4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CC0"/>
    <w:pPr>
      <w:ind w:left="720"/>
      <w:contextualSpacing/>
    </w:pPr>
  </w:style>
  <w:style w:type="character" w:styleId="PlaceholderText">
    <w:name w:val="Placeholder Text"/>
    <w:basedOn w:val="DefaultParagraphFont"/>
    <w:uiPriority w:val="99"/>
    <w:semiHidden/>
    <w:rsid w:val="00EE13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477022">
      <w:bodyDiv w:val="1"/>
      <w:marLeft w:val="0"/>
      <w:marRight w:val="0"/>
      <w:marTop w:val="0"/>
      <w:marBottom w:val="0"/>
      <w:divBdr>
        <w:top w:val="none" w:sz="0" w:space="0" w:color="auto"/>
        <w:left w:val="none" w:sz="0" w:space="0" w:color="auto"/>
        <w:bottom w:val="none" w:sz="0" w:space="0" w:color="auto"/>
        <w:right w:val="none" w:sz="0" w:space="0" w:color="auto"/>
      </w:divBdr>
      <w:divsChild>
        <w:div w:id="1083377479">
          <w:marLeft w:val="0"/>
          <w:marRight w:val="0"/>
          <w:marTop w:val="0"/>
          <w:marBottom w:val="0"/>
          <w:divBdr>
            <w:top w:val="none" w:sz="0" w:space="0" w:color="auto"/>
            <w:left w:val="none" w:sz="0" w:space="0" w:color="auto"/>
            <w:bottom w:val="none" w:sz="0" w:space="0" w:color="auto"/>
            <w:right w:val="none" w:sz="0" w:space="0" w:color="auto"/>
          </w:divBdr>
          <w:divsChild>
            <w:div w:id="327057212">
              <w:marLeft w:val="0"/>
              <w:marRight w:val="0"/>
              <w:marTop w:val="0"/>
              <w:marBottom w:val="0"/>
              <w:divBdr>
                <w:top w:val="none" w:sz="0" w:space="0" w:color="auto"/>
                <w:left w:val="none" w:sz="0" w:space="0" w:color="auto"/>
                <w:bottom w:val="none" w:sz="0" w:space="0" w:color="auto"/>
                <w:right w:val="none" w:sz="0" w:space="0" w:color="auto"/>
              </w:divBdr>
            </w:div>
            <w:div w:id="1182016223">
              <w:marLeft w:val="0"/>
              <w:marRight w:val="0"/>
              <w:marTop w:val="0"/>
              <w:marBottom w:val="0"/>
              <w:divBdr>
                <w:top w:val="none" w:sz="0" w:space="0" w:color="auto"/>
                <w:left w:val="none" w:sz="0" w:space="0" w:color="auto"/>
                <w:bottom w:val="none" w:sz="0" w:space="0" w:color="auto"/>
                <w:right w:val="none" w:sz="0" w:space="0" w:color="auto"/>
              </w:divBdr>
            </w:div>
            <w:div w:id="1470586725">
              <w:marLeft w:val="0"/>
              <w:marRight w:val="0"/>
              <w:marTop w:val="0"/>
              <w:marBottom w:val="0"/>
              <w:divBdr>
                <w:top w:val="none" w:sz="0" w:space="0" w:color="auto"/>
                <w:left w:val="none" w:sz="0" w:space="0" w:color="auto"/>
                <w:bottom w:val="none" w:sz="0" w:space="0" w:color="auto"/>
                <w:right w:val="none" w:sz="0" w:space="0" w:color="auto"/>
              </w:divBdr>
            </w:div>
          </w:divsChild>
        </w:div>
        <w:div w:id="1109468132">
          <w:marLeft w:val="0"/>
          <w:marRight w:val="0"/>
          <w:marTop w:val="0"/>
          <w:marBottom w:val="0"/>
          <w:divBdr>
            <w:top w:val="none" w:sz="0" w:space="0" w:color="auto"/>
            <w:left w:val="none" w:sz="0" w:space="0" w:color="auto"/>
            <w:bottom w:val="none" w:sz="0" w:space="0" w:color="auto"/>
            <w:right w:val="none" w:sz="0" w:space="0" w:color="auto"/>
          </w:divBdr>
        </w:div>
        <w:div w:id="179294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5</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Thean</dc:creator>
  <cp:keywords/>
  <dc:description/>
  <cp:lastModifiedBy>Ashley Thean</cp:lastModifiedBy>
  <cp:revision>3</cp:revision>
  <dcterms:created xsi:type="dcterms:W3CDTF">2021-11-08T23:48:00Z</dcterms:created>
  <dcterms:modified xsi:type="dcterms:W3CDTF">2021-11-10T10:52:00Z</dcterms:modified>
</cp:coreProperties>
</file>