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85870" w14:textId="77777777" w:rsidR="00985B87" w:rsidRPr="00F2241E" w:rsidRDefault="00985B87" w:rsidP="00985B87">
      <w:pPr>
        <w:jc w:val="both"/>
        <w:rPr>
          <w:rFonts w:cstheme="minorHAnsi"/>
          <w:b/>
          <w:bCs/>
          <w:sz w:val="24"/>
          <w:szCs w:val="24"/>
          <w:lang w:val="en-US"/>
        </w:rPr>
      </w:pPr>
      <w:r w:rsidRPr="00F2241E">
        <w:rPr>
          <w:rFonts w:cstheme="minorHAnsi"/>
          <w:b/>
          <w:bCs/>
          <w:sz w:val="24"/>
          <w:szCs w:val="24"/>
          <w:lang w:val="en-US"/>
        </w:rPr>
        <w:t>FIR No. 538/24 dt. 27.11.24 u/s 318/319/61(2) BNS P.S. Special Cell New Delhi</w:t>
      </w:r>
    </w:p>
    <w:p w14:paraId="7B057CED" w14:textId="77777777" w:rsidR="00985B87" w:rsidRPr="00F2241E" w:rsidRDefault="00985B87" w:rsidP="00985B87">
      <w:pPr>
        <w:jc w:val="center"/>
        <w:rPr>
          <w:rFonts w:cstheme="minorHAnsi"/>
          <w:b/>
          <w:bCs/>
          <w:sz w:val="24"/>
          <w:szCs w:val="24"/>
          <w:lang w:val="en-US"/>
        </w:rPr>
      </w:pPr>
    </w:p>
    <w:p w14:paraId="00AEB4FE" w14:textId="5E56C436" w:rsidR="00985B87" w:rsidRPr="00F2241E" w:rsidRDefault="00985B87" w:rsidP="00985B87">
      <w:pPr>
        <w:spacing w:after="0"/>
        <w:jc w:val="center"/>
        <w:rPr>
          <w:rFonts w:cstheme="minorHAnsi"/>
          <w:b/>
          <w:bCs/>
          <w:sz w:val="24"/>
          <w:szCs w:val="24"/>
          <w:lang w:val="en-US"/>
        </w:rPr>
      </w:pPr>
      <w:r w:rsidRPr="00F2241E">
        <w:rPr>
          <w:rFonts w:cstheme="minorHAnsi"/>
          <w:b/>
          <w:bCs/>
          <w:sz w:val="24"/>
          <w:szCs w:val="24"/>
          <w:lang w:val="en-US"/>
        </w:rPr>
        <w:t xml:space="preserve"> GROUND /REASON OF ARRREST</w:t>
      </w:r>
    </w:p>
    <w:p w14:paraId="004E2111" w14:textId="4F38BDAF" w:rsidR="00985B87" w:rsidRPr="00F2241E" w:rsidRDefault="00985B87" w:rsidP="00985B87">
      <w:pPr>
        <w:spacing w:after="0"/>
        <w:jc w:val="center"/>
        <w:rPr>
          <w:rFonts w:cstheme="minorHAnsi"/>
          <w:b/>
          <w:bCs/>
          <w:sz w:val="24"/>
          <w:szCs w:val="24"/>
        </w:rPr>
      </w:pPr>
      <w:r w:rsidRPr="00F2241E">
        <w:rPr>
          <w:rFonts w:cstheme="minorHAnsi"/>
          <w:b/>
          <w:bCs/>
          <w:sz w:val="24"/>
          <w:szCs w:val="24"/>
          <w:lang w:val="en-US"/>
        </w:rPr>
        <w:t>(</w:t>
      </w:r>
      <w:r w:rsidR="003C4366" w:rsidRPr="00F2241E">
        <w:rPr>
          <w:rFonts w:cstheme="minorHAnsi"/>
          <w:b/>
          <w:bCs/>
          <w:sz w:val="24"/>
          <w:szCs w:val="24"/>
        </w:rPr>
        <w:t>B</w:t>
      </w:r>
      <w:r w:rsidRPr="00F2241E">
        <w:rPr>
          <w:rFonts w:cstheme="minorHAnsi"/>
          <w:b/>
          <w:bCs/>
          <w:sz w:val="24"/>
          <w:szCs w:val="24"/>
        </w:rPr>
        <w:t>ishnu Shrestha S/o Late Sh. Om Shrestha)</w:t>
      </w:r>
    </w:p>
    <w:p w14:paraId="47FB171F" w14:textId="77777777" w:rsidR="00985B87" w:rsidRPr="00F2241E" w:rsidRDefault="00985B87" w:rsidP="00985B87">
      <w:pPr>
        <w:jc w:val="both"/>
        <w:rPr>
          <w:rFonts w:cstheme="minorHAnsi"/>
          <w:sz w:val="24"/>
          <w:szCs w:val="24"/>
          <w:lang w:val="en-US"/>
        </w:rPr>
      </w:pPr>
    </w:p>
    <w:p w14:paraId="3CC5B2C3" w14:textId="30C313DD" w:rsidR="005D3F23" w:rsidRPr="00F2241E" w:rsidRDefault="00985B87" w:rsidP="005D3F23">
      <w:pPr>
        <w:jc w:val="both"/>
        <w:rPr>
          <w:rFonts w:cstheme="minorHAnsi"/>
          <w:sz w:val="24"/>
          <w:szCs w:val="24"/>
        </w:rPr>
      </w:pPr>
      <w:r w:rsidRPr="00F2241E">
        <w:rPr>
          <w:rFonts w:cstheme="minorHAnsi"/>
          <w:sz w:val="24"/>
          <w:szCs w:val="24"/>
          <w:lang w:val="en-US"/>
        </w:rPr>
        <w:t xml:space="preserve"> </w:t>
      </w:r>
      <w:r w:rsidRPr="00F2241E">
        <w:rPr>
          <w:rFonts w:cstheme="minorHAnsi"/>
          <w:sz w:val="24"/>
          <w:szCs w:val="24"/>
          <w:lang w:val="en-US"/>
        </w:rPr>
        <w:tab/>
        <w:t>Complainant Sh. Arun Kumar Jain alleged that he was joined in WhatsApp groups wherein he was tutored regarding investment and trading with exorbitant profits. He started transferring payments as investment for trading on their inducement of accused for exorbitant profit and transferred Rs. 18,84,00,000/- from his two bank accounts maintained with RBL Bank and AXIS Bank into 26 different bank accounts. Out of total Rs 18.84 Crores, Rs. 2,</w:t>
      </w:r>
      <w:r w:rsidRPr="00F2241E">
        <w:rPr>
          <w:rFonts w:cstheme="minorHAnsi"/>
          <w:sz w:val="24"/>
          <w:szCs w:val="24"/>
          <w:cs/>
          <w:lang w:bidi="hi-IN"/>
        </w:rPr>
        <w:t>0</w:t>
      </w:r>
      <w:r w:rsidRPr="00F2241E">
        <w:rPr>
          <w:rFonts w:cstheme="minorHAnsi"/>
          <w:sz w:val="24"/>
          <w:szCs w:val="24"/>
          <w:lang w:val="en-US"/>
        </w:rPr>
        <w:t xml:space="preserve">0,00,000/- </w:t>
      </w:r>
      <w:r w:rsidRPr="00F2241E">
        <w:rPr>
          <w:rFonts w:cstheme="minorHAnsi"/>
          <w:sz w:val="24"/>
          <w:szCs w:val="24"/>
        </w:rPr>
        <w:t xml:space="preserve">was transferred in the current account of </w:t>
      </w:r>
      <w:r w:rsidRPr="00F2241E">
        <w:rPr>
          <w:rFonts w:cstheme="minorHAnsi"/>
          <w:sz w:val="24"/>
          <w:szCs w:val="24"/>
          <w:lang w:val="en-US"/>
        </w:rPr>
        <w:t xml:space="preserve">Bharat Vitthal Lande </w:t>
      </w:r>
      <w:r w:rsidRPr="00F2241E">
        <w:rPr>
          <w:rFonts w:cstheme="minorHAnsi"/>
          <w:sz w:val="24"/>
          <w:szCs w:val="24"/>
        </w:rPr>
        <w:t xml:space="preserve">bearing a/c # </w:t>
      </w:r>
      <w:r w:rsidRPr="00F2241E">
        <w:rPr>
          <w:rFonts w:cstheme="minorHAnsi"/>
          <w:sz w:val="24"/>
          <w:szCs w:val="24"/>
          <w:cs/>
          <w:lang w:bidi="hi-IN"/>
        </w:rPr>
        <w:t xml:space="preserve">645805053026 </w:t>
      </w:r>
      <w:r w:rsidRPr="00F2241E">
        <w:rPr>
          <w:rFonts w:cstheme="minorHAnsi"/>
          <w:sz w:val="24"/>
          <w:szCs w:val="24"/>
        </w:rPr>
        <w:t>IFSC Code ICICI0006458</w:t>
      </w:r>
      <w:r w:rsidRPr="00F2241E">
        <w:rPr>
          <w:rFonts w:cstheme="minorHAnsi"/>
          <w:sz w:val="24"/>
          <w:szCs w:val="24"/>
          <w:lang w:val="en-US"/>
        </w:rPr>
        <w:t xml:space="preserve"> </w:t>
      </w:r>
      <w:r w:rsidRPr="00F2241E">
        <w:rPr>
          <w:rFonts w:cstheme="minorHAnsi"/>
          <w:sz w:val="24"/>
          <w:szCs w:val="24"/>
        </w:rPr>
        <w:t xml:space="preserve">maintained with </w:t>
      </w:r>
      <w:r w:rsidRPr="00F2241E">
        <w:rPr>
          <w:rFonts w:cstheme="minorHAnsi"/>
          <w:sz w:val="24"/>
          <w:szCs w:val="24"/>
          <w:lang w:val="en-US"/>
        </w:rPr>
        <w:t>ICICI Bank Sa</w:t>
      </w:r>
      <w:proofErr w:type="spellStart"/>
      <w:r w:rsidRPr="00F2241E">
        <w:rPr>
          <w:rFonts w:cstheme="minorHAnsi"/>
          <w:sz w:val="24"/>
          <w:szCs w:val="24"/>
        </w:rPr>
        <w:t>ve</w:t>
      </w:r>
      <w:proofErr w:type="spellEnd"/>
      <w:r w:rsidRPr="00F2241E">
        <w:rPr>
          <w:rFonts w:cstheme="minorHAnsi"/>
          <w:sz w:val="24"/>
          <w:szCs w:val="24"/>
          <w:lang w:val="en-US"/>
        </w:rPr>
        <w:t>di, Ahmednagar on 10.10.24</w:t>
      </w:r>
      <w:r w:rsidRPr="00F2241E">
        <w:rPr>
          <w:rFonts w:cstheme="minorHAnsi"/>
          <w:sz w:val="24"/>
          <w:szCs w:val="24"/>
        </w:rPr>
        <w:t xml:space="preserve">. As per KYC documents provided by ICICI Bank, the said account was opened by </w:t>
      </w:r>
      <w:r w:rsidRPr="00F2241E">
        <w:rPr>
          <w:rFonts w:cstheme="minorHAnsi"/>
          <w:sz w:val="24"/>
          <w:szCs w:val="24"/>
          <w:lang w:val="en-US"/>
        </w:rPr>
        <w:t>Bharat Vitthal Lande</w:t>
      </w:r>
      <w:r w:rsidRPr="00F2241E">
        <w:rPr>
          <w:rFonts w:cstheme="minorHAnsi"/>
          <w:sz w:val="24"/>
          <w:szCs w:val="24"/>
        </w:rPr>
        <w:t xml:space="preserve"> on 04.07.2019 by using </w:t>
      </w:r>
      <w:r w:rsidR="005D3F23" w:rsidRPr="00F2241E">
        <w:rPr>
          <w:rFonts w:cstheme="minorHAnsi"/>
          <w:sz w:val="24"/>
          <w:szCs w:val="24"/>
        </w:rPr>
        <w:t xml:space="preserve">his </w:t>
      </w:r>
      <w:r w:rsidRPr="00F2241E">
        <w:rPr>
          <w:rFonts w:cstheme="minorHAnsi"/>
          <w:sz w:val="24"/>
          <w:szCs w:val="24"/>
        </w:rPr>
        <w:t xml:space="preserve">KYC documents i.e. DL Card No. MH1620070011405 in the name of Bharat Lande, PAN No. ADJPL3579P. </w:t>
      </w:r>
      <w:r w:rsidR="005D3F23" w:rsidRPr="00F2241E">
        <w:rPr>
          <w:rFonts w:cstheme="minorHAnsi"/>
          <w:sz w:val="24"/>
          <w:szCs w:val="24"/>
        </w:rPr>
        <w:t>A</w:t>
      </w:r>
      <w:r w:rsidRPr="00F2241E">
        <w:rPr>
          <w:rFonts w:cstheme="minorHAnsi"/>
          <w:sz w:val="24"/>
          <w:szCs w:val="24"/>
        </w:rPr>
        <w:t>ccount statement revealed that cheated money worth Rs. 2</w:t>
      </w:r>
      <w:r w:rsidRPr="00F2241E">
        <w:rPr>
          <w:rFonts w:cstheme="minorHAnsi"/>
          <w:sz w:val="24"/>
          <w:szCs w:val="24"/>
          <w:cs/>
          <w:lang w:bidi="hi-IN"/>
        </w:rPr>
        <w:t xml:space="preserve"> </w:t>
      </w:r>
      <w:r w:rsidRPr="00F2241E">
        <w:rPr>
          <w:rFonts w:cstheme="minorHAnsi"/>
          <w:sz w:val="24"/>
          <w:szCs w:val="24"/>
        </w:rPr>
        <w:t xml:space="preserve">Cr was received on 10.10.24 from the account of complainant Arun Kumar Jain through two transactions of Rs. 1 Crore each.  Also, two suspicious transactions of Rs. 40,00,000/- and Rs. 45,00,000/- found credited in said bank account on the same day and no satisfactory explanation </w:t>
      </w:r>
      <w:r w:rsidR="005D3F23" w:rsidRPr="00F2241E">
        <w:rPr>
          <w:rFonts w:cstheme="minorHAnsi"/>
          <w:sz w:val="24"/>
          <w:szCs w:val="24"/>
        </w:rPr>
        <w:t xml:space="preserve">was </w:t>
      </w:r>
      <w:r w:rsidRPr="00F2241E">
        <w:rPr>
          <w:rFonts w:cstheme="minorHAnsi"/>
          <w:sz w:val="24"/>
          <w:szCs w:val="24"/>
        </w:rPr>
        <w:t>given by</w:t>
      </w:r>
      <w:r w:rsidR="005D3F23" w:rsidRPr="00F2241E">
        <w:rPr>
          <w:rFonts w:cstheme="minorHAnsi"/>
          <w:sz w:val="24"/>
          <w:szCs w:val="24"/>
        </w:rPr>
        <w:t xml:space="preserve"> the account holder accused </w:t>
      </w:r>
      <w:r w:rsidR="005D3F23" w:rsidRPr="00F2241E">
        <w:rPr>
          <w:rFonts w:cstheme="minorHAnsi"/>
          <w:sz w:val="24"/>
          <w:szCs w:val="24"/>
          <w:lang w:val="en-US"/>
        </w:rPr>
        <w:t xml:space="preserve">Bharat Vitthal Lande </w:t>
      </w:r>
      <w:r w:rsidRPr="00F2241E">
        <w:rPr>
          <w:rFonts w:cstheme="minorHAnsi"/>
          <w:sz w:val="24"/>
          <w:szCs w:val="24"/>
        </w:rPr>
        <w:t xml:space="preserve">with regard to the source of the above amount. </w:t>
      </w:r>
      <w:r w:rsidR="005D3F23" w:rsidRPr="00F2241E">
        <w:rPr>
          <w:rFonts w:cstheme="minorHAnsi"/>
          <w:sz w:val="24"/>
          <w:szCs w:val="24"/>
        </w:rPr>
        <w:t>C</w:t>
      </w:r>
      <w:r w:rsidRPr="00F2241E">
        <w:rPr>
          <w:rFonts w:cstheme="minorHAnsi"/>
          <w:sz w:val="24"/>
          <w:szCs w:val="24"/>
          <w:lang w:val="en-US"/>
        </w:rPr>
        <w:t xml:space="preserve">heated money was </w:t>
      </w:r>
      <w:r w:rsidR="005D3F23" w:rsidRPr="00F2241E">
        <w:rPr>
          <w:rFonts w:cstheme="minorHAnsi"/>
          <w:sz w:val="24"/>
          <w:szCs w:val="24"/>
          <w:lang w:val="en-US"/>
        </w:rPr>
        <w:t xml:space="preserve">further </w:t>
      </w:r>
      <w:r w:rsidRPr="00F2241E">
        <w:rPr>
          <w:rFonts w:cstheme="minorHAnsi"/>
          <w:sz w:val="24"/>
          <w:szCs w:val="24"/>
          <w:lang w:val="en-US"/>
        </w:rPr>
        <w:t>transferred to other accounts on the same day</w:t>
      </w:r>
      <w:r w:rsidR="005D3F23" w:rsidRPr="00F2241E">
        <w:rPr>
          <w:rFonts w:cstheme="minorHAnsi"/>
          <w:sz w:val="24"/>
          <w:szCs w:val="24"/>
          <w:lang w:val="en-US"/>
        </w:rPr>
        <w:t xml:space="preserve"> and </w:t>
      </w:r>
      <w:r w:rsidR="005D3F23" w:rsidRPr="00F2241E">
        <w:rPr>
          <w:rFonts w:cstheme="minorHAnsi"/>
          <w:sz w:val="24"/>
          <w:szCs w:val="24"/>
        </w:rPr>
        <w:t>investigation revealed</w:t>
      </w:r>
      <w:r w:rsidRPr="00F2241E">
        <w:rPr>
          <w:rFonts w:cstheme="minorHAnsi"/>
          <w:sz w:val="24"/>
          <w:szCs w:val="24"/>
        </w:rPr>
        <w:t xml:space="preserve"> complexity in crime and</w:t>
      </w:r>
      <w:r w:rsidR="005D3F23" w:rsidRPr="00F2241E">
        <w:rPr>
          <w:rFonts w:cstheme="minorHAnsi"/>
          <w:sz w:val="24"/>
          <w:szCs w:val="24"/>
        </w:rPr>
        <w:t xml:space="preserve"> nexus of </w:t>
      </w:r>
      <w:r w:rsidRPr="00F2241E">
        <w:rPr>
          <w:rFonts w:cstheme="minorHAnsi"/>
          <w:sz w:val="24"/>
          <w:szCs w:val="24"/>
        </w:rPr>
        <w:t>unknown criminals who used/misused the said account through which cheated money was received and further siphoned off to reach to the cybercriminals.</w:t>
      </w:r>
    </w:p>
    <w:p w14:paraId="1B70987A" w14:textId="6CE04DD1" w:rsidR="00985B87" w:rsidRPr="00F2241E" w:rsidRDefault="005D3F23" w:rsidP="003C4366">
      <w:pPr>
        <w:jc w:val="both"/>
        <w:rPr>
          <w:rFonts w:cstheme="minorHAnsi"/>
          <w:sz w:val="24"/>
          <w:szCs w:val="24"/>
        </w:rPr>
      </w:pPr>
      <w:r w:rsidRPr="00F2241E">
        <w:rPr>
          <w:rFonts w:cstheme="minorHAnsi"/>
          <w:sz w:val="24"/>
          <w:szCs w:val="24"/>
        </w:rPr>
        <w:t xml:space="preserve">During investigation, accused Bharat Vithal Lande was arrested and he disclosed your </w:t>
      </w:r>
      <w:r w:rsidR="003A19D2" w:rsidRPr="00F2241E">
        <w:rPr>
          <w:rFonts w:cstheme="minorHAnsi"/>
          <w:sz w:val="24"/>
          <w:szCs w:val="24"/>
        </w:rPr>
        <w:t xml:space="preserve">involvement </w:t>
      </w:r>
      <w:r w:rsidRPr="00F2241E">
        <w:rPr>
          <w:rFonts w:cstheme="minorHAnsi"/>
          <w:sz w:val="24"/>
          <w:szCs w:val="24"/>
        </w:rPr>
        <w:t xml:space="preserve">in commission in crime. You Vishnu Shrestha conspired with cybercriminals and managed the visit of accused </w:t>
      </w:r>
      <w:r w:rsidRPr="00F2241E">
        <w:rPr>
          <w:rFonts w:cstheme="minorHAnsi"/>
          <w:sz w:val="24"/>
          <w:szCs w:val="24"/>
          <w:lang w:val="en-US"/>
        </w:rPr>
        <w:t>Bharat Vitthal Lande at Kathmandu</w:t>
      </w:r>
      <w:r w:rsidR="003A19D2" w:rsidRPr="00F2241E">
        <w:rPr>
          <w:rFonts w:cstheme="minorHAnsi"/>
          <w:sz w:val="24"/>
          <w:szCs w:val="24"/>
          <w:lang w:val="en-US"/>
        </w:rPr>
        <w:t xml:space="preserve">. You also managed the use of his bank account along with his SIM card, which were used as mule account for receiving crime money. You in connivence with Chinese </w:t>
      </w:r>
      <w:r w:rsidR="003C4366" w:rsidRPr="00F2241E">
        <w:rPr>
          <w:rFonts w:cstheme="minorHAnsi"/>
          <w:sz w:val="24"/>
          <w:szCs w:val="24"/>
          <w:lang w:val="en-US"/>
        </w:rPr>
        <w:t xml:space="preserve">and other unknown </w:t>
      </w:r>
      <w:r w:rsidR="003A19D2" w:rsidRPr="00F2241E">
        <w:rPr>
          <w:rFonts w:cstheme="minorHAnsi"/>
          <w:sz w:val="24"/>
          <w:szCs w:val="24"/>
          <w:lang w:val="en-US"/>
        </w:rPr>
        <w:t xml:space="preserve">cybercriminals </w:t>
      </w:r>
      <w:r w:rsidR="003C4366" w:rsidRPr="00F2241E">
        <w:rPr>
          <w:rFonts w:cstheme="minorHAnsi"/>
          <w:sz w:val="24"/>
          <w:szCs w:val="24"/>
          <w:lang w:val="en-US"/>
        </w:rPr>
        <w:t xml:space="preserve">were actively involved in handling/providing bank accounts for commission of Cyber Crime. The account of accused Bhart Vithal Lande involved in the present case in which Rs. 2 Crores from the account of complainant Arun Jain was received was arranged by you through Dalip and Bhart Vithal Lande and the same was further provided to cyber criminals involved in the present crime. </w:t>
      </w:r>
      <w:r w:rsidR="00985B87" w:rsidRPr="00F2241E">
        <w:rPr>
          <w:rFonts w:cstheme="minorHAnsi"/>
          <w:sz w:val="24"/>
          <w:szCs w:val="24"/>
        </w:rPr>
        <w:t>During interrogation, you admitted that you provided</w:t>
      </w:r>
      <w:r w:rsidR="003C4366" w:rsidRPr="00F2241E">
        <w:rPr>
          <w:rFonts w:cstheme="minorHAnsi"/>
          <w:sz w:val="24"/>
          <w:szCs w:val="24"/>
        </w:rPr>
        <w:t xml:space="preserve"> the account of Bhart Vithal Lande </w:t>
      </w:r>
      <w:r w:rsidR="00985B87" w:rsidRPr="00F2241E">
        <w:rPr>
          <w:rFonts w:cstheme="minorHAnsi"/>
          <w:sz w:val="24"/>
          <w:szCs w:val="24"/>
        </w:rPr>
        <w:t>dishonestly in lieu of 3% commission of transactions</w:t>
      </w:r>
      <w:r w:rsidR="003C4366" w:rsidRPr="00F2241E">
        <w:rPr>
          <w:rFonts w:cstheme="minorHAnsi"/>
          <w:sz w:val="24"/>
          <w:szCs w:val="24"/>
        </w:rPr>
        <w:t xml:space="preserve"> to the Chinese persons </w:t>
      </w:r>
      <w:proofErr w:type="spellStart"/>
      <w:r w:rsidR="00F2241E" w:rsidRPr="00327010">
        <w:rPr>
          <w:rFonts w:cstheme="minorHAnsi"/>
          <w:sz w:val="24"/>
          <w:szCs w:val="24"/>
        </w:rPr>
        <w:t>Wangye</w:t>
      </w:r>
      <w:proofErr w:type="spellEnd"/>
      <w:r w:rsidR="00F2241E" w:rsidRPr="00327010">
        <w:rPr>
          <w:rFonts w:cstheme="minorHAnsi"/>
          <w:sz w:val="24"/>
          <w:szCs w:val="24"/>
        </w:rPr>
        <w:t xml:space="preserve"> </w:t>
      </w:r>
      <w:r w:rsidR="003C4366" w:rsidRPr="00F2241E">
        <w:rPr>
          <w:rFonts w:cstheme="minorHAnsi"/>
          <w:sz w:val="24"/>
          <w:szCs w:val="24"/>
        </w:rPr>
        <w:t>&amp; others</w:t>
      </w:r>
      <w:r w:rsidR="00985B87" w:rsidRPr="00F2241E">
        <w:rPr>
          <w:rFonts w:cstheme="minorHAnsi"/>
          <w:sz w:val="24"/>
          <w:szCs w:val="24"/>
        </w:rPr>
        <w:t>, who are yet to be</w:t>
      </w:r>
      <w:r w:rsidR="003C4366" w:rsidRPr="00F2241E">
        <w:rPr>
          <w:rFonts w:cstheme="minorHAnsi"/>
          <w:sz w:val="24"/>
          <w:szCs w:val="24"/>
        </w:rPr>
        <w:t xml:space="preserve"> identified / </w:t>
      </w:r>
      <w:r w:rsidR="00985B87" w:rsidRPr="00F2241E">
        <w:rPr>
          <w:rFonts w:cstheme="minorHAnsi"/>
          <w:sz w:val="24"/>
          <w:szCs w:val="24"/>
        </w:rPr>
        <w:t xml:space="preserve">traced. </w:t>
      </w:r>
      <w:r w:rsidR="003C4366" w:rsidRPr="00F2241E">
        <w:rPr>
          <w:rFonts w:cstheme="minorHAnsi"/>
          <w:sz w:val="24"/>
          <w:szCs w:val="24"/>
        </w:rPr>
        <w:t xml:space="preserve">You also informed handling of several account holders, whose accounts were provided to cyber criminals in similar manner. </w:t>
      </w:r>
      <w:r w:rsidR="00985B87" w:rsidRPr="00F2241E">
        <w:rPr>
          <w:rFonts w:cstheme="minorHAnsi"/>
          <w:sz w:val="24"/>
          <w:szCs w:val="24"/>
        </w:rPr>
        <w:t xml:space="preserve">In order to unearth the entire chain and to unearth the deep-rooted conspiracy and for proper investigation there are reasonable grounds of your arrest and subsequent custodial interrogation.    </w:t>
      </w:r>
    </w:p>
    <w:p w14:paraId="49963A17" w14:textId="17B2E59C" w:rsidR="00985B87" w:rsidRPr="00F2241E" w:rsidRDefault="00985B87" w:rsidP="003C4366">
      <w:pPr>
        <w:jc w:val="both"/>
        <w:rPr>
          <w:rFonts w:cstheme="minorHAnsi"/>
          <w:sz w:val="24"/>
          <w:szCs w:val="24"/>
        </w:rPr>
      </w:pPr>
      <w:r w:rsidRPr="00F2241E">
        <w:rPr>
          <w:rFonts w:cstheme="minorHAnsi"/>
          <w:sz w:val="24"/>
          <w:szCs w:val="24"/>
        </w:rPr>
        <w:tab/>
        <w:t xml:space="preserve">Further, notice dated </w:t>
      </w:r>
      <w:r w:rsidRPr="00F2241E">
        <w:rPr>
          <w:rFonts w:cstheme="minorHAnsi"/>
          <w:sz w:val="24"/>
          <w:szCs w:val="24"/>
          <w:cs/>
          <w:lang w:bidi="hi-IN"/>
        </w:rPr>
        <w:t>2</w:t>
      </w:r>
      <w:r w:rsidR="003C4366" w:rsidRPr="00F2241E">
        <w:rPr>
          <w:rFonts w:cstheme="minorHAnsi"/>
          <w:sz w:val="24"/>
          <w:szCs w:val="24"/>
          <w:lang w:bidi="hi-IN"/>
        </w:rPr>
        <w:t>4</w:t>
      </w:r>
      <w:r w:rsidRPr="00F2241E">
        <w:rPr>
          <w:rFonts w:cstheme="minorHAnsi"/>
          <w:sz w:val="24"/>
          <w:szCs w:val="24"/>
          <w:cs/>
          <w:lang w:bidi="hi-IN"/>
        </w:rPr>
        <w:t>.</w:t>
      </w:r>
      <w:r w:rsidR="003C4366" w:rsidRPr="00F2241E">
        <w:rPr>
          <w:rFonts w:cstheme="minorHAnsi"/>
          <w:sz w:val="24"/>
          <w:szCs w:val="24"/>
          <w:lang w:bidi="hi-IN"/>
        </w:rPr>
        <w:t>06</w:t>
      </w:r>
      <w:r w:rsidRPr="00F2241E">
        <w:rPr>
          <w:rFonts w:cstheme="minorHAnsi"/>
          <w:sz w:val="24"/>
          <w:szCs w:val="24"/>
          <w:cs/>
          <w:lang w:bidi="hi-IN"/>
        </w:rPr>
        <w:t>.2</w:t>
      </w:r>
      <w:r w:rsidR="003C4366" w:rsidRPr="00F2241E">
        <w:rPr>
          <w:rFonts w:cstheme="minorHAnsi"/>
          <w:sz w:val="24"/>
          <w:szCs w:val="24"/>
          <w:lang w:bidi="hi-IN"/>
        </w:rPr>
        <w:t>5</w:t>
      </w:r>
      <w:r w:rsidR="003C4366" w:rsidRPr="00F2241E">
        <w:rPr>
          <w:rFonts w:cstheme="minorHAnsi"/>
          <w:sz w:val="24"/>
          <w:szCs w:val="24"/>
        </w:rPr>
        <w:t xml:space="preserve"> was served upon you through your wife Suman to join investigation on 30.06.25 but you failed to join the same </w:t>
      </w:r>
      <w:r w:rsidRPr="00F2241E">
        <w:rPr>
          <w:rFonts w:cstheme="minorHAnsi"/>
          <w:sz w:val="24"/>
          <w:szCs w:val="24"/>
        </w:rPr>
        <w:t>on given date</w:t>
      </w:r>
      <w:r w:rsidR="003C4366" w:rsidRPr="00F2241E">
        <w:rPr>
          <w:rFonts w:cstheme="minorHAnsi"/>
          <w:sz w:val="24"/>
          <w:szCs w:val="24"/>
        </w:rPr>
        <w:t xml:space="preserve"> &amp; time </w:t>
      </w:r>
      <w:r w:rsidRPr="00F2241E">
        <w:rPr>
          <w:rFonts w:cstheme="minorHAnsi"/>
          <w:sz w:val="24"/>
          <w:szCs w:val="24"/>
        </w:rPr>
        <w:t xml:space="preserve">despite communication and sufficient opportunity. Since, crime under investigation has been </w:t>
      </w:r>
      <w:r w:rsidRPr="00F2241E">
        <w:rPr>
          <w:rFonts w:cstheme="minorHAnsi"/>
          <w:sz w:val="24"/>
          <w:szCs w:val="24"/>
        </w:rPr>
        <w:lastRenderedPageBreak/>
        <w:t>committed in a very organized manner involving a syndicate of accused persons operating from India and outside India</w:t>
      </w:r>
      <w:r w:rsidR="003C4366" w:rsidRPr="00F2241E">
        <w:rPr>
          <w:rFonts w:cstheme="minorHAnsi"/>
          <w:sz w:val="24"/>
          <w:szCs w:val="24"/>
        </w:rPr>
        <w:t xml:space="preserve"> including Nepal</w:t>
      </w:r>
      <w:r w:rsidRPr="00F2241E">
        <w:rPr>
          <w:rFonts w:cstheme="minorHAnsi"/>
          <w:sz w:val="24"/>
          <w:szCs w:val="24"/>
        </w:rPr>
        <w:t>. Hence, for furtherance of proper investigation, to unearth the deep-rooted conspiracy, to identify the accused persons involved in crime and to recover the material evidence</w:t>
      </w:r>
      <w:r w:rsidR="000C655E" w:rsidRPr="00F2241E">
        <w:rPr>
          <w:rFonts w:cstheme="minorHAnsi"/>
          <w:sz w:val="24"/>
          <w:szCs w:val="24"/>
        </w:rPr>
        <w:t xml:space="preserve"> and for the purpose of proper investigation, </w:t>
      </w:r>
      <w:r w:rsidRPr="00F2241E">
        <w:rPr>
          <w:rFonts w:cstheme="minorHAnsi"/>
          <w:sz w:val="24"/>
          <w:szCs w:val="24"/>
        </w:rPr>
        <w:t>your arrest is deemed necessary. Also, the evidence/ data in cybercrime is fragile in nature and the same can be deleted remotely</w:t>
      </w:r>
      <w:r w:rsidR="000C655E" w:rsidRPr="00F2241E">
        <w:rPr>
          <w:rFonts w:cstheme="minorHAnsi"/>
          <w:sz w:val="24"/>
          <w:szCs w:val="24"/>
        </w:rPr>
        <w:t xml:space="preserve"> and there is likelihood to delete the data reflecting complicity of co-accused and your own in the present investigation. </w:t>
      </w:r>
      <w:r w:rsidRPr="00F2241E">
        <w:rPr>
          <w:rFonts w:cstheme="minorHAnsi"/>
          <w:sz w:val="24"/>
          <w:szCs w:val="24"/>
        </w:rPr>
        <w:t xml:space="preserve">Hence in order to avoid the destruction of evidence, furtherance of investigation and to ensure your presence before the Hon’ble court, your arrest is deemed necessary in the interest of investigation on the grounds mentioned above.      </w:t>
      </w:r>
    </w:p>
    <w:p w14:paraId="514F92DC" w14:textId="77777777" w:rsidR="00985B87" w:rsidRPr="00F2241E" w:rsidRDefault="00985B87" w:rsidP="00985B87">
      <w:pPr>
        <w:jc w:val="both"/>
        <w:rPr>
          <w:rFonts w:cstheme="minorHAnsi"/>
          <w:sz w:val="24"/>
          <w:szCs w:val="24"/>
        </w:rPr>
      </w:pPr>
      <w:r w:rsidRPr="00F2241E">
        <w:rPr>
          <w:rFonts w:cstheme="minorHAnsi"/>
          <w:sz w:val="24"/>
          <w:szCs w:val="24"/>
        </w:rPr>
        <w:t xml:space="preserve">To, </w:t>
      </w:r>
    </w:p>
    <w:p w14:paraId="2493FAFF" w14:textId="2612405F" w:rsidR="00985B87" w:rsidRPr="00F2241E" w:rsidRDefault="000C655E" w:rsidP="00985B87">
      <w:pPr>
        <w:spacing w:after="0"/>
        <w:jc w:val="both"/>
        <w:rPr>
          <w:rFonts w:cstheme="minorHAnsi"/>
          <w:sz w:val="24"/>
          <w:szCs w:val="24"/>
        </w:rPr>
      </w:pPr>
      <w:bookmarkStart w:id="0" w:name="_Hlk202257291"/>
      <w:r w:rsidRPr="00F2241E">
        <w:rPr>
          <w:rFonts w:cstheme="minorHAnsi"/>
          <w:sz w:val="24"/>
          <w:szCs w:val="24"/>
        </w:rPr>
        <w:t>B</w:t>
      </w:r>
      <w:r w:rsidR="00985B87" w:rsidRPr="00F2241E">
        <w:rPr>
          <w:rFonts w:cstheme="minorHAnsi"/>
          <w:sz w:val="24"/>
          <w:szCs w:val="24"/>
        </w:rPr>
        <w:t xml:space="preserve">ishnu Shrestha S/o Late Sh. Om Shrestha </w:t>
      </w:r>
    </w:p>
    <w:p w14:paraId="368E6407" w14:textId="614865BE" w:rsidR="00985B87" w:rsidRPr="00F2241E" w:rsidRDefault="00985B87" w:rsidP="00985B87">
      <w:pPr>
        <w:spacing w:after="0"/>
        <w:jc w:val="both"/>
        <w:rPr>
          <w:rFonts w:cstheme="minorHAnsi"/>
          <w:sz w:val="24"/>
          <w:szCs w:val="24"/>
        </w:rPr>
      </w:pPr>
      <w:r w:rsidRPr="00F2241E">
        <w:rPr>
          <w:rFonts w:cstheme="minorHAnsi"/>
          <w:sz w:val="24"/>
          <w:szCs w:val="24"/>
        </w:rPr>
        <w:t xml:space="preserve">R/o </w:t>
      </w:r>
    </w:p>
    <w:p w14:paraId="7A8DF317" w14:textId="25F0FDCB" w:rsidR="00985B87" w:rsidRPr="00F2241E" w:rsidRDefault="00985B87" w:rsidP="00985B87">
      <w:pPr>
        <w:pStyle w:val="ListParagraph"/>
        <w:numPr>
          <w:ilvl w:val="0"/>
          <w:numId w:val="1"/>
        </w:numPr>
        <w:spacing w:after="0"/>
        <w:jc w:val="both"/>
        <w:rPr>
          <w:rFonts w:cstheme="minorHAnsi"/>
          <w:sz w:val="24"/>
          <w:szCs w:val="24"/>
        </w:rPr>
      </w:pPr>
      <w:r w:rsidRPr="00F2241E">
        <w:rPr>
          <w:rFonts w:cstheme="minorHAnsi"/>
          <w:sz w:val="24"/>
          <w:szCs w:val="24"/>
        </w:rPr>
        <w:t>House No. 114, 4</w:t>
      </w:r>
      <w:r w:rsidRPr="00F2241E">
        <w:rPr>
          <w:rFonts w:cstheme="minorHAnsi"/>
          <w:sz w:val="24"/>
          <w:szCs w:val="24"/>
          <w:vertAlign w:val="superscript"/>
        </w:rPr>
        <w:t>th</w:t>
      </w:r>
      <w:r w:rsidRPr="00F2241E">
        <w:rPr>
          <w:rFonts w:cstheme="minorHAnsi"/>
          <w:sz w:val="24"/>
          <w:szCs w:val="24"/>
        </w:rPr>
        <w:t xml:space="preserve"> Floor, Gali No. 9</w:t>
      </w:r>
    </w:p>
    <w:p w14:paraId="5EA98892" w14:textId="55C4FAF8" w:rsidR="00985B87" w:rsidRPr="00F2241E" w:rsidRDefault="00985B87" w:rsidP="00985B87">
      <w:pPr>
        <w:spacing w:after="0"/>
        <w:ind w:firstLine="720"/>
        <w:jc w:val="both"/>
        <w:rPr>
          <w:rFonts w:cstheme="minorHAnsi"/>
          <w:sz w:val="24"/>
          <w:szCs w:val="24"/>
        </w:rPr>
      </w:pPr>
      <w:r w:rsidRPr="00F2241E">
        <w:rPr>
          <w:rFonts w:cstheme="minorHAnsi"/>
          <w:sz w:val="24"/>
          <w:szCs w:val="24"/>
        </w:rPr>
        <w:t xml:space="preserve">West Guru Angad Nagar </w:t>
      </w:r>
    </w:p>
    <w:p w14:paraId="3466B3B8" w14:textId="047719BF" w:rsidR="00985B87" w:rsidRPr="00F2241E" w:rsidRDefault="00985B87" w:rsidP="00985B87">
      <w:pPr>
        <w:spacing w:after="0"/>
        <w:ind w:firstLine="720"/>
        <w:jc w:val="both"/>
        <w:rPr>
          <w:rFonts w:cstheme="minorHAnsi"/>
          <w:sz w:val="24"/>
          <w:szCs w:val="24"/>
        </w:rPr>
      </w:pPr>
      <w:r w:rsidRPr="00F2241E">
        <w:rPr>
          <w:rFonts w:cstheme="minorHAnsi"/>
          <w:sz w:val="24"/>
          <w:szCs w:val="24"/>
        </w:rPr>
        <w:t xml:space="preserve">Laxmi Nagar, New Delhi-92 </w:t>
      </w:r>
    </w:p>
    <w:p w14:paraId="594F76E0" w14:textId="77777777" w:rsidR="00985B87" w:rsidRPr="00F2241E" w:rsidRDefault="00985B87" w:rsidP="00985B87">
      <w:pPr>
        <w:pStyle w:val="ListParagraph"/>
        <w:numPr>
          <w:ilvl w:val="0"/>
          <w:numId w:val="1"/>
        </w:numPr>
        <w:spacing w:after="0"/>
        <w:jc w:val="both"/>
        <w:rPr>
          <w:rFonts w:cstheme="minorHAnsi"/>
          <w:sz w:val="24"/>
          <w:szCs w:val="24"/>
        </w:rPr>
      </w:pPr>
      <w:r w:rsidRPr="00F2241E">
        <w:rPr>
          <w:rFonts w:cstheme="minorHAnsi"/>
          <w:sz w:val="24"/>
          <w:szCs w:val="24"/>
        </w:rPr>
        <w:t xml:space="preserve">Plot No. 870, F-4, Niti Khand -I, </w:t>
      </w:r>
    </w:p>
    <w:p w14:paraId="0D03C7D4" w14:textId="25AF835E" w:rsidR="00985B87" w:rsidRPr="00F2241E" w:rsidRDefault="00985B87" w:rsidP="00985B87">
      <w:pPr>
        <w:pStyle w:val="ListParagraph"/>
        <w:spacing w:after="0"/>
        <w:jc w:val="both"/>
        <w:rPr>
          <w:rFonts w:cstheme="minorHAnsi"/>
          <w:sz w:val="24"/>
          <w:szCs w:val="24"/>
        </w:rPr>
      </w:pPr>
      <w:r w:rsidRPr="00F2241E">
        <w:rPr>
          <w:rFonts w:cstheme="minorHAnsi"/>
          <w:sz w:val="24"/>
          <w:szCs w:val="24"/>
        </w:rPr>
        <w:t xml:space="preserve">Ghaziabad UP </w:t>
      </w:r>
    </w:p>
    <w:p w14:paraId="5D8388E3" w14:textId="3CD539B6" w:rsidR="00985B87" w:rsidRPr="00F2241E" w:rsidRDefault="00985B87" w:rsidP="00985B87">
      <w:pPr>
        <w:pStyle w:val="ListParagraph"/>
        <w:numPr>
          <w:ilvl w:val="0"/>
          <w:numId w:val="1"/>
        </w:numPr>
        <w:spacing w:after="0"/>
        <w:jc w:val="both"/>
        <w:rPr>
          <w:rFonts w:cstheme="minorHAnsi"/>
          <w:sz w:val="24"/>
          <w:szCs w:val="24"/>
        </w:rPr>
      </w:pPr>
      <w:r w:rsidRPr="00F2241E">
        <w:rPr>
          <w:rFonts w:cstheme="minorHAnsi"/>
          <w:sz w:val="24"/>
          <w:szCs w:val="24"/>
        </w:rPr>
        <w:t xml:space="preserve">I-37, Gali No. 2 Garhwali Mohalla </w:t>
      </w:r>
    </w:p>
    <w:p w14:paraId="21031403" w14:textId="0EF23C04" w:rsidR="00985B87" w:rsidRPr="00F2241E" w:rsidRDefault="00985B87" w:rsidP="00985B87">
      <w:pPr>
        <w:pStyle w:val="ListParagraph"/>
        <w:spacing w:after="0"/>
        <w:jc w:val="both"/>
        <w:rPr>
          <w:rFonts w:cstheme="minorHAnsi"/>
          <w:sz w:val="24"/>
          <w:szCs w:val="24"/>
        </w:rPr>
      </w:pPr>
      <w:r w:rsidRPr="00F2241E">
        <w:rPr>
          <w:rFonts w:cstheme="minorHAnsi"/>
          <w:sz w:val="24"/>
          <w:szCs w:val="24"/>
        </w:rPr>
        <w:t xml:space="preserve">Laxmi Nagar New Delhi-92 </w:t>
      </w:r>
    </w:p>
    <w:p w14:paraId="6F9AB89D" w14:textId="77777777" w:rsidR="00985B87" w:rsidRPr="00F2241E" w:rsidRDefault="00985B87" w:rsidP="00985B87">
      <w:pPr>
        <w:spacing w:after="0"/>
        <w:jc w:val="both"/>
        <w:rPr>
          <w:rFonts w:cstheme="minorHAnsi"/>
          <w:sz w:val="24"/>
          <w:szCs w:val="24"/>
        </w:rPr>
      </w:pPr>
    </w:p>
    <w:bookmarkEnd w:id="0"/>
    <w:p w14:paraId="58C8A4EE" w14:textId="6CB0A330" w:rsidR="00985B87" w:rsidRPr="00F2241E" w:rsidRDefault="000C655E" w:rsidP="00F2241E">
      <w:pPr>
        <w:spacing w:after="0"/>
        <w:ind w:left="6480"/>
        <w:jc w:val="both"/>
        <w:rPr>
          <w:rFonts w:cstheme="minorHAnsi"/>
          <w:sz w:val="24"/>
          <w:szCs w:val="24"/>
        </w:rPr>
      </w:pPr>
      <w:r w:rsidRPr="00F2241E">
        <w:rPr>
          <w:rFonts w:cstheme="minorHAnsi"/>
          <w:sz w:val="24"/>
          <w:szCs w:val="24"/>
        </w:rPr>
        <w:t xml:space="preserve">Sub. </w:t>
      </w:r>
      <w:r w:rsidR="00985B87" w:rsidRPr="00F2241E">
        <w:rPr>
          <w:rFonts w:cstheme="minorHAnsi"/>
          <w:sz w:val="24"/>
          <w:szCs w:val="24"/>
        </w:rPr>
        <w:t>Insp.</w:t>
      </w:r>
      <w:r w:rsidRPr="00F2241E">
        <w:rPr>
          <w:rFonts w:cstheme="minorHAnsi"/>
          <w:sz w:val="24"/>
          <w:szCs w:val="24"/>
        </w:rPr>
        <w:t xml:space="preserve"> </w:t>
      </w:r>
      <w:r w:rsidR="00F2241E">
        <w:rPr>
          <w:rFonts w:cstheme="minorHAnsi"/>
          <w:sz w:val="24"/>
          <w:szCs w:val="24"/>
        </w:rPr>
        <w:t>VISHV</w:t>
      </w:r>
    </w:p>
    <w:p w14:paraId="48F2D3FC" w14:textId="77777777" w:rsidR="00F2241E" w:rsidRDefault="00F2241E" w:rsidP="00F2241E">
      <w:pPr>
        <w:spacing w:after="0"/>
        <w:ind w:left="6480"/>
        <w:jc w:val="both"/>
        <w:rPr>
          <w:rFonts w:cstheme="minorHAnsi"/>
          <w:sz w:val="24"/>
          <w:szCs w:val="24"/>
        </w:rPr>
      </w:pPr>
      <w:r>
        <w:rPr>
          <w:rFonts w:cstheme="minorHAnsi"/>
          <w:sz w:val="24"/>
          <w:szCs w:val="24"/>
        </w:rPr>
        <w:t>Special Cell/IFSO</w:t>
      </w:r>
    </w:p>
    <w:p w14:paraId="510C8F3E" w14:textId="4AD5815F" w:rsidR="00985B87" w:rsidRPr="00985B87" w:rsidRDefault="00F2241E" w:rsidP="00F2241E">
      <w:pPr>
        <w:spacing w:after="0"/>
        <w:ind w:left="6480"/>
        <w:jc w:val="both"/>
        <w:rPr>
          <w:rFonts w:ascii="Arial" w:hAnsi="Arial" w:cs="Arial"/>
          <w:sz w:val="24"/>
          <w:szCs w:val="24"/>
        </w:rPr>
      </w:pPr>
      <w:r>
        <w:rPr>
          <w:rFonts w:cstheme="minorHAnsi"/>
          <w:sz w:val="24"/>
          <w:szCs w:val="24"/>
        </w:rPr>
        <w:t>Delhi Police</w:t>
      </w:r>
      <w:r w:rsidR="00985B87" w:rsidRPr="00985B87">
        <w:rPr>
          <w:rFonts w:ascii="Arial" w:hAnsi="Arial" w:cs="Arial"/>
          <w:sz w:val="24"/>
          <w:szCs w:val="24"/>
        </w:rPr>
        <w:t xml:space="preserve"> </w:t>
      </w:r>
    </w:p>
    <w:p w14:paraId="69E01915" w14:textId="77777777" w:rsidR="00985B87" w:rsidRPr="00985B87" w:rsidRDefault="00985B87" w:rsidP="00985B87">
      <w:pPr>
        <w:jc w:val="both"/>
        <w:rPr>
          <w:rFonts w:ascii="Arial" w:hAnsi="Arial" w:cs="Arial"/>
          <w:b/>
          <w:bCs/>
          <w:sz w:val="24"/>
          <w:szCs w:val="24"/>
          <w:lang w:val="en-US"/>
        </w:rPr>
      </w:pPr>
    </w:p>
    <w:p w14:paraId="552F397B" w14:textId="77777777" w:rsidR="00985B87" w:rsidRPr="00985B87" w:rsidRDefault="00985B87" w:rsidP="00985B87">
      <w:pPr>
        <w:jc w:val="both"/>
        <w:rPr>
          <w:rFonts w:ascii="Arial" w:hAnsi="Arial" w:cs="Arial"/>
          <w:b/>
          <w:bCs/>
          <w:sz w:val="24"/>
          <w:szCs w:val="24"/>
          <w:lang w:val="en-US"/>
        </w:rPr>
      </w:pPr>
    </w:p>
    <w:p w14:paraId="2EB78282" w14:textId="77777777" w:rsidR="006D0AFF" w:rsidRPr="00985B87" w:rsidRDefault="006D0AFF" w:rsidP="00985B87">
      <w:pPr>
        <w:jc w:val="both"/>
        <w:rPr>
          <w:rFonts w:ascii="Arial" w:hAnsi="Arial" w:cs="Arial"/>
          <w:sz w:val="24"/>
          <w:szCs w:val="24"/>
        </w:rPr>
      </w:pPr>
    </w:p>
    <w:sectPr w:rsidR="006D0AFF" w:rsidRPr="00985B87" w:rsidSect="009701E5">
      <w:pgSz w:w="11906" w:h="16838" w:code="9"/>
      <w:pgMar w:top="1152" w:right="1382" w:bottom="1008" w:left="162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D66EE"/>
    <w:multiLevelType w:val="hybridMultilevel"/>
    <w:tmpl w:val="0E3E9B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73770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8B1"/>
    <w:rsid w:val="00075652"/>
    <w:rsid w:val="000846AB"/>
    <w:rsid w:val="00095816"/>
    <w:rsid w:val="000B19C3"/>
    <w:rsid w:val="000C655E"/>
    <w:rsid w:val="00114101"/>
    <w:rsid w:val="001426BB"/>
    <w:rsid w:val="001568B1"/>
    <w:rsid w:val="00161C76"/>
    <w:rsid w:val="001A7771"/>
    <w:rsid w:val="001F586B"/>
    <w:rsid w:val="002058D9"/>
    <w:rsid w:val="00286C59"/>
    <w:rsid w:val="002F211F"/>
    <w:rsid w:val="00307790"/>
    <w:rsid w:val="00322288"/>
    <w:rsid w:val="00327135"/>
    <w:rsid w:val="003450C7"/>
    <w:rsid w:val="00355706"/>
    <w:rsid w:val="003A19D2"/>
    <w:rsid w:val="003B6DB0"/>
    <w:rsid w:val="003C4366"/>
    <w:rsid w:val="0041462E"/>
    <w:rsid w:val="00417BE4"/>
    <w:rsid w:val="0044365D"/>
    <w:rsid w:val="004732AD"/>
    <w:rsid w:val="004B4BD3"/>
    <w:rsid w:val="004E7BF6"/>
    <w:rsid w:val="00502521"/>
    <w:rsid w:val="00521C0F"/>
    <w:rsid w:val="0059602D"/>
    <w:rsid w:val="005D3F23"/>
    <w:rsid w:val="00612CB5"/>
    <w:rsid w:val="00642B77"/>
    <w:rsid w:val="006B6D1C"/>
    <w:rsid w:val="006D0AFF"/>
    <w:rsid w:val="006E7451"/>
    <w:rsid w:val="00702613"/>
    <w:rsid w:val="00776E11"/>
    <w:rsid w:val="007F6CFE"/>
    <w:rsid w:val="00801A29"/>
    <w:rsid w:val="0084438C"/>
    <w:rsid w:val="00846ED5"/>
    <w:rsid w:val="00875DCD"/>
    <w:rsid w:val="008A3B28"/>
    <w:rsid w:val="008C3502"/>
    <w:rsid w:val="00912374"/>
    <w:rsid w:val="009701E5"/>
    <w:rsid w:val="00985B87"/>
    <w:rsid w:val="00991A55"/>
    <w:rsid w:val="00994EC4"/>
    <w:rsid w:val="009A5126"/>
    <w:rsid w:val="009E5A9A"/>
    <w:rsid w:val="00A14665"/>
    <w:rsid w:val="00A33116"/>
    <w:rsid w:val="00AB4F26"/>
    <w:rsid w:val="00B20569"/>
    <w:rsid w:val="00B25C0A"/>
    <w:rsid w:val="00B264B4"/>
    <w:rsid w:val="00B436C8"/>
    <w:rsid w:val="00B55FC0"/>
    <w:rsid w:val="00BD5A06"/>
    <w:rsid w:val="00C170E6"/>
    <w:rsid w:val="00C828DE"/>
    <w:rsid w:val="00C82B40"/>
    <w:rsid w:val="00C86036"/>
    <w:rsid w:val="00CF0D1D"/>
    <w:rsid w:val="00CF6192"/>
    <w:rsid w:val="00D04069"/>
    <w:rsid w:val="00D20527"/>
    <w:rsid w:val="00D23450"/>
    <w:rsid w:val="00DD1302"/>
    <w:rsid w:val="00E04600"/>
    <w:rsid w:val="00E059CA"/>
    <w:rsid w:val="00E276FC"/>
    <w:rsid w:val="00E44449"/>
    <w:rsid w:val="00E77BD7"/>
    <w:rsid w:val="00E95AF6"/>
    <w:rsid w:val="00EF15B8"/>
    <w:rsid w:val="00F03B2E"/>
    <w:rsid w:val="00F2241E"/>
    <w:rsid w:val="00F32FF5"/>
    <w:rsid w:val="00F461C7"/>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0C524"/>
  <w15:chartTrackingRefBased/>
  <w15:docId w15:val="{F33A2D64-A510-463C-A0CE-48BBA0418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8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68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68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68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68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6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8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68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68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68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68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6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8B1"/>
    <w:rPr>
      <w:rFonts w:eastAsiaTheme="majorEastAsia" w:cstheme="majorBidi"/>
      <w:color w:val="272727" w:themeColor="text1" w:themeTint="D8"/>
    </w:rPr>
  </w:style>
  <w:style w:type="paragraph" w:styleId="Title">
    <w:name w:val="Title"/>
    <w:basedOn w:val="Normal"/>
    <w:next w:val="Normal"/>
    <w:link w:val="TitleChar"/>
    <w:uiPriority w:val="10"/>
    <w:qFormat/>
    <w:rsid w:val="00156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8B1"/>
    <w:pPr>
      <w:spacing w:before="160"/>
      <w:jc w:val="center"/>
    </w:pPr>
    <w:rPr>
      <w:i/>
      <w:iCs/>
      <w:color w:val="404040" w:themeColor="text1" w:themeTint="BF"/>
    </w:rPr>
  </w:style>
  <w:style w:type="character" w:customStyle="1" w:styleId="QuoteChar">
    <w:name w:val="Quote Char"/>
    <w:basedOn w:val="DefaultParagraphFont"/>
    <w:link w:val="Quote"/>
    <w:uiPriority w:val="29"/>
    <w:rsid w:val="001568B1"/>
    <w:rPr>
      <w:i/>
      <w:iCs/>
      <w:color w:val="404040" w:themeColor="text1" w:themeTint="BF"/>
    </w:rPr>
  </w:style>
  <w:style w:type="paragraph" w:styleId="ListParagraph">
    <w:name w:val="List Paragraph"/>
    <w:basedOn w:val="Normal"/>
    <w:uiPriority w:val="34"/>
    <w:qFormat/>
    <w:rsid w:val="001568B1"/>
    <w:pPr>
      <w:ind w:left="720"/>
      <w:contextualSpacing/>
    </w:pPr>
  </w:style>
  <w:style w:type="character" w:styleId="IntenseEmphasis">
    <w:name w:val="Intense Emphasis"/>
    <w:basedOn w:val="DefaultParagraphFont"/>
    <w:uiPriority w:val="21"/>
    <w:qFormat/>
    <w:rsid w:val="001568B1"/>
    <w:rPr>
      <w:i/>
      <w:iCs/>
      <w:color w:val="2F5496" w:themeColor="accent1" w:themeShade="BF"/>
    </w:rPr>
  </w:style>
  <w:style w:type="paragraph" w:styleId="IntenseQuote">
    <w:name w:val="Intense Quote"/>
    <w:basedOn w:val="Normal"/>
    <w:next w:val="Normal"/>
    <w:link w:val="IntenseQuoteChar"/>
    <w:uiPriority w:val="30"/>
    <w:qFormat/>
    <w:rsid w:val="001568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68B1"/>
    <w:rPr>
      <w:i/>
      <w:iCs/>
      <w:color w:val="2F5496" w:themeColor="accent1" w:themeShade="BF"/>
    </w:rPr>
  </w:style>
  <w:style w:type="character" w:styleId="IntenseReference">
    <w:name w:val="Intense Reference"/>
    <w:basedOn w:val="DefaultParagraphFont"/>
    <w:uiPriority w:val="32"/>
    <w:qFormat/>
    <w:rsid w:val="001568B1"/>
    <w:rPr>
      <w:b/>
      <w:bCs/>
      <w:smallCaps/>
      <w:color w:val="2F5496" w:themeColor="accent1" w:themeShade="BF"/>
      <w:spacing w:val="5"/>
    </w:rPr>
  </w:style>
  <w:style w:type="character" w:styleId="Hyperlink">
    <w:name w:val="Hyperlink"/>
    <w:basedOn w:val="DefaultParagraphFont"/>
    <w:uiPriority w:val="99"/>
    <w:unhideWhenUsed/>
    <w:rsid w:val="00985B87"/>
    <w:rPr>
      <w:color w:val="0563C1" w:themeColor="hyperlink"/>
      <w:u w:val="single"/>
    </w:rPr>
  </w:style>
  <w:style w:type="character" w:styleId="UnresolvedMention">
    <w:name w:val="Unresolved Mention"/>
    <w:basedOn w:val="DefaultParagraphFont"/>
    <w:uiPriority w:val="99"/>
    <w:semiHidden/>
    <w:unhideWhenUsed/>
    <w:rsid w:val="00985B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317902">
      <w:bodyDiv w:val="1"/>
      <w:marLeft w:val="0"/>
      <w:marRight w:val="0"/>
      <w:marTop w:val="0"/>
      <w:marBottom w:val="0"/>
      <w:divBdr>
        <w:top w:val="none" w:sz="0" w:space="0" w:color="auto"/>
        <w:left w:val="none" w:sz="0" w:space="0" w:color="auto"/>
        <w:bottom w:val="none" w:sz="0" w:space="0" w:color="auto"/>
        <w:right w:val="none" w:sz="0" w:space="0" w:color="auto"/>
      </w:divBdr>
    </w:div>
    <w:div w:id="1971789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667</Words>
  <Characters>3807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5</cp:revision>
  <cp:lastPrinted>2025-07-01T08:24:00Z</cp:lastPrinted>
  <dcterms:created xsi:type="dcterms:W3CDTF">2025-07-01T04:14:00Z</dcterms:created>
  <dcterms:modified xsi:type="dcterms:W3CDTF">2025-07-01T08:24:00Z</dcterms:modified>
</cp:coreProperties>
</file>