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B99F2" w14:textId="77777777" w:rsidR="00A523BB" w:rsidRPr="00A523BB" w:rsidRDefault="00A523BB" w:rsidP="00A523BB">
      <w:pPr>
        <w:spacing w:after="0"/>
        <w:ind w:right="9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A523BB">
        <w:rPr>
          <w:rFonts w:ascii="Arial" w:hAnsi="Arial" w:cs="Arial"/>
          <w:b/>
          <w:bCs/>
          <w:sz w:val="24"/>
          <w:szCs w:val="24"/>
          <w:lang w:val="en-US"/>
        </w:rPr>
        <w:t>IN THE COURT OF SH. ANUJ KUMAR SINGH LD. CJM: NEW DELHI</w:t>
      </w:r>
    </w:p>
    <w:p w14:paraId="529DA51E" w14:textId="77777777" w:rsidR="00A523BB" w:rsidRPr="00A523BB" w:rsidRDefault="00A523BB" w:rsidP="00A523BB">
      <w:pPr>
        <w:spacing w:after="0"/>
        <w:ind w:right="90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A523BB">
        <w:rPr>
          <w:rFonts w:ascii="Arial" w:hAnsi="Arial" w:cs="Arial"/>
          <w:b/>
          <w:bCs/>
          <w:sz w:val="24"/>
          <w:szCs w:val="24"/>
          <w:lang w:val="en-US"/>
        </w:rPr>
        <w:t>PATIALA HOUSE COURTS, NEW DELHI</w:t>
      </w:r>
    </w:p>
    <w:p w14:paraId="04D43F54" w14:textId="77777777" w:rsidR="00A523BB" w:rsidRPr="00A523BB" w:rsidRDefault="00A523BB" w:rsidP="00A523BB">
      <w:pPr>
        <w:spacing w:after="0"/>
        <w:ind w:right="90"/>
        <w:jc w:val="both"/>
        <w:rPr>
          <w:rFonts w:ascii="Arial" w:hAnsi="Arial" w:cs="Arial"/>
          <w:sz w:val="24"/>
          <w:szCs w:val="24"/>
          <w:lang w:val="en-US"/>
        </w:rPr>
      </w:pPr>
      <w:r w:rsidRPr="00A523BB">
        <w:rPr>
          <w:rFonts w:ascii="Arial" w:hAnsi="Arial" w:cs="Arial"/>
          <w:sz w:val="24"/>
          <w:szCs w:val="24"/>
          <w:lang w:val="en-US"/>
        </w:rPr>
        <w:t xml:space="preserve">In Re; </w:t>
      </w:r>
    </w:p>
    <w:p w14:paraId="5D8E1B4F" w14:textId="77777777" w:rsidR="00A523BB" w:rsidRPr="00A523BB" w:rsidRDefault="00A523BB" w:rsidP="00A523BB">
      <w:pPr>
        <w:spacing w:after="0"/>
        <w:ind w:right="90"/>
        <w:jc w:val="both"/>
        <w:rPr>
          <w:rFonts w:ascii="Arial" w:hAnsi="Arial" w:cs="Arial"/>
          <w:sz w:val="24"/>
          <w:szCs w:val="24"/>
          <w:lang w:val="en-US"/>
        </w:rPr>
      </w:pPr>
    </w:p>
    <w:p w14:paraId="2FBA7C78" w14:textId="5DE66645" w:rsidR="00A523BB" w:rsidRPr="00A523BB" w:rsidRDefault="00A523BB" w:rsidP="00A523BB">
      <w:pPr>
        <w:spacing w:after="0"/>
        <w:ind w:right="90"/>
        <w:jc w:val="both"/>
        <w:rPr>
          <w:rFonts w:ascii="Arial" w:hAnsi="Arial" w:cs="Arial"/>
          <w:sz w:val="24"/>
          <w:szCs w:val="24"/>
          <w:lang w:val="en-US"/>
        </w:rPr>
      </w:pPr>
      <w:r w:rsidRPr="00A523BB">
        <w:rPr>
          <w:rFonts w:ascii="Arial" w:hAnsi="Arial" w:cs="Arial"/>
          <w:sz w:val="24"/>
          <w:szCs w:val="24"/>
          <w:lang w:val="en-US"/>
        </w:rPr>
        <w:t xml:space="preserve">Kashyap Trivedi  </w:t>
      </w:r>
      <w:r w:rsidRPr="00A523BB">
        <w:rPr>
          <w:rFonts w:ascii="Arial" w:hAnsi="Arial" w:cs="Arial"/>
          <w:sz w:val="24"/>
          <w:szCs w:val="24"/>
          <w:lang w:val="en-US"/>
        </w:rPr>
        <w:tab/>
      </w:r>
      <w:r w:rsidRPr="00A523BB">
        <w:rPr>
          <w:rFonts w:ascii="Arial" w:hAnsi="Arial" w:cs="Arial"/>
          <w:sz w:val="24"/>
          <w:szCs w:val="24"/>
          <w:lang w:val="en-US"/>
        </w:rPr>
        <w:tab/>
      </w:r>
      <w:r w:rsidRPr="00A523BB">
        <w:rPr>
          <w:rFonts w:ascii="Arial" w:hAnsi="Arial" w:cs="Arial"/>
          <w:sz w:val="24"/>
          <w:szCs w:val="24"/>
          <w:lang w:val="en-US"/>
        </w:rPr>
        <w:tab/>
        <w:t>……….</w:t>
      </w:r>
      <w:r w:rsidRPr="00A523BB">
        <w:rPr>
          <w:rFonts w:ascii="Arial" w:hAnsi="Arial" w:cs="Arial"/>
          <w:sz w:val="24"/>
          <w:szCs w:val="24"/>
          <w:lang w:val="en-US"/>
        </w:rPr>
        <w:tab/>
      </w:r>
      <w:r w:rsidRPr="00A523BB">
        <w:rPr>
          <w:rFonts w:ascii="Arial" w:hAnsi="Arial" w:cs="Arial"/>
          <w:sz w:val="24"/>
          <w:szCs w:val="24"/>
          <w:lang w:val="en-US"/>
        </w:rPr>
        <w:tab/>
        <w:t xml:space="preserve">Applicant / Account holder </w:t>
      </w:r>
    </w:p>
    <w:p w14:paraId="2045C81C" w14:textId="77777777" w:rsidR="00A523BB" w:rsidRPr="00A523BB" w:rsidRDefault="00A523BB" w:rsidP="00A523BB">
      <w:pPr>
        <w:spacing w:after="0"/>
        <w:ind w:right="90"/>
        <w:jc w:val="both"/>
        <w:rPr>
          <w:rFonts w:ascii="Arial" w:hAnsi="Arial" w:cs="Arial"/>
          <w:sz w:val="24"/>
          <w:szCs w:val="24"/>
          <w:lang w:val="en-US"/>
        </w:rPr>
      </w:pPr>
    </w:p>
    <w:p w14:paraId="301A9CB6" w14:textId="77777777" w:rsidR="00A523BB" w:rsidRPr="00A523BB" w:rsidRDefault="00A523BB" w:rsidP="00A523BB">
      <w:pPr>
        <w:spacing w:after="0"/>
        <w:ind w:left="5040" w:right="90"/>
        <w:jc w:val="both"/>
        <w:rPr>
          <w:rFonts w:ascii="Arial" w:hAnsi="Arial" w:cs="Arial"/>
          <w:sz w:val="24"/>
          <w:szCs w:val="24"/>
          <w:lang w:val="en-US"/>
        </w:rPr>
      </w:pPr>
      <w:r w:rsidRPr="00A523BB">
        <w:rPr>
          <w:rFonts w:ascii="Arial" w:hAnsi="Arial" w:cs="Arial"/>
          <w:sz w:val="24"/>
          <w:szCs w:val="24"/>
          <w:lang w:val="en-US"/>
        </w:rPr>
        <w:t xml:space="preserve">FIR No.  538/24 dated 27/11/24, </w:t>
      </w:r>
    </w:p>
    <w:p w14:paraId="07FAB0FC" w14:textId="77777777" w:rsidR="00A523BB" w:rsidRPr="00A523BB" w:rsidRDefault="00A523BB" w:rsidP="00A523BB">
      <w:pPr>
        <w:spacing w:after="0"/>
        <w:ind w:left="5040" w:right="90"/>
        <w:jc w:val="both"/>
        <w:rPr>
          <w:rFonts w:ascii="Arial" w:hAnsi="Arial" w:cs="Arial"/>
          <w:sz w:val="24"/>
          <w:szCs w:val="24"/>
          <w:lang w:val="en-US"/>
        </w:rPr>
      </w:pPr>
      <w:r w:rsidRPr="00A523BB">
        <w:rPr>
          <w:rFonts w:ascii="Arial" w:hAnsi="Arial" w:cs="Arial"/>
          <w:sz w:val="24"/>
          <w:szCs w:val="24"/>
          <w:lang w:val="en-US"/>
        </w:rPr>
        <w:t xml:space="preserve">U/S- </w:t>
      </w:r>
      <w:r w:rsidRPr="00A523BB">
        <w:rPr>
          <w:rFonts w:ascii="Arial" w:hAnsi="Arial" w:cs="Arial"/>
          <w:sz w:val="24"/>
          <w:szCs w:val="24"/>
          <w:lang w:val="en-US"/>
        </w:rPr>
        <w:tab/>
        <w:t xml:space="preserve">318/319/61(2) BNS  </w:t>
      </w:r>
    </w:p>
    <w:p w14:paraId="3764763C" w14:textId="77777777" w:rsidR="00A523BB" w:rsidRPr="00A523BB" w:rsidRDefault="00A523BB" w:rsidP="00A523BB">
      <w:pPr>
        <w:spacing w:after="0"/>
        <w:ind w:left="5040" w:right="90"/>
        <w:jc w:val="both"/>
        <w:rPr>
          <w:rFonts w:ascii="Arial" w:hAnsi="Arial" w:cs="Arial"/>
          <w:sz w:val="24"/>
          <w:szCs w:val="24"/>
          <w:lang w:val="en-US"/>
        </w:rPr>
      </w:pPr>
      <w:r w:rsidRPr="00A523BB">
        <w:rPr>
          <w:rFonts w:ascii="Arial" w:hAnsi="Arial" w:cs="Arial"/>
          <w:sz w:val="24"/>
          <w:szCs w:val="24"/>
          <w:lang w:val="en-US"/>
        </w:rPr>
        <w:t xml:space="preserve">PS </w:t>
      </w:r>
      <w:r w:rsidRPr="00A523BB">
        <w:rPr>
          <w:rFonts w:ascii="Arial" w:hAnsi="Arial" w:cs="Arial"/>
          <w:sz w:val="24"/>
          <w:szCs w:val="24"/>
          <w:lang w:val="en-US"/>
        </w:rPr>
        <w:tab/>
        <w:t xml:space="preserve">Special Cell (IFSO) </w:t>
      </w:r>
    </w:p>
    <w:p w14:paraId="2418A89A" w14:textId="77777777" w:rsidR="00A523BB" w:rsidRPr="00A523BB" w:rsidRDefault="00A523BB" w:rsidP="00A523BB">
      <w:pPr>
        <w:spacing w:after="0"/>
        <w:ind w:right="90"/>
        <w:jc w:val="both"/>
        <w:rPr>
          <w:rFonts w:ascii="Arial" w:hAnsi="Arial" w:cs="Arial"/>
          <w:sz w:val="24"/>
          <w:szCs w:val="24"/>
          <w:lang w:val="en-US"/>
        </w:rPr>
      </w:pPr>
    </w:p>
    <w:p w14:paraId="6108D663" w14:textId="39410FB0" w:rsidR="00A523BB" w:rsidRPr="00A523BB" w:rsidRDefault="00A523BB" w:rsidP="00A523BB">
      <w:pPr>
        <w:spacing w:after="0"/>
        <w:ind w:left="1440" w:right="90" w:hanging="1440"/>
        <w:jc w:val="both"/>
        <w:rPr>
          <w:rFonts w:ascii="Arial" w:hAnsi="Arial" w:cs="Arial"/>
          <w:sz w:val="24"/>
          <w:szCs w:val="24"/>
          <w:lang w:val="en-US"/>
        </w:rPr>
      </w:pPr>
      <w:r w:rsidRPr="00A523BB">
        <w:rPr>
          <w:rFonts w:ascii="Arial" w:hAnsi="Arial" w:cs="Arial"/>
          <w:sz w:val="24"/>
          <w:szCs w:val="24"/>
          <w:lang w:val="en-US"/>
        </w:rPr>
        <w:t>Subject: -</w:t>
      </w:r>
      <w:r w:rsidRPr="00A523BB">
        <w:rPr>
          <w:rFonts w:ascii="Arial" w:hAnsi="Arial" w:cs="Arial"/>
          <w:sz w:val="24"/>
          <w:szCs w:val="24"/>
          <w:lang w:val="en-US"/>
        </w:rPr>
        <w:tab/>
        <w:t xml:space="preserve">Reply of application of Kashyap Trivedi u/s 503 BNSS for de-freezing of bank account No. 016505500768 maintained with ICICI Bank.   </w:t>
      </w:r>
    </w:p>
    <w:p w14:paraId="2B1587E1" w14:textId="77777777" w:rsidR="00A523BB" w:rsidRPr="00A523BB" w:rsidRDefault="00A523BB" w:rsidP="00A523BB">
      <w:pPr>
        <w:spacing w:after="0"/>
        <w:ind w:right="90"/>
        <w:jc w:val="both"/>
        <w:rPr>
          <w:rFonts w:ascii="Arial" w:hAnsi="Arial" w:cs="Arial"/>
          <w:sz w:val="24"/>
          <w:szCs w:val="24"/>
          <w:lang w:val="en-US"/>
        </w:rPr>
      </w:pPr>
      <w:r w:rsidRPr="00A523BB">
        <w:rPr>
          <w:rFonts w:ascii="Arial" w:hAnsi="Arial" w:cs="Arial"/>
          <w:sz w:val="24"/>
          <w:szCs w:val="24"/>
          <w:lang w:val="en-US"/>
        </w:rPr>
        <w:t xml:space="preserve">  </w:t>
      </w:r>
    </w:p>
    <w:p w14:paraId="740A9C80" w14:textId="77777777" w:rsidR="00A523BB" w:rsidRPr="00A523BB" w:rsidRDefault="00A523BB" w:rsidP="00A523BB">
      <w:pPr>
        <w:spacing w:after="0"/>
        <w:ind w:right="90"/>
        <w:jc w:val="both"/>
        <w:rPr>
          <w:rFonts w:ascii="Arial" w:hAnsi="Arial" w:cs="Arial"/>
          <w:sz w:val="24"/>
          <w:szCs w:val="24"/>
          <w:lang w:val="en-US"/>
        </w:rPr>
      </w:pPr>
      <w:r w:rsidRPr="00A523BB">
        <w:rPr>
          <w:rFonts w:ascii="Arial" w:hAnsi="Arial" w:cs="Arial"/>
          <w:sz w:val="24"/>
          <w:szCs w:val="24"/>
          <w:lang w:val="en-US"/>
        </w:rPr>
        <w:t xml:space="preserve">Hon’ble Sir, </w:t>
      </w:r>
    </w:p>
    <w:p w14:paraId="1F28EED1" w14:textId="77777777" w:rsidR="00A523BB" w:rsidRDefault="00A523BB" w:rsidP="00A523BB">
      <w:pPr>
        <w:spacing w:after="0"/>
        <w:ind w:right="90"/>
        <w:jc w:val="both"/>
        <w:rPr>
          <w:rFonts w:ascii="Arial" w:hAnsi="Arial" w:cs="Arial"/>
          <w:sz w:val="24"/>
          <w:szCs w:val="24"/>
          <w:lang w:val="en-US"/>
        </w:rPr>
      </w:pPr>
      <w:r w:rsidRPr="00A523BB">
        <w:rPr>
          <w:rFonts w:ascii="Arial" w:hAnsi="Arial" w:cs="Arial"/>
          <w:sz w:val="24"/>
          <w:szCs w:val="24"/>
          <w:lang w:val="en-US"/>
        </w:rPr>
        <w:t xml:space="preserve"> </w:t>
      </w:r>
      <w:r w:rsidRPr="00A523BB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Pr="00A523BB">
        <w:rPr>
          <w:rFonts w:ascii="Arial" w:hAnsi="Arial" w:cs="Arial"/>
          <w:sz w:val="24"/>
          <w:szCs w:val="24"/>
          <w:lang w:val="en-US"/>
        </w:rPr>
        <w:tab/>
        <w:t>Most respectfully submitted that the applicant is seeking removal of debit freeze on his Account No.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A523BB">
        <w:rPr>
          <w:rFonts w:ascii="Arial" w:hAnsi="Arial" w:cs="Arial"/>
          <w:sz w:val="24"/>
          <w:szCs w:val="24"/>
          <w:lang w:val="en-US"/>
        </w:rPr>
        <w:t>016505500768 maintained with ICICI Bank</w:t>
      </w:r>
      <w:r>
        <w:rPr>
          <w:rFonts w:ascii="Arial" w:hAnsi="Arial" w:cs="Arial"/>
          <w:sz w:val="24"/>
          <w:szCs w:val="24"/>
          <w:lang w:val="en-US"/>
        </w:rPr>
        <w:t xml:space="preserve"> IFSC Code ICIC0000165</w:t>
      </w:r>
      <w:r w:rsidRPr="00A523BB"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5F687A28" w14:textId="59898A70" w:rsidR="00A523BB" w:rsidRDefault="00A523BB" w:rsidP="00B91471">
      <w:pPr>
        <w:spacing w:after="0"/>
        <w:ind w:right="9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A523BB">
        <w:rPr>
          <w:rFonts w:ascii="Arial" w:hAnsi="Arial" w:cs="Arial"/>
          <w:sz w:val="24"/>
          <w:szCs w:val="24"/>
          <w:lang w:val="en-US"/>
        </w:rPr>
        <w:t>Facts of the case are that complainant Sh. Arun Kumar Jain aged 76 yrs was cheated to the tune of Rs. 18.84 Crores on the pretext of investment</w:t>
      </w:r>
      <w:r w:rsidR="00B91471">
        <w:rPr>
          <w:rFonts w:ascii="Arial" w:hAnsi="Arial" w:cs="Arial"/>
          <w:sz w:val="24"/>
          <w:szCs w:val="24"/>
          <w:lang w:val="en-US"/>
        </w:rPr>
        <w:t xml:space="preserve"> for trading </w:t>
      </w:r>
      <w:r w:rsidRPr="00A523BB">
        <w:rPr>
          <w:rFonts w:ascii="Arial" w:hAnsi="Arial" w:cs="Arial"/>
          <w:sz w:val="24"/>
          <w:szCs w:val="24"/>
          <w:lang w:val="en-US"/>
        </w:rPr>
        <w:t>through WhatsApp. On their inducement, complainant started investing money and transferred Rs 18.84 Crores</w:t>
      </w:r>
      <w:r w:rsidRPr="00A523BB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A523BB">
        <w:rPr>
          <w:rFonts w:ascii="Arial" w:hAnsi="Arial" w:cs="Arial"/>
          <w:sz w:val="24"/>
          <w:szCs w:val="24"/>
          <w:lang w:val="en-US"/>
        </w:rPr>
        <w:t xml:space="preserve">in 26 different bank accounts provided / operated by the fraudsters. </w:t>
      </w:r>
      <w:r w:rsidR="00B91471">
        <w:rPr>
          <w:rFonts w:ascii="Arial" w:hAnsi="Arial" w:cs="Arial"/>
          <w:sz w:val="24"/>
          <w:szCs w:val="24"/>
          <w:lang w:val="en-US"/>
        </w:rPr>
        <w:t xml:space="preserve">The account of applicant emerged in the money trail given by NCRP </w:t>
      </w:r>
      <w:r w:rsidRPr="00A523BB">
        <w:rPr>
          <w:rFonts w:ascii="Arial" w:hAnsi="Arial" w:cs="Arial"/>
          <w:sz w:val="24"/>
          <w:szCs w:val="24"/>
          <w:lang w:val="en-US"/>
        </w:rPr>
        <w:t>Portal and was put under debit freeze.</w:t>
      </w:r>
      <w:r w:rsidR="00B91471">
        <w:rPr>
          <w:rFonts w:ascii="Arial" w:hAnsi="Arial" w:cs="Arial"/>
          <w:sz w:val="24"/>
          <w:szCs w:val="24"/>
          <w:lang w:val="en-US"/>
        </w:rPr>
        <w:t xml:space="preserve"> </w:t>
      </w:r>
      <w:r w:rsidRPr="00A523BB">
        <w:rPr>
          <w:rFonts w:ascii="Arial" w:hAnsi="Arial" w:cs="Arial"/>
          <w:sz w:val="24"/>
          <w:szCs w:val="24"/>
          <w:lang w:val="en-US"/>
        </w:rPr>
        <w:t xml:space="preserve">The information received from NCRP Portal </w:t>
      </w:r>
      <w:r w:rsidR="00B91471">
        <w:rPr>
          <w:rFonts w:ascii="Arial" w:hAnsi="Arial" w:cs="Arial"/>
          <w:sz w:val="24"/>
          <w:szCs w:val="24"/>
          <w:lang w:val="en-US"/>
        </w:rPr>
        <w:t xml:space="preserve">relate to applicant Kashyap Trivedi </w:t>
      </w:r>
      <w:r w:rsidRPr="00A523BB">
        <w:rPr>
          <w:rFonts w:ascii="Arial" w:hAnsi="Arial" w:cs="Arial"/>
          <w:sz w:val="24"/>
          <w:szCs w:val="24"/>
          <w:lang w:val="en-US"/>
        </w:rPr>
        <w:t xml:space="preserve">revealed as under; </w:t>
      </w:r>
    </w:p>
    <w:p w14:paraId="21AAF4BE" w14:textId="77777777" w:rsidR="00B91471" w:rsidRDefault="00B91471" w:rsidP="00A523BB">
      <w:pPr>
        <w:spacing w:after="0"/>
        <w:ind w:right="90"/>
        <w:jc w:val="both"/>
        <w:rPr>
          <w:rFonts w:ascii="Arial" w:hAnsi="Arial" w:cs="Arial"/>
          <w:sz w:val="24"/>
          <w:szCs w:val="24"/>
          <w:lang w:val="en-US"/>
        </w:rPr>
      </w:pPr>
    </w:p>
    <w:p w14:paraId="096FD375" w14:textId="77777777" w:rsidR="00B91471" w:rsidRDefault="00B91471" w:rsidP="00B91471">
      <w:pPr>
        <w:pStyle w:val="ListParagraph"/>
        <w:numPr>
          <w:ilvl w:val="0"/>
          <w:numId w:val="2"/>
        </w:numPr>
        <w:spacing w:after="0"/>
        <w:ind w:left="540" w:right="90" w:hanging="54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That Rs. 2 Crores were transferred to </w:t>
      </w:r>
      <w:r w:rsidRPr="00B91471">
        <w:rPr>
          <w:rFonts w:ascii="Arial" w:hAnsi="Arial" w:cs="Arial"/>
          <w:sz w:val="24"/>
          <w:szCs w:val="24"/>
          <w:lang w:val="en-US"/>
        </w:rPr>
        <w:t>A/C No.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B91471">
        <w:rPr>
          <w:rFonts w:ascii="Arial" w:hAnsi="Arial" w:cs="Arial"/>
          <w:sz w:val="24"/>
          <w:szCs w:val="24"/>
          <w:lang w:val="en-US"/>
        </w:rPr>
        <w:t>777705271127, I</w:t>
      </w:r>
      <w:r>
        <w:rPr>
          <w:rFonts w:ascii="Arial" w:hAnsi="Arial" w:cs="Arial"/>
          <w:sz w:val="24"/>
          <w:szCs w:val="24"/>
          <w:lang w:val="en-US"/>
        </w:rPr>
        <w:t xml:space="preserve">FSC </w:t>
      </w:r>
      <w:r w:rsidRPr="00B91471">
        <w:rPr>
          <w:rFonts w:ascii="Arial" w:hAnsi="Arial" w:cs="Arial"/>
          <w:sz w:val="24"/>
          <w:szCs w:val="24"/>
          <w:lang w:val="en-US"/>
        </w:rPr>
        <w:t>Code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B91471">
        <w:rPr>
          <w:rFonts w:ascii="Arial" w:hAnsi="Arial" w:cs="Arial"/>
          <w:sz w:val="24"/>
          <w:szCs w:val="24"/>
          <w:lang w:val="en-US"/>
        </w:rPr>
        <w:t>ICIC</w:t>
      </w:r>
      <w:r w:rsidRPr="00B91471">
        <w:rPr>
          <w:rFonts w:ascii="Arial" w:hAnsi="Arial" w:cs="Arial"/>
          <w:sz w:val="24"/>
          <w:szCs w:val="24"/>
          <w:lang w:val="en-US"/>
        </w:rPr>
        <w:t>0000844, which</w:t>
      </w:r>
      <w:r>
        <w:rPr>
          <w:rFonts w:ascii="Arial" w:hAnsi="Arial" w:cs="Arial"/>
          <w:sz w:val="24"/>
          <w:szCs w:val="24"/>
          <w:lang w:val="en-US"/>
        </w:rPr>
        <w:t xml:space="preserve"> includes </w:t>
      </w:r>
      <w:r w:rsidRPr="00B91471">
        <w:rPr>
          <w:rFonts w:ascii="Arial" w:hAnsi="Arial" w:cs="Arial"/>
          <w:sz w:val="24"/>
          <w:szCs w:val="24"/>
          <w:lang w:val="en-US"/>
        </w:rPr>
        <w:t>Transaction</w:t>
      </w:r>
      <w:r>
        <w:rPr>
          <w:rFonts w:ascii="Arial" w:hAnsi="Arial" w:cs="Arial"/>
          <w:sz w:val="24"/>
          <w:szCs w:val="24"/>
          <w:lang w:val="en-US"/>
        </w:rPr>
        <w:t xml:space="preserve"> of Rs. 90 Lakhs vide </w:t>
      </w:r>
      <w:r w:rsidRPr="00B91471">
        <w:rPr>
          <w:rFonts w:ascii="Arial" w:hAnsi="Arial" w:cs="Arial"/>
          <w:sz w:val="24"/>
          <w:szCs w:val="24"/>
          <w:lang w:val="en-US"/>
        </w:rPr>
        <w:t>ID / UTR Number-: RATNR</w:t>
      </w:r>
      <w:r w:rsidRPr="00B91471">
        <w:rPr>
          <w:rFonts w:ascii="Arial" w:hAnsi="Arial" w:cs="Arial"/>
          <w:sz w:val="24"/>
          <w:szCs w:val="24"/>
          <w:lang w:val="en-US"/>
        </w:rPr>
        <w:t>52024110100541118</w:t>
      </w:r>
      <w:r>
        <w:rPr>
          <w:rFonts w:ascii="Arial" w:hAnsi="Arial" w:cs="Arial"/>
          <w:sz w:val="24"/>
          <w:szCs w:val="24"/>
          <w:lang w:val="en-US"/>
        </w:rPr>
        <w:t xml:space="preserve"> dated 1.1124 from complainant account in </w:t>
      </w:r>
      <w:r w:rsidRPr="00B91471">
        <w:rPr>
          <w:rFonts w:ascii="Arial" w:hAnsi="Arial" w:cs="Arial"/>
          <w:sz w:val="24"/>
          <w:szCs w:val="24"/>
          <w:lang w:val="en-US"/>
        </w:rPr>
        <w:t>RBL</w:t>
      </w:r>
      <w:r>
        <w:rPr>
          <w:rFonts w:ascii="Arial" w:hAnsi="Arial" w:cs="Arial"/>
          <w:sz w:val="24"/>
          <w:szCs w:val="24"/>
          <w:lang w:val="en-US"/>
        </w:rPr>
        <w:t xml:space="preserve"> Bank </w:t>
      </w:r>
      <w:r w:rsidRPr="00B91471">
        <w:rPr>
          <w:rFonts w:ascii="Arial" w:hAnsi="Arial" w:cs="Arial"/>
          <w:sz w:val="24"/>
          <w:szCs w:val="24"/>
          <w:lang w:val="en-US"/>
        </w:rPr>
        <w:t>A/C</w:t>
      </w:r>
      <w:r>
        <w:rPr>
          <w:rFonts w:ascii="Arial" w:hAnsi="Arial" w:cs="Arial"/>
          <w:sz w:val="24"/>
          <w:szCs w:val="24"/>
          <w:lang w:val="en-US"/>
        </w:rPr>
        <w:t xml:space="preserve"> No. </w:t>
      </w:r>
      <w:r w:rsidRPr="00B91471">
        <w:rPr>
          <w:rFonts w:ascii="Arial" w:hAnsi="Arial" w:cs="Arial"/>
          <w:sz w:val="24"/>
          <w:szCs w:val="24"/>
          <w:lang w:val="en-US"/>
        </w:rPr>
        <w:t>3098110411 29</w:t>
      </w:r>
      <w:r>
        <w:rPr>
          <w:rFonts w:ascii="Arial" w:hAnsi="Arial" w:cs="Arial"/>
          <w:sz w:val="24"/>
          <w:szCs w:val="24"/>
          <w:lang w:val="en-US"/>
        </w:rPr>
        <w:t xml:space="preserve">. Out of this account Rs. 3,00,000/- was transferred to </w:t>
      </w:r>
      <w:r w:rsidRPr="00B91471">
        <w:rPr>
          <w:rFonts w:ascii="Arial" w:hAnsi="Arial" w:cs="Arial"/>
          <w:sz w:val="24"/>
          <w:szCs w:val="24"/>
          <w:lang w:val="en-US"/>
        </w:rPr>
        <w:t>L</w:t>
      </w:r>
      <w:r>
        <w:rPr>
          <w:rFonts w:ascii="Arial" w:hAnsi="Arial" w:cs="Arial"/>
          <w:sz w:val="24"/>
          <w:szCs w:val="24"/>
          <w:lang w:val="en-US"/>
        </w:rPr>
        <w:t xml:space="preserve">ayer </w:t>
      </w:r>
      <w:r w:rsidRPr="00B91471">
        <w:rPr>
          <w:rFonts w:ascii="Arial" w:hAnsi="Arial" w:cs="Arial"/>
          <w:sz w:val="24"/>
          <w:szCs w:val="24"/>
          <w:lang w:val="en-US"/>
        </w:rPr>
        <w:t>2</w:t>
      </w:r>
      <w:r>
        <w:rPr>
          <w:rFonts w:ascii="Arial" w:hAnsi="Arial" w:cs="Arial"/>
          <w:sz w:val="24"/>
          <w:szCs w:val="24"/>
          <w:lang w:val="en-US"/>
        </w:rPr>
        <w:t xml:space="preserve"> account bearing a/c # </w:t>
      </w:r>
      <w:r w:rsidRPr="00B91471">
        <w:rPr>
          <w:rFonts w:ascii="Arial" w:hAnsi="Arial" w:cs="Arial"/>
          <w:sz w:val="24"/>
          <w:szCs w:val="24"/>
          <w:lang w:val="en-US"/>
        </w:rPr>
        <w:t>2873000101125635,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B91471">
        <w:rPr>
          <w:rFonts w:ascii="Arial" w:hAnsi="Arial" w:cs="Arial"/>
          <w:sz w:val="24"/>
          <w:szCs w:val="24"/>
          <w:lang w:val="en-US"/>
        </w:rPr>
        <w:t>I</w:t>
      </w:r>
      <w:r>
        <w:rPr>
          <w:rFonts w:ascii="Arial" w:hAnsi="Arial" w:cs="Arial"/>
          <w:sz w:val="24"/>
          <w:szCs w:val="24"/>
          <w:lang w:val="en-US"/>
        </w:rPr>
        <w:t xml:space="preserve">FSC </w:t>
      </w:r>
      <w:r w:rsidRPr="00B91471">
        <w:rPr>
          <w:rFonts w:ascii="Arial" w:hAnsi="Arial" w:cs="Arial"/>
          <w:sz w:val="24"/>
          <w:szCs w:val="24"/>
          <w:lang w:val="en-US"/>
        </w:rPr>
        <w:t>Code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B91471">
        <w:rPr>
          <w:rFonts w:ascii="Arial" w:hAnsi="Arial" w:cs="Arial"/>
          <w:sz w:val="24"/>
          <w:szCs w:val="24"/>
          <w:lang w:val="en-US"/>
        </w:rPr>
        <w:t xml:space="preserve">PUNB0287300 </w:t>
      </w:r>
      <w:r>
        <w:rPr>
          <w:rFonts w:ascii="Arial" w:hAnsi="Arial" w:cs="Arial"/>
          <w:sz w:val="24"/>
          <w:szCs w:val="24"/>
          <w:lang w:val="en-US"/>
        </w:rPr>
        <w:t xml:space="preserve">on </w:t>
      </w:r>
      <w:r w:rsidRPr="00B91471">
        <w:rPr>
          <w:rFonts w:ascii="Arial" w:hAnsi="Arial" w:cs="Arial"/>
          <w:sz w:val="24"/>
          <w:szCs w:val="24"/>
          <w:lang w:val="en-US"/>
        </w:rPr>
        <w:t>01.11.24</w:t>
      </w:r>
      <w:r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0EC45B65" w14:textId="77777777" w:rsidR="00B67264" w:rsidRDefault="00B91471" w:rsidP="00B67264">
      <w:pPr>
        <w:pStyle w:val="ListParagraph"/>
        <w:numPr>
          <w:ilvl w:val="0"/>
          <w:numId w:val="2"/>
        </w:numPr>
        <w:spacing w:after="0"/>
        <w:ind w:left="540" w:right="90" w:hanging="54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Out of above disputed amount of Rs. 3 Lakhs, Rs. </w:t>
      </w:r>
      <w:r w:rsidR="00B67264">
        <w:rPr>
          <w:rFonts w:ascii="Arial" w:hAnsi="Arial" w:cs="Arial"/>
          <w:sz w:val="24"/>
          <w:szCs w:val="24"/>
          <w:lang w:val="en-US"/>
        </w:rPr>
        <w:t xml:space="preserve">300/- was transferred to Layer 3 account No. </w:t>
      </w:r>
      <w:r w:rsidRPr="00B67264">
        <w:rPr>
          <w:rFonts w:ascii="Arial" w:hAnsi="Arial" w:cs="Arial"/>
          <w:sz w:val="24"/>
          <w:szCs w:val="24"/>
          <w:lang w:val="en-US"/>
        </w:rPr>
        <w:t>002261100000025, I</w:t>
      </w:r>
      <w:r w:rsidR="00B67264">
        <w:rPr>
          <w:rFonts w:ascii="Arial" w:hAnsi="Arial" w:cs="Arial"/>
          <w:sz w:val="24"/>
          <w:szCs w:val="24"/>
          <w:lang w:val="en-US"/>
        </w:rPr>
        <w:t xml:space="preserve">FSC </w:t>
      </w:r>
      <w:r w:rsidRPr="00B67264">
        <w:rPr>
          <w:rFonts w:ascii="Arial" w:hAnsi="Arial" w:cs="Arial"/>
          <w:sz w:val="24"/>
          <w:szCs w:val="24"/>
          <w:lang w:val="en-US"/>
        </w:rPr>
        <w:t>Code</w:t>
      </w:r>
      <w:r w:rsidR="00B67264">
        <w:rPr>
          <w:rFonts w:ascii="Arial" w:hAnsi="Arial" w:cs="Arial"/>
          <w:sz w:val="24"/>
          <w:szCs w:val="24"/>
          <w:lang w:val="en-US"/>
        </w:rPr>
        <w:t xml:space="preserve"> </w:t>
      </w:r>
      <w:r w:rsidRPr="00B67264">
        <w:rPr>
          <w:rFonts w:ascii="Arial" w:hAnsi="Arial" w:cs="Arial"/>
          <w:sz w:val="24"/>
          <w:szCs w:val="24"/>
          <w:lang w:val="en-US"/>
        </w:rPr>
        <w:t>YESB0YBLUPI</w:t>
      </w:r>
      <w:r w:rsidR="00B67264">
        <w:rPr>
          <w:rFonts w:ascii="Arial" w:hAnsi="Arial" w:cs="Arial"/>
          <w:sz w:val="24"/>
          <w:szCs w:val="24"/>
          <w:lang w:val="en-US"/>
        </w:rPr>
        <w:t xml:space="preserve"> through </w:t>
      </w:r>
      <w:r w:rsidRPr="00B67264">
        <w:rPr>
          <w:rFonts w:ascii="Arial" w:hAnsi="Arial" w:cs="Arial"/>
          <w:sz w:val="24"/>
          <w:szCs w:val="24"/>
          <w:lang w:val="en-US"/>
        </w:rPr>
        <w:t>Transaction ID / UTR Number-: 430699973979</w:t>
      </w:r>
      <w:r w:rsidR="00B67264">
        <w:rPr>
          <w:rFonts w:ascii="Arial" w:hAnsi="Arial" w:cs="Arial"/>
          <w:sz w:val="24"/>
          <w:szCs w:val="24"/>
          <w:lang w:val="en-US"/>
        </w:rPr>
        <w:t xml:space="preserve"> on 01.11.24. </w:t>
      </w:r>
    </w:p>
    <w:p w14:paraId="4AA04FEE" w14:textId="0843A8EB" w:rsidR="00B67264" w:rsidRDefault="00B67264" w:rsidP="00B67264">
      <w:pPr>
        <w:pStyle w:val="ListParagraph"/>
        <w:numPr>
          <w:ilvl w:val="0"/>
          <w:numId w:val="2"/>
        </w:numPr>
        <w:spacing w:after="0"/>
        <w:ind w:left="540" w:right="90" w:hanging="54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That from the above account </w:t>
      </w:r>
      <w:r w:rsidRPr="00B67264">
        <w:rPr>
          <w:rFonts w:ascii="Arial" w:hAnsi="Arial" w:cs="Arial"/>
          <w:sz w:val="24"/>
          <w:szCs w:val="24"/>
          <w:lang w:val="en-US"/>
        </w:rPr>
        <w:t>002261100000025, I</w:t>
      </w:r>
      <w:r>
        <w:rPr>
          <w:rFonts w:ascii="Arial" w:hAnsi="Arial" w:cs="Arial"/>
          <w:sz w:val="24"/>
          <w:szCs w:val="24"/>
          <w:lang w:val="en-US"/>
        </w:rPr>
        <w:t xml:space="preserve">FSC </w:t>
      </w:r>
      <w:r w:rsidRPr="00B67264">
        <w:rPr>
          <w:rFonts w:ascii="Arial" w:hAnsi="Arial" w:cs="Arial"/>
          <w:sz w:val="24"/>
          <w:szCs w:val="24"/>
          <w:lang w:val="en-US"/>
        </w:rPr>
        <w:t>Code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B67264">
        <w:rPr>
          <w:rFonts w:ascii="Arial" w:hAnsi="Arial" w:cs="Arial"/>
          <w:sz w:val="24"/>
          <w:szCs w:val="24"/>
          <w:lang w:val="en-US"/>
        </w:rPr>
        <w:t>YESB0YBLUPI</w:t>
      </w:r>
      <w:r>
        <w:rPr>
          <w:rFonts w:ascii="Arial" w:hAnsi="Arial" w:cs="Arial"/>
          <w:sz w:val="24"/>
          <w:szCs w:val="24"/>
          <w:lang w:val="en-US"/>
        </w:rPr>
        <w:t xml:space="preserve">, Rs. </w:t>
      </w:r>
      <w:r w:rsidRPr="00B91471">
        <w:rPr>
          <w:rFonts w:ascii="Arial" w:hAnsi="Arial" w:cs="Arial"/>
          <w:sz w:val="24"/>
          <w:szCs w:val="24"/>
          <w:lang w:val="en-US"/>
        </w:rPr>
        <w:t xml:space="preserve">1,27,815.50 </w:t>
      </w:r>
      <w:r>
        <w:rPr>
          <w:rFonts w:ascii="Arial" w:hAnsi="Arial" w:cs="Arial"/>
          <w:sz w:val="24"/>
          <w:szCs w:val="24"/>
          <w:lang w:val="en-US"/>
        </w:rPr>
        <w:t xml:space="preserve">was transferred to the applicant account as settlement amount on 02.11.24. </w:t>
      </w:r>
      <w:r w:rsidRPr="00B91471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0DA0628" w14:textId="7613FD24" w:rsidR="00B91471" w:rsidRPr="00B91471" w:rsidRDefault="00B91471" w:rsidP="00B91471">
      <w:pPr>
        <w:spacing w:after="0"/>
        <w:ind w:right="90"/>
        <w:jc w:val="both"/>
        <w:rPr>
          <w:rFonts w:ascii="Arial" w:hAnsi="Arial" w:cs="Arial"/>
          <w:sz w:val="24"/>
          <w:szCs w:val="24"/>
          <w:lang w:val="en-US"/>
        </w:rPr>
      </w:pPr>
    </w:p>
    <w:p w14:paraId="3CA78C55" w14:textId="7697017C" w:rsidR="00A523BB" w:rsidRPr="00A523BB" w:rsidRDefault="00A523BB" w:rsidP="00B67264">
      <w:pPr>
        <w:spacing w:after="0"/>
        <w:ind w:right="90"/>
        <w:jc w:val="both"/>
        <w:rPr>
          <w:rFonts w:ascii="Arial" w:hAnsi="Arial" w:cs="Arial"/>
          <w:sz w:val="24"/>
          <w:szCs w:val="24"/>
          <w:lang w:val="en-US"/>
        </w:rPr>
      </w:pPr>
      <w:r w:rsidRPr="00A523BB">
        <w:rPr>
          <w:rFonts w:ascii="Arial" w:hAnsi="Arial" w:cs="Arial"/>
          <w:sz w:val="24"/>
          <w:szCs w:val="24"/>
          <w:lang w:val="en-US"/>
        </w:rPr>
        <w:t xml:space="preserve">In view of above, </w:t>
      </w:r>
      <w:r w:rsidR="00B67264">
        <w:rPr>
          <w:rFonts w:ascii="Arial" w:hAnsi="Arial" w:cs="Arial"/>
          <w:sz w:val="24"/>
          <w:szCs w:val="24"/>
          <w:lang w:val="en-US"/>
        </w:rPr>
        <w:t xml:space="preserve">the applicant is in receipt of disputed amount of Rs. 300 directly relate to complainant in his account. </w:t>
      </w:r>
      <w:r w:rsidRPr="00A523BB">
        <w:rPr>
          <w:rFonts w:ascii="Arial" w:hAnsi="Arial" w:cs="Arial"/>
          <w:sz w:val="24"/>
          <w:szCs w:val="24"/>
          <w:lang w:val="en-US"/>
        </w:rPr>
        <w:t xml:space="preserve">The Hon’ble court may pass orders as deem fit and the same will be complied with. </w:t>
      </w:r>
    </w:p>
    <w:p w14:paraId="02BF6BE7" w14:textId="77777777" w:rsidR="00A523BB" w:rsidRPr="00A523BB" w:rsidRDefault="00A523BB" w:rsidP="00B67264">
      <w:pPr>
        <w:spacing w:after="0"/>
        <w:ind w:right="90"/>
        <w:jc w:val="center"/>
        <w:rPr>
          <w:rFonts w:ascii="Arial" w:hAnsi="Arial" w:cs="Arial"/>
          <w:sz w:val="24"/>
          <w:szCs w:val="24"/>
          <w:lang w:val="en-US"/>
        </w:rPr>
      </w:pPr>
      <w:r w:rsidRPr="00A523BB">
        <w:rPr>
          <w:rFonts w:ascii="Arial" w:hAnsi="Arial" w:cs="Arial"/>
          <w:sz w:val="24"/>
          <w:szCs w:val="24"/>
          <w:lang w:val="en-US"/>
        </w:rPr>
        <w:t>Submitted please</w:t>
      </w:r>
    </w:p>
    <w:p w14:paraId="049B3A4A" w14:textId="77777777" w:rsidR="00A523BB" w:rsidRPr="00A523BB" w:rsidRDefault="00A523BB" w:rsidP="00A523BB">
      <w:pPr>
        <w:spacing w:after="0"/>
        <w:ind w:right="90"/>
        <w:jc w:val="both"/>
        <w:rPr>
          <w:rFonts w:ascii="Arial" w:hAnsi="Arial" w:cs="Arial"/>
          <w:sz w:val="24"/>
          <w:szCs w:val="24"/>
          <w:lang w:val="en-US"/>
        </w:rPr>
      </w:pPr>
    </w:p>
    <w:p w14:paraId="5217D34B" w14:textId="77777777" w:rsidR="00A523BB" w:rsidRPr="00A523BB" w:rsidRDefault="00A523BB" w:rsidP="00B67264">
      <w:pPr>
        <w:spacing w:after="0"/>
        <w:ind w:left="6480" w:right="90"/>
        <w:jc w:val="both"/>
        <w:rPr>
          <w:rFonts w:ascii="Arial" w:hAnsi="Arial" w:cs="Arial"/>
          <w:sz w:val="24"/>
          <w:szCs w:val="24"/>
          <w:lang w:val="en-US"/>
        </w:rPr>
      </w:pPr>
      <w:r w:rsidRPr="00A523BB">
        <w:rPr>
          <w:rFonts w:ascii="Arial" w:hAnsi="Arial" w:cs="Arial"/>
          <w:sz w:val="24"/>
          <w:szCs w:val="24"/>
          <w:lang w:val="en-US"/>
        </w:rPr>
        <w:t>Insp. Naresh Malik</w:t>
      </w:r>
    </w:p>
    <w:p w14:paraId="7711CDBC" w14:textId="77777777" w:rsidR="00A523BB" w:rsidRPr="00A523BB" w:rsidRDefault="00A523BB" w:rsidP="00B67264">
      <w:pPr>
        <w:spacing w:after="0"/>
        <w:ind w:left="6480" w:right="90"/>
        <w:jc w:val="both"/>
        <w:rPr>
          <w:rFonts w:ascii="Arial" w:hAnsi="Arial" w:cs="Arial"/>
          <w:sz w:val="24"/>
          <w:szCs w:val="24"/>
          <w:lang w:val="en-US"/>
        </w:rPr>
      </w:pPr>
      <w:r w:rsidRPr="00A523BB">
        <w:rPr>
          <w:rFonts w:ascii="Arial" w:hAnsi="Arial" w:cs="Arial"/>
          <w:sz w:val="24"/>
          <w:szCs w:val="24"/>
          <w:lang w:val="en-US"/>
        </w:rPr>
        <w:t xml:space="preserve">IFSO/ </w:t>
      </w:r>
      <w:proofErr w:type="spellStart"/>
      <w:r w:rsidRPr="00A523BB">
        <w:rPr>
          <w:rFonts w:ascii="Arial" w:hAnsi="Arial" w:cs="Arial"/>
          <w:sz w:val="24"/>
          <w:szCs w:val="24"/>
          <w:lang w:val="en-US"/>
        </w:rPr>
        <w:t>Spl</w:t>
      </w:r>
      <w:proofErr w:type="spellEnd"/>
      <w:r w:rsidRPr="00A523BB">
        <w:rPr>
          <w:rFonts w:ascii="Arial" w:hAnsi="Arial" w:cs="Arial"/>
          <w:sz w:val="24"/>
          <w:szCs w:val="24"/>
          <w:lang w:val="en-US"/>
        </w:rPr>
        <w:t xml:space="preserve">. Cell </w:t>
      </w:r>
    </w:p>
    <w:p w14:paraId="2E6A94B9" w14:textId="33ADE06B" w:rsidR="006D0AFF" w:rsidRPr="00A523BB" w:rsidRDefault="00B67264" w:rsidP="00B67264">
      <w:pPr>
        <w:spacing w:after="0"/>
        <w:ind w:left="6480" w:right="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10.03.25</w:t>
      </w:r>
    </w:p>
    <w:sectPr w:rsidR="006D0AFF" w:rsidRPr="00A523BB" w:rsidSect="00A523BB">
      <w:pgSz w:w="12240" w:h="15840"/>
      <w:pgMar w:top="864" w:right="1440" w:bottom="864" w:left="21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5281"/>
    <w:multiLevelType w:val="hybridMultilevel"/>
    <w:tmpl w:val="2CDE87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33231"/>
    <w:multiLevelType w:val="hybridMultilevel"/>
    <w:tmpl w:val="50FA0FD8"/>
    <w:lvl w:ilvl="0" w:tplc="4B92A2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7218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25557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FB"/>
    <w:rsid w:val="00030EEB"/>
    <w:rsid w:val="00075652"/>
    <w:rsid w:val="000846AB"/>
    <w:rsid w:val="00095816"/>
    <w:rsid w:val="000B19C3"/>
    <w:rsid w:val="00114101"/>
    <w:rsid w:val="001426BB"/>
    <w:rsid w:val="00161C76"/>
    <w:rsid w:val="001A7771"/>
    <w:rsid w:val="001F586B"/>
    <w:rsid w:val="00286C59"/>
    <w:rsid w:val="00307790"/>
    <w:rsid w:val="003450C7"/>
    <w:rsid w:val="00355706"/>
    <w:rsid w:val="003B6DB0"/>
    <w:rsid w:val="0041462E"/>
    <w:rsid w:val="0044365D"/>
    <w:rsid w:val="004732AD"/>
    <w:rsid w:val="004B4BD3"/>
    <w:rsid w:val="004E7BF6"/>
    <w:rsid w:val="00502521"/>
    <w:rsid w:val="00521C0F"/>
    <w:rsid w:val="0059602D"/>
    <w:rsid w:val="00612CB5"/>
    <w:rsid w:val="00642B77"/>
    <w:rsid w:val="006B6D1C"/>
    <w:rsid w:val="006D0AFF"/>
    <w:rsid w:val="006E7451"/>
    <w:rsid w:val="00702613"/>
    <w:rsid w:val="00776E11"/>
    <w:rsid w:val="00801A29"/>
    <w:rsid w:val="0084438C"/>
    <w:rsid w:val="00846ED5"/>
    <w:rsid w:val="00875DCD"/>
    <w:rsid w:val="008A3B28"/>
    <w:rsid w:val="008C3502"/>
    <w:rsid w:val="00912374"/>
    <w:rsid w:val="009252F2"/>
    <w:rsid w:val="00991A55"/>
    <w:rsid w:val="00994EC4"/>
    <w:rsid w:val="009E5A9A"/>
    <w:rsid w:val="00A14665"/>
    <w:rsid w:val="00A33116"/>
    <w:rsid w:val="00A523BB"/>
    <w:rsid w:val="00AB4F26"/>
    <w:rsid w:val="00B20569"/>
    <w:rsid w:val="00B25C0A"/>
    <w:rsid w:val="00B264B4"/>
    <w:rsid w:val="00B436C8"/>
    <w:rsid w:val="00B55FC0"/>
    <w:rsid w:val="00B67264"/>
    <w:rsid w:val="00B91471"/>
    <w:rsid w:val="00BD5A06"/>
    <w:rsid w:val="00C170E6"/>
    <w:rsid w:val="00C828DE"/>
    <w:rsid w:val="00C82B40"/>
    <w:rsid w:val="00C86036"/>
    <w:rsid w:val="00CF0D1D"/>
    <w:rsid w:val="00CF6192"/>
    <w:rsid w:val="00D04069"/>
    <w:rsid w:val="00D20527"/>
    <w:rsid w:val="00D23450"/>
    <w:rsid w:val="00D708FB"/>
    <w:rsid w:val="00DD1302"/>
    <w:rsid w:val="00E04600"/>
    <w:rsid w:val="00E276FC"/>
    <w:rsid w:val="00E44449"/>
    <w:rsid w:val="00E77BD7"/>
    <w:rsid w:val="00EF15B8"/>
    <w:rsid w:val="00F03B2E"/>
    <w:rsid w:val="00F32FF5"/>
    <w:rsid w:val="00F461C7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D758C"/>
  <w15:chartTrackingRefBased/>
  <w15:docId w15:val="{8F4D6E9D-CECE-4018-9A9A-BCB6A3D7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8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5</cp:revision>
  <cp:lastPrinted>2025-03-09T11:32:00Z</cp:lastPrinted>
  <dcterms:created xsi:type="dcterms:W3CDTF">2025-03-09T07:52:00Z</dcterms:created>
  <dcterms:modified xsi:type="dcterms:W3CDTF">2025-03-09T11:33:00Z</dcterms:modified>
</cp:coreProperties>
</file>