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36A" w:rsidRDefault="0020636A" w:rsidP="0020636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20 dated 20.12.24</w:t>
      </w:r>
    </w:p>
    <w:p w:rsidR="0020636A" w:rsidRPr="00F3768F" w:rsidRDefault="0020636A" w:rsidP="0020636A">
      <w:pPr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>Sir,</w:t>
      </w:r>
    </w:p>
    <w:p w:rsidR="00F8027A" w:rsidRDefault="0020636A" w:rsidP="0020636A">
      <w:pPr>
        <w:jc w:val="both"/>
        <w:rPr>
          <w:rFonts w:ascii="Arial" w:hAnsi="Arial" w:cs="Mang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 xml:space="preserve">         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 In continuation of previous CD No.1</w:t>
      </w:r>
      <w:r>
        <w:rPr>
          <w:rFonts w:ascii="Arial" w:hAnsi="Arial" w:hint="cs"/>
          <w:sz w:val="24"/>
          <w:szCs w:val="24"/>
          <w:cs/>
        </w:rPr>
        <w:t>9</w:t>
      </w:r>
      <w:r w:rsidRPr="00F3768F">
        <w:rPr>
          <w:rFonts w:ascii="Arial" w:hAnsi="Arial" w:cs="Arial"/>
          <w:sz w:val="24"/>
          <w:szCs w:val="24"/>
        </w:rPr>
        <w:t xml:space="preserve"> written by me it is further submitted that today</w:t>
      </w:r>
      <w:r w:rsidRPr="002063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P/C remand </w:t>
      </w:r>
      <w:r w:rsidRPr="00451548">
        <w:rPr>
          <w:rFonts w:ascii="Arial" w:hAnsi="Arial" w:cs="Arial"/>
          <w:sz w:val="24"/>
          <w:szCs w:val="24"/>
        </w:rPr>
        <w:t>accused</w:t>
      </w:r>
      <w:r w:rsidRPr="00451548">
        <w:rPr>
          <w:rFonts w:ascii="Arial" w:hAnsi="Arial" w:cs="Arial"/>
          <w:sz w:val="24"/>
          <w:szCs w:val="24"/>
          <w:cs/>
        </w:rPr>
        <w:t xml:space="preserve"> </w:t>
      </w:r>
      <w:r w:rsidRPr="002E1A1D">
        <w:rPr>
          <w:rFonts w:ascii="Arial" w:hAnsi="Arial" w:cs="Arial"/>
          <w:sz w:val="24"/>
          <w:szCs w:val="24"/>
        </w:rPr>
        <w:t xml:space="preserve">Manish </w:t>
      </w:r>
      <w:proofErr w:type="spellStart"/>
      <w:r w:rsidRPr="002E1A1D">
        <w:rPr>
          <w:rFonts w:ascii="Arial" w:hAnsi="Arial" w:cs="Arial"/>
          <w:sz w:val="24"/>
          <w:szCs w:val="24"/>
        </w:rPr>
        <w:t>Menariya</w:t>
      </w:r>
      <w:proofErr w:type="spellEnd"/>
      <w:r>
        <w:rPr>
          <w:rFonts w:asciiTheme="majorBidi" w:hAnsiTheme="majorBidi" w:cstheme="majorBidi" w:hint="cs"/>
          <w:sz w:val="24"/>
          <w:szCs w:val="24"/>
          <w:cs/>
        </w:rPr>
        <w:t xml:space="preserve"> को हवालात से निकाला गया और </w:t>
      </w:r>
      <w:r>
        <w:rPr>
          <w:rFonts w:ascii="Arial" w:hAnsi="Arial" w:cs="Arial"/>
          <w:sz w:val="24"/>
          <w:szCs w:val="24"/>
        </w:rPr>
        <w:t xml:space="preserve">HC Ram </w:t>
      </w:r>
      <w:proofErr w:type="spellStart"/>
      <w:r>
        <w:rPr>
          <w:rFonts w:ascii="Arial" w:hAnsi="Arial" w:cs="Arial"/>
          <w:sz w:val="24"/>
          <w:szCs w:val="24"/>
        </w:rPr>
        <w:t>Parkash</w:t>
      </w:r>
      <w:proofErr w:type="spellEnd"/>
      <w:r>
        <w:rPr>
          <w:rFonts w:ascii="Arial" w:hAnsi="Arial" w:cs="Arial"/>
          <w:sz w:val="24"/>
          <w:szCs w:val="24"/>
        </w:rPr>
        <w:t xml:space="preserve"> No.786/SPC</w:t>
      </w:r>
      <w:r>
        <w:rPr>
          <w:rFonts w:ascii="Arial" w:hAnsi="Arial" w:hint="cs"/>
          <w:sz w:val="24"/>
          <w:szCs w:val="24"/>
          <w:cs/>
        </w:rPr>
        <w:t xml:space="preserve"> व </w:t>
      </w:r>
      <w:r w:rsidRPr="00451548">
        <w:rPr>
          <w:rFonts w:ascii="Arial" w:hAnsi="Arial" w:cs="Arial"/>
          <w:sz w:val="24"/>
          <w:szCs w:val="24"/>
        </w:rPr>
        <w:t xml:space="preserve">Ct. </w:t>
      </w:r>
      <w:proofErr w:type="spellStart"/>
      <w:r w:rsidRPr="00451548">
        <w:rPr>
          <w:rFonts w:ascii="Arial" w:hAnsi="Arial" w:cs="Arial"/>
          <w:sz w:val="24"/>
          <w:szCs w:val="24"/>
        </w:rPr>
        <w:t>Dinesh</w:t>
      </w:r>
      <w:proofErr w:type="spellEnd"/>
      <w:r w:rsidRPr="004515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1548">
        <w:rPr>
          <w:rFonts w:ascii="Arial" w:hAnsi="Arial" w:cs="Arial"/>
          <w:sz w:val="24"/>
          <w:szCs w:val="24"/>
        </w:rPr>
        <w:t>Rathi</w:t>
      </w:r>
      <w:proofErr w:type="spellEnd"/>
      <w:r w:rsidRPr="00451548">
        <w:rPr>
          <w:rFonts w:ascii="Arial" w:hAnsi="Arial" w:cs="Arial"/>
          <w:sz w:val="24"/>
          <w:szCs w:val="24"/>
        </w:rPr>
        <w:t xml:space="preserve"> No.1602/SPC</w:t>
      </w:r>
      <w:r>
        <w:rPr>
          <w:rFonts w:ascii="Arial" w:hAnsi="Arial" w:hint="cs"/>
          <w:sz w:val="24"/>
          <w:szCs w:val="24"/>
          <w:cs/>
        </w:rPr>
        <w:t xml:space="preserve"> की </w:t>
      </w:r>
      <w:r>
        <w:rPr>
          <w:rFonts w:ascii="Arial" w:hAnsi="Arial"/>
          <w:sz w:val="24"/>
          <w:szCs w:val="24"/>
        </w:rPr>
        <w:t xml:space="preserve">Custody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 w:rsidRPr="00451548">
        <w:rPr>
          <w:rFonts w:ascii="Arial" w:hAnsi="Arial" w:cs="Arial"/>
          <w:sz w:val="24"/>
          <w:szCs w:val="24"/>
        </w:rPr>
        <w:t>accused</w:t>
      </w:r>
      <w:r w:rsidRPr="00451548">
        <w:rPr>
          <w:rFonts w:ascii="Arial" w:hAnsi="Arial" w:cs="Arial"/>
          <w:sz w:val="24"/>
          <w:szCs w:val="24"/>
          <w:cs/>
        </w:rPr>
        <w:t xml:space="preserve"> </w:t>
      </w:r>
      <w:r w:rsidRPr="002E1A1D">
        <w:rPr>
          <w:rFonts w:ascii="Arial" w:hAnsi="Arial" w:cs="Arial"/>
          <w:sz w:val="24"/>
          <w:szCs w:val="24"/>
        </w:rPr>
        <w:t xml:space="preserve">Manish </w:t>
      </w:r>
      <w:proofErr w:type="spellStart"/>
      <w:r w:rsidRPr="002E1A1D">
        <w:rPr>
          <w:rFonts w:ascii="Arial" w:hAnsi="Arial" w:cs="Arial"/>
          <w:sz w:val="24"/>
          <w:szCs w:val="24"/>
        </w:rPr>
        <w:t>Menariya</w:t>
      </w:r>
      <w:proofErr w:type="spellEnd"/>
      <w:r>
        <w:rPr>
          <w:rFonts w:ascii="Arial" w:hAnsi="Arial" w:hint="cs"/>
          <w:sz w:val="24"/>
          <w:szCs w:val="24"/>
          <w:cs/>
        </w:rPr>
        <w:t xml:space="preserve"> को </w:t>
      </w:r>
      <w:proofErr w:type="spellStart"/>
      <w:r>
        <w:rPr>
          <w:rFonts w:asciiTheme="majorBidi" w:hAnsiTheme="majorBidi" w:cstheme="majorBidi"/>
          <w:sz w:val="24"/>
          <w:szCs w:val="24"/>
        </w:rPr>
        <w:t>Indira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Gandhi</w:t>
      </w:r>
      <w:r w:rsidRPr="00BC1EB7">
        <w:rPr>
          <w:rFonts w:asciiTheme="majorBidi" w:hAnsiTheme="majorBidi" w:cstheme="majorBidi"/>
          <w:sz w:val="24"/>
          <w:szCs w:val="24"/>
        </w:rPr>
        <w:t xml:space="preserve"> Hospital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Dwarka</w:t>
      </w:r>
      <w:proofErr w:type="spellEnd"/>
      <w:r>
        <w:rPr>
          <w:rFonts w:asciiTheme="majorBidi" w:hAnsiTheme="majorBidi" w:cstheme="majorBidi"/>
          <w:sz w:val="24"/>
          <w:szCs w:val="24"/>
        </w:rPr>
        <w:t>, New Delhi</w:t>
      </w:r>
      <w:r w:rsidRPr="00BC1EB7">
        <w:rPr>
          <w:rFonts w:asciiTheme="majorBidi" w:hAnsiTheme="majorBidi" w:cstheme="majorBidi"/>
          <w:sz w:val="24"/>
          <w:szCs w:val="24"/>
        </w:rPr>
        <w:t xml:space="preserve"> </w:t>
      </w:r>
      <w:r w:rsidRPr="00BC1EB7">
        <w:rPr>
          <w:rFonts w:asciiTheme="majorBidi" w:hAnsiTheme="majorBidi" w:cstheme="majorBidi"/>
          <w:sz w:val="24"/>
          <w:szCs w:val="24"/>
          <w:cs/>
        </w:rPr>
        <w:t>मे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भिजवाकर </w:t>
      </w:r>
      <w:proofErr w:type="spellStart"/>
      <w:r>
        <w:rPr>
          <w:rFonts w:asciiTheme="majorBidi" w:hAnsiTheme="majorBidi" w:cstheme="majorBidi"/>
          <w:sz w:val="24"/>
          <w:szCs w:val="24"/>
        </w:rPr>
        <w:t>MLc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No.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33469 </w:t>
      </w:r>
      <w:r>
        <w:rPr>
          <w:rFonts w:asciiTheme="majorBidi" w:hAnsiTheme="majorBidi" w:cstheme="majorBidi"/>
          <w:sz w:val="24"/>
          <w:szCs w:val="24"/>
        </w:rPr>
        <w:t xml:space="preserve">dated 20.12.24 </w:t>
      </w:r>
      <w:r>
        <w:rPr>
          <w:rFonts w:asciiTheme="majorBidi" w:hAnsiTheme="majorBidi" w:cstheme="majorBidi" w:hint="cs"/>
          <w:sz w:val="24"/>
          <w:szCs w:val="24"/>
          <w:cs/>
        </w:rPr>
        <w:t>पर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C1EB7">
        <w:rPr>
          <w:rFonts w:asciiTheme="majorBidi" w:hAnsiTheme="majorBidi" w:cstheme="majorBidi"/>
          <w:sz w:val="24"/>
          <w:szCs w:val="24"/>
        </w:rPr>
        <w:t>Medical examination</w:t>
      </w:r>
      <w:r w:rsidRPr="00BC1EB7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करा गया। और </w:t>
      </w:r>
      <w:r w:rsidRPr="00F3768F">
        <w:rPr>
          <w:rFonts w:ascii="Arial" w:hAnsi="Arial" w:cs="Arial"/>
          <w:sz w:val="24"/>
          <w:szCs w:val="24"/>
        </w:rPr>
        <w:t xml:space="preserve">Senior Officer’s </w:t>
      </w:r>
      <w:r w:rsidRPr="00F3768F">
        <w:rPr>
          <w:rFonts w:ascii="Arial" w:hAnsi="Arial" w:cs="Mangal"/>
          <w:sz w:val="24"/>
          <w:szCs w:val="24"/>
          <w:cs/>
        </w:rPr>
        <w:t>की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permission/ direction </w:t>
      </w:r>
      <w:r w:rsidRPr="00F3768F">
        <w:rPr>
          <w:rFonts w:ascii="Arial" w:hAnsi="Arial" w:cs="Mangal"/>
          <w:sz w:val="24"/>
          <w:szCs w:val="24"/>
          <w:cs/>
        </w:rPr>
        <w:t>पर</w:t>
      </w:r>
      <w:r w:rsidRPr="00F3768F">
        <w:rPr>
          <w:rFonts w:ascii="Arial" w:hAnsi="Arial" w:cs="Arial"/>
          <w:sz w:val="24"/>
          <w:szCs w:val="24"/>
        </w:rPr>
        <w:t xml:space="preserve"> </w:t>
      </w:r>
      <w:r w:rsidRPr="00F3768F">
        <w:rPr>
          <w:rFonts w:ascii="Arial" w:hAnsi="Arial" w:cs="Mangal"/>
          <w:sz w:val="24"/>
          <w:szCs w:val="24"/>
          <w:cs/>
        </w:rPr>
        <w:t>एक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Team-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HC Ram </w:t>
      </w:r>
      <w:proofErr w:type="spellStart"/>
      <w:r w:rsidRPr="00F3768F">
        <w:rPr>
          <w:rFonts w:ascii="Arial" w:hAnsi="Arial" w:cs="Arial"/>
          <w:sz w:val="24"/>
          <w:szCs w:val="24"/>
        </w:rPr>
        <w:t>Prakash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No.786/SPC, </w:t>
      </w:r>
      <w:r>
        <w:rPr>
          <w:rFonts w:ascii="Arial" w:hAnsi="Arial" w:cs="Mangal"/>
          <w:sz w:val="24"/>
          <w:szCs w:val="21"/>
        </w:rPr>
        <w:t xml:space="preserve">HC Ashok No. 965/SPC </w:t>
      </w:r>
      <w:r w:rsidRPr="0020636A">
        <w:rPr>
          <w:rFonts w:ascii="Arial" w:hAnsi="Arial" w:cs="Mangal" w:hint="cs"/>
          <w:sz w:val="24"/>
          <w:szCs w:val="24"/>
          <w:cs/>
        </w:rPr>
        <w:t>व</w:t>
      </w:r>
      <w:r>
        <w:rPr>
          <w:rFonts w:ascii="Arial" w:hAnsi="Arial" w:cs="Mangal"/>
          <w:sz w:val="24"/>
          <w:szCs w:val="21"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Ct. </w:t>
      </w:r>
      <w:proofErr w:type="spellStart"/>
      <w:r w:rsidRPr="00F3768F">
        <w:rPr>
          <w:rFonts w:ascii="Arial" w:hAnsi="Arial" w:cs="Arial"/>
          <w:sz w:val="24"/>
          <w:szCs w:val="24"/>
        </w:rPr>
        <w:t>Dinesh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3768F">
        <w:rPr>
          <w:rFonts w:ascii="Arial" w:hAnsi="Arial" w:cs="Arial"/>
          <w:sz w:val="24"/>
          <w:szCs w:val="24"/>
        </w:rPr>
        <w:t>Rathee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No.1602/SPC </w:t>
      </w:r>
      <w:r w:rsidRPr="00F3768F">
        <w:rPr>
          <w:rFonts w:ascii="Arial" w:hAnsi="Arial" w:cstheme="majorBidi"/>
          <w:sz w:val="24"/>
          <w:szCs w:val="24"/>
          <w:cs/>
        </w:rPr>
        <w:t>तैयार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theme="majorBidi"/>
          <w:sz w:val="24"/>
          <w:szCs w:val="24"/>
          <w:cs/>
        </w:rPr>
        <w:t>करके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With P/C remand accused </w:t>
      </w:r>
      <w:r w:rsidRPr="005A6456">
        <w:rPr>
          <w:rFonts w:asciiTheme="majorBidi" w:hAnsiTheme="majorBidi" w:cstheme="majorBidi"/>
          <w:sz w:val="24"/>
          <w:szCs w:val="24"/>
        </w:rPr>
        <w:t xml:space="preserve">Manish </w:t>
      </w:r>
      <w:proofErr w:type="spellStart"/>
      <w:r w:rsidRPr="005A6456">
        <w:rPr>
          <w:rFonts w:asciiTheme="majorBidi" w:hAnsiTheme="majorBidi" w:cstheme="majorBidi"/>
          <w:sz w:val="24"/>
          <w:szCs w:val="24"/>
        </w:rPr>
        <w:t>Menariya</w:t>
      </w:r>
      <w:proofErr w:type="spellEnd"/>
      <w:r w:rsidRPr="005A6456">
        <w:rPr>
          <w:rFonts w:asciiTheme="majorBidi" w:hAnsiTheme="majorBidi" w:cstheme="majorBidi"/>
          <w:sz w:val="24"/>
          <w:szCs w:val="24"/>
        </w:rPr>
        <w:t xml:space="preserve"> S/o Sh. </w:t>
      </w:r>
      <w:proofErr w:type="spellStart"/>
      <w:r w:rsidRPr="005A6456">
        <w:rPr>
          <w:rFonts w:asciiTheme="majorBidi" w:hAnsiTheme="majorBidi" w:cstheme="majorBidi"/>
          <w:sz w:val="24"/>
          <w:szCs w:val="24"/>
        </w:rPr>
        <w:t>Ramesh</w:t>
      </w:r>
      <w:proofErr w:type="spellEnd"/>
      <w:r w:rsidRPr="005A6456">
        <w:rPr>
          <w:rFonts w:asciiTheme="majorBidi" w:hAnsiTheme="majorBidi" w:cstheme="majorBidi"/>
          <w:sz w:val="24"/>
          <w:szCs w:val="24"/>
        </w:rPr>
        <w:t xml:space="preserve"> Chandra </w:t>
      </w:r>
      <w:proofErr w:type="spellStart"/>
      <w:r w:rsidRPr="005A6456">
        <w:rPr>
          <w:rFonts w:asciiTheme="majorBidi" w:hAnsiTheme="majorBidi" w:cstheme="majorBidi"/>
          <w:sz w:val="24"/>
          <w:szCs w:val="24"/>
        </w:rPr>
        <w:t>Menariya</w:t>
      </w:r>
      <w:proofErr w:type="spellEnd"/>
      <w:r w:rsidRPr="005A6456">
        <w:rPr>
          <w:rFonts w:asciiTheme="majorBidi" w:hAnsiTheme="majorBidi" w:cstheme="majorBidi"/>
          <w:sz w:val="24"/>
          <w:szCs w:val="24"/>
        </w:rPr>
        <w:t xml:space="preserve"> R/o near Haveli, Vill</w:t>
      </w:r>
      <w:r>
        <w:rPr>
          <w:rFonts w:asciiTheme="majorBidi" w:hAnsiTheme="majorBidi" w:cstheme="majorBidi"/>
          <w:sz w:val="24"/>
          <w:szCs w:val="24"/>
        </w:rPr>
        <w:t>age</w:t>
      </w:r>
      <w:r w:rsidRPr="005A6456">
        <w:rPr>
          <w:rFonts w:asciiTheme="majorBidi" w:hAnsiTheme="majorBidi" w:cstheme="majorBidi"/>
          <w:sz w:val="24"/>
          <w:szCs w:val="24"/>
        </w:rPr>
        <w:t xml:space="preserve">– </w:t>
      </w:r>
      <w:proofErr w:type="spellStart"/>
      <w:r w:rsidRPr="005A6456">
        <w:rPr>
          <w:rFonts w:asciiTheme="majorBidi" w:hAnsiTheme="majorBidi" w:cstheme="majorBidi"/>
          <w:sz w:val="24"/>
          <w:szCs w:val="24"/>
        </w:rPr>
        <w:t>Chorwadi</w:t>
      </w:r>
      <w:proofErr w:type="spellEnd"/>
      <w:r w:rsidRPr="005A6456">
        <w:rPr>
          <w:rFonts w:asciiTheme="majorBidi" w:hAnsiTheme="majorBidi" w:cstheme="majorBidi"/>
          <w:sz w:val="24"/>
          <w:szCs w:val="24"/>
        </w:rPr>
        <w:t xml:space="preserve">, PS– </w:t>
      </w:r>
      <w:proofErr w:type="spellStart"/>
      <w:r w:rsidRPr="005A6456">
        <w:rPr>
          <w:rFonts w:asciiTheme="majorBidi" w:hAnsiTheme="majorBidi" w:cstheme="majorBidi"/>
          <w:sz w:val="24"/>
          <w:szCs w:val="24"/>
        </w:rPr>
        <w:t>Aakola</w:t>
      </w:r>
      <w:proofErr w:type="spellEnd"/>
      <w:r w:rsidRPr="005A645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A6456">
        <w:rPr>
          <w:rFonts w:asciiTheme="majorBidi" w:hAnsiTheme="majorBidi" w:cstheme="majorBidi"/>
          <w:sz w:val="24"/>
          <w:szCs w:val="24"/>
        </w:rPr>
        <w:t>Teh</w:t>
      </w:r>
      <w:proofErr w:type="spellEnd"/>
      <w:r w:rsidRPr="005A6456">
        <w:rPr>
          <w:rFonts w:asciiTheme="majorBidi" w:hAnsiTheme="majorBidi" w:cstheme="majorBidi"/>
          <w:sz w:val="24"/>
          <w:szCs w:val="24"/>
        </w:rPr>
        <w:t xml:space="preserve">– Bhopal </w:t>
      </w:r>
      <w:proofErr w:type="spellStart"/>
      <w:r w:rsidRPr="005A6456">
        <w:rPr>
          <w:rFonts w:asciiTheme="majorBidi" w:hAnsiTheme="majorBidi" w:cstheme="majorBidi"/>
          <w:sz w:val="24"/>
          <w:szCs w:val="24"/>
        </w:rPr>
        <w:t>Sagar</w:t>
      </w:r>
      <w:proofErr w:type="spellEnd"/>
      <w:r w:rsidRPr="005A645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A6456">
        <w:rPr>
          <w:rFonts w:asciiTheme="majorBidi" w:hAnsiTheme="majorBidi" w:cstheme="majorBidi"/>
          <w:sz w:val="24"/>
          <w:szCs w:val="24"/>
        </w:rPr>
        <w:t>Distt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  <w:r w:rsidRPr="005A6456">
        <w:rPr>
          <w:rFonts w:asciiTheme="majorBidi" w:hAnsiTheme="majorBidi" w:cstheme="majorBidi"/>
          <w:sz w:val="24"/>
          <w:szCs w:val="24"/>
        </w:rPr>
        <w:t xml:space="preserve">– </w:t>
      </w:r>
      <w:proofErr w:type="spellStart"/>
      <w:r w:rsidRPr="005A6456">
        <w:rPr>
          <w:rFonts w:asciiTheme="majorBidi" w:hAnsiTheme="majorBidi" w:cstheme="majorBidi"/>
          <w:sz w:val="24"/>
          <w:szCs w:val="24"/>
        </w:rPr>
        <w:t>Chittorgarh</w:t>
      </w:r>
      <w:proofErr w:type="spellEnd"/>
      <w:r w:rsidRPr="005A6456">
        <w:rPr>
          <w:rFonts w:asciiTheme="majorBidi" w:hAnsiTheme="majorBidi" w:cstheme="majorBidi"/>
          <w:sz w:val="24"/>
          <w:szCs w:val="24"/>
        </w:rPr>
        <w:t>, Rajasthan</w:t>
      </w:r>
      <w:r w:rsidR="00F8027A"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 w:rsidRPr="00F3768F">
        <w:rPr>
          <w:rFonts w:ascii="Arial" w:hAnsi="Arial"/>
          <w:sz w:val="24"/>
          <w:szCs w:val="24"/>
          <w:cs/>
        </w:rPr>
        <w:t>मुकदमा</w:t>
      </w:r>
      <w:r w:rsidR="00F8027A">
        <w:rPr>
          <w:rFonts w:ascii="Arial" w:hAnsi="Arial" w:hint="cs"/>
          <w:sz w:val="24"/>
          <w:szCs w:val="24"/>
          <w:cs/>
        </w:rPr>
        <w:t xml:space="preserve"> की तफ्तीश के लिये व </w:t>
      </w:r>
      <w:r w:rsidRPr="00F3768F">
        <w:rPr>
          <w:rFonts w:ascii="Arial" w:hAnsi="Arial" w:cs="Arial"/>
          <w:sz w:val="24"/>
          <w:szCs w:val="24"/>
        </w:rPr>
        <w:t xml:space="preserve">Co-accused </w:t>
      </w:r>
      <w:proofErr w:type="spellStart"/>
      <w:r>
        <w:rPr>
          <w:rFonts w:ascii="Arial" w:hAnsi="Arial" w:cs="Arial"/>
          <w:sz w:val="24"/>
          <w:szCs w:val="24"/>
        </w:rPr>
        <w:t>Shivam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Maneriya</w:t>
      </w:r>
      <w:proofErr w:type="spellEnd"/>
      <w:r>
        <w:rPr>
          <w:rFonts w:ascii="Arial" w:hAnsi="Arial" w:cs="Arial"/>
          <w:sz w:val="24"/>
          <w:szCs w:val="24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</w:rPr>
        <w:t>Vishal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F3768F">
        <w:rPr>
          <w:rFonts w:ascii="Arial" w:hAnsi="Arial"/>
          <w:sz w:val="24"/>
          <w:szCs w:val="24"/>
          <w:cs/>
        </w:rPr>
        <w:t>की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/>
          <w:sz w:val="24"/>
          <w:szCs w:val="24"/>
          <w:cs/>
        </w:rPr>
        <w:t>तलाश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/>
          <w:sz w:val="24"/>
          <w:szCs w:val="24"/>
          <w:cs/>
        </w:rPr>
        <w:t>मे</w:t>
      </w:r>
      <w:r w:rsidR="00F8027A">
        <w:rPr>
          <w:rFonts w:ascii="Arial" w:hAnsi="Arial"/>
          <w:sz w:val="24"/>
          <w:szCs w:val="24"/>
        </w:rPr>
        <w:t xml:space="preserve"> Out Station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Ud</w:t>
      </w:r>
      <w:r w:rsidR="00F8027A">
        <w:rPr>
          <w:rFonts w:asciiTheme="majorBidi" w:hAnsiTheme="majorBidi" w:cstheme="majorBidi"/>
          <w:sz w:val="24"/>
          <w:szCs w:val="24"/>
        </w:rPr>
        <w:t>a</w:t>
      </w:r>
      <w:r>
        <w:rPr>
          <w:rFonts w:asciiTheme="majorBidi" w:hAnsiTheme="majorBidi" w:cstheme="majorBidi"/>
          <w:sz w:val="24"/>
          <w:szCs w:val="24"/>
        </w:rPr>
        <w:t>ipur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Rajasthan</w:t>
      </w:r>
      <w:r w:rsidRPr="00F3768F">
        <w:rPr>
          <w:rFonts w:ascii="Arial" w:hAnsi="Arial" w:cs="Arial"/>
          <w:sz w:val="24"/>
          <w:szCs w:val="24"/>
          <w:cs/>
        </w:rPr>
        <w:t xml:space="preserve">,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का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Mangal"/>
          <w:sz w:val="24"/>
          <w:szCs w:val="24"/>
          <w:cs/>
        </w:rPr>
        <w:t>मुनासिब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Mangal"/>
          <w:sz w:val="24"/>
          <w:szCs w:val="24"/>
          <w:cs/>
        </w:rPr>
        <w:t>हिदायत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Mangal"/>
          <w:sz w:val="24"/>
          <w:szCs w:val="24"/>
          <w:cs/>
        </w:rPr>
        <w:t>देकर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रवाना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किया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गया</w:t>
      </w:r>
      <w:r>
        <w:rPr>
          <w:rFonts w:ascii="Arial" w:hAnsi="Arial" w:cs="Mangal" w:hint="cs"/>
          <w:sz w:val="24"/>
          <w:szCs w:val="24"/>
          <w:cs/>
          <w:lang w:val="en-IN"/>
        </w:rPr>
        <w:t xml:space="preserve"> व </w:t>
      </w:r>
      <w:r w:rsidR="00F8027A">
        <w:rPr>
          <w:rFonts w:ascii="Arial" w:hAnsi="Arial" w:cs="Mangal" w:hint="cs"/>
          <w:sz w:val="24"/>
          <w:szCs w:val="24"/>
          <w:cs/>
          <w:lang w:val="en-IN"/>
        </w:rPr>
        <w:t xml:space="preserve">मन </w:t>
      </w:r>
      <w:r w:rsidR="00F8027A">
        <w:rPr>
          <w:rFonts w:ascii="Arial" w:hAnsi="Arial" w:cs="Mangal"/>
          <w:sz w:val="24"/>
          <w:szCs w:val="24"/>
        </w:rPr>
        <w:t xml:space="preserve">Insp.  Patiala House Court </w:t>
      </w:r>
      <w:r w:rsidR="00F8027A">
        <w:rPr>
          <w:rFonts w:ascii="Arial" w:hAnsi="Arial" w:cs="Mangal" w:hint="cs"/>
          <w:sz w:val="24"/>
          <w:szCs w:val="24"/>
          <w:cs/>
        </w:rPr>
        <w:t xml:space="preserve">का रवाना हुआ। </w:t>
      </w:r>
    </w:p>
    <w:p w:rsidR="0020636A" w:rsidRDefault="0020636A" w:rsidP="0020636A">
      <w:pPr>
        <w:jc w:val="both"/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    </w:t>
      </w:r>
      <w:r>
        <w:rPr>
          <w:rFonts w:ascii="Arial" w:hAnsi="Arial" w:hint="cs"/>
          <w:sz w:val="24"/>
          <w:szCs w:val="24"/>
          <w:cs/>
          <w:lang w:val="en-IN"/>
        </w:rPr>
        <w:t xml:space="preserve">    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इसके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 w:cs="Mangal"/>
          <w:sz w:val="24"/>
          <w:szCs w:val="24"/>
          <w:cs/>
          <w:lang w:val="en-IN"/>
        </w:rPr>
        <w:t>बाद</w:t>
      </w:r>
      <w:r w:rsidRPr="00F3768F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F3768F">
        <w:rPr>
          <w:rFonts w:ascii="Arial" w:hAnsi="Arial"/>
          <w:sz w:val="24"/>
          <w:szCs w:val="24"/>
          <w:cs/>
        </w:rPr>
        <w:t>मन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Insp. </w:t>
      </w:r>
      <w:r w:rsidRPr="00F3768F">
        <w:rPr>
          <w:rFonts w:ascii="Arial" w:hAnsi="Arial"/>
          <w:sz w:val="24"/>
          <w:szCs w:val="24"/>
          <w:cs/>
        </w:rPr>
        <w:t>ने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="00F8027A">
        <w:rPr>
          <w:rFonts w:ascii="Arial" w:hAnsi="Arial"/>
          <w:sz w:val="24"/>
          <w:szCs w:val="24"/>
        </w:rPr>
        <w:t>Case FIR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No. 235/23 PS Special Cell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>
        <w:rPr>
          <w:rFonts w:ascii="Arial" w:hAnsi="Arial"/>
          <w:sz w:val="24"/>
          <w:szCs w:val="24"/>
        </w:rPr>
        <w:t xml:space="preserve">CJM PHC </w:t>
      </w:r>
      <w:r>
        <w:rPr>
          <w:rFonts w:ascii="Arial" w:hAnsi="Arial" w:hint="cs"/>
          <w:sz w:val="24"/>
          <w:szCs w:val="24"/>
          <w:cs/>
        </w:rPr>
        <w:t xml:space="preserve">कोर्ट मे </w:t>
      </w:r>
      <w:r>
        <w:rPr>
          <w:rFonts w:ascii="Arial" w:hAnsi="Arial"/>
          <w:sz w:val="24"/>
          <w:szCs w:val="24"/>
        </w:rPr>
        <w:t xml:space="preserve">matter attend </w:t>
      </w:r>
      <w:r>
        <w:rPr>
          <w:rFonts w:ascii="Arial" w:hAnsi="Arial" w:hint="cs"/>
          <w:sz w:val="24"/>
          <w:szCs w:val="24"/>
          <w:cs/>
        </w:rPr>
        <w:t xml:space="preserve">करके रवाना </w:t>
      </w:r>
      <w:r w:rsidR="00F8027A">
        <w:rPr>
          <w:rFonts w:ascii="Arial" w:hAnsi="Arial"/>
          <w:sz w:val="24"/>
          <w:szCs w:val="24"/>
        </w:rPr>
        <w:t xml:space="preserve">Out Station </w:t>
      </w:r>
      <w:r w:rsidR="00F8027A">
        <w:rPr>
          <w:rFonts w:asciiTheme="majorBidi" w:hAnsiTheme="majorBidi" w:cstheme="majorBidi"/>
          <w:sz w:val="24"/>
          <w:szCs w:val="24"/>
        </w:rPr>
        <w:t>Udaipur</w:t>
      </w:r>
      <w:r w:rsidR="00F8027A"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 w:rsidR="00F8027A">
        <w:rPr>
          <w:rFonts w:asciiTheme="majorBidi" w:hAnsiTheme="majorBidi" w:cstheme="majorBidi"/>
          <w:sz w:val="24"/>
          <w:szCs w:val="24"/>
        </w:rPr>
        <w:t>Rajasthan</w:t>
      </w:r>
      <w:r w:rsidR="00F8027A" w:rsidRPr="00F3768F">
        <w:rPr>
          <w:rFonts w:ascii="Arial" w:hAnsi="Arial" w:cs="Arial"/>
          <w:sz w:val="24"/>
          <w:szCs w:val="24"/>
          <w:cs/>
        </w:rPr>
        <w:t>,</w:t>
      </w:r>
      <w:r w:rsidR="00F8027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>का हुआ।</w:t>
      </w:r>
      <w:r w:rsidRPr="00792F52">
        <w:rPr>
          <w:rFonts w:ascii="Arial" w:hAnsi="Arial" w:cs="Arial"/>
          <w:sz w:val="24"/>
          <w:szCs w:val="24"/>
        </w:rPr>
        <w:t xml:space="preserve"> </w:t>
      </w:r>
    </w:p>
    <w:p w:rsidR="0020636A" w:rsidRPr="00411159" w:rsidRDefault="0020636A" w:rsidP="0020636A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cs/>
        </w:rPr>
        <w:t xml:space="preserve">       </w:t>
      </w:r>
      <w:r>
        <w:rPr>
          <w:rFonts w:ascii="Arial" w:hAnsi="Arial"/>
          <w:sz w:val="24"/>
          <w:szCs w:val="24"/>
        </w:rPr>
        <w:t xml:space="preserve">All the facts were discussed with senior officers. Further investigation is still continued. </w:t>
      </w:r>
    </w:p>
    <w:p w:rsidR="0020636A" w:rsidRPr="00411159" w:rsidRDefault="0020636A" w:rsidP="0020636A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</w:t>
      </w: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 xml:space="preserve">submitted </w:t>
      </w:r>
      <w:proofErr w:type="gramStart"/>
      <w:r w:rsidRPr="00411159">
        <w:rPr>
          <w:rFonts w:ascii="Arial" w:hAnsi="Arial"/>
          <w:sz w:val="24"/>
          <w:szCs w:val="24"/>
        </w:rPr>
        <w:t>Please</w:t>
      </w:r>
      <w:proofErr w:type="gramEnd"/>
      <w:r w:rsidRPr="00411159">
        <w:rPr>
          <w:rFonts w:ascii="Arial" w:hAnsi="Arial"/>
          <w:sz w:val="24"/>
          <w:szCs w:val="24"/>
        </w:rPr>
        <w:t>.</w:t>
      </w:r>
    </w:p>
    <w:p w:rsidR="0020636A" w:rsidRPr="00411159" w:rsidRDefault="0020636A" w:rsidP="0020636A">
      <w:pPr>
        <w:spacing w:after="0"/>
        <w:rPr>
          <w:rFonts w:ascii="Arial" w:hAnsi="Arial"/>
          <w:sz w:val="24"/>
          <w:szCs w:val="24"/>
        </w:rPr>
      </w:pPr>
    </w:p>
    <w:p w:rsidR="0020636A" w:rsidRPr="00411159" w:rsidRDefault="0020636A" w:rsidP="0020636A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 xml:space="preserve">Insp. </w:t>
      </w:r>
      <w:proofErr w:type="spellStart"/>
      <w:r w:rsidRPr="00411159">
        <w:rPr>
          <w:rFonts w:ascii="Arial" w:hAnsi="Arial" w:cs="Arial"/>
          <w:sz w:val="24"/>
          <w:szCs w:val="24"/>
        </w:rPr>
        <w:t>Naresh</w:t>
      </w:r>
      <w:proofErr w:type="spellEnd"/>
      <w:r w:rsidRPr="004111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1159">
        <w:rPr>
          <w:rFonts w:ascii="Arial" w:hAnsi="Arial" w:cs="Arial"/>
          <w:sz w:val="24"/>
          <w:szCs w:val="24"/>
        </w:rPr>
        <w:t>Malik</w:t>
      </w:r>
      <w:proofErr w:type="spellEnd"/>
    </w:p>
    <w:p w:rsidR="0020636A" w:rsidRPr="00411159" w:rsidRDefault="0020636A" w:rsidP="0020636A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IFSO/Special Cell, </w:t>
      </w:r>
    </w:p>
    <w:p w:rsidR="0020636A" w:rsidRDefault="0020636A" w:rsidP="0020636A">
      <w:pPr>
        <w:pStyle w:val="NoSpacing"/>
        <w:spacing w:line="276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proofErr w:type="gramStart"/>
      <w:r w:rsidRPr="00411159">
        <w:rPr>
          <w:rFonts w:ascii="Arial" w:hAnsi="Arial" w:cs="Arial"/>
          <w:sz w:val="24"/>
          <w:szCs w:val="24"/>
        </w:rPr>
        <w:t>dt</w:t>
      </w:r>
      <w:proofErr w:type="spellEnd"/>
      <w:proofErr w:type="gramEnd"/>
      <w:r w:rsidRPr="00411159">
        <w:rPr>
          <w:rFonts w:ascii="Arial" w:hAnsi="Arial" w:cs="Arial"/>
          <w:sz w:val="24"/>
          <w:szCs w:val="24"/>
        </w:rPr>
        <w:t xml:space="preserve">. </w:t>
      </w:r>
      <w:r w:rsidR="00F8027A">
        <w:rPr>
          <w:rFonts w:ascii="Arial" w:hAnsi="Arial"/>
          <w:sz w:val="24"/>
          <w:szCs w:val="24"/>
        </w:rPr>
        <w:t>20</w:t>
      </w:r>
      <w:r>
        <w:rPr>
          <w:rFonts w:ascii="Arial" w:hAnsi="Arial"/>
          <w:sz w:val="24"/>
          <w:szCs w:val="24"/>
        </w:rPr>
        <w:t>.12.2024</w:t>
      </w:r>
    </w:p>
    <w:p w:rsidR="004635A5" w:rsidRDefault="004635A5"/>
    <w:sectPr w:rsidR="004635A5" w:rsidSect="00463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0636A"/>
    <w:rsid w:val="0020636A"/>
    <w:rsid w:val="004635A5"/>
    <w:rsid w:val="007710EF"/>
    <w:rsid w:val="007A1996"/>
    <w:rsid w:val="00F802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5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636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2024-12-30T08:27:00Z</dcterms:created>
  <dcterms:modified xsi:type="dcterms:W3CDTF">2024-12-31T11:53:00Z</dcterms:modified>
</cp:coreProperties>
</file>