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5770" w:rsidRDefault="007F5770" w:rsidP="007F5770">
      <w:pPr>
        <w:jc w:val="center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5</w:t>
      </w:r>
      <w:r w:rsidR="00E22DEE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 dated 04.03.25</w:t>
      </w:r>
    </w:p>
    <w:p w:rsidR="007F5770" w:rsidRPr="007F5770" w:rsidRDefault="007F5770" w:rsidP="007F5770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Letter sent to Bank with court order reg. release/ revert disputed money</w:t>
      </w:r>
    </w:p>
    <w:p w:rsidR="007F5770" w:rsidRPr="00792F52" w:rsidRDefault="007F5770" w:rsidP="007F5770">
      <w:pPr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>Sir,</w:t>
      </w:r>
    </w:p>
    <w:p w:rsidR="007F5770" w:rsidRPr="007F5770" w:rsidRDefault="007F5770" w:rsidP="007F5770">
      <w:pPr>
        <w:spacing w:after="0"/>
        <w:jc w:val="both"/>
        <w:rPr>
          <w:rFonts w:ascii="Mangal" w:hAnsi="Mangal" w:cs="Mangal"/>
          <w:sz w:val="24"/>
          <w:szCs w:val="24"/>
          <w:lang w:val="en-IN"/>
        </w:rPr>
      </w:pPr>
      <w:r w:rsidRPr="00792F52">
        <w:rPr>
          <w:rFonts w:ascii="Arial" w:hAnsi="Arial" w:cs="Arial"/>
          <w:sz w:val="24"/>
          <w:szCs w:val="24"/>
        </w:rPr>
        <w:t xml:space="preserve">          In continuation of previous CD No.</w:t>
      </w:r>
      <w:r>
        <w:rPr>
          <w:rFonts w:ascii="Arial" w:hAnsi="Arial" w:cs="Arial"/>
          <w:sz w:val="24"/>
          <w:szCs w:val="24"/>
        </w:rPr>
        <w:t>5</w:t>
      </w:r>
      <w:r w:rsidR="00E22DEE">
        <w:rPr>
          <w:rFonts w:ascii="Arial" w:hAnsi="Arial" w:cs="Arial"/>
          <w:sz w:val="24"/>
          <w:szCs w:val="24"/>
        </w:rPr>
        <w:t>6</w:t>
      </w:r>
      <w:r w:rsidRPr="00792F52">
        <w:rPr>
          <w:rFonts w:ascii="Arial" w:hAnsi="Arial" w:cs="Arial"/>
          <w:sz w:val="24"/>
          <w:szCs w:val="24"/>
        </w:rPr>
        <w:t xml:space="preserve"> written by me it is further submitted that today </w:t>
      </w:r>
      <w:r>
        <w:rPr>
          <w:rFonts w:ascii="Arial" w:hAnsi="Arial" w:cs="Mangal" w:hint="cs"/>
          <w:sz w:val="24"/>
          <w:szCs w:val="24"/>
          <w:cs/>
        </w:rPr>
        <w:t xml:space="preserve">मुकदमा मे </w:t>
      </w:r>
      <w:r>
        <w:rPr>
          <w:rFonts w:ascii="Mangal" w:hAnsi="Mangal" w:cs="Mangal"/>
          <w:sz w:val="24"/>
          <w:szCs w:val="24"/>
        </w:rPr>
        <w:t xml:space="preserve">Letter, To, The Nodal Officers/ Branch Manager, UCO Bank and Bandhan Bank </w:t>
      </w:r>
      <w:r>
        <w:rPr>
          <w:rFonts w:ascii="Mangal" w:hAnsi="Mangal" w:cs="Mangal" w:hint="cs"/>
          <w:sz w:val="24"/>
          <w:szCs w:val="24"/>
          <w:cs/>
          <w:lang w:val="en-IN"/>
        </w:rPr>
        <w:t xml:space="preserve">को </w:t>
      </w:r>
      <w:r>
        <w:rPr>
          <w:rFonts w:ascii="Mangal" w:hAnsi="Mangal" w:cs="Mangal"/>
          <w:sz w:val="24"/>
          <w:szCs w:val="24"/>
        </w:rPr>
        <w:t>with court order Vide No.130/ACP-III/IFSO/</w:t>
      </w:r>
      <w:proofErr w:type="spellStart"/>
      <w:r>
        <w:rPr>
          <w:rFonts w:ascii="Mangal" w:hAnsi="Mangal" w:cs="Mangal"/>
          <w:sz w:val="24"/>
          <w:szCs w:val="24"/>
        </w:rPr>
        <w:t>Spl</w:t>
      </w:r>
      <w:proofErr w:type="spellEnd"/>
      <w:r>
        <w:rPr>
          <w:rFonts w:ascii="Mangal" w:hAnsi="Mangal" w:cs="Mangal"/>
          <w:sz w:val="24"/>
          <w:szCs w:val="24"/>
        </w:rPr>
        <w:t>. Cell New Delhi and Vide No.129/ACP-III/IFSO/</w:t>
      </w:r>
      <w:proofErr w:type="spellStart"/>
      <w:r>
        <w:rPr>
          <w:rFonts w:ascii="Mangal" w:hAnsi="Mangal" w:cs="Mangal"/>
          <w:sz w:val="24"/>
          <w:szCs w:val="24"/>
        </w:rPr>
        <w:t>Spl</w:t>
      </w:r>
      <w:proofErr w:type="spellEnd"/>
      <w:r>
        <w:rPr>
          <w:rFonts w:ascii="Mangal" w:hAnsi="Mangal" w:cs="Mangal"/>
          <w:sz w:val="24"/>
          <w:szCs w:val="24"/>
        </w:rPr>
        <w:t xml:space="preserve">. Cell New Delhi Dated 04.03.2025 </w:t>
      </w:r>
      <w:r>
        <w:rPr>
          <w:rFonts w:ascii="Mangal" w:hAnsi="Mangal" w:cs="Mangal" w:hint="cs"/>
          <w:sz w:val="24"/>
          <w:szCs w:val="24"/>
          <w:cs/>
        </w:rPr>
        <w:t>से</w:t>
      </w:r>
      <w:r>
        <w:rPr>
          <w:rFonts w:ascii="Mangal" w:hAnsi="Mangal" w:cs="Mangal"/>
          <w:sz w:val="24"/>
          <w:szCs w:val="24"/>
          <w:lang w:val="en-IN"/>
        </w:rPr>
        <w:t xml:space="preserve">regarding Compliance of Court order dated 05.12.24 and 07.02.2025 to release/ revert disputed money to the account of complainant/ victim in FIR No.538/24 dated 27.11.24 U/s 318/319/61(2) BNS PS Special Cell against NCRP acknowledgement Nos. (1) 30811240054149 (2) 30811240054434 </w:t>
      </w:r>
      <w:proofErr w:type="spellStart"/>
      <w:r>
        <w:rPr>
          <w:rFonts w:ascii="Mangal" w:hAnsi="Mangal" w:cs="Mangal"/>
          <w:sz w:val="24"/>
          <w:szCs w:val="24"/>
          <w:lang w:val="en-IN"/>
        </w:rPr>
        <w:t>ans</w:t>
      </w:r>
      <w:proofErr w:type="spellEnd"/>
      <w:r>
        <w:rPr>
          <w:rFonts w:ascii="Mangal" w:hAnsi="Mangal" w:cs="Mangal"/>
          <w:sz w:val="24"/>
          <w:szCs w:val="24"/>
          <w:lang w:val="en-IN"/>
        </w:rPr>
        <w:t xml:space="preserve"> (3) 20811240094743 through mail </w:t>
      </w:r>
      <w:r>
        <w:rPr>
          <w:rFonts w:ascii="Mangal" w:hAnsi="Mangal" w:cs="Mangal" w:hint="cs"/>
          <w:sz w:val="24"/>
          <w:szCs w:val="24"/>
          <w:cs/>
          <w:lang w:val="en-IN"/>
        </w:rPr>
        <w:t>भिजवाया गया।</w:t>
      </w:r>
    </w:p>
    <w:p w:rsidR="007F5770" w:rsidRPr="00792F52" w:rsidRDefault="007F5770" w:rsidP="007F5770">
      <w:pPr>
        <w:spacing w:after="0" w:line="240" w:lineRule="auto"/>
        <w:jc w:val="both"/>
        <w:rPr>
          <w:rFonts w:ascii="Arial" w:hAnsi="Arial" w:cs="Arial"/>
        </w:rPr>
      </w:pPr>
    </w:p>
    <w:p w:rsidR="007F5770" w:rsidRDefault="007F5770" w:rsidP="007F5770">
      <w:pPr>
        <w:spacing w:after="0" w:line="240" w:lineRule="auto"/>
        <w:jc w:val="both"/>
        <w:rPr>
          <w:rFonts w:ascii="Arial" w:hAnsi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         All the facts were discussed with senior officers. Further investigation is continued. </w:t>
      </w:r>
    </w:p>
    <w:p w:rsidR="007F5770" w:rsidRPr="007F5770" w:rsidRDefault="007F5770" w:rsidP="007F5770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:rsidR="007F5770" w:rsidRDefault="007F5770" w:rsidP="007F5770">
      <w:pPr>
        <w:spacing w:after="0"/>
        <w:ind w:left="2160" w:firstLine="720"/>
        <w:jc w:val="both"/>
        <w:rPr>
          <w:rFonts w:ascii="Arial" w:hAnsi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CD is submitted please </w:t>
      </w:r>
    </w:p>
    <w:p w:rsidR="007F5770" w:rsidRPr="007F5770" w:rsidRDefault="007F5770" w:rsidP="007F5770">
      <w:pPr>
        <w:spacing w:after="0"/>
        <w:ind w:left="2160" w:firstLine="720"/>
        <w:jc w:val="both"/>
        <w:rPr>
          <w:rFonts w:ascii="Arial" w:hAnsi="Arial"/>
          <w:sz w:val="24"/>
          <w:szCs w:val="24"/>
        </w:rPr>
      </w:pPr>
    </w:p>
    <w:p w:rsidR="007F5770" w:rsidRPr="00383FA2" w:rsidRDefault="007F5770" w:rsidP="007F5770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 xml:space="preserve">Insp. Naresh Malik </w:t>
      </w:r>
    </w:p>
    <w:p w:rsidR="007F5770" w:rsidRPr="00383FA2" w:rsidRDefault="007F5770" w:rsidP="007F5770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:rsidR="007F5770" w:rsidRPr="00383FA2" w:rsidRDefault="007F5770" w:rsidP="007F5770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4</w:t>
      </w:r>
      <w:r w:rsidRPr="00383FA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03</w:t>
      </w:r>
      <w:r w:rsidRPr="00383FA2">
        <w:rPr>
          <w:rFonts w:ascii="Arial" w:hAnsi="Arial" w:cs="Arial"/>
          <w:sz w:val="24"/>
          <w:szCs w:val="24"/>
        </w:rPr>
        <w:t>.202</w:t>
      </w:r>
      <w:r>
        <w:rPr>
          <w:rFonts w:ascii="Arial" w:hAnsi="Arial" w:cs="Arial"/>
          <w:sz w:val="24"/>
          <w:szCs w:val="24"/>
        </w:rPr>
        <w:t>5</w:t>
      </w:r>
    </w:p>
    <w:p w:rsidR="007F5770" w:rsidRPr="00383FA2" w:rsidRDefault="007F5770" w:rsidP="007F5770">
      <w:pPr>
        <w:rPr>
          <w:rFonts w:asciiTheme="majorBidi" w:hAnsiTheme="majorBidi" w:cstheme="majorBidi"/>
        </w:rPr>
      </w:pPr>
    </w:p>
    <w:p w:rsidR="00FC74B0" w:rsidRDefault="00FC74B0"/>
    <w:p w:rsidR="00717CCF" w:rsidRDefault="00717CCF"/>
    <w:p w:rsidR="00717CCF" w:rsidRDefault="00717CCF"/>
    <w:p w:rsidR="00717CCF" w:rsidRDefault="00717CCF"/>
    <w:p w:rsidR="00717CCF" w:rsidRDefault="00717CCF"/>
    <w:p w:rsidR="00717CCF" w:rsidRDefault="00717CCF"/>
    <w:p w:rsidR="00717CCF" w:rsidRDefault="00717CCF"/>
    <w:p w:rsidR="00717CCF" w:rsidRDefault="00717CCF"/>
    <w:p w:rsidR="00717CCF" w:rsidRDefault="00717CCF"/>
    <w:p w:rsidR="00717CCF" w:rsidRPr="00397131" w:rsidRDefault="00717CCF" w:rsidP="00717CCF">
      <w:pPr>
        <w:pStyle w:val="BodyText"/>
        <w:spacing w:after="0" w:line="240" w:lineRule="auto"/>
        <w:ind w:left="-567" w:right="-446"/>
        <w:jc w:val="center"/>
        <w:rPr>
          <w:rFonts w:ascii="Arial" w:hAnsi="Arial"/>
          <w:sz w:val="16"/>
          <w:szCs w:val="16"/>
        </w:rPr>
      </w:pPr>
      <w:r w:rsidRPr="00397131">
        <w:rPr>
          <w:rFonts w:ascii="Arial" w:hAnsi="Arial" w:cs="Mangal" w:hint="cs"/>
          <w:sz w:val="16"/>
          <w:szCs w:val="16"/>
          <w:cs/>
        </w:rPr>
        <w:lastRenderedPageBreak/>
        <w:t>प्रपत्र 25.51(2)</w:t>
      </w:r>
    </w:p>
    <w:p w:rsidR="00717CCF" w:rsidRPr="00403F9D" w:rsidRDefault="00717CCF" w:rsidP="00717CCF">
      <w:pPr>
        <w:pStyle w:val="BodyText"/>
        <w:spacing w:after="0" w:line="240" w:lineRule="auto"/>
        <w:ind w:left="-567" w:right="-446"/>
        <w:jc w:val="center"/>
        <w:rPr>
          <w:rFonts w:ascii="Arial" w:hAnsi="Arial" w:cs="Arial"/>
          <w:sz w:val="16"/>
          <w:szCs w:val="16"/>
        </w:rPr>
      </w:pPr>
      <w:r w:rsidRPr="00397131">
        <w:rPr>
          <w:rFonts w:ascii="Arial" w:hAnsi="Arial" w:cs="Arial"/>
          <w:sz w:val="16"/>
          <w:szCs w:val="16"/>
        </w:rPr>
        <w:t>Form 25.5</w:t>
      </w:r>
      <w:r w:rsidRPr="00397131">
        <w:rPr>
          <w:rFonts w:ascii="Arial" w:hAnsi="Arial" w:hint="cs"/>
          <w:sz w:val="16"/>
          <w:szCs w:val="16"/>
          <w:cs/>
        </w:rPr>
        <w:t>1</w:t>
      </w:r>
      <w:r w:rsidRPr="00397131">
        <w:rPr>
          <w:rFonts w:ascii="Arial" w:hAnsi="Arial" w:cs="Arial"/>
          <w:sz w:val="16"/>
          <w:szCs w:val="16"/>
        </w:rPr>
        <w:t>(</w:t>
      </w:r>
      <w:r w:rsidRPr="00397131">
        <w:rPr>
          <w:rFonts w:ascii="Arial" w:hAnsi="Arial" w:hint="cs"/>
          <w:sz w:val="16"/>
          <w:szCs w:val="16"/>
          <w:cs/>
        </w:rPr>
        <w:t>2</w:t>
      </w:r>
      <w:r w:rsidRPr="00397131">
        <w:rPr>
          <w:rFonts w:ascii="Arial" w:hAnsi="Arial" w:cs="Arial"/>
          <w:sz w:val="16"/>
          <w:szCs w:val="16"/>
        </w:rPr>
        <w:t>)</w:t>
      </w:r>
    </w:p>
    <w:p w:rsidR="00717CCF" w:rsidRPr="00397131" w:rsidRDefault="00717CCF" w:rsidP="00717CCF">
      <w:pPr>
        <w:pStyle w:val="BodyText"/>
        <w:spacing w:after="0" w:line="240" w:lineRule="auto"/>
        <w:ind w:right="-446"/>
        <w:jc w:val="both"/>
        <w:rPr>
          <w:rFonts w:ascii="Arial" w:hAnsi="Arial"/>
          <w:sz w:val="18"/>
          <w:szCs w:val="18"/>
          <w:cs/>
        </w:rPr>
      </w:pPr>
      <w:r w:rsidRPr="00397131">
        <w:rPr>
          <w:rFonts w:ascii="Arial" w:hAnsi="Arial" w:hint="cs"/>
          <w:sz w:val="18"/>
          <w:szCs w:val="18"/>
          <w:cs/>
        </w:rPr>
        <w:t>पृष्ट संख्या</w:t>
      </w:r>
    </w:p>
    <w:p w:rsidR="00717CCF" w:rsidRDefault="00717CCF" w:rsidP="00717CCF">
      <w:pPr>
        <w:pStyle w:val="Header"/>
        <w:rPr>
          <w:rFonts w:ascii="Arial Narrow" w:hAnsi="Arial Narrow"/>
          <w:b/>
          <w:bCs/>
          <w:sz w:val="32"/>
          <w:szCs w:val="29"/>
          <w:lang w:bidi="hi-IN"/>
        </w:rPr>
      </w:pPr>
      <w:r w:rsidRPr="00397131">
        <w:rPr>
          <w:rFonts w:ascii="Arial Narrow" w:hAnsi="Arial Narrow" w:cs="Arial"/>
          <w:sz w:val="18"/>
          <w:szCs w:val="18"/>
        </w:rPr>
        <w:t>Page No</w:t>
      </w:r>
      <w:r w:rsidRPr="0036221B">
        <w:rPr>
          <w:rFonts w:ascii="Arial Narrow" w:hAnsi="Arial Narrow" w:cs="Arial"/>
          <w:sz w:val="24"/>
          <w:szCs w:val="24"/>
        </w:rPr>
        <w:t>.</w:t>
      </w:r>
      <w:r w:rsidRPr="00397131">
        <w:rPr>
          <w:rFonts w:ascii="Arial Narrow" w:hAnsi="Arial Narrow" w:hint="cs"/>
          <w:szCs w:val="20"/>
          <w:cs/>
          <w:lang w:bidi="hi-IN"/>
        </w:rPr>
        <w:t>केस डायरी</w:t>
      </w:r>
    </w:p>
    <w:p w:rsidR="00717CCF" w:rsidRDefault="00717CCF" w:rsidP="00717CCF">
      <w:pPr>
        <w:pStyle w:val="Header"/>
        <w:rPr>
          <w:rFonts w:ascii="Arial Narrow" w:hAnsi="Arial Narrow"/>
          <w:b/>
          <w:bCs/>
          <w:sz w:val="32"/>
          <w:szCs w:val="29"/>
          <w:lang w:val="en-US" w:bidi="hi-IN"/>
        </w:rPr>
      </w:pPr>
      <w:r w:rsidRPr="0036221B">
        <w:rPr>
          <w:rFonts w:ascii="Arial Narrow" w:hAnsi="Arial Narrow" w:cs="Arial"/>
          <w:b/>
          <w:bCs/>
          <w:sz w:val="32"/>
          <w:szCs w:val="32"/>
        </w:rPr>
        <w:t>0</w:t>
      </w:r>
      <w:r>
        <w:rPr>
          <w:rFonts w:ascii="Arial Narrow" w:hAnsi="Arial Narrow"/>
          <w:b/>
          <w:bCs/>
          <w:sz w:val="32"/>
          <w:szCs w:val="29"/>
          <w:lang w:val="en-US" w:bidi="hi-IN"/>
        </w:rPr>
        <w:t>56</w:t>
      </w:r>
      <w:r w:rsidRPr="00397131">
        <w:rPr>
          <w:rFonts w:ascii="Arial" w:hAnsi="Arial" w:cs="Arial"/>
          <w:szCs w:val="20"/>
        </w:rPr>
        <w:t>CASE DIARY</w:t>
      </w:r>
    </w:p>
    <w:p w:rsidR="00717CCF" w:rsidRPr="00397131" w:rsidRDefault="00717CCF" w:rsidP="00717CCF">
      <w:pPr>
        <w:pStyle w:val="Header"/>
        <w:rPr>
          <w:rFonts w:ascii="Arial" w:hAnsi="Arial"/>
          <w:sz w:val="18"/>
          <w:szCs w:val="18"/>
          <w:lang w:val="en-US" w:bidi="hi-IN"/>
        </w:rPr>
      </w:pPr>
      <w:r w:rsidRPr="00397131">
        <w:rPr>
          <w:rFonts w:ascii="Arial" w:hAnsi="Arial"/>
          <w:sz w:val="18"/>
          <w:szCs w:val="18"/>
          <w:cs/>
          <w:lang w:val="en-US" w:bidi="hi-IN"/>
        </w:rPr>
        <w:t>किताबसंख्या</w:t>
      </w:r>
      <w:r w:rsidRPr="00397131">
        <w:rPr>
          <w:rFonts w:ascii="Arial" w:hAnsi="Arial" w:cs="Arial"/>
          <w:sz w:val="18"/>
          <w:szCs w:val="18"/>
          <w:lang w:val="en-US" w:bidi="hi-IN"/>
        </w:rPr>
        <w:t>}</w:t>
      </w:r>
      <w:r w:rsidRPr="00397131">
        <w:rPr>
          <w:rFonts w:ascii="Arial" w:hAnsi="Arial" w:hint="cs"/>
          <w:sz w:val="18"/>
          <w:szCs w:val="18"/>
          <w:cs/>
          <w:lang w:val="en-US" w:bidi="hi-IN"/>
        </w:rPr>
        <w:t xml:space="preserve"> 2014/</w:t>
      </w:r>
    </w:p>
    <w:p w:rsidR="00717CCF" w:rsidRPr="00B57361" w:rsidRDefault="00717CCF" w:rsidP="00717CCF">
      <w:pPr>
        <w:pStyle w:val="Header"/>
        <w:rPr>
          <w:rFonts w:ascii="Arial" w:hAnsi="Arial" w:cs="Arial"/>
          <w:lang w:bidi="hi-IN"/>
        </w:rPr>
      </w:pPr>
      <w:r w:rsidRPr="00397131">
        <w:rPr>
          <w:rFonts w:ascii="Arial" w:hAnsi="Arial"/>
          <w:szCs w:val="20"/>
          <w:cs/>
          <w:lang w:val="en-US" w:bidi="hi-IN"/>
        </w:rPr>
        <w:t>दिल्लीपुलिस</w:t>
      </w:r>
      <w:r w:rsidRPr="00397131">
        <w:rPr>
          <w:rFonts w:ascii="Arial" w:hAnsi="Arial" w:cs="Arial"/>
          <w:sz w:val="18"/>
          <w:szCs w:val="18"/>
          <w:lang w:val="en-US" w:bidi="hi-IN"/>
        </w:rPr>
        <w:t>Book No. }</w:t>
      </w:r>
    </w:p>
    <w:p w:rsidR="00717CCF" w:rsidRPr="00B57361" w:rsidRDefault="00717CCF" w:rsidP="00717CCF">
      <w:pPr>
        <w:pStyle w:val="Header"/>
        <w:jc w:val="center"/>
        <w:rPr>
          <w:rFonts w:ascii="Arial" w:hAnsi="Arial"/>
          <w:szCs w:val="20"/>
          <w:lang w:bidi="hi-IN"/>
        </w:rPr>
      </w:pPr>
      <w:r w:rsidRPr="00397131">
        <w:rPr>
          <w:rFonts w:ascii="Arial" w:hAnsi="Arial" w:cs="Arial"/>
          <w:szCs w:val="20"/>
        </w:rPr>
        <w:t>DELHI POLICE</w:t>
      </w:r>
      <w:r w:rsidRPr="0036221B">
        <w:rPr>
          <w:rFonts w:ascii="Arial Narrow" w:hAnsi="Arial Narrow" w:cs="Arial"/>
          <w:b/>
          <w:bCs/>
          <w:sz w:val="32"/>
          <w:szCs w:val="32"/>
          <w:lang w:val="en-US"/>
        </w:rPr>
        <w:t>31761</w:t>
      </w:r>
    </w:p>
    <w:p w:rsidR="00717CCF" w:rsidRPr="00397131" w:rsidRDefault="00717CCF" w:rsidP="00717CCF">
      <w:pPr>
        <w:pStyle w:val="Header"/>
        <w:jc w:val="both"/>
        <w:rPr>
          <w:rFonts w:ascii="Arial" w:hAnsi="Arial"/>
          <w:sz w:val="18"/>
          <w:szCs w:val="18"/>
          <w:cs/>
          <w:lang w:bidi="hi-IN"/>
        </w:rPr>
      </w:pPr>
      <w:r w:rsidRPr="00397131">
        <w:rPr>
          <w:rFonts w:ascii="Arial" w:hAnsi="Arial" w:hint="cs"/>
          <w:sz w:val="18"/>
          <w:szCs w:val="18"/>
          <w:cs/>
          <w:lang w:bidi="hi-IN"/>
        </w:rPr>
        <w:t xml:space="preserve">पुलिस थाना                                      जिला                                          </w:t>
      </w:r>
    </w:p>
    <w:p w:rsidR="00717CCF" w:rsidRPr="00397131" w:rsidRDefault="00717CCF" w:rsidP="00717CCF">
      <w:pPr>
        <w:spacing w:after="0" w:line="240" w:lineRule="auto"/>
        <w:rPr>
          <w:rFonts w:ascii="Arial" w:hAnsi="Arial"/>
          <w:b/>
          <w:bCs/>
          <w:sz w:val="18"/>
          <w:szCs w:val="18"/>
        </w:rPr>
      </w:pPr>
      <w:r w:rsidRPr="00397131">
        <w:rPr>
          <w:rFonts w:ascii="Arial" w:hAnsi="Arial" w:cs="Arial"/>
          <w:sz w:val="18"/>
          <w:szCs w:val="18"/>
        </w:rPr>
        <w:t>Police Station</w:t>
      </w:r>
      <w:r w:rsidRPr="00397131">
        <w:rPr>
          <w:rFonts w:ascii="Arial" w:hAnsi="Arial" w:cs="Arial"/>
          <w:sz w:val="18"/>
          <w:szCs w:val="18"/>
        </w:rPr>
        <w:tab/>
      </w:r>
      <w:r w:rsidRPr="00397131">
        <w:rPr>
          <w:rFonts w:ascii="Arial" w:hAnsi="Arial" w:cs="Arial"/>
          <w:sz w:val="18"/>
          <w:szCs w:val="18"/>
        </w:rPr>
        <w:tab/>
      </w:r>
      <w:r w:rsidRPr="006B5E54">
        <w:rPr>
          <w:rFonts w:ascii="Arial" w:hAnsi="Arial" w:cs="Arial"/>
          <w:b/>
          <w:bCs/>
          <w:sz w:val="20"/>
        </w:rPr>
        <w:t>Special Cell</w:t>
      </w:r>
      <w:r w:rsidRPr="00397131">
        <w:rPr>
          <w:rFonts w:ascii="Arial" w:hAnsi="Arial" w:cs="Arial"/>
          <w:sz w:val="18"/>
          <w:szCs w:val="18"/>
        </w:rPr>
        <w:tab/>
        <w:t xml:space="preserve"> District</w:t>
      </w:r>
      <w:r w:rsidRPr="00397131">
        <w:rPr>
          <w:rFonts w:ascii="Arial" w:hAnsi="Arial" w:cs="Arial"/>
          <w:sz w:val="18"/>
          <w:szCs w:val="18"/>
        </w:rPr>
        <w:tab/>
      </w:r>
      <w:r w:rsidRPr="00397131">
        <w:rPr>
          <w:rFonts w:ascii="Arial" w:hAnsi="Arial" w:cs="Arial"/>
          <w:sz w:val="18"/>
          <w:szCs w:val="18"/>
        </w:rPr>
        <w:tab/>
      </w:r>
      <w:r w:rsidRPr="00397131">
        <w:rPr>
          <w:rFonts w:ascii="Arial" w:hAnsi="Arial" w:cs="Arial"/>
          <w:b/>
          <w:bCs/>
          <w:sz w:val="18"/>
          <w:szCs w:val="18"/>
        </w:rPr>
        <w:t>Special Cell</w:t>
      </w:r>
    </w:p>
    <w:p w:rsidR="00717CCF" w:rsidRPr="00397131" w:rsidRDefault="00717CCF" w:rsidP="00717CCF">
      <w:pPr>
        <w:spacing w:after="0" w:line="240" w:lineRule="auto"/>
        <w:rPr>
          <w:rFonts w:ascii="Arial" w:hAnsi="Arial"/>
          <w:b/>
          <w:bCs/>
          <w:sz w:val="18"/>
          <w:szCs w:val="18"/>
        </w:rPr>
      </w:pPr>
    </w:p>
    <w:p w:rsidR="00717CCF" w:rsidRPr="00397131" w:rsidRDefault="00717CCF" w:rsidP="00717CCF">
      <w:pPr>
        <w:spacing w:after="0" w:line="240" w:lineRule="auto"/>
        <w:rPr>
          <w:rFonts w:ascii="Arial" w:hAnsi="Arial"/>
          <w:sz w:val="18"/>
          <w:szCs w:val="18"/>
        </w:rPr>
      </w:pPr>
      <w:r w:rsidRPr="00397131">
        <w:rPr>
          <w:rFonts w:ascii="Arial" w:hAnsi="Arial" w:hint="cs"/>
          <w:sz w:val="18"/>
          <w:szCs w:val="18"/>
          <w:cs/>
        </w:rPr>
        <w:t>प्रथम सूचना रिपोर्ट स.                            केस डायरी संख्या        तारीख</w:t>
      </w:r>
    </w:p>
    <w:p w:rsidR="00717CCF" w:rsidRDefault="00717CCF" w:rsidP="00717CCF">
      <w:pPr>
        <w:spacing w:after="0" w:line="240" w:lineRule="auto"/>
        <w:rPr>
          <w:rFonts w:ascii="Arial" w:hAnsi="Arial" w:cs="Arial"/>
          <w:b/>
          <w:bCs/>
          <w:sz w:val="20"/>
        </w:rPr>
      </w:pPr>
      <w:r w:rsidRPr="00397131">
        <w:rPr>
          <w:rFonts w:ascii="Arial" w:hAnsi="Arial" w:cs="Arial"/>
          <w:sz w:val="18"/>
          <w:szCs w:val="18"/>
        </w:rPr>
        <w:t>First information Report No.</w:t>
      </w:r>
      <w:r w:rsidRPr="00397131">
        <w:rPr>
          <w:rFonts w:ascii="Arial" w:hAnsi="Arial" w:cs="Arial"/>
          <w:sz w:val="18"/>
          <w:szCs w:val="18"/>
        </w:rPr>
        <w:tab/>
      </w:r>
      <w:r w:rsidRPr="006B5E54">
        <w:rPr>
          <w:rFonts w:ascii="Arial" w:hAnsi="Arial" w:cs="Arial"/>
          <w:b/>
          <w:bCs/>
          <w:sz w:val="20"/>
        </w:rPr>
        <w:t xml:space="preserve">538/24  </w:t>
      </w:r>
      <w:r w:rsidRPr="00397131">
        <w:rPr>
          <w:rFonts w:ascii="Arial" w:hAnsi="Arial" w:cs="Arial"/>
          <w:sz w:val="18"/>
          <w:szCs w:val="18"/>
        </w:rPr>
        <w:t xml:space="preserve">Case Diary No.  </w:t>
      </w:r>
      <w:r>
        <w:rPr>
          <w:rFonts w:ascii="Arial" w:hAnsi="Arial"/>
          <w:b/>
          <w:bCs/>
          <w:sz w:val="20"/>
        </w:rPr>
        <w:t>56</w:t>
      </w:r>
      <w:r w:rsidRPr="00397131">
        <w:rPr>
          <w:rFonts w:ascii="Arial" w:hAnsi="Arial" w:cs="Arial"/>
          <w:sz w:val="18"/>
          <w:szCs w:val="18"/>
        </w:rPr>
        <w:t xml:space="preserve">Dated    </w:t>
      </w:r>
      <w:r>
        <w:rPr>
          <w:rFonts w:ascii="Arial" w:hAnsi="Arial" w:cs="Arial"/>
          <w:b/>
          <w:bCs/>
          <w:sz w:val="20"/>
        </w:rPr>
        <w:t>04</w:t>
      </w:r>
      <w:r w:rsidRPr="006B5E54">
        <w:rPr>
          <w:rFonts w:ascii="Arial" w:hAnsi="Arial" w:cs="Arial"/>
          <w:b/>
          <w:bCs/>
          <w:sz w:val="20"/>
        </w:rPr>
        <w:t>/0</w:t>
      </w:r>
      <w:r>
        <w:rPr>
          <w:rFonts w:ascii="Arial" w:hAnsi="Arial" w:cs="Arial"/>
          <w:b/>
          <w:bCs/>
          <w:sz w:val="20"/>
        </w:rPr>
        <w:t>3</w:t>
      </w:r>
      <w:r w:rsidRPr="006B5E54">
        <w:rPr>
          <w:rFonts w:ascii="Arial" w:hAnsi="Arial" w:cs="Arial"/>
          <w:b/>
          <w:bCs/>
          <w:sz w:val="20"/>
        </w:rPr>
        <w:t>/2025</w:t>
      </w:r>
    </w:p>
    <w:p w:rsidR="00717CCF" w:rsidRPr="00397131" w:rsidRDefault="00717CCF" w:rsidP="00717CCF">
      <w:pPr>
        <w:spacing w:after="0" w:line="240" w:lineRule="auto"/>
        <w:rPr>
          <w:rFonts w:ascii="Arial" w:hAnsi="Arial"/>
          <w:b/>
          <w:bCs/>
          <w:sz w:val="18"/>
          <w:szCs w:val="18"/>
        </w:rPr>
      </w:pPr>
    </w:p>
    <w:p w:rsidR="00717CCF" w:rsidRPr="00397131" w:rsidRDefault="00717CCF" w:rsidP="00717CCF">
      <w:pPr>
        <w:spacing w:after="0" w:line="240" w:lineRule="auto"/>
        <w:rPr>
          <w:rFonts w:ascii="Arial" w:hAnsi="Arial"/>
          <w:sz w:val="18"/>
          <w:szCs w:val="18"/>
        </w:rPr>
      </w:pPr>
      <w:r w:rsidRPr="00397131">
        <w:rPr>
          <w:rFonts w:ascii="Arial" w:hAnsi="Arial" w:hint="cs"/>
          <w:sz w:val="18"/>
          <w:szCs w:val="18"/>
          <w:cs/>
        </w:rPr>
        <w:t>घटना की तिथि एवं स्थान                          जाँच अधिकारी</w:t>
      </w:r>
    </w:p>
    <w:p w:rsidR="00717CCF" w:rsidRPr="00397131" w:rsidRDefault="00717CCF" w:rsidP="00717CCF">
      <w:pPr>
        <w:spacing w:after="0" w:line="240" w:lineRule="auto"/>
        <w:rPr>
          <w:rFonts w:ascii="Arial" w:hAnsi="Arial"/>
          <w:b/>
          <w:bCs/>
          <w:sz w:val="18"/>
          <w:szCs w:val="18"/>
          <w:u w:val="single"/>
        </w:rPr>
      </w:pPr>
      <w:r w:rsidRPr="00397131">
        <w:rPr>
          <w:rFonts w:ascii="Arial" w:hAnsi="Arial" w:cs="Arial"/>
          <w:sz w:val="18"/>
          <w:szCs w:val="18"/>
          <w:u w:val="single"/>
        </w:rPr>
        <w:t xml:space="preserve">Date and Place of Occurrence- </w:t>
      </w:r>
      <w:r w:rsidRPr="006B5E54">
        <w:rPr>
          <w:rFonts w:ascii="Arial" w:hAnsi="Arial" w:cs="Arial"/>
          <w:b/>
          <w:bCs/>
          <w:sz w:val="20"/>
          <w:u w:val="single"/>
        </w:rPr>
        <w:t>As per FIR</w:t>
      </w:r>
      <w:r w:rsidRPr="00397131">
        <w:rPr>
          <w:rFonts w:ascii="Arial" w:hAnsi="Arial" w:cs="Arial"/>
          <w:sz w:val="18"/>
          <w:szCs w:val="18"/>
          <w:u w:val="single"/>
        </w:rPr>
        <w:t xml:space="preserve">Investigation </w:t>
      </w:r>
      <w:proofErr w:type="gramStart"/>
      <w:r w:rsidRPr="00397131">
        <w:rPr>
          <w:rFonts w:ascii="Arial" w:hAnsi="Arial" w:cs="Arial"/>
          <w:sz w:val="18"/>
          <w:szCs w:val="18"/>
          <w:u w:val="single"/>
        </w:rPr>
        <w:t xml:space="preserve">Officer  </w:t>
      </w:r>
      <w:r w:rsidRPr="006B5E54">
        <w:rPr>
          <w:rFonts w:ascii="Arial" w:hAnsi="Arial" w:cs="Arial"/>
          <w:b/>
          <w:bCs/>
          <w:sz w:val="20"/>
          <w:u w:val="single"/>
        </w:rPr>
        <w:t>Insp</w:t>
      </w:r>
      <w:proofErr w:type="gramEnd"/>
      <w:r w:rsidRPr="006B5E54">
        <w:rPr>
          <w:rFonts w:ascii="Arial" w:hAnsi="Arial" w:cs="Arial"/>
          <w:b/>
          <w:bCs/>
          <w:sz w:val="20"/>
          <w:u w:val="single"/>
        </w:rPr>
        <w:t xml:space="preserve"> Naresh Malik</w:t>
      </w:r>
      <w:r>
        <w:rPr>
          <w:rFonts w:ascii="Arial" w:hAnsi="Arial"/>
          <w:b/>
          <w:bCs/>
          <w:u w:val="single"/>
        </w:rPr>
        <w:t>.</w:t>
      </w:r>
    </w:p>
    <w:p w:rsidR="00717CCF" w:rsidRPr="00397131" w:rsidRDefault="00717CCF" w:rsidP="00717CCF">
      <w:pPr>
        <w:spacing w:after="0" w:line="240" w:lineRule="auto"/>
        <w:rPr>
          <w:rFonts w:ascii="Arial" w:hAnsi="Arial"/>
          <w:sz w:val="18"/>
          <w:szCs w:val="18"/>
          <w:cs/>
        </w:rPr>
      </w:pPr>
      <w:r w:rsidRPr="00397131">
        <w:rPr>
          <w:rFonts w:ascii="Arial" w:hAnsi="Arial" w:hint="cs"/>
          <w:sz w:val="18"/>
          <w:szCs w:val="18"/>
          <w:cs/>
        </w:rPr>
        <w:t>अपराध                                          शिकायतकर्ता</w:t>
      </w:r>
    </w:p>
    <w:p w:rsidR="00717CCF" w:rsidRPr="00397131" w:rsidRDefault="00717CCF" w:rsidP="00717CC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97131">
        <w:rPr>
          <w:rFonts w:ascii="Arial" w:hAnsi="Arial" w:cs="Arial"/>
          <w:sz w:val="18"/>
          <w:szCs w:val="18"/>
        </w:rPr>
        <w:t xml:space="preserve">Offence     </w:t>
      </w:r>
      <w:r w:rsidRPr="006B5E54">
        <w:rPr>
          <w:rFonts w:ascii="Arial" w:hAnsi="Arial" w:cs="Arial"/>
          <w:b/>
          <w:bCs/>
          <w:sz w:val="20"/>
        </w:rPr>
        <w:t>318/319/61(2) BNS</w:t>
      </w:r>
      <w:r w:rsidRPr="00397131">
        <w:rPr>
          <w:rFonts w:ascii="Arial" w:hAnsi="Arial" w:cs="Arial"/>
          <w:sz w:val="18"/>
          <w:szCs w:val="18"/>
        </w:rPr>
        <w:t xml:space="preserve">Complainant </w:t>
      </w:r>
      <w:r w:rsidRPr="006B5E54">
        <w:rPr>
          <w:rFonts w:ascii="Arial" w:hAnsi="Arial" w:cs="Arial"/>
          <w:b/>
          <w:bCs/>
          <w:sz w:val="20"/>
        </w:rPr>
        <w:t>Sh. Arun Kumar Jain</w:t>
      </w:r>
      <w:r w:rsidRPr="00397131">
        <w:rPr>
          <w:rFonts w:ascii="Arial" w:hAnsi="Arial" w:cs="Arial"/>
          <w:sz w:val="18"/>
          <w:szCs w:val="18"/>
        </w:rPr>
        <w:tab/>
      </w:r>
    </w:p>
    <w:p w:rsidR="00717CCF" w:rsidRPr="00397131" w:rsidRDefault="00717CCF" w:rsidP="00717CCF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397131">
        <w:rPr>
          <w:rFonts w:ascii="Arial" w:hAnsi="Arial" w:cs="Arial"/>
          <w:b/>
          <w:bCs/>
          <w:sz w:val="18"/>
          <w:szCs w:val="18"/>
        </w:rPr>
        <w:tab/>
      </w:r>
    </w:p>
    <w:tbl>
      <w:tblPr>
        <w:tblW w:w="9602" w:type="dxa"/>
        <w:tblInd w:w="2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/>
      </w:tblPr>
      <w:tblGrid>
        <w:gridCol w:w="1276"/>
        <w:gridCol w:w="1676"/>
        <w:gridCol w:w="1476"/>
        <w:gridCol w:w="1695"/>
        <w:gridCol w:w="1493"/>
        <w:gridCol w:w="1986"/>
      </w:tblGrid>
      <w:tr w:rsidR="00717CCF" w:rsidTr="005034E6"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Default="00717CCF" w:rsidP="005034E6">
            <w:pPr>
              <w:pStyle w:val="TableContents"/>
              <w:snapToGrid w:val="0"/>
              <w:rPr>
                <w:lang w:val="en-US"/>
              </w:rPr>
            </w:pP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Pr="00397131" w:rsidRDefault="00717CCF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Information reached to I.O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Pr="00397131" w:rsidRDefault="00717CCF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Action Taken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Pr="00397131" w:rsidRDefault="00717CCF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Investigation began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Pr="00397131" w:rsidRDefault="00717CCF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Investigation closed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Pr="00397131" w:rsidRDefault="00717CCF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Place visited by I.O</w:t>
            </w:r>
          </w:p>
        </w:tc>
      </w:tr>
      <w:tr w:rsidR="00717CCF" w:rsidTr="005034E6"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Pr="00397131" w:rsidRDefault="00717CCF" w:rsidP="005034E6">
            <w:pPr>
              <w:pStyle w:val="TableContents"/>
              <w:rPr>
                <w:rFonts w:ascii="Arial" w:hAnsi="Arial" w:cstheme="minorBidi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theme="minorBidi" w:hint="cs"/>
                <w:sz w:val="18"/>
                <w:szCs w:val="18"/>
                <w:cs/>
                <w:lang w:val="en-US"/>
              </w:rPr>
              <w:t>दिनांक</w:t>
            </w:r>
          </w:p>
          <w:p w:rsidR="00717CCF" w:rsidRPr="00397131" w:rsidRDefault="00717CCF" w:rsidP="005034E6">
            <w:pPr>
              <w:pStyle w:val="TableContents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6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Default="00717CC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4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Default="00717CC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6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Pr="007B17B8" w:rsidRDefault="00717CCF" w:rsidP="00717CCF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04</w:t>
            </w:r>
            <w:r w:rsidRPr="007B17B8">
              <w:rPr>
                <w:rFonts w:ascii="Arial" w:hAnsi="Arial" w:cs="Arial"/>
                <w:b/>
                <w:bCs/>
                <w:sz w:val="20"/>
                <w:szCs w:val="20"/>
              </w:rPr>
              <w:t>/0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7B17B8">
              <w:rPr>
                <w:rFonts w:ascii="Arial" w:hAnsi="Arial" w:cs="Arial"/>
                <w:b/>
                <w:bCs/>
                <w:sz w:val="20"/>
                <w:szCs w:val="20"/>
              </w:rPr>
              <w:t>/2025</w:t>
            </w:r>
          </w:p>
        </w:tc>
        <w:tc>
          <w:tcPr>
            <w:tcW w:w="149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Pr="007B17B8" w:rsidRDefault="00717CCF" w:rsidP="00717CCF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04</w:t>
            </w:r>
            <w:r w:rsidRPr="007B17B8">
              <w:rPr>
                <w:rFonts w:ascii="Arial" w:hAnsi="Arial" w:cs="Arial"/>
                <w:b/>
                <w:bCs/>
                <w:sz w:val="20"/>
                <w:szCs w:val="20"/>
              </w:rPr>
              <w:t>/0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7B17B8">
              <w:rPr>
                <w:rFonts w:ascii="Arial" w:hAnsi="Arial" w:cs="Arial"/>
                <w:b/>
                <w:bCs/>
                <w:sz w:val="20"/>
                <w:szCs w:val="20"/>
              </w:rPr>
              <w:t>/2025</w:t>
            </w:r>
          </w:p>
        </w:tc>
        <w:tc>
          <w:tcPr>
            <w:tcW w:w="19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Default="00717CCF" w:rsidP="005034E6">
            <w:pPr>
              <w:pStyle w:val="TableContents"/>
              <w:snapToGrid w:val="0"/>
              <w:rPr>
                <w:rFonts w:ascii="Arial" w:hAnsi="Arial" w:cs="Arial"/>
                <w:sz w:val="21"/>
                <w:szCs w:val="21"/>
                <w:lang w:val="en-US"/>
              </w:rPr>
            </w:pPr>
          </w:p>
        </w:tc>
      </w:tr>
      <w:tr w:rsidR="00717CCF" w:rsidTr="005034E6"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Pr="00397131" w:rsidRDefault="00717CCF" w:rsidP="005034E6">
            <w:pPr>
              <w:pStyle w:val="TableContents"/>
              <w:rPr>
                <w:rFonts w:ascii="Arial" w:hAnsi="Arial" w:cstheme="minorBidi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theme="minorBidi" w:hint="cs"/>
                <w:sz w:val="18"/>
                <w:szCs w:val="18"/>
                <w:cs/>
                <w:lang w:val="en-US"/>
              </w:rPr>
              <w:t>समय</w:t>
            </w:r>
          </w:p>
          <w:p w:rsidR="00717CCF" w:rsidRPr="00397131" w:rsidRDefault="00717CCF" w:rsidP="005034E6">
            <w:pPr>
              <w:pStyle w:val="TableContents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Time</w:t>
            </w:r>
          </w:p>
        </w:tc>
        <w:tc>
          <w:tcPr>
            <w:tcW w:w="16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Default="00717CC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4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Default="00717CC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6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Default="00717CC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49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Default="00717CC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98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717CCF" w:rsidRDefault="00717CC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</w:tr>
    </w:tbl>
    <w:p w:rsidR="00717CCF" w:rsidRPr="00397131" w:rsidRDefault="00717CCF" w:rsidP="00717CC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97131">
        <w:rPr>
          <w:rFonts w:ascii="Arial" w:hAnsi="Arial" w:cs="Arial"/>
          <w:sz w:val="18"/>
          <w:szCs w:val="18"/>
        </w:rPr>
        <w:t>Property involved and recovered</w:t>
      </w:r>
    </w:p>
    <w:p w:rsidR="00717CCF" w:rsidRPr="00397131" w:rsidRDefault="00717CCF" w:rsidP="00717CCF">
      <w:pPr>
        <w:spacing w:after="0" w:line="240" w:lineRule="auto"/>
        <w:rPr>
          <w:rFonts w:ascii="Arial" w:hAnsi="Arial"/>
          <w:sz w:val="18"/>
          <w:szCs w:val="18"/>
        </w:rPr>
      </w:pPr>
    </w:p>
    <w:p w:rsidR="00717CCF" w:rsidRPr="00397131" w:rsidRDefault="00717CCF" w:rsidP="00717CCF">
      <w:pPr>
        <w:spacing w:after="0" w:line="240" w:lineRule="auto"/>
        <w:rPr>
          <w:rFonts w:ascii="Arial" w:hAnsi="Arial"/>
          <w:sz w:val="18"/>
          <w:szCs w:val="18"/>
        </w:rPr>
      </w:pPr>
    </w:p>
    <w:p w:rsidR="00717CCF" w:rsidRPr="00397131" w:rsidRDefault="00311D81" w:rsidP="00717CCF">
      <w:pPr>
        <w:spacing w:after="0" w:line="240" w:lineRule="auto"/>
        <w:ind w:rightChars="-224" w:right="-493"/>
        <w:rPr>
          <w:rFonts w:ascii="Arial" w:hAnsi="Arial" w:cs="Arial"/>
          <w:sz w:val="18"/>
          <w:szCs w:val="18"/>
        </w:rPr>
      </w:pPr>
      <w:r w:rsidRPr="00311D81">
        <w:rPr>
          <w:noProof/>
          <w:sz w:val="18"/>
          <w:szCs w:val="18"/>
          <w:lang w:val="en-IN" w:eastAsia="en-IN"/>
        </w:rPr>
        <w:pict>
          <v:line 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9pt,9.65pt" to="473.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" strokeweight=".51mm">
            <v:stroke joinstyle="miter" endcap="square"/>
          </v:line>
        </w:pict>
      </w:r>
    </w:p>
    <w:p w:rsidR="00717CCF" w:rsidRPr="00397131" w:rsidRDefault="00717CCF" w:rsidP="00717CCF">
      <w:pPr>
        <w:spacing w:after="0" w:line="240" w:lineRule="auto"/>
        <w:ind w:rightChars="-30" w:right="-66"/>
        <w:rPr>
          <w:rFonts w:ascii="Arial" w:hAnsi="Arial" w:cs="Arial"/>
          <w:sz w:val="18"/>
          <w:szCs w:val="18"/>
        </w:rPr>
      </w:pPr>
      <w:r w:rsidRPr="00397131">
        <w:rPr>
          <w:rFonts w:ascii="Arial" w:hAnsi="Arial" w:cs="Arial"/>
          <w:sz w:val="18"/>
          <w:szCs w:val="18"/>
        </w:rPr>
        <w:t>Details of persons --- Released after bound down, arrested, on bail, in custody with date of remand (Police Judicial)</w:t>
      </w:r>
    </w:p>
    <w:p w:rsidR="00717CCF" w:rsidRPr="00397131" w:rsidRDefault="00717CCF" w:rsidP="00717CCF">
      <w:pPr>
        <w:spacing w:after="0" w:line="240" w:lineRule="auto"/>
        <w:ind w:rightChars="-224" w:right="-493"/>
        <w:rPr>
          <w:rFonts w:ascii="Arial" w:hAnsi="Arial" w:cs="Arial"/>
          <w:sz w:val="18"/>
          <w:szCs w:val="18"/>
        </w:rPr>
      </w:pPr>
    </w:p>
    <w:p w:rsidR="00717CCF" w:rsidRPr="0045273B" w:rsidRDefault="00717CCF" w:rsidP="00717CCF">
      <w:pPr>
        <w:spacing w:after="0" w:line="240" w:lineRule="auto"/>
        <w:ind w:rightChars="-224" w:right="-493"/>
        <w:rPr>
          <w:rFonts w:ascii="Arial" w:hAnsi="Arial" w:cs="Arial"/>
          <w:sz w:val="17"/>
          <w:szCs w:val="17"/>
        </w:rPr>
      </w:pPr>
    </w:p>
    <w:p w:rsidR="00717CCF" w:rsidRDefault="00311D81" w:rsidP="00717CCF">
      <w:pPr>
        <w:spacing w:after="0" w:line="240" w:lineRule="auto"/>
        <w:ind w:rightChars="-224" w:right="-493"/>
        <w:jc w:val="both"/>
        <w:rPr>
          <w:rFonts w:ascii="Arial" w:hAnsi="Arial" w:cs="Arial"/>
          <w:sz w:val="21"/>
          <w:szCs w:val="21"/>
        </w:rPr>
      </w:pPr>
      <w:r w:rsidRPr="00311D81">
        <w:rPr>
          <w:noProof/>
          <w:lang w:val="en-IN" w:eastAsia="en-IN"/>
        </w:rPr>
        <w:pict>
          <v:line id="_x0000_s1027" style="position:absolute;left:0;text-align:left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0.05pt,10.35pt" to="472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" strokecolor="#333" strokeweight=".51mm">
            <v:stroke joinstyle="miter" endcap="square"/>
          </v:line>
        </w:pict>
      </w:r>
    </w:p>
    <w:p w:rsidR="00717CCF" w:rsidRPr="00397131" w:rsidRDefault="00717CCF" w:rsidP="00717CCF">
      <w:pPr>
        <w:spacing w:after="0" w:line="240" w:lineRule="auto"/>
        <w:jc w:val="center"/>
        <w:rPr>
          <w:rFonts w:ascii="Arial" w:hAnsi="Arial"/>
          <w:b/>
          <w:bCs/>
          <w:sz w:val="21"/>
          <w:szCs w:val="21"/>
        </w:rPr>
      </w:pPr>
      <w:r w:rsidRPr="00397131">
        <w:rPr>
          <w:rFonts w:ascii="Arial" w:hAnsi="Arial" w:hint="cs"/>
          <w:b/>
          <w:bCs/>
          <w:sz w:val="21"/>
          <w:szCs w:val="21"/>
          <w:cs/>
        </w:rPr>
        <w:t>जाँच का विवरण</w:t>
      </w:r>
    </w:p>
    <w:p w:rsidR="00717CCF" w:rsidRDefault="00717CCF" w:rsidP="00717CCF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0397131">
        <w:rPr>
          <w:rFonts w:ascii="Arial" w:hAnsi="Arial" w:cs="Arial"/>
          <w:b/>
          <w:bCs/>
          <w:sz w:val="21"/>
          <w:szCs w:val="21"/>
        </w:rPr>
        <w:t>Brief of the Investigation</w:t>
      </w:r>
    </w:p>
    <w:p w:rsidR="00717CCF" w:rsidRPr="007F5770" w:rsidRDefault="00717CCF" w:rsidP="00717CCF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Letter sent to Bank with court order reg. release/ revert disputed money</w:t>
      </w:r>
    </w:p>
    <w:p w:rsidR="00717CCF" w:rsidRPr="00792F52" w:rsidRDefault="00717CCF" w:rsidP="00717CCF">
      <w:pPr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>Sir,</w:t>
      </w:r>
    </w:p>
    <w:p w:rsidR="00717CCF" w:rsidRPr="007F5770" w:rsidRDefault="00717CCF" w:rsidP="00717CCF">
      <w:pPr>
        <w:spacing w:after="0"/>
        <w:jc w:val="both"/>
        <w:rPr>
          <w:rFonts w:ascii="Mangal" w:hAnsi="Mangal" w:cs="Mangal"/>
          <w:sz w:val="24"/>
          <w:szCs w:val="24"/>
          <w:lang w:val="en-IN"/>
        </w:rPr>
      </w:pPr>
      <w:r w:rsidRPr="00792F52">
        <w:rPr>
          <w:rFonts w:ascii="Arial" w:hAnsi="Arial" w:cs="Arial"/>
          <w:sz w:val="24"/>
          <w:szCs w:val="24"/>
        </w:rPr>
        <w:t xml:space="preserve">          In continuation of previous CD No.</w:t>
      </w:r>
      <w:r>
        <w:rPr>
          <w:rFonts w:ascii="Arial" w:hAnsi="Arial" w:cs="Arial"/>
          <w:sz w:val="24"/>
          <w:szCs w:val="24"/>
        </w:rPr>
        <w:t>55</w:t>
      </w:r>
      <w:r w:rsidRPr="00792F52">
        <w:rPr>
          <w:rFonts w:ascii="Arial" w:hAnsi="Arial" w:cs="Arial"/>
          <w:sz w:val="24"/>
          <w:szCs w:val="24"/>
        </w:rPr>
        <w:t xml:space="preserve"> written by me it is further submitted that today </w:t>
      </w:r>
      <w:r>
        <w:rPr>
          <w:rFonts w:ascii="Arial" w:hAnsi="Arial" w:cs="Mangal" w:hint="cs"/>
          <w:sz w:val="24"/>
          <w:szCs w:val="24"/>
          <w:cs/>
        </w:rPr>
        <w:t xml:space="preserve">मुकदमा मे </w:t>
      </w:r>
      <w:r>
        <w:rPr>
          <w:rFonts w:ascii="Mangal" w:hAnsi="Mangal" w:cs="Mangal"/>
          <w:sz w:val="24"/>
          <w:szCs w:val="24"/>
        </w:rPr>
        <w:t xml:space="preserve">Letter, To, The Nodal Officers/ Branch Manager, UCO Bank and Bandhan Bank </w:t>
      </w:r>
      <w:r>
        <w:rPr>
          <w:rFonts w:ascii="Mangal" w:hAnsi="Mangal" w:cs="Mangal" w:hint="cs"/>
          <w:sz w:val="24"/>
          <w:szCs w:val="24"/>
          <w:cs/>
          <w:lang w:val="en-IN"/>
        </w:rPr>
        <w:t xml:space="preserve">को </w:t>
      </w:r>
      <w:r>
        <w:rPr>
          <w:rFonts w:ascii="Mangal" w:hAnsi="Mangal" w:cs="Mangal"/>
          <w:sz w:val="24"/>
          <w:szCs w:val="24"/>
        </w:rPr>
        <w:t>with court order Vide No.130/ACP-III/IFSO/</w:t>
      </w:r>
      <w:proofErr w:type="spellStart"/>
      <w:r>
        <w:rPr>
          <w:rFonts w:ascii="Mangal" w:hAnsi="Mangal" w:cs="Mangal"/>
          <w:sz w:val="24"/>
          <w:szCs w:val="24"/>
        </w:rPr>
        <w:t>Spl</w:t>
      </w:r>
      <w:proofErr w:type="spellEnd"/>
      <w:r>
        <w:rPr>
          <w:rFonts w:ascii="Mangal" w:hAnsi="Mangal" w:cs="Mangal"/>
          <w:sz w:val="24"/>
          <w:szCs w:val="24"/>
        </w:rPr>
        <w:t>. Cell New Delhi and Vide No.129/ACP-III/IFSO/</w:t>
      </w:r>
      <w:proofErr w:type="spellStart"/>
      <w:r>
        <w:rPr>
          <w:rFonts w:ascii="Mangal" w:hAnsi="Mangal" w:cs="Mangal"/>
          <w:sz w:val="24"/>
          <w:szCs w:val="24"/>
        </w:rPr>
        <w:t>Spl</w:t>
      </w:r>
      <w:proofErr w:type="spellEnd"/>
      <w:r>
        <w:rPr>
          <w:rFonts w:ascii="Mangal" w:hAnsi="Mangal" w:cs="Mangal"/>
          <w:sz w:val="24"/>
          <w:szCs w:val="24"/>
        </w:rPr>
        <w:t xml:space="preserve">. Cell New Delhi Dated 04.03.2025 </w:t>
      </w:r>
      <w:r>
        <w:rPr>
          <w:rFonts w:ascii="Mangal" w:hAnsi="Mangal" w:cs="Mangal" w:hint="cs"/>
          <w:sz w:val="24"/>
          <w:szCs w:val="24"/>
          <w:cs/>
        </w:rPr>
        <w:t>से</w:t>
      </w:r>
      <w:r>
        <w:rPr>
          <w:rFonts w:ascii="Mangal" w:hAnsi="Mangal" w:cs="Mangal"/>
          <w:sz w:val="24"/>
          <w:szCs w:val="24"/>
          <w:lang w:val="en-IN"/>
        </w:rPr>
        <w:t xml:space="preserve">regarding Compliance of Court order dated 05.12.24 and 07.02.2025 to </w:t>
      </w:r>
      <w:r>
        <w:rPr>
          <w:rFonts w:ascii="Mangal" w:hAnsi="Mangal" w:cs="Mangal"/>
          <w:sz w:val="24"/>
          <w:szCs w:val="24"/>
          <w:lang w:val="en-IN"/>
        </w:rPr>
        <w:lastRenderedPageBreak/>
        <w:t xml:space="preserve">release/ revert disputed money to the account of complainant/ victim in FIR No.538/24 dated 27.11.24 U/s 318/319/61(2) BNS PS Special Cell against NCRP acknowledgement Nos. (1) 30811240054149 (2) 30811240054434 </w:t>
      </w:r>
      <w:proofErr w:type="spellStart"/>
      <w:r>
        <w:rPr>
          <w:rFonts w:ascii="Mangal" w:hAnsi="Mangal" w:cs="Mangal"/>
          <w:sz w:val="24"/>
          <w:szCs w:val="24"/>
          <w:lang w:val="en-IN"/>
        </w:rPr>
        <w:t>ans</w:t>
      </w:r>
      <w:proofErr w:type="spellEnd"/>
      <w:r>
        <w:rPr>
          <w:rFonts w:ascii="Mangal" w:hAnsi="Mangal" w:cs="Mangal"/>
          <w:sz w:val="24"/>
          <w:szCs w:val="24"/>
          <w:lang w:val="en-IN"/>
        </w:rPr>
        <w:t xml:space="preserve"> (3) 20811240094743 through mail </w:t>
      </w:r>
      <w:r>
        <w:rPr>
          <w:rFonts w:ascii="Mangal" w:hAnsi="Mangal" w:cs="Mangal" w:hint="cs"/>
          <w:sz w:val="24"/>
          <w:szCs w:val="24"/>
          <w:cs/>
          <w:lang w:val="en-IN"/>
        </w:rPr>
        <w:t>भिजवाया गया।</w:t>
      </w:r>
    </w:p>
    <w:p w:rsidR="00717CCF" w:rsidRPr="00792F52" w:rsidRDefault="00717CCF" w:rsidP="00717CCF">
      <w:pPr>
        <w:spacing w:after="0" w:line="240" w:lineRule="auto"/>
        <w:jc w:val="both"/>
        <w:rPr>
          <w:rFonts w:ascii="Arial" w:hAnsi="Arial" w:cs="Arial"/>
        </w:rPr>
      </w:pPr>
    </w:p>
    <w:p w:rsidR="00717CCF" w:rsidRDefault="00717CCF" w:rsidP="00717CCF">
      <w:pPr>
        <w:spacing w:after="0" w:line="240" w:lineRule="auto"/>
        <w:jc w:val="both"/>
        <w:rPr>
          <w:rFonts w:ascii="Arial" w:hAnsi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         All the facts were discussed with senior officers. Further investigation is continued. </w:t>
      </w:r>
    </w:p>
    <w:p w:rsidR="00717CCF" w:rsidRPr="007F5770" w:rsidRDefault="00717CCF" w:rsidP="00717CCF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:rsidR="00717CCF" w:rsidRDefault="00717CCF" w:rsidP="00717CCF">
      <w:pPr>
        <w:spacing w:after="0"/>
        <w:ind w:left="2160" w:firstLine="720"/>
        <w:jc w:val="both"/>
        <w:rPr>
          <w:rFonts w:ascii="Arial" w:hAnsi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CD is submitted please </w:t>
      </w:r>
    </w:p>
    <w:p w:rsidR="00717CCF" w:rsidRPr="007F5770" w:rsidRDefault="00717CCF" w:rsidP="00717CCF">
      <w:pPr>
        <w:spacing w:after="0"/>
        <w:ind w:left="2160" w:firstLine="720"/>
        <w:jc w:val="both"/>
        <w:rPr>
          <w:rFonts w:ascii="Arial" w:hAnsi="Arial"/>
          <w:sz w:val="24"/>
          <w:szCs w:val="24"/>
        </w:rPr>
      </w:pPr>
    </w:p>
    <w:p w:rsidR="00717CCF" w:rsidRPr="00383FA2" w:rsidRDefault="00717CCF" w:rsidP="00717CCF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 xml:space="preserve">Insp. Naresh Malik </w:t>
      </w:r>
    </w:p>
    <w:p w:rsidR="00717CCF" w:rsidRPr="00383FA2" w:rsidRDefault="00717CCF" w:rsidP="00717CCF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:rsidR="00717CCF" w:rsidRPr="00383FA2" w:rsidRDefault="00717CCF" w:rsidP="00717CCF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4</w:t>
      </w:r>
      <w:r w:rsidRPr="00383FA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03</w:t>
      </w:r>
      <w:r w:rsidRPr="00383FA2">
        <w:rPr>
          <w:rFonts w:ascii="Arial" w:hAnsi="Arial" w:cs="Arial"/>
          <w:sz w:val="24"/>
          <w:szCs w:val="24"/>
        </w:rPr>
        <w:t>.202</w:t>
      </w:r>
      <w:r>
        <w:rPr>
          <w:rFonts w:ascii="Arial" w:hAnsi="Arial" w:cs="Arial"/>
          <w:sz w:val="24"/>
          <w:szCs w:val="24"/>
        </w:rPr>
        <w:t>5</w:t>
      </w:r>
    </w:p>
    <w:p w:rsidR="00717CCF" w:rsidRPr="00383FA2" w:rsidRDefault="00717CCF" w:rsidP="00717CCF">
      <w:pPr>
        <w:rPr>
          <w:rFonts w:asciiTheme="majorBidi" w:hAnsiTheme="majorBidi" w:cstheme="majorBidi"/>
        </w:rPr>
      </w:pPr>
    </w:p>
    <w:p w:rsidR="00717CCF" w:rsidRDefault="00717CCF"/>
    <w:sectPr w:rsidR="00717CCF" w:rsidSect="00FC7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ruti Dev 010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7F5770"/>
    <w:rsid w:val="00311D81"/>
    <w:rsid w:val="005565D9"/>
    <w:rsid w:val="00717CCF"/>
    <w:rsid w:val="007E00F8"/>
    <w:rsid w:val="007F5770"/>
    <w:rsid w:val="009432B7"/>
    <w:rsid w:val="009D5E83"/>
    <w:rsid w:val="00BF519A"/>
    <w:rsid w:val="00DD27A8"/>
    <w:rsid w:val="00E22DEE"/>
    <w:rsid w:val="00F078E0"/>
    <w:rsid w:val="00F57276"/>
    <w:rsid w:val="00FC74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74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717CC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17CCF"/>
  </w:style>
  <w:style w:type="paragraph" w:styleId="Header">
    <w:name w:val="header"/>
    <w:basedOn w:val="Normal"/>
    <w:link w:val="HeaderChar"/>
    <w:unhideWhenUsed/>
    <w:qFormat/>
    <w:rsid w:val="00717CCF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Cs w:val="22"/>
      <w:lang w:val="en-IN" w:bidi="ar-SA"/>
    </w:rPr>
  </w:style>
  <w:style w:type="character" w:customStyle="1" w:styleId="HeaderChar">
    <w:name w:val="Header Char"/>
    <w:basedOn w:val="DefaultParagraphFont"/>
    <w:link w:val="Header"/>
    <w:rsid w:val="00717CCF"/>
    <w:rPr>
      <w:rFonts w:eastAsiaTheme="minorHAnsi"/>
      <w:szCs w:val="22"/>
      <w:lang w:val="en-IN" w:bidi="ar-SA"/>
    </w:rPr>
  </w:style>
  <w:style w:type="paragraph" w:customStyle="1" w:styleId="TableContents">
    <w:name w:val="Table Contents"/>
    <w:basedOn w:val="Normal"/>
    <w:qFormat/>
    <w:rsid w:val="00717CCF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Kruti Dev 010"/>
      <w:kern w:val="1"/>
      <w:sz w:val="24"/>
      <w:szCs w:val="24"/>
      <w:lang w:val="en-IN" w:eastAsia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cp:lastPrinted>2025-03-06T06:06:00Z</cp:lastPrinted>
  <dcterms:created xsi:type="dcterms:W3CDTF">2025-03-05T10:05:00Z</dcterms:created>
  <dcterms:modified xsi:type="dcterms:W3CDTF">2025-03-07T07:14:00Z</dcterms:modified>
</cp:coreProperties>
</file>