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3EE7" w14:textId="098C639B" w:rsidR="004E68A7" w:rsidRPr="004E68A7" w:rsidRDefault="004E68A7" w:rsidP="004E68A7">
      <w:pPr>
        <w:spacing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 w:rsidRPr="004E68A7">
        <w:rPr>
          <w:rFonts w:ascii="Arial" w:hAnsi="Arial" w:cs="Arial"/>
          <w:b/>
          <w:bCs/>
          <w:sz w:val="26"/>
          <w:szCs w:val="26"/>
          <w:lang w:val="en-US"/>
        </w:rPr>
        <w:t>IN THE COURT OF SH. LD. CJM, NEW DELHI</w:t>
      </w:r>
    </w:p>
    <w:p w14:paraId="36BD9F3C" w14:textId="4C3A193B" w:rsidR="006D0AFF" w:rsidRDefault="004E68A7" w:rsidP="004E68A7">
      <w:pPr>
        <w:spacing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 w:rsidRPr="004E68A7">
        <w:rPr>
          <w:rFonts w:ascii="Arial" w:hAnsi="Arial" w:cs="Arial"/>
          <w:b/>
          <w:bCs/>
          <w:sz w:val="26"/>
          <w:szCs w:val="26"/>
          <w:lang w:val="en-US"/>
        </w:rPr>
        <w:t>PATIALA HOUSE COURTS NEW DELHI</w:t>
      </w:r>
    </w:p>
    <w:p w14:paraId="0DD5CE2D" w14:textId="77777777" w:rsidR="004E68A7" w:rsidRDefault="004E68A7" w:rsidP="004E68A7">
      <w:pPr>
        <w:spacing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5FF90C65" w14:textId="5811757F" w:rsidR="00197220" w:rsidRDefault="00197220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State </w:t>
      </w:r>
      <w:r>
        <w:rPr>
          <w:rFonts w:ascii="Arial" w:hAnsi="Arial" w:cs="Arial"/>
          <w:sz w:val="26"/>
          <w:szCs w:val="26"/>
          <w:lang w:val="en-US"/>
        </w:rPr>
        <w:tab/>
      </w:r>
      <w:r>
        <w:rPr>
          <w:rFonts w:ascii="Arial" w:hAnsi="Arial" w:cs="Arial"/>
          <w:sz w:val="26"/>
          <w:szCs w:val="26"/>
          <w:lang w:val="en-US"/>
        </w:rPr>
        <w:tab/>
      </w:r>
      <w:r>
        <w:rPr>
          <w:rFonts w:ascii="Arial" w:hAnsi="Arial" w:cs="Arial"/>
          <w:sz w:val="26"/>
          <w:szCs w:val="26"/>
          <w:lang w:val="en-US"/>
        </w:rPr>
        <w:tab/>
        <w:t>Versus</w:t>
      </w:r>
      <w:r>
        <w:rPr>
          <w:rFonts w:ascii="Arial" w:hAnsi="Arial" w:cs="Arial"/>
          <w:sz w:val="26"/>
          <w:szCs w:val="26"/>
          <w:lang w:val="en-US"/>
        </w:rPr>
        <w:tab/>
      </w:r>
      <w:r>
        <w:rPr>
          <w:rFonts w:ascii="Arial" w:hAnsi="Arial" w:cs="Arial"/>
          <w:sz w:val="26"/>
          <w:szCs w:val="26"/>
          <w:lang w:val="en-US"/>
        </w:rPr>
        <w:tab/>
        <w:t xml:space="preserve">Phumbhadiya Shaivin and others </w:t>
      </w:r>
    </w:p>
    <w:p w14:paraId="41176FF0" w14:textId="5FE49A1C" w:rsidR="004E68A7" w:rsidRDefault="00197220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</w:t>
      </w:r>
    </w:p>
    <w:p w14:paraId="01E2CE2A" w14:textId="77777777" w:rsidR="004E68A7" w:rsidRDefault="004E68A7" w:rsidP="004E68A7">
      <w:pPr>
        <w:spacing w:after="0"/>
        <w:ind w:left="504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FIR No. 538/24 dated 27.11.24 </w:t>
      </w:r>
    </w:p>
    <w:p w14:paraId="5F18A28F" w14:textId="017DB757" w:rsidR="004E68A7" w:rsidRDefault="004E68A7" w:rsidP="004E68A7">
      <w:pPr>
        <w:spacing w:after="0"/>
        <w:ind w:left="4320" w:firstLine="720"/>
        <w:jc w:val="both"/>
        <w:rPr>
          <w:rFonts w:ascii="Arial" w:hAnsi="Arial" w:cs="Arial"/>
          <w:sz w:val="26"/>
          <w:szCs w:val="26"/>
          <w:lang w:val="en-US"/>
        </w:rPr>
      </w:pPr>
      <w:r w:rsidRPr="004E68A7">
        <w:rPr>
          <w:rFonts w:ascii="Arial" w:hAnsi="Arial" w:cs="Arial"/>
          <w:sz w:val="26"/>
          <w:szCs w:val="26"/>
          <w:lang w:val="en-US"/>
        </w:rPr>
        <w:t xml:space="preserve">u/s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4E68A7">
        <w:rPr>
          <w:rFonts w:ascii="Arial" w:hAnsi="Arial" w:cs="Arial"/>
          <w:sz w:val="26"/>
          <w:szCs w:val="26"/>
          <w:lang w:val="en-US"/>
        </w:rPr>
        <w:t>318/319/61(2) BNS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73909911" w14:textId="4EEF462B" w:rsidR="004E68A7" w:rsidRDefault="004E68A7" w:rsidP="004E68A7">
      <w:pPr>
        <w:spacing w:after="0"/>
        <w:ind w:left="4320" w:firstLine="72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P.S. </w:t>
      </w:r>
      <w:r>
        <w:rPr>
          <w:rFonts w:ascii="Arial" w:hAnsi="Arial" w:cs="Arial"/>
          <w:sz w:val="26"/>
          <w:szCs w:val="26"/>
          <w:lang w:val="en-US"/>
        </w:rPr>
        <w:tab/>
        <w:t xml:space="preserve">Special Cell </w:t>
      </w:r>
    </w:p>
    <w:p w14:paraId="286FE546" w14:textId="77777777" w:rsidR="004E68A7" w:rsidRDefault="004E68A7" w:rsidP="004E68A7">
      <w:pPr>
        <w:spacing w:after="0"/>
        <w:ind w:left="4320" w:firstLine="720"/>
        <w:jc w:val="both"/>
        <w:rPr>
          <w:rFonts w:ascii="Arial" w:hAnsi="Arial" w:cs="Arial"/>
          <w:sz w:val="26"/>
          <w:szCs w:val="26"/>
          <w:lang w:val="en-US"/>
        </w:rPr>
      </w:pPr>
    </w:p>
    <w:p w14:paraId="067C504E" w14:textId="4CC506CF" w:rsidR="004E68A7" w:rsidRDefault="004E68A7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Sub: - Reply of application for release of cheated money to complainant </w:t>
      </w:r>
    </w:p>
    <w:p w14:paraId="7556E409" w14:textId="77777777" w:rsidR="004E68A7" w:rsidRDefault="004E68A7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</w:p>
    <w:p w14:paraId="1C84FD7D" w14:textId="31967D6F" w:rsidR="004E68A7" w:rsidRDefault="004E68A7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Hon’ble Sir, </w:t>
      </w:r>
    </w:p>
    <w:p w14:paraId="1C159202" w14:textId="77777777" w:rsidR="00197220" w:rsidRDefault="004E68A7" w:rsidP="00A636A1">
      <w:pPr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</w:t>
      </w:r>
      <w:r>
        <w:rPr>
          <w:rFonts w:ascii="Arial" w:hAnsi="Arial" w:cs="Arial"/>
          <w:sz w:val="26"/>
          <w:szCs w:val="26"/>
          <w:lang w:val="en-US"/>
        </w:rPr>
        <w:tab/>
        <w:t xml:space="preserve">Most respectfully submitted </w:t>
      </w:r>
      <w:r w:rsidR="00197220">
        <w:rPr>
          <w:rFonts w:ascii="Arial" w:hAnsi="Arial" w:cs="Arial"/>
          <w:sz w:val="26"/>
          <w:szCs w:val="26"/>
          <w:lang w:val="en-US"/>
        </w:rPr>
        <w:t xml:space="preserve">as under; </w:t>
      </w:r>
    </w:p>
    <w:p w14:paraId="795A6471" w14:textId="77777777" w:rsidR="00197220" w:rsidRDefault="00197220" w:rsidP="0019722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</w:t>
      </w:r>
      <w:r w:rsidR="004E68A7" w:rsidRPr="00197220">
        <w:rPr>
          <w:rFonts w:ascii="Arial" w:hAnsi="Arial" w:cs="Arial"/>
          <w:sz w:val="26"/>
          <w:szCs w:val="26"/>
        </w:rPr>
        <w:t>hat complainant Arun Kumar Jain filed a complaint against investment fraud of Rs. 18.40 Crores.</w:t>
      </w:r>
      <w:r w:rsidR="007268E9" w:rsidRPr="00197220">
        <w:rPr>
          <w:rFonts w:ascii="Arial" w:hAnsi="Arial" w:cs="Arial"/>
          <w:sz w:val="26"/>
          <w:szCs w:val="26"/>
        </w:rPr>
        <w:t xml:space="preserve"> Complainant was joined in WhatsApp groups Bajaj Finserv- Bajaj SST-XAI INTERNATIONAL and Saif India stock-VIP 205 wherein he was tutored regarding investment and trading with exorbitant profits. He received a link and was coerced to download the application for online trading, where stocks were displayed at a price and when sold, good profit was shown on the platform. He </w:t>
      </w:r>
      <w:r w:rsidR="004E68A7" w:rsidRPr="00197220">
        <w:rPr>
          <w:rFonts w:ascii="Arial" w:hAnsi="Arial" w:cs="Arial"/>
          <w:sz w:val="26"/>
          <w:szCs w:val="26"/>
        </w:rPr>
        <w:t>starting making payments</w:t>
      </w:r>
      <w:r w:rsidR="007268E9" w:rsidRPr="00197220">
        <w:rPr>
          <w:rFonts w:ascii="Arial" w:hAnsi="Arial" w:cs="Arial"/>
          <w:sz w:val="26"/>
          <w:szCs w:val="26"/>
        </w:rPr>
        <w:t xml:space="preserve"> on their inducement of exorbitant profits and transferred Rs. From his two bank accounts (1) RBL Bank- Acc. No. 309811041129- Amt sent-Rs.14,36,00,000/- and (2) AXIS Bank - Acc. No.5719609227- Amt sent- Rs. 91,50,000/- to 26 different bank accounts as under;</w:t>
      </w:r>
    </w:p>
    <w:p w14:paraId="5D3331B9" w14:textId="77777777" w:rsidR="00197220" w:rsidRDefault="00197220" w:rsidP="00197220">
      <w:pPr>
        <w:pStyle w:val="ListParagraph"/>
        <w:jc w:val="both"/>
        <w:rPr>
          <w:rFonts w:ascii="Arial" w:hAnsi="Arial" w:cs="Arial"/>
          <w:sz w:val="26"/>
          <w:szCs w:val="26"/>
        </w:rPr>
      </w:pPr>
    </w:p>
    <w:p w14:paraId="0AE97458" w14:textId="77777777" w:rsidR="00197220" w:rsidRDefault="00197220" w:rsidP="0019722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That </w:t>
      </w:r>
      <w:r w:rsidR="00A636A1" w:rsidRPr="00197220">
        <w:rPr>
          <w:rFonts w:ascii="Arial" w:hAnsi="Arial" w:cs="Arial"/>
          <w:sz w:val="26"/>
          <w:szCs w:val="26"/>
        </w:rPr>
        <w:t xml:space="preserve">complaint was also lodged on MHA </w:t>
      </w:r>
      <w:r w:rsidR="00DC4057" w:rsidRPr="00197220">
        <w:rPr>
          <w:rFonts w:ascii="Arial" w:hAnsi="Arial" w:cs="Arial"/>
          <w:sz w:val="26"/>
          <w:szCs w:val="26"/>
        </w:rPr>
        <w:t xml:space="preserve">cyber helpline 1930 vide (1) </w:t>
      </w:r>
      <w:r w:rsidR="004E68A7" w:rsidRPr="00197220">
        <w:rPr>
          <w:rFonts w:ascii="Arial" w:hAnsi="Arial" w:cs="Arial"/>
          <w:sz w:val="26"/>
          <w:szCs w:val="26"/>
        </w:rPr>
        <w:t>Acknowledgement no: 30811240054149 22/11/24-</w:t>
      </w:r>
      <w:r w:rsidR="00DC4057" w:rsidRPr="00197220">
        <w:rPr>
          <w:rFonts w:ascii="Arial" w:hAnsi="Arial" w:cs="Arial"/>
          <w:sz w:val="26"/>
          <w:szCs w:val="26"/>
        </w:rPr>
        <w:t xml:space="preserve">, (2) </w:t>
      </w:r>
      <w:r w:rsidR="004E68A7" w:rsidRPr="00197220">
        <w:rPr>
          <w:rFonts w:ascii="Arial" w:hAnsi="Arial" w:cs="Arial"/>
          <w:sz w:val="26"/>
          <w:szCs w:val="26"/>
        </w:rPr>
        <w:t xml:space="preserve">Acknowledgement no: 30811240054434 23/11/24- </w:t>
      </w:r>
      <w:r w:rsidR="00DC4057" w:rsidRPr="00197220">
        <w:rPr>
          <w:rFonts w:ascii="Arial" w:hAnsi="Arial" w:cs="Arial"/>
          <w:sz w:val="26"/>
          <w:szCs w:val="26"/>
        </w:rPr>
        <w:t xml:space="preserve">and (3) </w:t>
      </w:r>
      <w:r w:rsidR="004E68A7" w:rsidRPr="00197220">
        <w:rPr>
          <w:rFonts w:ascii="Arial" w:hAnsi="Arial" w:cs="Arial"/>
          <w:sz w:val="26"/>
          <w:szCs w:val="26"/>
        </w:rPr>
        <w:t xml:space="preserve">Acknowledgement no: 20811240094743. </w:t>
      </w:r>
      <w:r w:rsidR="00DC4057" w:rsidRPr="00197220">
        <w:rPr>
          <w:rFonts w:ascii="Arial" w:hAnsi="Arial" w:cs="Arial"/>
          <w:sz w:val="26"/>
          <w:szCs w:val="26"/>
        </w:rPr>
        <w:t xml:space="preserve">On the basis </w:t>
      </w:r>
      <w:r w:rsidR="004E68A7" w:rsidRPr="00197220">
        <w:rPr>
          <w:rFonts w:ascii="Arial" w:hAnsi="Arial" w:cs="Arial"/>
          <w:sz w:val="26"/>
          <w:szCs w:val="26"/>
        </w:rPr>
        <w:t xml:space="preserve">of above complaint </w:t>
      </w:r>
      <w:r w:rsidR="00DC4057" w:rsidRPr="00197220">
        <w:rPr>
          <w:rFonts w:ascii="Arial" w:hAnsi="Arial" w:cs="Arial"/>
          <w:sz w:val="26"/>
          <w:szCs w:val="26"/>
        </w:rPr>
        <w:t xml:space="preserve">present case </w:t>
      </w:r>
      <w:r w:rsidR="004E68A7" w:rsidRPr="00197220">
        <w:rPr>
          <w:rFonts w:ascii="Arial" w:hAnsi="Arial" w:cs="Arial"/>
          <w:sz w:val="26"/>
          <w:szCs w:val="26"/>
        </w:rPr>
        <w:t xml:space="preserve">vide FIR no. 538/24 dated 27.11.24 u/s 318/319/61(2) BNS </w:t>
      </w:r>
      <w:r w:rsidR="00DC4057" w:rsidRPr="00197220">
        <w:rPr>
          <w:rFonts w:ascii="Arial" w:hAnsi="Arial" w:cs="Arial"/>
          <w:sz w:val="26"/>
          <w:szCs w:val="26"/>
        </w:rPr>
        <w:t xml:space="preserve">at P.S. Special Cell and investigation was taken up at IFSO, Special Cell </w:t>
      </w:r>
    </w:p>
    <w:p w14:paraId="39211DC6" w14:textId="77777777" w:rsidR="00197220" w:rsidRPr="00197220" w:rsidRDefault="00197220" w:rsidP="00197220">
      <w:pPr>
        <w:pStyle w:val="ListParagraph"/>
        <w:rPr>
          <w:rFonts w:ascii="Arial" w:hAnsi="Arial" w:cs="Arial"/>
          <w:sz w:val="26"/>
          <w:szCs w:val="26"/>
        </w:rPr>
      </w:pPr>
    </w:p>
    <w:p w14:paraId="2CE5BD82" w14:textId="31AE6871" w:rsidR="007940DF" w:rsidRDefault="00DC4057" w:rsidP="0019722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6"/>
          <w:szCs w:val="26"/>
        </w:rPr>
      </w:pPr>
      <w:r w:rsidRPr="00197220">
        <w:rPr>
          <w:rFonts w:ascii="Arial" w:hAnsi="Arial" w:cs="Arial"/>
          <w:sz w:val="26"/>
          <w:szCs w:val="26"/>
        </w:rPr>
        <w:t>That during investigation bank statement of complainant was obtained and money was found transferred in different account as alleged by the complainant. Information about money trails qua (1) Acknowledgement no: 30811240054149 22/11/24-, (2) Acknowledgement no: 30811240054434 23/11/24- and (3) Acknowledgement no: 20811240094743 was obtained from National Cybercrime Reporting Portal (NCRP) and money was found siphoned through different bank accounts. The Information received from NCRP portal is enclosed for kind perusal</w:t>
      </w:r>
      <w:r w:rsidR="007940DF" w:rsidRPr="00197220">
        <w:rPr>
          <w:rFonts w:ascii="Arial" w:hAnsi="Arial" w:cs="Arial"/>
          <w:sz w:val="26"/>
          <w:szCs w:val="26"/>
        </w:rPr>
        <w:t xml:space="preserve">, which revealed that after receipt of money in above mentioned </w:t>
      </w:r>
      <w:r w:rsidR="007940DF" w:rsidRPr="00197220">
        <w:rPr>
          <w:rFonts w:ascii="Arial" w:hAnsi="Arial" w:cs="Arial"/>
          <w:sz w:val="26"/>
          <w:szCs w:val="26"/>
        </w:rPr>
        <w:lastRenderedPageBreak/>
        <w:t>bank accounts the same have been siphoned off in hundreds of bank accounts</w:t>
      </w:r>
      <w:r w:rsidRPr="00197220">
        <w:rPr>
          <w:rFonts w:ascii="Arial" w:hAnsi="Arial" w:cs="Arial"/>
          <w:sz w:val="26"/>
          <w:szCs w:val="26"/>
        </w:rPr>
        <w:t>.</w:t>
      </w:r>
      <w:r w:rsidR="007940DF" w:rsidRPr="00197220">
        <w:rPr>
          <w:rFonts w:ascii="Arial" w:hAnsi="Arial" w:cs="Arial"/>
          <w:sz w:val="26"/>
          <w:szCs w:val="26"/>
        </w:rPr>
        <w:t xml:space="preserve"> </w:t>
      </w:r>
      <w:r w:rsidRPr="00197220">
        <w:rPr>
          <w:rFonts w:ascii="Arial" w:hAnsi="Arial" w:cs="Arial"/>
          <w:sz w:val="26"/>
          <w:szCs w:val="26"/>
        </w:rPr>
        <w:t xml:space="preserve">The investigation of the case is at initial stage, which is under progress. No accused has been arrested till now. </w:t>
      </w:r>
    </w:p>
    <w:p w14:paraId="30B62A6D" w14:textId="77777777" w:rsidR="00197220" w:rsidRPr="00197220" w:rsidRDefault="00197220" w:rsidP="00197220">
      <w:pPr>
        <w:pStyle w:val="ListParagraph"/>
        <w:rPr>
          <w:rFonts w:ascii="Arial" w:hAnsi="Arial" w:cs="Arial"/>
          <w:sz w:val="26"/>
          <w:szCs w:val="26"/>
        </w:rPr>
      </w:pPr>
    </w:p>
    <w:p w14:paraId="36ECAD03" w14:textId="4A70154A" w:rsidR="00197220" w:rsidRDefault="00197220" w:rsidP="0019722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That this hon’ble court passed order dated 05.12.24 to release the cheated money to the account of complaiant as per money trails in above acknowledgements </w:t>
      </w:r>
    </w:p>
    <w:p w14:paraId="39652B8D" w14:textId="77777777" w:rsidR="00197220" w:rsidRPr="00197220" w:rsidRDefault="00197220" w:rsidP="00197220">
      <w:pPr>
        <w:pStyle w:val="ListParagraph"/>
        <w:rPr>
          <w:rFonts w:ascii="Arial" w:hAnsi="Arial" w:cs="Arial"/>
          <w:sz w:val="26"/>
          <w:szCs w:val="26"/>
        </w:rPr>
      </w:pPr>
    </w:p>
    <w:p w14:paraId="5CD6D98F" w14:textId="5795DB21" w:rsidR="00197220" w:rsidRDefault="00197220" w:rsidP="0019722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That court order dated 05.12.24 along with letter No. 846/R-ACP-III/IFSO was sent to all Nodal offices of concerned Banks, copy of email dated 06.1224 and letter dated 5.12.24 is encloased. </w:t>
      </w:r>
    </w:p>
    <w:p w14:paraId="625DFE5A" w14:textId="77777777" w:rsidR="00197220" w:rsidRPr="00197220" w:rsidRDefault="00197220" w:rsidP="00197220">
      <w:pPr>
        <w:pStyle w:val="ListParagraph"/>
        <w:rPr>
          <w:rFonts w:ascii="Arial" w:hAnsi="Arial" w:cs="Arial"/>
          <w:sz w:val="26"/>
          <w:szCs w:val="26"/>
        </w:rPr>
      </w:pPr>
    </w:p>
    <w:p w14:paraId="6417066A" w14:textId="71841C9E" w:rsidR="00197220" w:rsidRDefault="00197220" w:rsidP="0019722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That Bandhan Bank did not compled the instarustion </w:t>
      </w:r>
    </w:p>
    <w:p w14:paraId="2E3D2C08" w14:textId="77777777" w:rsidR="00197220" w:rsidRPr="00197220" w:rsidRDefault="00197220" w:rsidP="00197220">
      <w:pPr>
        <w:pStyle w:val="ListParagraph"/>
        <w:rPr>
          <w:rFonts w:ascii="Arial" w:hAnsi="Arial" w:cs="Arial"/>
          <w:sz w:val="26"/>
          <w:szCs w:val="26"/>
        </w:rPr>
      </w:pPr>
    </w:p>
    <w:p w14:paraId="72186DE7" w14:textId="2D9D5E52" w:rsidR="00197220" w:rsidRDefault="00197220" w:rsidP="0019722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That again on 27.12.24, email containing details of all Bank accounts pertaining to bandahn Bnk was snet along with IFSC Code , Cheated Amount details but no compliance have been made by Bandhan bank </w:t>
      </w:r>
    </w:p>
    <w:p w14:paraId="271FDE21" w14:textId="77777777" w:rsidR="00197220" w:rsidRPr="00197220" w:rsidRDefault="00197220" w:rsidP="00197220">
      <w:pPr>
        <w:pStyle w:val="ListParagraph"/>
        <w:rPr>
          <w:rFonts w:ascii="Arial" w:hAnsi="Arial" w:cs="Arial"/>
          <w:sz w:val="26"/>
          <w:szCs w:val="26"/>
        </w:rPr>
      </w:pPr>
    </w:p>
    <w:p w14:paraId="5F49A3DA" w14:textId="20D906E0" w:rsidR="00197220" w:rsidRDefault="00197220" w:rsidP="0019722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That on 28.01.25 Bandhan replied .. and reply was sent vide email dated Court order is as per NCRP Portal Acknowledgements and details already supplied. </w:t>
      </w:r>
    </w:p>
    <w:p w14:paraId="7B369A79" w14:textId="77777777" w:rsidR="00197220" w:rsidRPr="00197220" w:rsidRDefault="00197220" w:rsidP="00197220">
      <w:pPr>
        <w:pStyle w:val="ListParagraph"/>
        <w:rPr>
          <w:rFonts w:ascii="Arial" w:hAnsi="Arial" w:cs="Arial"/>
          <w:sz w:val="26"/>
          <w:szCs w:val="26"/>
        </w:rPr>
      </w:pPr>
    </w:p>
    <w:p w14:paraId="5BCA4E9C" w14:textId="4A0EA33B" w:rsidR="00197220" w:rsidRDefault="00197220" w:rsidP="0019722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That on 07.02.25 againpassed order </w:t>
      </w:r>
    </w:p>
    <w:p w14:paraId="73293F00" w14:textId="77777777" w:rsidR="00197220" w:rsidRPr="00197220" w:rsidRDefault="00197220" w:rsidP="00197220">
      <w:pPr>
        <w:pStyle w:val="ListParagraph"/>
        <w:rPr>
          <w:rFonts w:ascii="Arial" w:hAnsi="Arial" w:cs="Arial"/>
          <w:sz w:val="26"/>
          <w:szCs w:val="26"/>
        </w:rPr>
      </w:pPr>
    </w:p>
    <w:p w14:paraId="3E3E32A2" w14:textId="0B0FFE36" w:rsidR="00197220" w:rsidRDefault="00197220" w:rsidP="0019722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That Bandhan bank </w:t>
      </w:r>
    </w:p>
    <w:p w14:paraId="436D0744" w14:textId="77777777" w:rsidR="00197220" w:rsidRPr="00197220" w:rsidRDefault="00197220" w:rsidP="00197220">
      <w:pPr>
        <w:pStyle w:val="ListParagraph"/>
        <w:rPr>
          <w:rFonts w:ascii="Arial" w:hAnsi="Arial" w:cs="Arial"/>
          <w:sz w:val="26"/>
          <w:szCs w:val="26"/>
        </w:rPr>
      </w:pPr>
    </w:p>
    <w:p w14:paraId="4E9BA09A" w14:textId="0BED943B" w:rsidR="00197220" w:rsidRDefault="00197220" w:rsidP="0019722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That Bandhan Bank vide email dated 16.03.25 responded that court order </w:t>
      </w:r>
    </w:p>
    <w:p w14:paraId="712B7B1B" w14:textId="77777777" w:rsidR="00197220" w:rsidRPr="00197220" w:rsidRDefault="00197220" w:rsidP="00197220">
      <w:pPr>
        <w:pStyle w:val="ListParagraph"/>
        <w:rPr>
          <w:rFonts w:ascii="Arial" w:hAnsi="Arial" w:cs="Arial"/>
          <w:sz w:val="26"/>
          <w:szCs w:val="26"/>
        </w:rPr>
      </w:pPr>
    </w:p>
    <w:p w14:paraId="578DACD0" w14:textId="322167E6" w:rsidR="00197220" w:rsidRPr="00197220" w:rsidRDefault="00197220" w:rsidP="0019722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That again on </w:t>
      </w:r>
    </w:p>
    <w:p w14:paraId="1CD3CCEC" w14:textId="77777777" w:rsidR="007940DF" w:rsidRDefault="007940DF" w:rsidP="007940DF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</w:p>
    <w:p w14:paraId="64DB1407" w14:textId="7F981C8E" w:rsidR="007940DF" w:rsidRDefault="007940DF" w:rsidP="00197220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</w:t>
      </w:r>
      <w:r>
        <w:rPr>
          <w:rFonts w:ascii="Arial" w:hAnsi="Arial" w:cs="Arial"/>
          <w:sz w:val="26"/>
          <w:szCs w:val="26"/>
          <w:lang w:val="en-US"/>
        </w:rPr>
        <w:tab/>
        <w:t xml:space="preserve"> </w:t>
      </w:r>
    </w:p>
    <w:p w14:paraId="5742C6EE" w14:textId="73390677" w:rsidR="007940DF" w:rsidRDefault="007940DF" w:rsidP="007940DF">
      <w:pPr>
        <w:spacing w:after="0"/>
        <w:jc w:val="center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Submitted please</w:t>
      </w:r>
    </w:p>
    <w:p w14:paraId="109913BD" w14:textId="77777777" w:rsidR="007940DF" w:rsidRDefault="007940DF" w:rsidP="007940DF">
      <w:pPr>
        <w:spacing w:after="0"/>
        <w:jc w:val="center"/>
        <w:rPr>
          <w:rFonts w:ascii="Arial" w:hAnsi="Arial" w:cs="Arial"/>
          <w:sz w:val="26"/>
          <w:szCs w:val="26"/>
          <w:lang w:val="en-US"/>
        </w:rPr>
      </w:pPr>
    </w:p>
    <w:p w14:paraId="7BFE6267" w14:textId="65A131F2" w:rsidR="007940DF" w:rsidRDefault="007940DF" w:rsidP="007940DF">
      <w:pPr>
        <w:spacing w:after="0"/>
        <w:ind w:left="648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Insp. Naresh Malik </w:t>
      </w:r>
    </w:p>
    <w:p w14:paraId="6A2B17FD" w14:textId="258ED2C8" w:rsidR="004E68A7" w:rsidRPr="004E68A7" w:rsidRDefault="007940DF" w:rsidP="007940DF">
      <w:pPr>
        <w:spacing w:after="0"/>
        <w:ind w:left="648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IFSO /Spl. Cell </w:t>
      </w:r>
      <w:r w:rsidR="00DC4057">
        <w:rPr>
          <w:rFonts w:ascii="Arial" w:hAnsi="Arial" w:cs="Arial"/>
          <w:sz w:val="26"/>
          <w:szCs w:val="26"/>
          <w:lang w:val="en-US"/>
        </w:rPr>
        <w:t xml:space="preserve">  </w:t>
      </w:r>
    </w:p>
    <w:sectPr w:rsidR="004E68A7" w:rsidRPr="004E68A7" w:rsidSect="004E68A7">
      <w:pgSz w:w="12240" w:h="15840"/>
      <w:pgMar w:top="1008" w:right="1037" w:bottom="1008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0B2"/>
    <w:multiLevelType w:val="hybridMultilevel"/>
    <w:tmpl w:val="0C742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41244"/>
    <w:multiLevelType w:val="hybridMultilevel"/>
    <w:tmpl w:val="D9C27B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703881">
    <w:abstractNumId w:val="0"/>
  </w:num>
  <w:num w:numId="2" w16cid:durableId="1765299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BB"/>
    <w:rsid w:val="00075652"/>
    <w:rsid w:val="000846AB"/>
    <w:rsid w:val="00095816"/>
    <w:rsid w:val="000B19C3"/>
    <w:rsid w:val="00114101"/>
    <w:rsid w:val="00197220"/>
    <w:rsid w:val="001A7771"/>
    <w:rsid w:val="001F586B"/>
    <w:rsid w:val="00286C59"/>
    <w:rsid w:val="00307790"/>
    <w:rsid w:val="003450C7"/>
    <w:rsid w:val="003474D2"/>
    <w:rsid w:val="00355706"/>
    <w:rsid w:val="003B6DB0"/>
    <w:rsid w:val="0041462E"/>
    <w:rsid w:val="0044365D"/>
    <w:rsid w:val="004732AD"/>
    <w:rsid w:val="004B4BD3"/>
    <w:rsid w:val="004E68A7"/>
    <w:rsid w:val="004E7BF6"/>
    <w:rsid w:val="00502521"/>
    <w:rsid w:val="00521C0F"/>
    <w:rsid w:val="00612CB5"/>
    <w:rsid w:val="00642B77"/>
    <w:rsid w:val="006B6D1C"/>
    <w:rsid w:val="006D0AFF"/>
    <w:rsid w:val="007268E9"/>
    <w:rsid w:val="00771114"/>
    <w:rsid w:val="007940DF"/>
    <w:rsid w:val="007A2214"/>
    <w:rsid w:val="00875DCD"/>
    <w:rsid w:val="008A3B28"/>
    <w:rsid w:val="008C3502"/>
    <w:rsid w:val="00912374"/>
    <w:rsid w:val="009248BB"/>
    <w:rsid w:val="00991A55"/>
    <w:rsid w:val="00994EC4"/>
    <w:rsid w:val="00A14665"/>
    <w:rsid w:val="00A33116"/>
    <w:rsid w:val="00A636A1"/>
    <w:rsid w:val="00AB4F26"/>
    <w:rsid w:val="00B20569"/>
    <w:rsid w:val="00B25C0A"/>
    <w:rsid w:val="00B264B4"/>
    <w:rsid w:val="00B436C8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C4057"/>
    <w:rsid w:val="00DD1302"/>
    <w:rsid w:val="00E04600"/>
    <w:rsid w:val="00E276FC"/>
    <w:rsid w:val="00E44449"/>
    <w:rsid w:val="00E77BD7"/>
    <w:rsid w:val="00EF15B8"/>
    <w:rsid w:val="00F32FF5"/>
    <w:rsid w:val="00F461C7"/>
    <w:rsid w:val="00F60494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664A"/>
  <w15:chartTrackingRefBased/>
  <w15:docId w15:val="{6C600F99-FEE6-4234-9C6A-E48D9BCF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68E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68E9"/>
    <w:pPr>
      <w:ind w:left="720"/>
      <w:contextualSpacing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268E9"/>
    <w:rPr>
      <w:color w:val="0563C1" w:themeColor="hyperlink"/>
      <w:u w:val="single"/>
    </w:rPr>
  </w:style>
  <w:style w:type="character" w:customStyle="1" w:styleId="object">
    <w:name w:val="object"/>
    <w:basedOn w:val="DefaultParagraphFont"/>
    <w:rsid w:val="007268E9"/>
  </w:style>
  <w:style w:type="character" w:customStyle="1" w:styleId="object-hover">
    <w:name w:val="object-hover"/>
    <w:basedOn w:val="DefaultParagraphFont"/>
    <w:rsid w:val="00726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8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5</cp:revision>
  <cp:lastPrinted>2024-12-04T08:25:00Z</cp:lastPrinted>
  <dcterms:created xsi:type="dcterms:W3CDTF">2024-12-03T05:53:00Z</dcterms:created>
  <dcterms:modified xsi:type="dcterms:W3CDTF">2025-03-24T12:20:00Z</dcterms:modified>
</cp:coreProperties>
</file>