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72B5" w:rsidRDefault="002A72B5">
      <w:pPr>
        <w:widowControl w:val="0"/>
        <w:autoSpaceDE w:val="0"/>
        <w:autoSpaceDN w:val="0"/>
        <w:adjustRightInd w:val="0"/>
        <w:rPr>
          <w:rFonts w:ascii="Bernard MT Condensed" w:hAnsi="Bernard MT Condensed" w:cs="Bernard MT Condensed"/>
          <w:sz w:val="36"/>
          <w:szCs w:val="36"/>
          <w:lang/>
        </w:rPr>
      </w:pPr>
    </w:p>
    <w:p w:rsidR="00681A35" w:rsidRDefault="00681A35">
      <w:pPr>
        <w:widowControl w:val="0"/>
        <w:autoSpaceDE w:val="0"/>
        <w:autoSpaceDN w:val="0"/>
        <w:adjustRightInd w:val="0"/>
        <w:rPr>
          <w:rFonts w:ascii="Bernard MT Condensed" w:hAnsi="Bernard MT Condensed" w:cs="Bernard MT Condensed"/>
          <w:sz w:val="36"/>
          <w:szCs w:val="36"/>
          <w:lang/>
        </w:rPr>
      </w:pPr>
      <w:r>
        <w:rPr>
          <w:rFonts w:ascii="Bernard MT Condensed" w:hAnsi="Bernard MT Condensed" w:cs="Bernard MT Condensed"/>
          <w:sz w:val="36"/>
          <w:szCs w:val="36"/>
          <w:lang/>
        </w:rPr>
        <w:t>1. INTRODUCTION</w:t>
      </w:r>
    </w:p>
    <w:p w:rsidR="00681A35" w:rsidRDefault="00681A35">
      <w:pPr>
        <w:widowControl w:val="0"/>
        <w:autoSpaceDE w:val="0"/>
        <w:autoSpaceDN w:val="0"/>
        <w:adjustRightInd w:val="0"/>
        <w:rPr>
          <w:rFonts w:ascii="Calibri" w:hAnsi="Calibri" w:cs="Calibri"/>
          <w:lang/>
        </w:rPr>
      </w:pPr>
      <w:r>
        <w:rPr>
          <w:rFonts w:ascii="Calibri" w:hAnsi="Calibri" w:cs="Calibri"/>
          <w:lang/>
        </w:rPr>
        <w:t>1.1  Overview</w:t>
      </w:r>
    </w:p>
    <w:p w:rsidR="00681A35" w:rsidRDefault="00681A35">
      <w:pPr>
        <w:widowControl w:val="0"/>
        <w:autoSpaceDE w:val="0"/>
        <w:autoSpaceDN w:val="0"/>
        <w:adjustRightInd w:val="0"/>
        <w:rPr>
          <w:rFonts w:ascii="Calibri" w:hAnsi="Calibri" w:cs="Calibri"/>
          <w:lang/>
        </w:rPr>
      </w:pPr>
      <w:r>
        <w:rPr>
          <w:rFonts w:ascii="Calibri" w:hAnsi="Calibri" w:cs="Calibri"/>
          <w:lang/>
        </w:rPr>
        <w:t xml:space="preserve">     The global air transportation network network is a comprehensive colletion of information on airports, airlines and their routes.</w:t>
      </w:r>
    </w:p>
    <w:p w:rsidR="00681A35" w:rsidRDefault="00681A35">
      <w:pPr>
        <w:widowControl w:val="0"/>
        <w:autoSpaceDE w:val="0"/>
        <w:autoSpaceDN w:val="0"/>
        <w:adjustRightInd w:val="0"/>
        <w:rPr>
          <w:rFonts w:ascii="Calibri" w:hAnsi="Calibri" w:cs="Calibri"/>
          <w:lang/>
        </w:rPr>
      </w:pPr>
      <w:r>
        <w:rPr>
          <w:rFonts w:ascii="Calibri" w:hAnsi="Calibri" w:cs="Calibri"/>
          <w:lang/>
        </w:rPr>
        <w:t xml:space="preserve">     It contains information such as names, cities, countries, longitudes, latitudes and altitudes time zone and daylight saving time data.</w:t>
      </w:r>
    </w:p>
    <w:p w:rsidR="00681A35" w:rsidRDefault="00681A35">
      <w:pPr>
        <w:widowControl w:val="0"/>
        <w:autoSpaceDE w:val="0"/>
        <w:autoSpaceDN w:val="0"/>
        <w:adjustRightInd w:val="0"/>
        <w:rPr>
          <w:rFonts w:ascii="Calibri" w:hAnsi="Calibri" w:cs="Calibri"/>
          <w:lang/>
        </w:rPr>
      </w:pPr>
      <w:r>
        <w:rPr>
          <w:rFonts w:ascii="Calibri" w:hAnsi="Calibri" w:cs="Calibri"/>
          <w:lang/>
        </w:rPr>
        <w:t>1.2  Purpose</w:t>
      </w:r>
    </w:p>
    <w:p w:rsidR="00681A35" w:rsidRDefault="00681A35">
      <w:pPr>
        <w:widowControl w:val="0"/>
        <w:autoSpaceDE w:val="0"/>
        <w:autoSpaceDN w:val="0"/>
        <w:adjustRightInd w:val="0"/>
        <w:rPr>
          <w:rFonts w:ascii="Calibri" w:hAnsi="Calibri" w:cs="Calibri"/>
          <w:lang/>
        </w:rPr>
      </w:pPr>
      <w:r>
        <w:rPr>
          <w:rFonts w:ascii="Calibri" w:hAnsi="Calibri" w:cs="Calibri"/>
          <w:lang/>
        </w:rPr>
        <w:t xml:space="preserve">     Air transport allows people from different countries to cross international boundries and travel other countries for personal, business, medical and tourism purposes.</w:t>
      </w:r>
    </w:p>
    <w:p w:rsidR="00681A35" w:rsidRDefault="00681A35">
      <w:pPr>
        <w:widowControl w:val="0"/>
        <w:autoSpaceDE w:val="0"/>
        <w:autoSpaceDN w:val="0"/>
        <w:adjustRightInd w:val="0"/>
        <w:rPr>
          <w:rFonts w:ascii="Calibri" w:hAnsi="Calibri" w:cs="Calibri"/>
          <w:lang/>
        </w:rPr>
      </w:pPr>
      <w:r>
        <w:rPr>
          <w:rFonts w:ascii="Calibri" w:hAnsi="Calibri" w:cs="Calibri"/>
          <w:lang/>
        </w:rPr>
        <w:t xml:space="preserve">     They also prove to be extremely useful during the times of natural calamities, wars and other emergencies.</w:t>
      </w:r>
    </w:p>
    <w:p w:rsidR="00681A35" w:rsidRDefault="00681A35">
      <w:pPr>
        <w:widowControl w:val="0"/>
        <w:autoSpaceDE w:val="0"/>
        <w:autoSpaceDN w:val="0"/>
        <w:adjustRightInd w:val="0"/>
        <w:rPr>
          <w:rFonts w:ascii="Bernard MT Condensed" w:hAnsi="Bernard MT Condensed" w:cs="Bernard MT Condensed"/>
          <w:sz w:val="36"/>
          <w:szCs w:val="36"/>
          <w:lang/>
        </w:rPr>
      </w:pPr>
      <w:r>
        <w:rPr>
          <w:rFonts w:ascii="Bernard MT Condensed" w:hAnsi="Bernard MT Condensed" w:cs="Bernard MT Condensed"/>
          <w:sz w:val="36"/>
          <w:szCs w:val="36"/>
          <w:lang/>
        </w:rPr>
        <w:t xml:space="preserve">2. Problem Definition and Design Thinking </w:t>
      </w:r>
    </w:p>
    <w:p w:rsidR="00681A35" w:rsidRDefault="00681A35">
      <w:pPr>
        <w:widowControl w:val="0"/>
        <w:autoSpaceDE w:val="0"/>
        <w:autoSpaceDN w:val="0"/>
        <w:adjustRightInd w:val="0"/>
        <w:rPr>
          <w:rFonts w:ascii="Calibri" w:hAnsi="Calibri" w:cs="Calibri"/>
          <w:lang/>
        </w:rPr>
      </w:pPr>
      <w:r>
        <w:rPr>
          <w:rFonts w:ascii="Calibri" w:hAnsi="Calibri" w:cs="Calibri"/>
          <w:lang/>
        </w:rPr>
        <w:t>2.1  Empathy Map</w:t>
      </w:r>
    </w:p>
    <w:p w:rsidR="00681A35" w:rsidRDefault="00681A35">
      <w:pPr>
        <w:widowControl w:val="0"/>
        <w:autoSpaceDE w:val="0"/>
        <w:autoSpaceDN w:val="0"/>
        <w:adjustRightInd w:val="0"/>
        <w:rPr>
          <w:rFonts w:ascii="Calibri" w:hAnsi="Calibri" w:cs="Calibri"/>
          <w:lang/>
        </w:rPr>
      </w:pPr>
      <w:r>
        <w:rPr>
          <w:rFonts w:ascii="Calibri" w:hAnsi="Calibri" w:cs="Calibri"/>
          <w:lang/>
        </w:rPr>
        <w:t xml:space="preserve">     </w:t>
      </w:r>
      <w:r w:rsidR="001A0C78">
        <w:rPr>
          <w:rFonts w:ascii="Calibri" w:hAnsi="Calibri" w:cs="Calibri"/>
          <w:noProof/>
        </w:rPr>
        <w:drawing>
          <wp:inline distT="0" distB="0" distL="0" distR="0">
            <wp:extent cx="2390775" cy="36576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2390775" cy="3657600"/>
                    </a:xfrm>
                    <a:prstGeom prst="rect">
                      <a:avLst/>
                    </a:prstGeom>
                    <a:noFill/>
                    <a:ln w="9525">
                      <a:noFill/>
                      <a:miter lim="800000"/>
                      <a:headEnd/>
                      <a:tailEnd/>
                    </a:ln>
                  </pic:spPr>
                </pic:pic>
              </a:graphicData>
            </a:graphic>
          </wp:inline>
        </w:drawing>
      </w:r>
    </w:p>
    <w:p w:rsidR="00681A35" w:rsidRDefault="00681A35">
      <w:pPr>
        <w:widowControl w:val="0"/>
        <w:autoSpaceDE w:val="0"/>
        <w:autoSpaceDN w:val="0"/>
        <w:adjustRightInd w:val="0"/>
        <w:rPr>
          <w:rFonts w:ascii="Calibri" w:hAnsi="Calibri" w:cs="Calibri"/>
          <w:lang/>
        </w:rPr>
      </w:pPr>
      <w:r>
        <w:rPr>
          <w:rFonts w:ascii="Calibri" w:hAnsi="Calibri" w:cs="Calibri"/>
          <w:lang/>
        </w:rPr>
        <w:lastRenderedPageBreak/>
        <w:t>2.2  Ideation and Brainstorming Map</w:t>
      </w:r>
    </w:p>
    <w:p w:rsidR="00681A35" w:rsidRDefault="001A0C78">
      <w:pPr>
        <w:widowControl w:val="0"/>
        <w:autoSpaceDE w:val="0"/>
        <w:autoSpaceDN w:val="0"/>
        <w:adjustRightInd w:val="0"/>
        <w:spacing w:line="240" w:lineRule="auto"/>
        <w:rPr>
          <w:rFonts w:ascii="Calibri" w:hAnsi="Calibri" w:cs="Calibri"/>
          <w:lang/>
        </w:rPr>
      </w:pPr>
      <w:r>
        <w:rPr>
          <w:rFonts w:ascii="Calibri" w:hAnsi="Calibri" w:cs="Calibri"/>
          <w:noProof/>
        </w:rPr>
        <w:drawing>
          <wp:inline distT="0" distB="0" distL="0" distR="0">
            <wp:extent cx="2828925" cy="52387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2828925" cy="5238750"/>
                    </a:xfrm>
                    <a:prstGeom prst="rect">
                      <a:avLst/>
                    </a:prstGeom>
                    <a:noFill/>
                    <a:ln w="9525">
                      <a:noFill/>
                      <a:miter lim="800000"/>
                      <a:headEnd/>
                      <a:tailEnd/>
                    </a:ln>
                  </pic:spPr>
                </pic:pic>
              </a:graphicData>
            </a:graphic>
          </wp:inline>
        </w:drawing>
      </w:r>
    </w:p>
    <w:p w:rsidR="00681A35" w:rsidRDefault="00681A35">
      <w:pPr>
        <w:widowControl w:val="0"/>
        <w:autoSpaceDE w:val="0"/>
        <w:autoSpaceDN w:val="0"/>
        <w:adjustRightInd w:val="0"/>
        <w:spacing w:line="240" w:lineRule="auto"/>
        <w:rPr>
          <w:rFonts w:ascii="Calibri" w:hAnsi="Calibri" w:cs="Calibri"/>
          <w:lang/>
        </w:rPr>
      </w:pPr>
    </w:p>
    <w:p w:rsidR="00681A35" w:rsidRDefault="00681A35">
      <w:pPr>
        <w:widowControl w:val="0"/>
        <w:autoSpaceDE w:val="0"/>
        <w:autoSpaceDN w:val="0"/>
        <w:adjustRightInd w:val="0"/>
        <w:spacing w:line="240" w:lineRule="auto"/>
        <w:rPr>
          <w:rFonts w:ascii="Bernard MT Condensed" w:hAnsi="Bernard MT Condensed" w:cs="Bernard MT Condensed"/>
          <w:sz w:val="36"/>
          <w:szCs w:val="36"/>
          <w:lang/>
        </w:rPr>
      </w:pPr>
      <w:r>
        <w:rPr>
          <w:rFonts w:ascii="Bernard MT Condensed" w:hAnsi="Bernard MT Condensed" w:cs="Bernard MT Condensed"/>
          <w:sz w:val="36"/>
          <w:szCs w:val="36"/>
          <w:lang/>
        </w:rPr>
        <w:t>3. RESULT</w:t>
      </w:r>
    </w:p>
    <w:p w:rsidR="00681A35" w:rsidRDefault="00681A35">
      <w:pPr>
        <w:widowControl w:val="0"/>
        <w:autoSpaceDE w:val="0"/>
        <w:autoSpaceDN w:val="0"/>
        <w:adjustRightInd w:val="0"/>
        <w:spacing w:line="240" w:lineRule="auto"/>
        <w:rPr>
          <w:rFonts w:ascii="Arial Unicode MS" w:eastAsia="Arial Unicode MS" w:hAnsi="Bernard MT Condensed" w:cs="Arial Unicode MS"/>
          <w:lang/>
        </w:rPr>
      </w:pPr>
    </w:p>
    <w:p w:rsidR="00681A35" w:rsidRDefault="001A0C78">
      <w:pPr>
        <w:widowControl w:val="0"/>
        <w:autoSpaceDE w:val="0"/>
        <w:autoSpaceDN w:val="0"/>
        <w:adjustRightInd w:val="0"/>
        <w:spacing w:line="240" w:lineRule="auto"/>
        <w:rPr>
          <w:rFonts w:ascii="Arial Unicode MS" w:eastAsia="Arial Unicode MS" w:hAnsi="Bernard MT Condensed" w:cs="Arial Unicode MS"/>
          <w:lang/>
        </w:rPr>
      </w:pPr>
      <w:r>
        <w:rPr>
          <w:rFonts w:ascii="Arial Unicode MS" w:eastAsia="Arial Unicode MS" w:hAnsi="Bernard MT Condensed" w:cs="Arial Unicode MS"/>
          <w:noProof/>
        </w:rPr>
        <w:lastRenderedPageBreak/>
        <w:drawing>
          <wp:inline distT="0" distB="0" distL="0" distR="0">
            <wp:extent cx="3600450" cy="51244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3600450" cy="5124450"/>
                    </a:xfrm>
                    <a:prstGeom prst="rect">
                      <a:avLst/>
                    </a:prstGeom>
                    <a:noFill/>
                    <a:ln w="9525">
                      <a:noFill/>
                      <a:miter lim="800000"/>
                      <a:headEnd/>
                      <a:tailEnd/>
                    </a:ln>
                  </pic:spPr>
                </pic:pic>
              </a:graphicData>
            </a:graphic>
          </wp:inline>
        </w:drawing>
      </w:r>
    </w:p>
    <w:p w:rsidR="00681A35" w:rsidRDefault="001A0C78">
      <w:pPr>
        <w:widowControl w:val="0"/>
        <w:autoSpaceDE w:val="0"/>
        <w:autoSpaceDN w:val="0"/>
        <w:adjustRightInd w:val="0"/>
        <w:spacing w:line="240" w:lineRule="auto"/>
        <w:rPr>
          <w:rFonts w:ascii="Arial Unicode MS" w:eastAsia="Arial Unicode MS" w:hAnsi="Bernard MT Condensed" w:cs="Arial Unicode MS"/>
          <w:lang/>
        </w:rPr>
      </w:pPr>
      <w:r>
        <w:rPr>
          <w:rFonts w:ascii="Arial Unicode MS" w:eastAsia="Arial Unicode MS" w:hAnsi="Bernard MT Condensed" w:cs="Arial Unicode MS"/>
          <w:noProof/>
        </w:rPr>
        <w:lastRenderedPageBreak/>
        <w:drawing>
          <wp:inline distT="0" distB="0" distL="0" distR="0">
            <wp:extent cx="3857625" cy="64674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3857625" cy="6467475"/>
                    </a:xfrm>
                    <a:prstGeom prst="rect">
                      <a:avLst/>
                    </a:prstGeom>
                    <a:noFill/>
                    <a:ln w="9525">
                      <a:noFill/>
                      <a:miter lim="800000"/>
                      <a:headEnd/>
                      <a:tailEnd/>
                    </a:ln>
                  </pic:spPr>
                </pic:pic>
              </a:graphicData>
            </a:graphic>
          </wp:inline>
        </w:drawing>
      </w:r>
    </w:p>
    <w:p w:rsidR="00681A35" w:rsidRDefault="001A0C78">
      <w:pPr>
        <w:widowControl w:val="0"/>
        <w:autoSpaceDE w:val="0"/>
        <w:autoSpaceDN w:val="0"/>
        <w:adjustRightInd w:val="0"/>
        <w:spacing w:line="240" w:lineRule="auto"/>
        <w:rPr>
          <w:rFonts w:ascii="Arial Unicode MS" w:eastAsia="Arial Unicode MS" w:hAnsi="Bernard MT Condensed" w:cs="Arial Unicode MS"/>
          <w:lang/>
        </w:rPr>
      </w:pPr>
      <w:r>
        <w:rPr>
          <w:rFonts w:ascii="Arial Unicode MS" w:eastAsia="Arial Unicode MS" w:hAnsi="Bernard MT Condensed" w:cs="Arial Unicode MS"/>
          <w:noProof/>
        </w:rPr>
        <w:lastRenderedPageBreak/>
        <w:drawing>
          <wp:inline distT="0" distB="0" distL="0" distR="0">
            <wp:extent cx="4733925" cy="63531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4733925" cy="6353175"/>
                    </a:xfrm>
                    <a:prstGeom prst="rect">
                      <a:avLst/>
                    </a:prstGeom>
                    <a:noFill/>
                    <a:ln w="9525">
                      <a:noFill/>
                      <a:miter lim="800000"/>
                      <a:headEnd/>
                      <a:tailEnd/>
                    </a:ln>
                  </pic:spPr>
                </pic:pic>
              </a:graphicData>
            </a:graphic>
          </wp:inline>
        </w:drawing>
      </w:r>
    </w:p>
    <w:p w:rsidR="00681A35" w:rsidRDefault="001A0C78">
      <w:pPr>
        <w:widowControl w:val="0"/>
        <w:autoSpaceDE w:val="0"/>
        <w:autoSpaceDN w:val="0"/>
        <w:adjustRightInd w:val="0"/>
        <w:spacing w:line="240" w:lineRule="auto"/>
        <w:rPr>
          <w:rFonts w:ascii="Arial Unicode MS" w:eastAsia="Arial Unicode MS" w:hAnsi="Bernard MT Condensed" w:cs="Arial Unicode MS"/>
          <w:lang/>
        </w:rPr>
      </w:pPr>
      <w:r>
        <w:rPr>
          <w:rFonts w:ascii="Arial Unicode MS" w:eastAsia="Arial Unicode MS" w:hAnsi="Bernard MT Condensed" w:cs="Arial Unicode MS"/>
          <w:noProof/>
        </w:rPr>
        <w:lastRenderedPageBreak/>
        <w:drawing>
          <wp:inline distT="0" distB="0" distL="0" distR="0">
            <wp:extent cx="4476750" cy="70199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4476750" cy="7019925"/>
                    </a:xfrm>
                    <a:prstGeom prst="rect">
                      <a:avLst/>
                    </a:prstGeom>
                    <a:noFill/>
                    <a:ln w="9525">
                      <a:noFill/>
                      <a:miter lim="800000"/>
                      <a:headEnd/>
                      <a:tailEnd/>
                    </a:ln>
                  </pic:spPr>
                </pic:pic>
              </a:graphicData>
            </a:graphic>
          </wp:inline>
        </w:drawing>
      </w:r>
    </w:p>
    <w:p w:rsidR="00681A35" w:rsidRDefault="00681A35">
      <w:pPr>
        <w:widowControl w:val="0"/>
        <w:autoSpaceDE w:val="0"/>
        <w:autoSpaceDN w:val="0"/>
        <w:adjustRightInd w:val="0"/>
        <w:spacing w:line="240" w:lineRule="auto"/>
        <w:rPr>
          <w:rFonts w:ascii="Arial Unicode MS" w:eastAsia="Arial Unicode MS" w:hAnsi="Bernard MT Condensed" w:cs="Arial Unicode MS"/>
          <w:lang/>
        </w:rPr>
      </w:pPr>
    </w:p>
    <w:p w:rsidR="00681A35" w:rsidRDefault="00681A35">
      <w:pPr>
        <w:widowControl w:val="0"/>
        <w:autoSpaceDE w:val="0"/>
        <w:autoSpaceDN w:val="0"/>
        <w:adjustRightInd w:val="0"/>
        <w:spacing w:line="240" w:lineRule="auto"/>
        <w:rPr>
          <w:rFonts w:ascii="Arial Unicode MS" w:eastAsia="Arial Unicode MS" w:hAnsi="Bernard MT Condensed" w:cs="Arial Unicode MS"/>
          <w:lang/>
        </w:rPr>
      </w:pPr>
    </w:p>
    <w:p w:rsidR="00681A35" w:rsidRDefault="00681A35">
      <w:pPr>
        <w:widowControl w:val="0"/>
        <w:autoSpaceDE w:val="0"/>
        <w:autoSpaceDN w:val="0"/>
        <w:adjustRightInd w:val="0"/>
        <w:spacing w:line="240" w:lineRule="auto"/>
        <w:rPr>
          <w:rFonts w:ascii="Arial Unicode MS" w:eastAsia="Arial Unicode MS" w:hAnsi="Bernard MT Condensed" w:cs="Arial Unicode MS"/>
          <w:lang/>
        </w:rPr>
      </w:pPr>
    </w:p>
    <w:p w:rsidR="00681A35" w:rsidRDefault="001A0C78">
      <w:pPr>
        <w:widowControl w:val="0"/>
        <w:autoSpaceDE w:val="0"/>
        <w:autoSpaceDN w:val="0"/>
        <w:adjustRightInd w:val="0"/>
        <w:spacing w:line="240" w:lineRule="auto"/>
        <w:rPr>
          <w:rFonts w:ascii="Arial Unicode MS" w:eastAsia="Arial Unicode MS" w:hAnsi="Calibri" w:cs="Arial Unicode MS"/>
          <w:lang/>
        </w:rPr>
      </w:pPr>
      <w:r>
        <w:rPr>
          <w:rFonts w:ascii="Calibri" w:eastAsia="Arial Unicode MS" w:hAnsi="Calibri" w:cs="Calibri"/>
          <w:noProof/>
        </w:rPr>
        <w:lastRenderedPageBreak/>
        <w:drawing>
          <wp:inline distT="0" distB="0" distL="0" distR="0">
            <wp:extent cx="4524375" cy="78009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524375" cy="7800975"/>
                    </a:xfrm>
                    <a:prstGeom prst="rect">
                      <a:avLst/>
                    </a:prstGeom>
                    <a:noFill/>
                    <a:ln w="9525">
                      <a:noFill/>
                      <a:miter lim="800000"/>
                      <a:headEnd/>
                      <a:tailEnd/>
                    </a:ln>
                  </pic:spPr>
                </pic:pic>
              </a:graphicData>
            </a:graphic>
          </wp:inline>
        </w:drawing>
      </w:r>
    </w:p>
    <w:p w:rsidR="00681A35" w:rsidRDefault="00681A35">
      <w:pPr>
        <w:widowControl w:val="0"/>
        <w:autoSpaceDE w:val="0"/>
        <w:autoSpaceDN w:val="0"/>
        <w:adjustRightInd w:val="0"/>
        <w:spacing w:line="240" w:lineRule="auto"/>
        <w:rPr>
          <w:rFonts w:ascii="Calibri" w:eastAsia="Arial Unicode MS" w:hAnsi="Calibri" w:cs="Calibri"/>
          <w:lang/>
        </w:rPr>
      </w:pPr>
    </w:p>
    <w:p w:rsidR="00681A35" w:rsidRDefault="00681A35">
      <w:pPr>
        <w:widowControl w:val="0"/>
        <w:autoSpaceDE w:val="0"/>
        <w:autoSpaceDN w:val="0"/>
        <w:adjustRightInd w:val="0"/>
        <w:spacing w:line="240" w:lineRule="auto"/>
        <w:rPr>
          <w:rFonts w:ascii="Calibri" w:eastAsia="Arial Unicode MS" w:hAnsi="Calibri" w:cs="Calibri"/>
          <w:lang/>
        </w:rPr>
      </w:pPr>
    </w:p>
    <w:p w:rsidR="00681A35" w:rsidRDefault="00681A35">
      <w:pPr>
        <w:widowControl w:val="0"/>
        <w:autoSpaceDE w:val="0"/>
        <w:autoSpaceDN w:val="0"/>
        <w:adjustRightInd w:val="0"/>
        <w:rPr>
          <w:rFonts w:ascii="Calibri" w:eastAsia="Arial Unicode MS" w:hAnsi="Calibri" w:cs="Calibri"/>
          <w:lang/>
        </w:rPr>
      </w:pPr>
    </w:p>
    <w:p w:rsidR="00681A35" w:rsidRDefault="00681A35">
      <w:pPr>
        <w:widowControl w:val="0"/>
        <w:autoSpaceDE w:val="0"/>
        <w:autoSpaceDN w:val="0"/>
        <w:adjustRightInd w:val="0"/>
        <w:spacing w:line="240" w:lineRule="auto"/>
        <w:rPr>
          <w:rFonts w:ascii="Calibri" w:eastAsia="Arial Unicode MS" w:hAnsi="Calibri" w:cs="Calibri"/>
          <w:lang/>
        </w:rPr>
      </w:pPr>
    </w:p>
    <w:p w:rsidR="00681A35" w:rsidRDefault="00681A35">
      <w:pPr>
        <w:widowControl w:val="0"/>
        <w:autoSpaceDE w:val="0"/>
        <w:autoSpaceDN w:val="0"/>
        <w:adjustRightInd w:val="0"/>
        <w:rPr>
          <w:rFonts w:ascii="Calibri" w:eastAsia="Arial Unicode MS" w:hAnsi="Calibri" w:cs="Calibri"/>
          <w:lang/>
        </w:rPr>
      </w:pPr>
    </w:p>
    <w:p w:rsidR="00681A35" w:rsidRDefault="00681A35">
      <w:pPr>
        <w:widowControl w:val="0"/>
        <w:autoSpaceDE w:val="0"/>
        <w:autoSpaceDN w:val="0"/>
        <w:adjustRightInd w:val="0"/>
        <w:spacing w:line="240" w:lineRule="auto"/>
        <w:rPr>
          <w:rFonts w:ascii="Bernard MT Condensed" w:eastAsia="Arial Unicode MS" w:hAnsi="Bernard MT Condensed" w:cs="Bernard MT Condensed"/>
          <w:sz w:val="36"/>
          <w:szCs w:val="36"/>
          <w:lang/>
        </w:rPr>
      </w:pPr>
      <w:r>
        <w:rPr>
          <w:rFonts w:ascii="Bernard MT Condensed" w:eastAsia="Arial Unicode MS" w:hAnsi="Bernard MT Condensed" w:cs="Bernard MT Condensed"/>
          <w:sz w:val="36"/>
          <w:szCs w:val="36"/>
          <w:lang/>
        </w:rPr>
        <w:t>4. ADVANTAGES AND DISADVANTAGES</w:t>
      </w:r>
    </w:p>
    <w:p w:rsidR="00681A35" w:rsidRDefault="00681A35">
      <w:pPr>
        <w:widowControl w:val="0"/>
        <w:autoSpaceDE w:val="0"/>
        <w:autoSpaceDN w:val="0"/>
        <w:adjustRightInd w:val="0"/>
        <w:spacing w:line="240" w:lineRule="auto"/>
        <w:rPr>
          <w:rFonts w:ascii="Arial Unicode MS" w:eastAsia="Arial Unicode MS" w:hAnsi="Bernard MT Condensed" w:cs="Arial Unicode MS"/>
          <w:lang/>
        </w:rPr>
      </w:pPr>
      <w:r>
        <w:rPr>
          <w:rFonts w:ascii="Arial Unicode MS" w:eastAsia="Arial Unicode MS" w:hAnsi="Bernard MT Condensed" w:cs="Arial Unicode MS"/>
          <w:lang/>
        </w:rPr>
        <w:t>1) Advantages</w:t>
      </w:r>
    </w:p>
    <w:p w:rsidR="00681A35" w:rsidRDefault="00681A35">
      <w:pPr>
        <w:widowControl w:val="0"/>
        <w:autoSpaceDE w:val="0"/>
        <w:autoSpaceDN w:val="0"/>
        <w:adjustRightInd w:val="0"/>
        <w:spacing w:line="240" w:lineRule="auto"/>
        <w:rPr>
          <w:rFonts w:ascii="Arial Unicode MS" w:eastAsia="Arial Unicode MS" w:hAnsi="Bernard MT Condensed" w:cs="Arial Unicode MS"/>
          <w:lang/>
        </w:rPr>
      </w:pPr>
      <w:r>
        <w:rPr>
          <w:rFonts w:ascii="Arial Unicode MS" w:eastAsia="Arial Unicode MS" w:hAnsi="Bernard MT Condensed" w:cs="Arial Unicode MS"/>
          <w:lang/>
        </w:rPr>
        <w:t xml:space="preserve">     Workers can code software in one part of the world and pass to a company thousands of miles away that will assemble.</w:t>
      </w:r>
    </w:p>
    <w:p w:rsidR="00681A35" w:rsidRDefault="00681A35">
      <w:pPr>
        <w:widowControl w:val="0"/>
        <w:autoSpaceDE w:val="0"/>
        <w:autoSpaceDN w:val="0"/>
        <w:adjustRightInd w:val="0"/>
        <w:spacing w:line="240" w:lineRule="auto"/>
        <w:rPr>
          <w:rFonts w:ascii="Arial Unicode MS" w:eastAsia="Arial Unicode MS" w:hAnsi="Bernard MT Condensed" w:cs="Arial Unicode MS"/>
          <w:lang/>
        </w:rPr>
      </w:pPr>
      <w:r>
        <w:rPr>
          <w:rFonts w:ascii="Arial Unicode MS" w:eastAsia="Arial Unicode MS" w:hAnsi="Bernard MT Condensed" w:cs="Arial Unicode MS"/>
          <w:lang/>
        </w:rPr>
        <w:t xml:space="preserve">     Aware</w:t>
      </w:r>
      <w:r w:rsidR="008878D0">
        <w:rPr>
          <w:rFonts w:ascii="Arial Unicode MS" w:eastAsia="Arial Unicode MS" w:hAnsi="Bernard MT Condensed" w:cs="Arial Unicode MS"/>
          <w:lang/>
        </w:rPr>
        <w:t xml:space="preserve"> of different cultures and labou</w:t>
      </w:r>
      <w:r>
        <w:rPr>
          <w:rFonts w:ascii="Arial Unicode MS" w:eastAsia="Arial Unicode MS" w:hAnsi="Bernard MT Condensed" w:cs="Arial Unicode MS"/>
          <w:lang/>
        </w:rPr>
        <w:t>r conditions and that these practices can foster unfare competitive advantages, which they do not want to support.</w:t>
      </w:r>
    </w:p>
    <w:p w:rsidR="00681A35" w:rsidRDefault="00681A35">
      <w:pPr>
        <w:widowControl w:val="0"/>
        <w:autoSpaceDE w:val="0"/>
        <w:autoSpaceDN w:val="0"/>
        <w:adjustRightInd w:val="0"/>
        <w:spacing w:line="240" w:lineRule="auto"/>
        <w:rPr>
          <w:rFonts w:ascii="Arial Unicode MS" w:eastAsia="Arial Unicode MS" w:hAnsi="Bernard MT Condensed" w:cs="Arial Unicode MS"/>
          <w:lang/>
        </w:rPr>
      </w:pPr>
      <w:r>
        <w:rPr>
          <w:rFonts w:ascii="Arial Unicode MS" w:eastAsia="Arial Unicode MS" w:hAnsi="Bernard MT Condensed" w:cs="Arial Unicode MS"/>
          <w:lang/>
        </w:rPr>
        <w:t>2) Disadvantages</w:t>
      </w:r>
    </w:p>
    <w:p w:rsidR="00681A35" w:rsidRDefault="00681A35">
      <w:pPr>
        <w:widowControl w:val="0"/>
        <w:autoSpaceDE w:val="0"/>
        <w:autoSpaceDN w:val="0"/>
        <w:adjustRightInd w:val="0"/>
        <w:spacing w:line="240" w:lineRule="auto"/>
        <w:rPr>
          <w:rFonts w:ascii="Arial Unicode MS" w:eastAsia="Arial Unicode MS" w:hAnsi="Bernard MT Condensed" w:cs="Arial Unicode MS"/>
          <w:lang/>
        </w:rPr>
      </w:pPr>
      <w:r>
        <w:rPr>
          <w:rFonts w:ascii="Arial Unicode MS" w:eastAsia="Arial Unicode MS" w:hAnsi="Bernard MT Condensed" w:cs="Arial Unicode MS"/>
          <w:lang/>
        </w:rPr>
        <w:t xml:space="preserve">     Labour shortage reached an all time high, with airlines laying off thousands off employees due to fund shortage, and many others, includings pilots, quitting due to job insecurity and fear of</w:t>
      </w:r>
      <w:r w:rsidR="00DD2C64">
        <w:rPr>
          <w:rFonts w:ascii="Arial Unicode MS" w:eastAsia="Arial Unicode MS" w:hAnsi="Bernard MT Condensed" w:cs="Arial Unicode MS"/>
          <w:lang/>
        </w:rPr>
        <w:t xml:space="preserve"> the pandemic.</w:t>
      </w:r>
      <w:r>
        <w:rPr>
          <w:rFonts w:ascii="Arial Unicode MS" w:eastAsia="Arial Unicode MS" w:hAnsi="Bernard MT Condensed" w:cs="Arial Unicode MS"/>
          <w:lang/>
        </w:rPr>
        <w:t xml:space="preserve"> </w:t>
      </w:r>
    </w:p>
    <w:p w:rsidR="00681A35" w:rsidRDefault="00681A35">
      <w:pPr>
        <w:widowControl w:val="0"/>
        <w:autoSpaceDE w:val="0"/>
        <w:autoSpaceDN w:val="0"/>
        <w:adjustRightInd w:val="0"/>
        <w:spacing w:line="240" w:lineRule="auto"/>
        <w:rPr>
          <w:rFonts w:ascii="Arial Unicode MS" w:eastAsia="Arial Unicode MS" w:hAnsi="Bernard MT Condensed" w:cs="Arial Unicode MS"/>
          <w:lang/>
        </w:rPr>
      </w:pPr>
      <w:r>
        <w:rPr>
          <w:rFonts w:ascii="Arial Unicode MS" w:eastAsia="Arial Unicode MS" w:hAnsi="Bernard MT Condensed" w:cs="Arial Unicode MS"/>
          <w:lang/>
        </w:rPr>
        <w:t xml:space="preserve">     According to DGCA, wh</w:t>
      </w:r>
      <w:r w:rsidR="008878D0">
        <w:rPr>
          <w:rFonts w:ascii="Arial Unicode MS" w:eastAsia="Arial Unicode MS" w:hAnsi="Bernard MT Condensed" w:cs="Arial Unicode MS"/>
          <w:lang/>
        </w:rPr>
        <w:t>en Indian airlines suspended ope</w:t>
      </w:r>
      <w:r>
        <w:rPr>
          <w:rFonts w:ascii="Arial Unicode MS" w:eastAsia="Arial Unicode MS" w:hAnsi="Bernard MT Condensed" w:cs="Arial Unicode MS"/>
          <w:lang/>
        </w:rPr>
        <w:t>rations for six days it led to a 33% decline in passenger traffic.</w:t>
      </w:r>
    </w:p>
    <w:p w:rsidR="002A72B5" w:rsidRDefault="002A72B5" w:rsidP="008878D0">
      <w:pPr>
        <w:widowControl w:val="0"/>
        <w:autoSpaceDE w:val="0"/>
        <w:autoSpaceDN w:val="0"/>
        <w:adjustRightInd w:val="0"/>
        <w:spacing w:line="240" w:lineRule="auto"/>
        <w:rPr>
          <w:rFonts w:ascii="Bernard MT Condensed" w:eastAsia="Arial Unicode MS" w:hAnsi="Bernard MT Condensed" w:cs="Arial Unicode MS"/>
          <w:sz w:val="36"/>
          <w:szCs w:val="36"/>
          <w:lang/>
        </w:rPr>
      </w:pPr>
      <w:r>
        <w:rPr>
          <w:rFonts w:ascii="Bernard MT Condensed" w:eastAsia="Arial Unicode MS" w:hAnsi="Bernard MT Condensed" w:cs="Arial Unicode MS"/>
          <w:sz w:val="36"/>
          <w:szCs w:val="36"/>
          <w:lang/>
        </w:rPr>
        <w:t>5. APPLICATIONS</w:t>
      </w:r>
    </w:p>
    <w:p w:rsidR="008878D0" w:rsidRDefault="008878D0" w:rsidP="008878D0">
      <w:pPr>
        <w:pStyle w:val="NoSpacing"/>
        <w:rPr>
          <w:rFonts w:eastAsia="Arial Unicode MS"/>
          <w:lang/>
        </w:rPr>
      </w:pPr>
      <w:r>
        <w:rPr>
          <w:rFonts w:eastAsia="Arial Unicode MS"/>
          <w:lang/>
        </w:rPr>
        <w:t xml:space="preserve">      EasyJet, British airways, air France and Lufthansa are the airlines industries which undergoes labour shortage.</w:t>
      </w:r>
    </w:p>
    <w:p w:rsidR="008878D0" w:rsidRDefault="008878D0" w:rsidP="008878D0">
      <w:pPr>
        <w:pStyle w:val="NoSpacing"/>
        <w:rPr>
          <w:rFonts w:eastAsia="Arial Unicode MS"/>
          <w:lang/>
        </w:rPr>
      </w:pPr>
    </w:p>
    <w:p w:rsidR="008878D0" w:rsidRDefault="00DD2C64" w:rsidP="00DD2C64">
      <w:pPr>
        <w:pStyle w:val="NoSpacing"/>
        <w:rPr>
          <w:rFonts w:ascii="Arial Unicode MS" w:eastAsia="Arial Unicode MS" w:hAnsi="Arial Unicode MS" w:cs="Arial Unicode MS"/>
        </w:rPr>
      </w:pPr>
      <w:r>
        <w:rPr>
          <w:rFonts w:ascii="Arial Unicode MS" w:eastAsia="Arial Unicode MS" w:hAnsi="Arial Unicode MS" w:cs="Arial Unicode MS"/>
        </w:rPr>
        <w:t xml:space="preserve">      It is possible to streamline their flight planning, crew scheduling, maintenance tracking, aircraft dispatch, and other processes.</w:t>
      </w:r>
    </w:p>
    <w:p w:rsidR="00DD2C64" w:rsidRDefault="00DD2C64" w:rsidP="00DD2C64">
      <w:pPr>
        <w:pStyle w:val="NoSpacing"/>
        <w:rPr>
          <w:rFonts w:ascii="Arial Unicode MS" w:eastAsia="Arial Unicode MS" w:hAnsi="Arial Unicode MS" w:cs="Arial Unicode MS"/>
        </w:rPr>
      </w:pPr>
      <w:r>
        <w:rPr>
          <w:rFonts w:ascii="Arial Unicode MS" w:eastAsia="Arial Unicode MS" w:hAnsi="Arial Unicode MS" w:cs="Arial Unicode MS"/>
        </w:rPr>
        <w:t xml:space="preserve">      These were the applications of our solution.</w:t>
      </w:r>
    </w:p>
    <w:p w:rsidR="00DD2C64" w:rsidRDefault="00896CE2" w:rsidP="00DD2C64">
      <w:pPr>
        <w:pStyle w:val="NoSpacing"/>
        <w:rPr>
          <w:rFonts w:ascii="Bernard MT Condensed" w:eastAsia="Arial Unicode MS" w:hAnsi="Bernard MT Condensed" w:cs="Arial Unicode MS"/>
          <w:sz w:val="36"/>
          <w:szCs w:val="36"/>
        </w:rPr>
      </w:pPr>
      <w:r>
        <w:rPr>
          <w:rFonts w:ascii="Bernard MT Condensed" w:eastAsia="Arial Unicode MS" w:hAnsi="Bernard MT Condensed" w:cs="Arial Unicode MS"/>
          <w:sz w:val="36"/>
          <w:szCs w:val="36"/>
        </w:rPr>
        <w:t>6. CONCLUSION</w:t>
      </w:r>
    </w:p>
    <w:p w:rsidR="00896CE2" w:rsidRDefault="00896CE2" w:rsidP="00DD2C64">
      <w:pPr>
        <w:pStyle w:val="NoSpacing"/>
        <w:rPr>
          <w:rFonts w:ascii="Arial Unicode MS" w:eastAsia="Arial Unicode MS" w:hAnsi="Arial Unicode MS" w:cs="Arial Unicode MS"/>
        </w:rPr>
      </w:pPr>
      <w:r>
        <w:rPr>
          <w:rFonts w:ascii="Arial Unicode MS" w:eastAsia="Arial Unicode MS" w:hAnsi="Arial Unicode MS" w:cs="Arial Unicode MS"/>
        </w:rPr>
        <w:t xml:space="preserve">      </w:t>
      </w:r>
    </w:p>
    <w:p w:rsidR="00896CE2" w:rsidRDefault="00896CE2" w:rsidP="00DD2C64">
      <w:pPr>
        <w:pStyle w:val="NoSpacing"/>
        <w:rPr>
          <w:rFonts w:ascii="Arial Unicode MS" w:eastAsia="Arial Unicode MS" w:hAnsi="Arial Unicode MS" w:cs="Arial Unicode MS"/>
        </w:rPr>
      </w:pPr>
      <w:r>
        <w:rPr>
          <w:rFonts w:ascii="Arial Unicode MS" w:eastAsia="Arial Unicode MS" w:hAnsi="Arial Unicode MS" w:cs="Arial Unicode MS"/>
        </w:rPr>
        <w:t xml:space="preserve">     International air transport is less than a century old, but is now a major contributor to globalization and is continually reshaping itself to meet the demands of the economic and social integration that globalization engenders.  Economically, in static t</w:t>
      </w:r>
      <w:r w:rsidR="002B4ECE">
        <w:rPr>
          <w:rFonts w:ascii="Arial Unicode MS" w:eastAsia="Arial Unicode MS" w:hAnsi="Arial Unicode MS" w:cs="Arial Unicode MS"/>
        </w:rPr>
        <w:t xml:space="preserve">erms, globalization occurs to </w:t>
      </w:r>
      <w:r w:rsidR="002B4ECE">
        <w:rPr>
          <w:rFonts w:ascii="Arial Unicode MS" w:eastAsia="Arial Unicode MS" w:hAnsi="Arial Unicode MS" w:cs="Arial Unicode MS"/>
        </w:rPr>
        <w:lastRenderedPageBreak/>
        <w:t>fa</w:t>
      </w:r>
      <w:r>
        <w:rPr>
          <w:rFonts w:ascii="Arial Unicode MS" w:eastAsia="Arial Unicode MS" w:hAnsi="Arial Unicode MS" w:cs="Arial Unicode MS"/>
        </w:rPr>
        <w:t xml:space="preserve">cilitate the </w:t>
      </w:r>
      <w:r w:rsidR="002B4ECE">
        <w:rPr>
          <w:rFonts w:ascii="Arial Unicode MS" w:eastAsia="Arial Unicode MS" w:hAnsi="Arial Unicode MS" w:cs="Arial Unicode MS"/>
        </w:rPr>
        <w:t>greater division of labour allows countries to exploit their comparative advantage more completely.</w:t>
      </w:r>
    </w:p>
    <w:p w:rsidR="002B4ECE" w:rsidRDefault="00076E2F" w:rsidP="00DD2C64">
      <w:pPr>
        <w:pStyle w:val="NoSpacing"/>
        <w:rPr>
          <w:rFonts w:ascii="Bernard MT Condensed" w:eastAsia="Arial Unicode MS" w:hAnsi="Bernard MT Condensed" w:cs="Arial Unicode MS"/>
          <w:sz w:val="36"/>
          <w:szCs w:val="36"/>
        </w:rPr>
      </w:pPr>
      <w:r>
        <w:rPr>
          <w:rFonts w:ascii="Bernard MT Condensed" w:eastAsia="Arial Unicode MS" w:hAnsi="Bernard MT Condensed" w:cs="Arial Unicode MS"/>
          <w:sz w:val="36"/>
          <w:szCs w:val="36"/>
        </w:rPr>
        <w:t>7. FUTURE SCOPE</w:t>
      </w:r>
    </w:p>
    <w:p w:rsidR="002B4ECE" w:rsidRDefault="002B4ECE" w:rsidP="002B4ECE">
      <w:pPr>
        <w:pStyle w:val="NoSpacing"/>
        <w:rPr>
          <w:rFonts w:eastAsia="Arial Unicode MS"/>
        </w:rPr>
      </w:pPr>
      <w:r>
        <w:rPr>
          <w:rFonts w:eastAsia="Arial Unicode MS"/>
        </w:rPr>
        <w:t xml:space="preserve">     </w:t>
      </w:r>
    </w:p>
    <w:p w:rsidR="002B4ECE" w:rsidRDefault="002B4ECE" w:rsidP="002B4ECE">
      <w:pPr>
        <w:pStyle w:val="NoSpacing"/>
        <w:rPr>
          <w:rFonts w:eastAsia="Arial Unicode MS"/>
        </w:rPr>
      </w:pPr>
      <w:r>
        <w:rPr>
          <w:rFonts w:eastAsia="Arial Unicode MS"/>
        </w:rPr>
        <w:t xml:space="preserve">     Costs must be controlled, productivity must be improved and security enhanced.</w:t>
      </w:r>
    </w:p>
    <w:p w:rsidR="002B4ECE" w:rsidRDefault="002B4ECE" w:rsidP="002B4ECE">
      <w:pPr>
        <w:pStyle w:val="NoSpacing"/>
        <w:rPr>
          <w:rFonts w:eastAsia="Arial Unicode MS"/>
        </w:rPr>
      </w:pPr>
      <w:r>
        <w:rPr>
          <w:rFonts w:eastAsia="Arial Unicode MS"/>
        </w:rPr>
        <w:t>And all of this must be done at the same time as meeting the increased expectations of passengers for smooth and efficient services which ensure hassle free travel.</w:t>
      </w:r>
    </w:p>
    <w:p w:rsidR="00076E2F" w:rsidRDefault="00076E2F" w:rsidP="002B4ECE">
      <w:pPr>
        <w:pStyle w:val="NoSpacing"/>
        <w:rPr>
          <w:rFonts w:eastAsia="Arial Unicode MS"/>
        </w:rPr>
      </w:pPr>
    </w:p>
    <w:p w:rsidR="00076E2F" w:rsidRDefault="00076E2F" w:rsidP="002B4ECE">
      <w:pPr>
        <w:pStyle w:val="NoSpacing"/>
        <w:rPr>
          <w:rFonts w:eastAsia="Arial Unicode MS"/>
        </w:rPr>
      </w:pPr>
    </w:p>
    <w:p w:rsidR="00076E2F" w:rsidRDefault="00076E2F" w:rsidP="002B4ECE">
      <w:pPr>
        <w:pStyle w:val="NoSpacing"/>
        <w:rPr>
          <w:rFonts w:ascii="Bernard MT Condensed" w:eastAsia="Arial Unicode MS" w:hAnsi="Bernard MT Condensed"/>
          <w:sz w:val="36"/>
          <w:szCs w:val="36"/>
        </w:rPr>
      </w:pPr>
    </w:p>
    <w:p w:rsidR="00076E2F" w:rsidRPr="00076E2F" w:rsidRDefault="00076E2F" w:rsidP="002B4ECE">
      <w:pPr>
        <w:pStyle w:val="NoSpacing"/>
        <w:rPr>
          <w:rFonts w:eastAsia="Arial Unicode MS" w:cstheme="minorHAnsi"/>
        </w:rPr>
      </w:pPr>
    </w:p>
    <w:p w:rsidR="00076E2F" w:rsidRDefault="00076E2F">
      <w:pPr>
        <w:widowControl w:val="0"/>
        <w:autoSpaceDE w:val="0"/>
        <w:autoSpaceDN w:val="0"/>
        <w:adjustRightInd w:val="0"/>
        <w:spacing w:line="240" w:lineRule="auto"/>
        <w:rPr>
          <w:rFonts w:ascii="Arial Unicode MS" w:eastAsia="Arial Unicode MS" w:hAnsi="Bernard MT Condensed" w:cs="Arial Unicode MS"/>
          <w:lang/>
        </w:rPr>
      </w:pPr>
    </w:p>
    <w:p w:rsidR="002A72B5" w:rsidRDefault="002A72B5">
      <w:pPr>
        <w:widowControl w:val="0"/>
        <w:autoSpaceDE w:val="0"/>
        <w:autoSpaceDN w:val="0"/>
        <w:adjustRightInd w:val="0"/>
        <w:spacing w:line="240" w:lineRule="auto"/>
        <w:rPr>
          <w:rFonts w:ascii="Arial Unicode MS" w:eastAsia="Arial Unicode MS" w:hAnsi="Bernard MT Condensed" w:cs="Arial Unicode MS"/>
          <w:lang/>
        </w:rPr>
      </w:pPr>
    </w:p>
    <w:p w:rsidR="002A72B5" w:rsidRDefault="002A72B5">
      <w:pPr>
        <w:widowControl w:val="0"/>
        <w:autoSpaceDE w:val="0"/>
        <w:autoSpaceDN w:val="0"/>
        <w:adjustRightInd w:val="0"/>
        <w:spacing w:line="240" w:lineRule="auto"/>
        <w:rPr>
          <w:rFonts w:ascii="Arial Unicode MS" w:eastAsia="Arial Unicode MS" w:hAnsi="Bernard MT Condensed" w:cs="Arial Unicode MS"/>
          <w:lang/>
        </w:rPr>
      </w:pPr>
    </w:p>
    <w:p w:rsidR="002A72B5" w:rsidRDefault="002A72B5">
      <w:pPr>
        <w:widowControl w:val="0"/>
        <w:autoSpaceDE w:val="0"/>
        <w:autoSpaceDN w:val="0"/>
        <w:adjustRightInd w:val="0"/>
        <w:spacing w:line="240" w:lineRule="auto"/>
        <w:rPr>
          <w:rFonts w:ascii="Arial Unicode MS" w:eastAsia="Arial Unicode MS" w:hAnsi="Bernard MT Condensed" w:cs="Arial Unicode MS"/>
          <w:lang/>
        </w:rPr>
      </w:pPr>
    </w:p>
    <w:p w:rsidR="00681A35" w:rsidRDefault="00681A35">
      <w:pPr>
        <w:widowControl w:val="0"/>
        <w:autoSpaceDE w:val="0"/>
        <w:autoSpaceDN w:val="0"/>
        <w:adjustRightInd w:val="0"/>
        <w:spacing w:line="240" w:lineRule="auto"/>
        <w:rPr>
          <w:rFonts w:ascii="Calibri" w:eastAsia="Arial Unicode MS" w:hAnsi="Calibri" w:cs="Calibri"/>
          <w:lang/>
        </w:rPr>
      </w:pPr>
      <w:r>
        <w:rPr>
          <w:rFonts w:ascii="Arial Unicode MS" w:eastAsia="Arial Unicode MS" w:hAnsi="Bernard MT Condensed" w:cs="Arial Unicode MS"/>
          <w:lang/>
        </w:rPr>
        <w:t xml:space="preserve"> </w:t>
      </w:r>
    </w:p>
    <w:p w:rsidR="00681A35" w:rsidRDefault="00681A35">
      <w:pPr>
        <w:widowControl w:val="0"/>
        <w:autoSpaceDE w:val="0"/>
        <w:autoSpaceDN w:val="0"/>
        <w:adjustRightInd w:val="0"/>
        <w:spacing w:line="240" w:lineRule="auto"/>
        <w:rPr>
          <w:rFonts w:ascii="Calibri" w:eastAsia="Arial Unicode MS" w:hAnsi="Calibri" w:cs="Calibri"/>
          <w:lang/>
        </w:rPr>
      </w:pPr>
    </w:p>
    <w:p w:rsidR="00681A35" w:rsidRDefault="00681A35">
      <w:pPr>
        <w:widowControl w:val="0"/>
        <w:autoSpaceDE w:val="0"/>
        <w:autoSpaceDN w:val="0"/>
        <w:adjustRightInd w:val="0"/>
        <w:spacing w:line="240" w:lineRule="auto"/>
        <w:rPr>
          <w:rFonts w:ascii="Calibri" w:eastAsia="Arial Unicode MS" w:hAnsi="Calibri" w:cs="Calibri"/>
          <w:lang/>
        </w:rPr>
      </w:pPr>
    </w:p>
    <w:sectPr w:rsidR="00681A35">
      <w:pgSz w:w="12240" w:h="15840"/>
      <w:pgMar w:top="1440" w:right="1440" w:bottom="1440" w:left="1440"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rnard MT Condensed">
    <w:panose1 w:val="020508060609050204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
  <w:rsids>
    <w:rsidRoot w:val="00A4417F"/>
    <w:rsid w:val="00076E2F"/>
    <w:rsid w:val="001A0C78"/>
    <w:rsid w:val="002A72B5"/>
    <w:rsid w:val="002B4ECE"/>
    <w:rsid w:val="00681A35"/>
    <w:rsid w:val="0073107B"/>
    <w:rsid w:val="00823AF5"/>
    <w:rsid w:val="008878D0"/>
    <w:rsid w:val="00896CE2"/>
    <w:rsid w:val="008E3B9C"/>
    <w:rsid w:val="00A4417F"/>
    <w:rsid w:val="00AA7BD3"/>
    <w:rsid w:val="00DD2C64"/>
    <w:rsid w:val="00ED15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theme="minorBidi"/>
    </w:rPr>
  </w:style>
  <w:style w:type="paragraph" w:styleId="Heading1">
    <w:name w:val="heading 1"/>
    <w:basedOn w:val="Normal"/>
    <w:next w:val="Normal"/>
    <w:link w:val="Heading1Char"/>
    <w:uiPriority w:val="9"/>
    <w:qFormat/>
    <w:rsid w:val="002A72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2A72B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A72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A72B5"/>
    <w:rPr>
      <w:rFonts w:ascii="Tahoma" w:hAnsi="Tahoma" w:cs="Tahoma"/>
      <w:sz w:val="16"/>
      <w:szCs w:val="16"/>
    </w:rPr>
  </w:style>
  <w:style w:type="paragraph" w:styleId="NoSpacing">
    <w:name w:val="No Spacing"/>
    <w:uiPriority w:val="1"/>
    <w:qFormat/>
    <w:rsid w:val="002A72B5"/>
    <w:pPr>
      <w:spacing w:after="0" w:line="240" w:lineRule="auto"/>
    </w:pPr>
    <w:rPr>
      <w:rFonts w:cstheme="minorBidi"/>
    </w:rPr>
  </w:style>
  <w:style w:type="paragraph" w:styleId="Title">
    <w:name w:val="Title"/>
    <w:basedOn w:val="Normal"/>
    <w:next w:val="Normal"/>
    <w:link w:val="TitleChar"/>
    <w:uiPriority w:val="10"/>
    <w:qFormat/>
    <w:rsid w:val="002A72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locked/>
    <w:rsid w:val="002A72B5"/>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2A72B5"/>
    <w:rPr>
      <w:rFonts w:cs="Times New Roman"/>
      <w:i/>
      <w:iCs/>
    </w:rPr>
  </w:style>
  <w:style w:type="character" w:styleId="SubtleEmphasis">
    <w:name w:val="Subtle Emphasis"/>
    <w:basedOn w:val="DefaultParagraphFont"/>
    <w:uiPriority w:val="19"/>
    <w:qFormat/>
    <w:rsid w:val="00DD2C64"/>
    <w:rPr>
      <w:rFonts w:cs="Times New Roman"/>
      <w:i/>
      <w:iCs/>
      <w:color w:val="808080" w:themeColor="text1" w:themeTint="7F"/>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365</Words>
  <Characters>2084</Characters>
  <Application>Microsoft Office Word</Application>
  <DocSecurity>0</DocSecurity>
  <Lines>17</Lines>
  <Paragraphs>4</Paragraphs>
  <ScaleCrop>false</ScaleCrop>
  <Company/>
  <LinksUpToDate>false</LinksUpToDate>
  <CharactersWithSpaces>2445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2023-10-12T15:01:00Z</dcterms:created>
  <dcterms:modified xsi:type="dcterms:W3CDTF">2023-10-12T15:01:00Z</dcterms:modified>
</cp:coreProperties>
</file>