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9EDCC" w14:textId="7C4A276A" w:rsidR="003D0955" w:rsidRDefault="00C525DD">
      <w:r>
        <w:t>HASH VALUES USING HASHCALC</w:t>
      </w:r>
    </w:p>
    <w:p w14:paraId="3CD74576" w14:textId="0F309A32" w:rsidR="00C525DD" w:rsidRPr="00D93858" w:rsidRDefault="00C525DD">
      <w:pPr>
        <w:rPr>
          <w:b/>
          <w:bCs/>
          <w:sz w:val="28"/>
          <w:szCs w:val="28"/>
        </w:rPr>
      </w:pPr>
      <w:r w:rsidRPr="00D93858">
        <w:rPr>
          <w:b/>
          <w:bCs/>
          <w:sz w:val="28"/>
          <w:szCs w:val="28"/>
        </w:rPr>
        <w:t>What is hash value</w:t>
      </w:r>
    </w:p>
    <w:p w14:paraId="2BDFA049" w14:textId="701342F2" w:rsidR="00C525DD" w:rsidRPr="00D93858" w:rsidRDefault="00C525DD" w:rsidP="00D93858">
      <w:r w:rsidRPr="00D93858">
        <w:t>A hash value is a unique numeric value that identifies data, such as a file, and is created using an algorithm. Hash values are often used in digital signatures because they can represent large amounts of data as smaller numeric values, which can be signed more efficiently.</w:t>
      </w:r>
    </w:p>
    <w:p w14:paraId="24152DD7" w14:textId="10757A10" w:rsidR="00C525DD" w:rsidRPr="00D93858" w:rsidRDefault="00C525DD" w:rsidP="00D93858">
      <w:r w:rsidRPr="00D93858">
        <w:t>A hash value is a string of characters and numbers that a hacker might not be able to read, keeping a person's information private.</w:t>
      </w:r>
    </w:p>
    <w:p w14:paraId="4A18B059" w14:textId="77777777" w:rsidR="00D93858" w:rsidRPr="00D93858" w:rsidRDefault="00C525DD" w:rsidP="00D93858">
      <w:pPr>
        <w:rPr>
          <w:b/>
          <w:bCs/>
          <w:sz w:val="32"/>
          <w:szCs w:val="32"/>
          <w:lang w:eastAsia="en-IN"/>
        </w:rPr>
      </w:pPr>
      <w:r w:rsidRPr="00C525DD">
        <w:rPr>
          <w:b/>
          <w:bCs/>
          <w:sz w:val="32"/>
          <w:szCs w:val="32"/>
          <w:lang w:eastAsia="en-IN"/>
        </w:rPr>
        <w:t>Hash function. </w:t>
      </w:r>
    </w:p>
    <w:p w14:paraId="5C12E351" w14:textId="0A53C0D0" w:rsidR="00C525DD" w:rsidRPr="00C525DD" w:rsidRDefault="00C525DD" w:rsidP="00D93858">
      <w:pPr>
        <w:rPr>
          <w:lang w:eastAsia="en-IN"/>
        </w:rPr>
      </w:pPr>
      <w:r w:rsidRPr="00C525DD">
        <w:rPr>
          <w:lang w:eastAsia="en-IN"/>
        </w:rPr>
        <w:t>The central part of the hashing process is the hash function. This function takes the input data and applies a series of mathematical operations to it, resulting in a fixed-length string of characters. The hash function ensures that even a small change in the input data produces a significantly different hash value.</w:t>
      </w:r>
    </w:p>
    <w:p w14:paraId="2BE9FB16" w14:textId="77777777" w:rsidR="007E57D4" w:rsidRPr="00D93858" w:rsidRDefault="007E57D4" w:rsidP="00D93858">
      <w:pPr>
        <w:rPr>
          <w:lang w:eastAsia="en-IN"/>
        </w:rPr>
      </w:pPr>
      <w:r w:rsidRPr="00D93858">
        <w:rPr>
          <w:lang w:eastAsia="en-IN"/>
        </w:rPr>
        <w:t>Benefits of hashing</w:t>
      </w:r>
    </w:p>
    <w:p w14:paraId="5F8CF415" w14:textId="77777777" w:rsidR="007E57D4" w:rsidRPr="007E57D4" w:rsidRDefault="007E57D4" w:rsidP="00D93858">
      <w:pPr>
        <w:pStyle w:val="ListParagraph"/>
        <w:numPr>
          <w:ilvl w:val="0"/>
          <w:numId w:val="6"/>
        </w:numPr>
        <w:rPr>
          <w:lang w:eastAsia="en-IN"/>
        </w:rPr>
      </w:pPr>
      <w:r w:rsidRPr="00D93858">
        <w:rPr>
          <w:b/>
          <w:bCs/>
          <w:lang w:eastAsia="en-IN"/>
        </w:rPr>
        <w:t>Data integrity.</w:t>
      </w:r>
      <w:r w:rsidRPr="007E57D4">
        <w:rPr>
          <w:lang w:eastAsia="en-IN"/>
        </w:rPr>
        <w:t xml:space="preserve"> Hashing is commonly used to ensure </w:t>
      </w:r>
      <w:hyperlink r:id="rId5" w:history="1">
        <w:r w:rsidRPr="00D93858">
          <w:rPr>
            <w:rStyle w:val="Hyperlink"/>
            <w:color w:val="000000" w:themeColor="text1"/>
            <w:u w:val="none"/>
            <w:lang w:eastAsia="en-IN"/>
          </w:rPr>
          <w:t>data integrity</w:t>
        </w:r>
      </w:hyperlink>
      <w:r w:rsidRPr="00D93858">
        <w:rPr>
          <w:color w:val="000000" w:themeColor="text1"/>
          <w:lang w:eastAsia="en-IN"/>
        </w:rPr>
        <w:t>.</w:t>
      </w:r>
      <w:r w:rsidRPr="007E57D4">
        <w:rPr>
          <w:lang w:eastAsia="en-IN"/>
        </w:rPr>
        <w:t xml:space="preserve"> By generating a hash value for an amount of data, such as a file or message, a user can later compare it with the hash value of the received data to verify if any changes or corruption occurred during transmission.</w:t>
      </w:r>
    </w:p>
    <w:p w14:paraId="5CF74C44" w14:textId="3B6BF3F5" w:rsidR="00C525DD" w:rsidRPr="00D93858" w:rsidRDefault="007E57D4" w:rsidP="00D93858">
      <w:pPr>
        <w:pStyle w:val="ListParagraph"/>
        <w:numPr>
          <w:ilvl w:val="0"/>
          <w:numId w:val="6"/>
        </w:numPr>
      </w:pPr>
      <w:r w:rsidRPr="00D93858">
        <w:rPr>
          <w:b/>
          <w:bCs/>
        </w:rPr>
        <w:t>Efficient data retrieval.</w:t>
      </w:r>
      <w:r w:rsidRPr="00D93858">
        <w:t> Hashing enables efficient data retrieval in hash tables, especially when dealing with large data sets. It uses functions or algorithms to map object data to a representative integer value. A hash can then be used to narrow down searches when locating these items on that object data map.</w:t>
      </w:r>
    </w:p>
    <w:p w14:paraId="0908272E" w14:textId="63ACBB75" w:rsidR="007E57D4" w:rsidRPr="00D93858" w:rsidRDefault="007E57D4" w:rsidP="00D93858">
      <w:pPr>
        <w:pStyle w:val="ListParagraph"/>
        <w:numPr>
          <w:ilvl w:val="0"/>
          <w:numId w:val="6"/>
        </w:numPr>
      </w:pPr>
      <w:r w:rsidRPr="00D93858">
        <w:rPr>
          <w:b/>
          <w:bCs/>
        </w:rPr>
        <w:t>Digital signatures.</w:t>
      </w:r>
      <w:r w:rsidRPr="00D93858">
        <w:t> In addition to enabling rapid data retrieval, hashing helps encrypt and decrypt </w:t>
      </w:r>
      <w:hyperlink r:id="rId6" w:history="1">
        <w:r w:rsidRPr="009336F8">
          <w:rPr>
            <w:rStyle w:val="Hyperlink"/>
            <w:color w:val="000000" w:themeColor="text1"/>
            <w:u w:val="none"/>
          </w:rPr>
          <w:t>digital signatures</w:t>
        </w:r>
      </w:hyperlink>
      <w:r w:rsidRPr="009336F8">
        <w:t> </w:t>
      </w:r>
      <w:r w:rsidRPr="00D93858">
        <w:t>used to authenticate message senders and receivers.</w:t>
      </w:r>
    </w:p>
    <w:p w14:paraId="4AED8818" w14:textId="77777777" w:rsidR="007E57D4" w:rsidRPr="007E57D4" w:rsidRDefault="007E57D4" w:rsidP="00D93858">
      <w:pPr>
        <w:pStyle w:val="ListParagraph"/>
        <w:numPr>
          <w:ilvl w:val="0"/>
          <w:numId w:val="6"/>
        </w:numPr>
        <w:rPr>
          <w:lang w:eastAsia="en-IN"/>
        </w:rPr>
      </w:pPr>
      <w:r w:rsidRPr="00D93858">
        <w:rPr>
          <w:b/>
          <w:bCs/>
          <w:lang w:eastAsia="en-IN"/>
        </w:rPr>
        <w:t>Password storage.</w:t>
      </w:r>
      <w:r w:rsidRPr="007E57D4">
        <w:rPr>
          <w:lang w:eastAsia="en-IN"/>
        </w:rPr>
        <w:t xml:space="preserve"> Hashing is widely used for </w:t>
      </w:r>
      <w:hyperlink r:id="rId7" w:history="1">
        <w:r w:rsidRPr="00D93858">
          <w:rPr>
            <w:rStyle w:val="Hyperlink"/>
            <w:color w:val="000000" w:themeColor="text1"/>
            <w:u w:val="none"/>
            <w:lang w:eastAsia="en-IN"/>
          </w:rPr>
          <w:t>secure password storage</w:t>
        </w:r>
      </w:hyperlink>
      <w:r w:rsidRPr="007E57D4">
        <w:rPr>
          <w:lang w:eastAsia="en-IN"/>
        </w:rPr>
        <w:t xml:space="preserve">. Instead of storing passwords in plain text, they're hashed and stored as hash values. This adds an extra layer of security so even if the hash values are compromised, it's computationally infeasible </w:t>
      </w:r>
      <w:r w:rsidRPr="00D93858">
        <w:rPr>
          <w:color w:val="000000" w:themeColor="text1"/>
          <w:lang w:eastAsia="en-IN"/>
        </w:rPr>
        <w:t>to </w:t>
      </w:r>
      <w:hyperlink r:id="rId8" w:history="1">
        <w:r w:rsidRPr="00D93858">
          <w:rPr>
            <w:rStyle w:val="Hyperlink"/>
            <w:color w:val="000000" w:themeColor="text1"/>
            <w:u w:val="none"/>
            <w:lang w:eastAsia="en-IN"/>
          </w:rPr>
          <w:t>reverse-engineer</w:t>
        </w:r>
      </w:hyperlink>
      <w:r w:rsidRPr="007E57D4">
        <w:rPr>
          <w:lang w:eastAsia="en-IN"/>
        </w:rPr>
        <w:t> the original passwords.</w:t>
      </w:r>
    </w:p>
    <w:p w14:paraId="5FB2196A" w14:textId="77777777" w:rsidR="007E57D4" w:rsidRPr="007E57D4" w:rsidRDefault="007E57D4" w:rsidP="00D93858">
      <w:pPr>
        <w:pStyle w:val="ListParagraph"/>
        <w:numPr>
          <w:ilvl w:val="0"/>
          <w:numId w:val="6"/>
        </w:numPr>
        <w:rPr>
          <w:lang w:eastAsia="en-IN"/>
        </w:rPr>
      </w:pPr>
      <w:r w:rsidRPr="00D93858">
        <w:rPr>
          <w:b/>
          <w:bCs/>
          <w:lang w:eastAsia="en-IN"/>
        </w:rPr>
        <w:t>Cryptographic applications</w:t>
      </w:r>
      <w:r w:rsidRPr="007E57D4">
        <w:rPr>
          <w:lang w:eastAsia="en-IN"/>
        </w:rPr>
        <w:t>. Hashing plays a crucial role in various cryptographic algorithms. Cryptographic hash functions are used to generate digital signatures, authenticate messages and ensure data integrity and authenticity. Hashing algorithms such as Secure Hash Algorithm 2, or SH-2, are widely used in cryptographic applications.</w:t>
      </w:r>
    </w:p>
    <w:p w14:paraId="59FB21A7" w14:textId="77777777" w:rsidR="003D0955" w:rsidRPr="00D93858" w:rsidRDefault="003D0955" w:rsidP="00D93858"/>
    <w:p w14:paraId="1419B804" w14:textId="77777777" w:rsidR="007E57D4" w:rsidRPr="00D93858" w:rsidRDefault="007E57D4" w:rsidP="00D93858">
      <w:r w:rsidRPr="00D93858">
        <w:t>Disadvantages of hashing</w:t>
      </w:r>
    </w:p>
    <w:p w14:paraId="0796F61E" w14:textId="360870EF" w:rsidR="007E57D4" w:rsidRPr="00D93858" w:rsidRDefault="007E57D4" w:rsidP="00D93858">
      <w:pPr>
        <w:pStyle w:val="ListParagraph"/>
        <w:numPr>
          <w:ilvl w:val="0"/>
          <w:numId w:val="5"/>
        </w:numPr>
      </w:pPr>
      <w:r w:rsidRPr="00D93858">
        <w:rPr>
          <w:b/>
          <w:bCs/>
        </w:rPr>
        <w:t>Risk of collisions</w:t>
      </w:r>
      <w:r w:rsidRPr="00D93858">
        <w:t>. Hashing can sometimes suffer from collisions, which occur when two different inputs produce the same hash value. Collisions can lead to decreased performance and increased lookup time, especially if the number of collisions is high.</w:t>
      </w:r>
    </w:p>
    <w:p w14:paraId="1ED3CC54" w14:textId="7519E800" w:rsidR="007E57D4" w:rsidRPr="00D93858" w:rsidRDefault="007E57D4" w:rsidP="00D93858">
      <w:pPr>
        <w:pStyle w:val="ListParagraph"/>
        <w:numPr>
          <w:ilvl w:val="0"/>
          <w:numId w:val="5"/>
        </w:numPr>
      </w:pPr>
      <w:r w:rsidRPr="00D93858">
        <w:rPr>
          <w:b/>
          <w:bCs/>
        </w:rPr>
        <w:t>Key dependency.</w:t>
      </w:r>
      <w:r w:rsidRPr="00D93858">
        <w:t xml:space="preserve"> Hashing relies on the uniqueness of keys to ensure efficient data retrieval. If the keys aren't unique, collisions can occur more frequently, leading to performance degradation.</w:t>
      </w:r>
    </w:p>
    <w:p w14:paraId="5C6CE929" w14:textId="77777777" w:rsidR="007E57D4" w:rsidRDefault="007E57D4"/>
    <w:p w14:paraId="4416F11D" w14:textId="34C2D33E" w:rsidR="003D0955" w:rsidRDefault="00CF3CEE">
      <w:r>
        <w:lastRenderedPageBreak/>
        <w:t>HASH VALUE TYPES WITH EXAMPLE</w:t>
      </w:r>
    </w:p>
    <w:p w14:paraId="6FE96E0A" w14:textId="0B9EE709" w:rsidR="00D93858" w:rsidRDefault="00D93858">
      <w:r w:rsidRPr="00D93858">
        <w:rPr>
          <w:noProof/>
        </w:rPr>
        <w:drawing>
          <wp:inline distT="0" distB="0" distL="0" distR="0" wp14:anchorId="6A11F3EC" wp14:editId="4DC792A7">
            <wp:extent cx="3658111" cy="4963218"/>
            <wp:effectExtent l="0" t="0" r="0" b="8890"/>
            <wp:docPr id="195860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09163" name=""/>
                    <pic:cNvPicPr/>
                  </pic:nvPicPr>
                  <pic:blipFill>
                    <a:blip r:embed="rId9"/>
                    <a:stretch>
                      <a:fillRect/>
                    </a:stretch>
                  </pic:blipFill>
                  <pic:spPr>
                    <a:xfrm>
                      <a:off x="0" y="0"/>
                      <a:ext cx="3658111" cy="4963218"/>
                    </a:xfrm>
                    <a:prstGeom prst="rect">
                      <a:avLst/>
                    </a:prstGeom>
                  </pic:spPr>
                </pic:pic>
              </a:graphicData>
            </a:graphic>
          </wp:inline>
        </w:drawing>
      </w:r>
    </w:p>
    <w:p w14:paraId="5BF44497" w14:textId="7C51FC69" w:rsidR="009826F5" w:rsidRDefault="009826F5"/>
    <w:p w14:paraId="2BC0273D" w14:textId="6AB595A7" w:rsidR="009826F5" w:rsidRDefault="009826F5">
      <w:r>
        <w:t>MD</w:t>
      </w:r>
      <w:proofErr w:type="gramStart"/>
      <w:r>
        <w:t>5 :</w:t>
      </w:r>
      <w:proofErr w:type="gramEnd"/>
      <w:r>
        <w:t xml:space="preserve"> </w:t>
      </w:r>
      <w:r w:rsidRPr="009826F5">
        <w:t>f55669b1c45107f086e189aeac2d47b0</w:t>
      </w:r>
    </w:p>
    <w:p w14:paraId="1EE5AE27" w14:textId="0D95C082" w:rsidR="009826F5" w:rsidRDefault="009826F5">
      <w:r>
        <w:t>MD</w:t>
      </w:r>
      <w:proofErr w:type="gramStart"/>
      <w:r>
        <w:t>4 :</w:t>
      </w:r>
      <w:proofErr w:type="gramEnd"/>
      <w:r>
        <w:t xml:space="preserve"> </w:t>
      </w:r>
      <w:r w:rsidRPr="009826F5">
        <w:t>dad375a0a4e0f6a9bfac5bf584c807ba</w:t>
      </w:r>
    </w:p>
    <w:p w14:paraId="39085E25" w14:textId="3570F519" w:rsidR="009826F5" w:rsidRDefault="009826F5">
      <w:r>
        <w:t>SHA</w:t>
      </w:r>
      <w:proofErr w:type="gramStart"/>
      <w:r>
        <w:t>1 :</w:t>
      </w:r>
      <w:proofErr w:type="gramEnd"/>
      <w:r>
        <w:t xml:space="preserve"> </w:t>
      </w:r>
      <w:r w:rsidR="00D93858" w:rsidRPr="00D93858">
        <w:t>7ab40c21369b265107a9d298912e1fece1b28355</w:t>
      </w:r>
    </w:p>
    <w:p w14:paraId="0922A966" w14:textId="59DBB70D" w:rsidR="00D93858" w:rsidRDefault="00D93858">
      <w:r>
        <w:t>SHA</w:t>
      </w:r>
      <w:proofErr w:type="gramStart"/>
      <w:r>
        <w:t>256 :</w:t>
      </w:r>
      <w:proofErr w:type="gramEnd"/>
      <w:r>
        <w:t xml:space="preserve"> </w:t>
      </w:r>
      <w:r w:rsidRPr="00D93858">
        <w:t>11a053c01cdecee41658cea0b7d79e879b98eb1fcf22ccf2068d152974fb4a9c</w:t>
      </w:r>
    </w:p>
    <w:p w14:paraId="6B22A19E" w14:textId="77777777" w:rsidR="00CF3CEE" w:rsidRDefault="00CF3CEE"/>
    <w:p w14:paraId="36F00A98" w14:textId="2C5C9E03" w:rsidR="00CF3CEE" w:rsidRDefault="00CF3CEE">
      <w:r>
        <w:t>HASH CALC</w:t>
      </w:r>
    </w:p>
    <w:p w14:paraId="7CA0292D" w14:textId="253BDBF5" w:rsidR="00CF3CEE" w:rsidRPr="00D93858" w:rsidRDefault="00CF3CEE" w:rsidP="00D93858">
      <w:proofErr w:type="spellStart"/>
      <w:r w:rsidRPr="00D93858">
        <w:t>HashCalc</w:t>
      </w:r>
      <w:proofErr w:type="spellEnd"/>
      <w:r w:rsidRPr="00D93858">
        <w:t xml:space="preserve"> is a free-of-charge desktop utility that allows you to easily calculate hashes, checksums, and HMAC values for texts, hex strings, and other file types.</w:t>
      </w:r>
    </w:p>
    <w:p w14:paraId="1B09A05B" w14:textId="6B6CE888" w:rsidR="00A550ED" w:rsidRPr="00D93858" w:rsidRDefault="00A550ED" w:rsidP="00D93858">
      <w:proofErr w:type="spellStart"/>
      <w:r w:rsidRPr="00D93858">
        <w:t>HashCalc</w:t>
      </w:r>
      <w:proofErr w:type="spellEnd"/>
      <w:r w:rsidRPr="00D93858">
        <w:t xml:space="preserve"> is a program that creates a hash for a file using various hashing algorithms, such as SHA, SHA1, SHA256, SHA384, SHA512, MD4, and MD5. It can also create a HMAC hash, which is a "Hash Method Authentication Code" based on text entered by the user.</w:t>
      </w:r>
    </w:p>
    <w:p w14:paraId="700A5E19" w14:textId="77777777" w:rsidR="00A550ED" w:rsidRPr="00D93858" w:rsidRDefault="00A550ED" w:rsidP="00D93858"/>
    <w:p w14:paraId="2CDA813C" w14:textId="58B6FD2D" w:rsidR="00A550ED" w:rsidRPr="00D93858" w:rsidRDefault="007A5F11" w:rsidP="00D93858">
      <w:r w:rsidRPr="00D93858">
        <w:lastRenderedPageBreak/>
        <w:t>W</w:t>
      </w:r>
      <w:r w:rsidR="00A550ED" w:rsidRPr="00D93858">
        <w:t>hy</w:t>
      </w:r>
      <w:r w:rsidRPr="00D93858">
        <w:t xml:space="preserve"> SHA 256</w:t>
      </w:r>
    </w:p>
    <w:p w14:paraId="5AC629E5" w14:textId="7F1B91BE" w:rsidR="003D0955" w:rsidRPr="00D93858" w:rsidRDefault="007A5F11" w:rsidP="00D93858">
      <w:r w:rsidRPr="00D93858">
        <w:t>SHA256 has several advantages over MD5 and SHA-1, such as producing a longer hash (256 bits) that is more resistant to collisions and brute-force attacks. Additionally, there are no known vulnerabilities or weaknesses with SHA256, unlike MD5 and SHA-1 which have been exploited by hackers and researchers.</w:t>
      </w:r>
    </w:p>
    <w:p w14:paraId="245F753A" w14:textId="77777777" w:rsidR="003D0955" w:rsidRDefault="003D0955"/>
    <w:p w14:paraId="751B1A9C" w14:textId="77777777" w:rsidR="003D0955" w:rsidRDefault="003D0955"/>
    <w:p w14:paraId="39F4122B" w14:textId="65634C86" w:rsidR="003D0955" w:rsidRDefault="003D0955">
      <w:r>
        <w:t>Sha 256</w:t>
      </w:r>
    </w:p>
    <w:p w14:paraId="6D03EEFD" w14:textId="0D8D9365" w:rsidR="003D0955" w:rsidRDefault="003D0955">
      <w:r>
        <w:t>HASH VALUE OF ORIGINAL FILE</w:t>
      </w:r>
    </w:p>
    <w:p w14:paraId="124652AD" w14:textId="347A0DEA" w:rsidR="00D22CC6" w:rsidRDefault="00D22CC6">
      <w:r w:rsidRPr="00D22CC6">
        <w:t>df52eaadea34ba1439731571a396407b9e730f98da7ef8ba38954ba962592336</w:t>
      </w:r>
    </w:p>
    <w:p w14:paraId="6C5E6F65" w14:textId="6ADF81CF" w:rsidR="003D0955" w:rsidRDefault="003D0955">
      <w:r>
        <w:t>HASH VALUE OF THE FILE AFTER RENAMING</w:t>
      </w:r>
    </w:p>
    <w:p w14:paraId="171E1747" w14:textId="532195DA" w:rsidR="00D22CC6" w:rsidRDefault="00D22CC6">
      <w:r w:rsidRPr="00D22CC6">
        <w:t>df52eaadea34ba1439731571a396407b9e730f98da7ef8ba38954ba962592336</w:t>
      </w:r>
    </w:p>
    <w:p w14:paraId="293EAD08" w14:textId="19BE6646" w:rsidR="003D0955" w:rsidRDefault="003D0955">
      <w:r>
        <w:t>HASH VALUE OF THE FILE AFTER MODIFICATION</w:t>
      </w:r>
    </w:p>
    <w:p w14:paraId="78CE2C44" w14:textId="65BF8CD5" w:rsidR="00D22CC6" w:rsidRDefault="00D22CC6">
      <w:r w:rsidRPr="00D22CC6">
        <w:t>c1a5da61f4d7bf0a54a13bfdc0a9dfe474bfbe793449d5a722b8cd8a93e1da99</w:t>
      </w:r>
    </w:p>
    <w:p w14:paraId="457F7C57" w14:textId="0947E075" w:rsidR="003D0955" w:rsidRDefault="003D0955">
      <w:r>
        <w:t>HASH VALUE OF THE FILE VERSION 2</w:t>
      </w:r>
      <w:r w:rsidR="00D22CC6">
        <w:t xml:space="preserve"> (word-pdf)</w:t>
      </w:r>
    </w:p>
    <w:p w14:paraId="638B19AA" w14:textId="148504C1" w:rsidR="00D22CC6" w:rsidRDefault="00D22CC6">
      <w:r w:rsidRPr="00D22CC6">
        <w:t>9b0728fd56829504b40cf68a1e458481a3cce152ac4380292333adc04a8b17ca</w:t>
      </w:r>
    </w:p>
    <w:p w14:paraId="2E9683CB" w14:textId="410B5A98" w:rsidR="003D0955" w:rsidRDefault="003D0955">
      <w:r>
        <w:t xml:space="preserve">HASH VALUE OF THE FILE AFTER SHARING THROUGH </w:t>
      </w:r>
      <w:r w:rsidR="009826F5">
        <w:t>WHATSAPP (pdf)</w:t>
      </w:r>
    </w:p>
    <w:p w14:paraId="3C3D10C8" w14:textId="77777777" w:rsidR="009826F5" w:rsidRDefault="009826F5">
      <w:r w:rsidRPr="009826F5">
        <w:t>9b0728fd56829504b40cf68a1e458481a3cce152ac4380292333adc04a8b17ca</w:t>
      </w:r>
    </w:p>
    <w:p w14:paraId="780BAF19" w14:textId="5BDCAF47" w:rsidR="003D0955" w:rsidRDefault="003D0955">
      <w:r>
        <w:t>HASH VALUE OF IMAGE</w:t>
      </w:r>
    </w:p>
    <w:p w14:paraId="72D6A316" w14:textId="67AD03B2" w:rsidR="00D22CC6" w:rsidRDefault="00D22CC6">
      <w:r w:rsidRPr="00D22CC6">
        <w:t>11a053c01cdecee41658cea0b7d79e879b98eb1fcf22ccf2068d152974fb4a9c</w:t>
      </w:r>
    </w:p>
    <w:p w14:paraId="35F33FB4" w14:textId="326CE136" w:rsidR="003D0955" w:rsidRDefault="003D0955">
      <w:r>
        <w:t>HASH VALUE AFTER SHARING THROUGH WHATSAPP</w:t>
      </w:r>
    </w:p>
    <w:p w14:paraId="35DB6A9F" w14:textId="390B96ED" w:rsidR="00D22CC6" w:rsidRDefault="009826F5">
      <w:r w:rsidRPr="009826F5">
        <w:t>11a053c01cdecee41658cea0b7d79e879b98eb1fcf22ccf2068d152974fb4a9c</w:t>
      </w:r>
    </w:p>
    <w:p w14:paraId="34C41935" w14:textId="6207D2FB" w:rsidR="003D0955" w:rsidRDefault="003D0955">
      <w:r>
        <w:t>HASH VALUE AFTER SHARING THROUGH EMAIL</w:t>
      </w:r>
    </w:p>
    <w:p w14:paraId="6D196454" w14:textId="2D5D765C" w:rsidR="009826F5" w:rsidRDefault="009826F5">
      <w:r w:rsidRPr="009826F5">
        <w:t>11a053c01cdecee41658cea0b7d79e879b98eb1fcf22ccf2068d152974fb4a9c</w:t>
      </w:r>
    </w:p>
    <w:p w14:paraId="0B7C524E" w14:textId="2349A759" w:rsidR="009826F5" w:rsidRDefault="003D0955">
      <w:r>
        <w:t>HASH VALUE AFTER SHARING THROUGH TELEGRAM</w:t>
      </w:r>
      <w:r w:rsidR="009826F5">
        <w:t xml:space="preserve"> (without compressed)</w:t>
      </w:r>
    </w:p>
    <w:p w14:paraId="226E392A" w14:textId="6E122873" w:rsidR="009826F5" w:rsidRDefault="009826F5">
      <w:r w:rsidRPr="009826F5">
        <w:t>11a053c01cdecee41658cea0b7d79e879b98eb1fcf22ccf2068d152974fb4a9c</w:t>
      </w:r>
    </w:p>
    <w:sectPr w:rsidR="00982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95650"/>
    <w:multiLevelType w:val="multilevel"/>
    <w:tmpl w:val="EFBE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67B0A"/>
    <w:multiLevelType w:val="hybridMultilevel"/>
    <w:tmpl w:val="5B289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E582D"/>
    <w:multiLevelType w:val="multilevel"/>
    <w:tmpl w:val="E312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F14F9"/>
    <w:multiLevelType w:val="hybridMultilevel"/>
    <w:tmpl w:val="8DCE9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804F5"/>
    <w:multiLevelType w:val="multilevel"/>
    <w:tmpl w:val="909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F1816"/>
    <w:multiLevelType w:val="multilevel"/>
    <w:tmpl w:val="795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05410">
    <w:abstractNumId w:val="5"/>
  </w:num>
  <w:num w:numId="2" w16cid:durableId="1707102001">
    <w:abstractNumId w:val="4"/>
  </w:num>
  <w:num w:numId="3" w16cid:durableId="1359694124">
    <w:abstractNumId w:val="2"/>
  </w:num>
  <w:num w:numId="4" w16cid:durableId="812407095">
    <w:abstractNumId w:val="0"/>
  </w:num>
  <w:num w:numId="5" w16cid:durableId="539442174">
    <w:abstractNumId w:val="3"/>
  </w:num>
  <w:num w:numId="6" w16cid:durableId="1690717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0C"/>
    <w:rsid w:val="0013420C"/>
    <w:rsid w:val="003879D4"/>
    <w:rsid w:val="003D0955"/>
    <w:rsid w:val="007007D6"/>
    <w:rsid w:val="00792B7E"/>
    <w:rsid w:val="007A5F11"/>
    <w:rsid w:val="007E57D4"/>
    <w:rsid w:val="009336F8"/>
    <w:rsid w:val="009826F5"/>
    <w:rsid w:val="00A550ED"/>
    <w:rsid w:val="00A82EF4"/>
    <w:rsid w:val="00C525DD"/>
    <w:rsid w:val="00CE7471"/>
    <w:rsid w:val="00CF3CEE"/>
    <w:rsid w:val="00D22CC6"/>
    <w:rsid w:val="00D42360"/>
    <w:rsid w:val="00D9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F9CC"/>
  <w15:chartTrackingRefBased/>
  <w15:docId w15:val="{8B1FB76F-D6B0-40CE-A076-649A74E8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57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7D4"/>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7E57D4"/>
    <w:pPr>
      <w:ind w:left="720"/>
      <w:contextualSpacing/>
    </w:pPr>
  </w:style>
  <w:style w:type="character" w:styleId="Strong">
    <w:name w:val="Strong"/>
    <w:basedOn w:val="DefaultParagraphFont"/>
    <w:uiPriority w:val="22"/>
    <w:qFormat/>
    <w:rsid w:val="007E57D4"/>
    <w:rPr>
      <w:b/>
      <w:bCs/>
    </w:rPr>
  </w:style>
  <w:style w:type="character" w:styleId="Hyperlink">
    <w:name w:val="Hyperlink"/>
    <w:basedOn w:val="DefaultParagraphFont"/>
    <w:uiPriority w:val="99"/>
    <w:unhideWhenUsed/>
    <w:rsid w:val="007E5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244487">
      <w:bodyDiv w:val="1"/>
      <w:marLeft w:val="0"/>
      <w:marRight w:val="0"/>
      <w:marTop w:val="0"/>
      <w:marBottom w:val="0"/>
      <w:divBdr>
        <w:top w:val="none" w:sz="0" w:space="0" w:color="auto"/>
        <w:left w:val="none" w:sz="0" w:space="0" w:color="auto"/>
        <w:bottom w:val="none" w:sz="0" w:space="0" w:color="auto"/>
        <w:right w:val="none" w:sz="0" w:space="0" w:color="auto"/>
      </w:divBdr>
    </w:div>
    <w:div w:id="1214851668">
      <w:bodyDiv w:val="1"/>
      <w:marLeft w:val="0"/>
      <w:marRight w:val="0"/>
      <w:marTop w:val="0"/>
      <w:marBottom w:val="0"/>
      <w:divBdr>
        <w:top w:val="none" w:sz="0" w:space="0" w:color="auto"/>
        <w:left w:val="none" w:sz="0" w:space="0" w:color="auto"/>
        <w:bottom w:val="none" w:sz="0" w:space="0" w:color="auto"/>
        <w:right w:val="none" w:sz="0" w:space="0" w:color="auto"/>
      </w:divBdr>
    </w:div>
    <w:div w:id="1255822975">
      <w:bodyDiv w:val="1"/>
      <w:marLeft w:val="0"/>
      <w:marRight w:val="0"/>
      <w:marTop w:val="0"/>
      <w:marBottom w:val="0"/>
      <w:divBdr>
        <w:top w:val="none" w:sz="0" w:space="0" w:color="auto"/>
        <w:left w:val="none" w:sz="0" w:space="0" w:color="auto"/>
        <w:bottom w:val="none" w:sz="0" w:space="0" w:color="auto"/>
        <w:right w:val="none" w:sz="0" w:space="0" w:color="auto"/>
      </w:divBdr>
    </w:div>
    <w:div w:id="1506895040">
      <w:bodyDiv w:val="1"/>
      <w:marLeft w:val="0"/>
      <w:marRight w:val="0"/>
      <w:marTop w:val="0"/>
      <w:marBottom w:val="0"/>
      <w:divBdr>
        <w:top w:val="none" w:sz="0" w:space="0" w:color="auto"/>
        <w:left w:val="none" w:sz="0" w:space="0" w:color="auto"/>
        <w:bottom w:val="none" w:sz="0" w:space="0" w:color="auto"/>
        <w:right w:val="none" w:sz="0" w:space="0" w:color="auto"/>
      </w:divBdr>
    </w:div>
    <w:div w:id="1513495569">
      <w:bodyDiv w:val="1"/>
      <w:marLeft w:val="0"/>
      <w:marRight w:val="0"/>
      <w:marTop w:val="0"/>
      <w:marBottom w:val="0"/>
      <w:divBdr>
        <w:top w:val="none" w:sz="0" w:space="0" w:color="auto"/>
        <w:left w:val="none" w:sz="0" w:space="0" w:color="auto"/>
        <w:bottom w:val="none" w:sz="0" w:space="0" w:color="auto"/>
        <w:right w:val="none" w:sz="0" w:space="0" w:color="auto"/>
      </w:divBdr>
    </w:div>
    <w:div w:id="16930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reverse-engineering" TargetMode="External"/><Relationship Id="rId3" Type="http://schemas.openxmlformats.org/officeDocument/2006/relationships/settings" Target="settings.xml"/><Relationship Id="rId7" Type="http://schemas.openxmlformats.org/officeDocument/2006/relationships/hyperlink" Target="https://www.techtarget.com/searchsecurity/post/Enterprise-password-security-guidelines-in-a-nutsh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digital-signature" TargetMode="External"/><Relationship Id="rId11" Type="http://schemas.openxmlformats.org/officeDocument/2006/relationships/theme" Target="theme/theme1.xml"/><Relationship Id="rId5" Type="http://schemas.openxmlformats.org/officeDocument/2006/relationships/hyperlink" Target="https://www.techtarget.com/searchdatacenter/definition/integ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Ashmika Ann Sony</dc:creator>
  <cp:keywords/>
  <dc:description/>
  <cp:lastModifiedBy>Ashmika Ann Sony</cp:lastModifiedBy>
  <cp:revision>8</cp:revision>
  <dcterms:created xsi:type="dcterms:W3CDTF">2024-02-09T05:57:00Z</dcterms:created>
  <dcterms:modified xsi:type="dcterms:W3CDTF">2024-06-02T16:40:00Z</dcterms:modified>
</cp:coreProperties>
</file>