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E16F0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TECH STACK TO BE USED</w:t>
      </w:r>
    </w:p>
    <w:p w14:paraId="3EC5EDDE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64803335">
      <w:pPr>
        <w:numPr>
          <w:ilvl w:val="0"/>
          <w:numId w:val="1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Frontend (Client Side)</w:t>
      </w:r>
    </w:p>
    <w:p w14:paraId="09966F52">
      <w:pPr>
        <w:ind w:firstLine="360" w:firstLineChars="15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React.js</w:t>
      </w:r>
    </w:p>
    <w:p w14:paraId="5E735380">
      <w:pPr>
        <w:ind w:firstLine="1320" w:firstLineChars="55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Tailwind CSS </w:t>
      </w:r>
    </w:p>
    <w:p w14:paraId="76892A58">
      <w:pPr>
        <w:ind w:firstLine="1320" w:firstLineChars="55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Rapid, utility-first styling.</w:t>
      </w:r>
    </w:p>
    <w:p w14:paraId="575DB139">
      <w:pPr>
        <w:ind w:firstLine="1320" w:firstLineChars="55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Axios or Fetch API</w:t>
      </w:r>
    </w:p>
    <w:p w14:paraId="5DC52813">
      <w:pPr>
        <w:ind w:firstLine="1320" w:firstLineChars="55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For making HTTP requests to your backend.</w:t>
      </w:r>
    </w:p>
    <w:p w14:paraId="3A5AC55D">
      <w:pPr>
        <w:ind w:firstLine="1320" w:firstLineChars="550"/>
        <w:rPr>
          <w:rFonts w:hint="default" w:ascii="Times New Roman" w:hAnsi="Times New Roman" w:eastAsia="SimSun" w:cs="Times New Roman"/>
          <w:sz w:val="24"/>
          <w:szCs w:val="24"/>
        </w:rPr>
      </w:pPr>
    </w:p>
    <w:p w14:paraId="006C5F09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Backend</w:t>
      </w:r>
    </w:p>
    <w:p w14:paraId="7CA61C8F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</w:t>
      </w:r>
      <w:r>
        <w:rPr>
          <w:rFonts w:hint="default" w:ascii="Times New Roman" w:hAnsi="Times New Roman" w:eastAsia="SimSun" w:cs="Times New Roman"/>
          <w:sz w:val="24"/>
          <w:szCs w:val="24"/>
        </w:rPr>
        <w:t>Node.js + Express.js</w:t>
      </w:r>
    </w:p>
    <w:p w14:paraId="78A03002">
      <w:pPr>
        <w:ind w:firstLine="1320" w:firstLineChars="55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Lightweight, scalable, and JavaScript-based—easier to unify front and back logic.</w:t>
      </w:r>
    </w:p>
    <w:p w14:paraId="43C50843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E0E9BDA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Database</w:t>
      </w:r>
    </w:p>
    <w:p w14:paraId="092CD1E7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PostgreSQL</w:t>
      </w:r>
    </w:p>
    <w:p w14:paraId="008FD5F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R</w:t>
      </w:r>
      <w:r>
        <w:rPr>
          <w:rFonts w:hint="default" w:ascii="Times New Roman" w:hAnsi="Times New Roman" w:eastAsia="SimSun" w:cs="Times New Roman"/>
          <w:sz w:val="24"/>
          <w:szCs w:val="24"/>
        </w:rPr>
        <w:t>obust, relational, open-source, and supports complex queries (e.g., preferences, quotas).</w:t>
      </w:r>
    </w:p>
    <w:p w14:paraId="1CDEF7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GIT - Version Control</w:t>
      </w:r>
    </w:p>
    <w:p w14:paraId="46569329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3BBE98"/>
    <w:multiLevelType w:val="singleLevel"/>
    <w:tmpl w:val="363BBE98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D43D42"/>
    <w:rsid w:val="21B96760"/>
    <w:rsid w:val="38EE3475"/>
    <w:rsid w:val="3AF712CC"/>
    <w:rsid w:val="4CD43D42"/>
    <w:rsid w:val="5BA14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2025-06-09T17:45:00Z</dcterms:created>
  <dc:creator>Ashmin Abisha</dc:creator>
  <cp:lastModifiedBy>Ashmin Abisha</cp:lastModifiedBy>
  <dcterms:modified xsi:type="dcterms:W3CDTF">2025-06-09T18:17:39Z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A8B9E6E48E6045AE9A36BBE0A0B58E76_11</vt:lpwstr>
  </property>
</Properties>
</file>