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86E0B">
      <w:pPr>
        <w:jc w:val="center"/>
        <w:rPr>
          <w:rFonts w:ascii="Times New Roman" w:hAnsi="Times New Roman" w:cs="Times New Roman"/>
          <w:b/>
          <w:bCs/>
          <w:sz w:val="32"/>
          <w:szCs w:val="32"/>
          <w:lang w:val="en-IN"/>
        </w:rPr>
      </w:pPr>
    </w:p>
    <w:p w14:paraId="7C3D2903">
      <w:pPr>
        <w:jc w:val="center"/>
        <w:rPr>
          <w:rFonts w:ascii="Times New Roman" w:hAnsi="Times New Roman" w:cs="Times New Roman"/>
          <w:b/>
          <w:bCs/>
          <w:sz w:val="32"/>
          <w:szCs w:val="32"/>
          <w:lang w:val="en-IN"/>
        </w:rPr>
      </w:pPr>
    </w:p>
    <w:p w14:paraId="374BB319">
      <w:pPr>
        <w:jc w:val="center"/>
        <w:rPr>
          <w:rFonts w:ascii="Times New Roman" w:hAnsi="Times New Roman" w:cs="Times New Roman"/>
          <w:b/>
          <w:bCs/>
          <w:sz w:val="32"/>
          <w:szCs w:val="32"/>
          <w:lang w:val="en-IN"/>
        </w:rPr>
      </w:pPr>
    </w:p>
    <w:p w14:paraId="3D953DFD">
      <w:pPr>
        <w:jc w:val="center"/>
        <w:rPr>
          <w:rFonts w:ascii="Times New Roman" w:hAnsi="Times New Roman" w:cs="Times New Roman"/>
          <w:b/>
          <w:bCs/>
          <w:sz w:val="32"/>
          <w:szCs w:val="32"/>
          <w:lang w:val="en-IN"/>
        </w:rPr>
      </w:pPr>
    </w:p>
    <w:p w14:paraId="2AA82B49">
      <w:pPr>
        <w:jc w:val="center"/>
        <w:rPr>
          <w:rFonts w:ascii="Times New Roman" w:hAnsi="Times New Roman" w:cs="Times New Roman"/>
          <w:b/>
          <w:bCs/>
          <w:sz w:val="32"/>
          <w:szCs w:val="32"/>
          <w:lang w:val="en-IN"/>
        </w:rPr>
      </w:pPr>
    </w:p>
    <w:p w14:paraId="333D6674">
      <w:pPr>
        <w:jc w:val="center"/>
        <w:rPr>
          <w:rFonts w:ascii="Times New Roman" w:hAnsi="Times New Roman" w:cs="Times New Roman"/>
          <w:sz w:val="52"/>
          <w:szCs w:val="52"/>
          <w:u w:val="single"/>
        </w:rPr>
      </w:pPr>
      <w:r>
        <w:rPr>
          <w:rFonts w:ascii="Times New Roman" w:hAnsi="Times New Roman" w:cs="Times New Roman"/>
          <w:sz w:val="52"/>
          <w:szCs w:val="52"/>
          <w:u w:val="single"/>
        </w:rPr>
        <w:t>PROJECT DOCUMENTATION</w:t>
      </w:r>
    </w:p>
    <w:p w14:paraId="55904363">
      <w:pPr>
        <w:spacing w:line="360" w:lineRule="auto"/>
        <w:rPr>
          <w:rFonts w:ascii="Times New Roman" w:hAnsi="Times New Roman" w:cs="Times New Roman"/>
          <w:sz w:val="52"/>
          <w:szCs w:val="52"/>
        </w:rPr>
      </w:pPr>
      <w:r>
        <w:rPr>
          <w:rFonts w:ascii="Times New Roman" w:hAnsi="Times New Roman" w:cs="Times New Roman"/>
          <w:sz w:val="52"/>
          <w:szCs w:val="52"/>
        </w:rPr>
        <w:t xml:space="preserve">    </w:t>
      </w:r>
    </w:p>
    <w:p w14:paraId="1A75FF3D">
      <w:pPr>
        <w:spacing w:line="360" w:lineRule="auto"/>
        <w:rPr>
          <w:rFonts w:ascii="Times New Roman" w:hAnsi="Times New Roman" w:cs="Times New Roman"/>
          <w:sz w:val="52"/>
          <w:szCs w:val="52"/>
        </w:rPr>
      </w:pPr>
      <w:r>
        <w:rPr>
          <w:rFonts w:ascii="Times New Roman" w:hAnsi="Times New Roman" w:cs="Times New Roman"/>
          <w:sz w:val="52"/>
          <w:szCs w:val="52"/>
        </w:rPr>
        <w:t>Prepared by: ASHMITHAA P</w:t>
      </w:r>
    </w:p>
    <w:p w14:paraId="3BCD8B92">
      <w:pPr>
        <w:spacing w:line="360" w:lineRule="auto"/>
        <w:jc w:val="center"/>
        <w:rPr>
          <w:rFonts w:ascii="Times New Roman" w:hAnsi="Times New Roman" w:cs="Times New Roman"/>
          <w:sz w:val="52"/>
          <w:szCs w:val="52"/>
        </w:rPr>
      </w:pPr>
      <w:r>
        <w:rPr>
          <w:rFonts w:ascii="Times New Roman" w:hAnsi="Times New Roman" w:cs="Times New Roman"/>
          <w:sz w:val="52"/>
          <w:szCs w:val="52"/>
        </w:rPr>
        <w:t>Course: Data Analytics and Data Science</w:t>
      </w:r>
    </w:p>
    <w:p w14:paraId="577033A8">
      <w:pPr>
        <w:spacing w:line="360" w:lineRule="auto"/>
        <w:rPr>
          <w:rFonts w:ascii="Times New Roman" w:hAnsi="Times New Roman" w:cs="Times New Roman"/>
          <w:sz w:val="52"/>
          <w:szCs w:val="52"/>
        </w:rPr>
      </w:pPr>
      <w:r>
        <w:rPr>
          <w:rFonts w:ascii="Times New Roman" w:hAnsi="Times New Roman" w:cs="Times New Roman"/>
          <w:sz w:val="52"/>
          <w:szCs w:val="52"/>
        </w:rPr>
        <w:t>Batch: August – 2025</w:t>
      </w:r>
    </w:p>
    <w:p w14:paraId="08A65616">
      <w:pPr>
        <w:spacing w:line="360" w:lineRule="auto"/>
        <w:rPr>
          <w:rFonts w:ascii="Times New Roman" w:hAnsi="Times New Roman" w:cs="Times New Roman"/>
          <w:sz w:val="52"/>
          <w:szCs w:val="52"/>
        </w:rPr>
      </w:pPr>
    </w:p>
    <w:p w14:paraId="34AF09AA">
      <w:pPr>
        <w:jc w:val="center"/>
        <w:rPr>
          <w:rFonts w:ascii="Times New Roman" w:hAnsi="Times New Roman" w:cs="Times New Roman"/>
          <w:b/>
          <w:bCs/>
          <w:sz w:val="32"/>
          <w:szCs w:val="32"/>
          <w:lang w:val="en-IN"/>
        </w:rPr>
      </w:pPr>
    </w:p>
    <w:p w14:paraId="7618FB64">
      <w:pPr>
        <w:jc w:val="center"/>
        <w:rPr>
          <w:rFonts w:ascii="Times New Roman" w:hAnsi="Times New Roman" w:cs="Times New Roman"/>
          <w:b/>
          <w:bCs/>
          <w:sz w:val="32"/>
          <w:szCs w:val="32"/>
          <w:lang w:val="en-IN"/>
        </w:rPr>
      </w:pPr>
    </w:p>
    <w:p w14:paraId="0852B82E">
      <w:pPr>
        <w:jc w:val="center"/>
        <w:rPr>
          <w:rFonts w:ascii="Times New Roman" w:hAnsi="Times New Roman" w:cs="Times New Roman"/>
          <w:b/>
          <w:bCs/>
          <w:sz w:val="32"/>
          <w:szCs w:val="32"/>
          <w:lang w:val="en-IN"/>
        </w:rPr>
      </w:pPr>
    </w:p>
    <w:p w14:paraId="3B1FA389">
      <w:pPr>
        <w:jc w:val="center"/>
        <w:rPr>
          <w:rFonts w:ascii="Times New Roman" w:hAnsi="Times New Roman" w:cs="Times New Roman"/>
          <w:b/>
          <w:bCs/>
          <w:sz w:val="32"/>
          <w:szCs w:val="32"/>
          <w:lang w:val="en-IN"/>
        </w:rPr>
      </w:pPr>
    </w:p>
    <w:p w14:paraId="106B5744">
      <w:pPr>
        <w:jc w:val="center"/>
        <w:rPr>
          <w:rFonts w:ascii="Times New Roman" w:hAnsi="Times New Roman" w:cs="Times New Roman"/>
          <w:b/>
          <w:bCs/>
          <w:sz w:val="32"/>
          <w:szCs w:val="32"/>
          <w:lang w:val="en-IN"/>
        </w:rPr>
      </w:pPr>
    </w:p>
    <w:p w14:paraId="5CD6D520">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DATA ANALYTICS MILESTONE PROJECT REPORT</w:t>
      </w:r>
    </w:p>
    <w:p w14:paraId="092F55CE">
      <w:pPr>
        <w:pStyle w:val="33"/>
      </w:pPr>
    </w:p>
    <w:p w14:paraId="583B5267">
      <w:pPr>
        <w:pStyle w:val="33"/>
        <w:rPr>
          <w:rFonts w:hint="default" w:ascii="Times New Roman" w:hAnsi="Times New Roman" w:cs="Times New Roman"/>
          <w:b/>
          <w:bCs/>
          <w:sz w:val="32"/>
          <w:szCs w:val="32"/>
        </w:rPr>
      </w:pPr>
      <w:r>
        <w:rPr>
          <w:rFonts w:hint="default" w:ascii="Times New Roman" w:hAnsi="Times New Roman" w:cs="Times New Roman"/>
          <w:b/>
          <w:bCs/>
          <w:sz w:val="32"/>
          <w:szCs w:val="32"/>
        </w:rPr>
        <w:t>PROJECT TITLE:</w:t>
      </w:r>
    </w:p>
    <w:p w14:paraId="2F907362">
      <w:pPr>
        <w:pStyle w:val="33"/>
        <w:rPr>
          <w:i/>
          <w:iCs/>
          <w:sz w:val="28"/>
          <w:szCs w:val="28"/>
        </w:rPr>
      </w:pPr>
      <w:r>
        <w:rPr>
          <w:i/>
          <w:iCs/>
          <w:sz w:val="28"/>
          <w:szCs w:val="28"/>
        </w:rPr>
        <w:t>Global Economic and Demographic Trends Analysis</w:t>
      </w:r>
    </w:p>
    <w:p w14:paraId="7CB91849">
      <w:pPr>
        <w:rPr>
          <w:rFonts w:ascii="Times New Roman" w:hAnsi="Times New Roman" w:cs="Times New Roman"/>
          <w:b/>
          <w:bCs/>
          <w:sz w:val="32"/>
          <w:szCs w:val="32"/>
          <w:lang w:val="en-IN"/>
        </w:rPr>
      </w:pPr>
      <w:bookmarkStart w:id="0" w:name="_GoBack"/>
    </w:p>
    <w:bookmarkEnd w:id="0"/>
    <w:p w14:paraId="5B4B429F">
      <w:pPr>
        <w:jc w:val="both"/>
        <w:rPr>
          <w:rFonts w:ascii="Times New Roman" w:hAnsi="Times New Roman" w:cs="Times New Roman"/>
          <w:b/>
          <w:bCs/>
          <w:sz w:val="32"/>
          <w:szCs w:val="32"/>
          <w:lang w:val="en-IN"/>
        </w:rPr>
      </w:pPr>
      <w:r>
        <w:rPr>
          <w:rFonts w:ascii="Times New Roman" w:hAnsi="Times New Roman" w:cs="Times New Roman"/>
          <w:b/>
          <w:bCs/>
          <w:sz w:val="32"/>
          <w:szCs w:val="32"/>
        </w:rPr>
        <w:t>ABSTRACT</w:t>
      </w:r>
      <w:r>
        <w:rPr>
          <w:rFonts w:ascii="Times New Roman" w:hAnsi="Times New Roman" w:cs="Times New Roman"/>
          <w:b/>
          <w:bCs/>
          <w:sz w:val="32"/>
          <w:szCs w:val="32"/>
        </w:rPr>
        <w:br w:type="textWrapping"/>
      </w:r>
      <w:r>
        <w:rPr>
          <w:rFonts w:ascii="Times New Roman" w:hAnsi="Times New Roman" w:cs="Times New Roman"/>
          <w:sz w:val="32"/>
          <w:szCs w:val="32"/>
        </w:rPr>
        <w:t xml:space="preserve">This milestone report outlines the progress of the </w:t>
      </w:r>
      <w:r>
        <w:rPr>
          <w:rFonts w:ascii="Times New Roman" w:hAnsi="Times New Roman" w:cs="Times New Roman"/>
          <w:i/>
          <w:iCs/>
          <w:sz w:val="32"/>
          <w:szCs w:val="32"/>
        </w:rPr>
        <w:t>Global Economic and Demographic Trends Analysis</w:t>
      </w:r>
      <w:r>
        <w:rPr>
          <w:rFonts w:ascii="Times New Roman" w:hAnsi="Times New Roman" w:cs="Times New Roman"/>
          <w:sz w:val="32"/>
          <w:szCs w:val="32"/>
        </w:rPr>
        <w:t xml:space="preserve"> project. The project leverages Power BI to analyze large-scale global datasets related to population, economic growth, health, and literacy indicators spanning the years 1960 to 2017. Data collected from SQL databases and Excel sources is systematically integrated, cleaned, and transformed using Power Query to ensure accuracy and consistency. Through the application of DAX calculations and interactive visualizations, the project uncovers meaningful patterns and relationships across countries and regions. The developed dashboards enable comparative analysis, trend identification, and data-driven exploration, providing valuable insights into global development dynamics and socio-economic disparities.</w:t>
      </w:r>
    </w:p>
    <w:p w14:paraId="175CFECF">
      <w:pPr>
        <w:jc w:val="center"/>
        <w:rPr>
          <w:rFonts w:ascii="Times New Roman" w:hAnsi="Times New Roman" w:cs="Times New Roman"/>
          <w:b/>
          <w:bCs/>
          <w:sz w:val="32"/>
          <w:szCs w:val="32"/>
          <w:lang w:val="en-IN"/>
        </w:rPr>
      </w:pPr>
    </w:p>
    <w:p w14:paraId="076C5CAA">
      <w:pPr>
        <w:jc w:val="both"/>
        <w:rPr>
          <w:rFonts w:ascii="Times New Roman" w:hAnsi="Times New Roman" w:cs="Times New Roman"/>
          <w:sz w:val="32"/>
          <w:szCs w:val="32"/>
        </w:rPr>
      </w:pPr>
      <w:r>
        <w:rPr>
          <w:rFonts w:ascii="Times New Roman" w:hAnsi="Times New Roman" w:cs="Times New Roman"/>
          <w:b/>
          <w:bCs/>
          <w:sz w:val="32"/>
          <w:szCs w:val="32"/>
        </w:rPr>
        <w:t>1.INTRODUCTION</w:t>
      </w:r>
      <w:r>
        <w:rPr>
          <w:rFonts w:ascii="Times New Roman" w:hAnsi="Times New Roman" w:cs="Times New Roman"/>
          <w:b/>
          <w:bCs/>
          <w:sz w:val="32"/>
          <w:szCs w:val="32"/>
        </w:rPr>
        <w:br w:type="textWrapping"/>
      </w:r>
      <w:r>
        <w:rPr>
          <w:rFonts w:ascii="Times New Roman" w:hAnsi="Times New Roman" w:cs="Times New Roman"/>
          <w:sz w:val="32"/>
          <w:szCs w:val="32"/>
        </w:rPr>
        <w:t>The increasing availability of global demographic and economic data has enabled organizations and researchers to perform data-driven analysis of long-term development trends. However, raw data collected from multiple sources is often complex, unstructured, and difficult to interpret without proper analytical tools. This project focuses on transforming multi-source global datasets into structured, meaningful insights using Power BI. By integrating demographic, economic, health, and literacy data, the project provides interactive dashboards that support trend analysis, cross-country comparisons, and regional benchmarking, thereby facilitating informed decision-making and strategic evaluation of global development patterns.</w:t>
      </w:r>
    </w:p>
    <w:p w14:paraId="03F01A9B">
      <w:pPr>
        <w:jc w:val="both"/>
        <w:rPr>
          <w:rFonts w:ascii="Times New Roman" w:hAnsi="Times New Roman" w:cs="Times New Roman"/>
          <w:sz w:val="32"/>
          <w:szCs w:val="32"/>
        </w:rPr>
      </w:pPr>
    </w:p>
    <w:p w14:paraId="250C5AC1">
      <w:pPr>
        <w:rPr>
          <w:rFonts w:ascii="Times New Roman" w:hAnsi="Times New Roman" w:cs="Times New Roman"/>
          <w:b/>
          <w:bCs/>
          <w:sz w:val="32"/>
          <w:szCs w:val="32"/>
        </w:rPr>
      </w:pPr>
      <w:r>
        <w:rPr>
          <w:rFonts w:ascii="Times New Roman" w:hAnsi="Times New Roman" w:cs="Times New Roman"/>
          <w:b/>
          <w:bCs/>
          <w:sz w:val="32"/>
          <w:szCs w:val="32"/>
        </w:rPr>
        <w:t>2. PROBLEM STATEMENT</w:t>
      </w:r>
    </w:p>
    <w:p w14:paraId="227193BE">
      <w:pPr>
        <w:rPr>
          <w:rFonts w:ascii="Times New Roman" w:hAnsi="Times New Roman" w:cs="Times New Roman"/>
          <w:sz w:val="32"/>
          <w:szCs w:val="32"/>
        </w:rPr>
      </w:pPr>
      <w:r>
        <w:rPr>
          <w:rFonts w:ascii="Times New Roman" w:hAnsi="Times New Roman" w:cs="Times New Roman"/>
          <w:sz w:val="32"/>
          <w:szCs w:val="32"/>
        </w:rPr>
        <w:t>• Global demographic and economic data is scattered across multiple sources and formats, making consolidation and analysis challenging.</w:t>
      </w:r>
    </w:p>
    <w:p w14:paraId="2A52C484">
      <w:pPr>
        <w:rPr>
          <w:rFonts w:ascii="Times New Roman" w:hAnsi="Times New Roman" w:cs="Times New Roman"/>
          <w:sz w:val="32"/>
          <w:szCs w:val="32"/>
        </w:rPr>
      </w:pPr>
      <w:r>
        <w:rPr>
          <w:rFonts w:ascii="Times New Roman" w:hAnsi="Times New Roman" w:cs="Times New Roman"/>
          <w:sz w:val="32"/>
          <w:szCs w:val="32"/>
        </w:rPr>
        <w:br w:type="textWrapping"/>
      </w:r>
      <w:r>
        <w:rPr>
          <w:rFonts w:ascii="Times New Roman" w:hAnsi="Times New Roman" w:cs="Times New Roman"/>
          <w:sz w:val="32"/>
          <w:szCs w:val="32"/>
        </w:rPr>
        <w:t>• Manual data analysis methods are time-consuming, inefficient, and prone to errors when handling large historical datasets.</w:t>
      </w:r>
    </w:p>
    <w:p w14:paraId="5B06D32E">
      <w:pPr>
        <w:rPr>
          <w:rFonts w:ascii="Times New Roman" w:hAnsi="Times New Roman" w:cs="Times New Roman"/>
          <w:sz w:val="32"/>
          <w:szCs w:val="32"/>
        </w:rPr>
      </w:pPr>
      <w:r>
        <w:rPr>
          <w:rFonts w:ascii="Times New Roman" w:hAnsi="Times New Roman" w:cs="Times New Roman"/>
          <w:sz w:val="32"/>
          <w:szCs w:val="32"/>
        </w:rPr>
        <w:br w:type="textWrapping"/>
      </w:r>
      <w:r>
        <w:rPr>
          <w:rFonts w:ascii="Times New Roman" w:hAnsi="Times New Roman" w:cs="Times New Roman"/>
          <w:sz w:val="32"/>
          <w:szCs w:val="32"/>
        </w:rPr>
        <w:t>• Identifying meaningful patterns, trends, and disparities at regional and country levels is difficult without proper data modeling and analytical tools.</w:t>
      </w:r>
    </w:p>
    <w:p w14:paraId="7BF7D41A">
      <w:pPr>
        <w:rPr>
          <w:rFonts w:ascii="Times New Roman" w:hAnsi="Times New Roman" w:cs="Times New Roman"/>
          <w:sz w:val="32"/>
          <w:szCs w:val="32"/>
        </w:rPr>
      </w:pPr>
      <w:r>
        <w:rPr>
          <w:rFonts w:ascii="Times New Roman" w:hAnsi="Times New Roman" w:cs="Times New Roman"/>
          <w:sz w:val="32"/>
          <w:szCs w:val="32"/>
        </w:rPr>
        <w:br w:type="textWrapping"/>
      </w:r>
      <w:r>
        <w:rPr>
          <w:rFonts w:ascii="Times New Roman" w:hAnsi="Times New Roman" w:cs="Times New Roman"/>
          <w:sz w:val="32"/>
          <w:szCs w:val="32"/>
        </w:rPr>
        <w:t>• The absence of interactive and dynamic visualizations limits effective exploration of data and reduces the ability to support data-driven decision-making.</w:t>
      </w:r>
    </w:p>
    <w:p w14:paraId="19E3B8F9">
      <w:pPr>
        <w:rPr>
          <w:rFonts w:ascii="Times New Roman" w:hAnsi="Times New Roman" w:cs="Times New Roman"/>
          <w:sz w:val="32"/>
          <w:szCs w:val="32"/>
        </w:rPr>
      </w:pPr>
    </w:p>
    <w:p w14:paraId="64E7FF95">
      <w:pPr>
        <w:rPr>
          <w:rFonts w:ascii="Times New Roman" w:hAnsi="Times New Roman" w:cs="Times New Roman"/>
          <w:sz w:val="32"/>
          <w:szCs w:val="32"/>
        </w:rPr>
      </w:pPr>
    </w:p>
    <w:p w14:paraId="08C1A648">
      <w:pPr>
        <w:rPr>
          <w:rFonts w:ascii="Times New Roman" w:hAnsi="Times New Roman" w:cs="Times New Roman"/>
          <w:sz w:val="32"/>
          <w:szCs w:val="32"/>
        </w:rPr>
      </w:pPr>
      <w:r>
        <w:rPr>
          <w:rFonts w:ascii="Times New Roman" w:hAnsi="Times New Roman" w:cs="Times New Roman"/>
          <w:b/>
          <w:bCs/>
          <w:sz w:val="32"/>
          <w:szCs w:val="32"/>
        </w:rPr>
        <w:t>3. OBJECTIVES</w:t>
      </w:r>
      <w:r>
        <w:rPr>
          <w:rFonts w:ascii="Times New Roman" w:hAnsi="Times New Roman" w:cs="Times New Roman"/>
          <w:sz w:val="32"/>
          <w:szCs w:val="32"/>
        </w:rPr>
        <w:br w:type="textWrapping"/>
      </w:r>
      <w:r>
        <w:rPr>
          <w:rFonts w:ascii="Times New Roman" w:hAnsi="Times New Roman" w:cs="Times New Roman"/>
          <w:sz w:val="32"/>
          <w:szCs w:val="32"/>
        </w:rPr>
        <w:t>• Analyze global and regional population growth patterns and    GDP trends over time to understand economic and demographic changes.</w:t>
      </w:r>
      <w:r>
        <w:rPr>
          <w:rFonts w:ascii="Times New Roman" w:hAnsi="Times New Roman" w:cs="Times New Roman"/>
          <w:sz w:val="32"/>
          <w:szCs w:val="32"/>
        </w:rPr>
        <w:br w:type="textWrapping"/>
      </w:r>
      <w:r>
        <w:rPr>
          <w:rFonts w:ascii="Times New Roman" w:hAnsi="Times New Roman" w:cs="Times New Roman"/>
          <w:sz w:val="32"/>
          <w:szCs w:val="32"/>
        </w:rPr>
        <w:t>• Examine key health and literacy indicators, such as infant mortality rates and literacy levels, and assess their relationship with economic performance.</w:t>
      </w:r>
    </w:p>
    <w:p w14:paraId="3FCE3374">
      <w:pPr>
        <w:rPr>
          <w:rFonts w:ascii="Times New Roman" w:hAnsi="Times New Roman" w:cs="Times New Roman"/>
          <w:sz w:val="32"/>
          <w:szCs w:val="32"/>
        </w:rPr>
      </w:pPr>
      <w:r>
        <w:rPr>
          <w:rFonts w:ascii="Times New Roman" w:hAnsi="Times New Roman" w:cs="Times New Roman"/>
          <w:sz w:val="32"/>
          <w:szCs w:val="32"/>
        </w:rPr>
        <w:t>• Design and develop interactive Power BI dashboards using appropriate visualizations, KPIs, and slicers to enhance data exploration.</w:t>
      </w:r>
    </w:p>
    <w:p w14:paraId="2759847E">
      <w:pPr>
        <w:rPr>
          <w:rFonts w:ascii="Times New Roman" w:hAnsi="Times New Roman" w:cs="Times New Roman"/>
          <w:sz w:val="32"/>
          <w:szCs w:val="32"/>
        </w:rPr>
      </w:pPr>
      <w:r>
        <w:rPr>
          <w:rFonts w:ascii="Times New Roman" w:hAnsi="Times New Roman" w:cs="Times New Roman"/>
          <w:sz w:val="32"/>
          <w:szCs w:val="32"/>
        </w:rPr>
        <w:t>• Enable comparative global analysis across countries and regions to identify disparities, trends, and development patterns that support data-driven insights and decision-making.</w:t>
      </w:r>
    </w:p>
    <w:p w14:paraId="4945011C">
      <w:pPr>
        <w:pStyle w:val="28"/>
        <w:rPr>
          <w:rFonts w:ascii="Times New Roman" w:hAnsi="Times New Roman" w:cs="Times New Roman"/>
          <w:sz w:val="32"/>
          <w:szCs w:val="32"/>
        </w:rPr>
      </w:pPr>
    </w:p>
    <w:p w14:paraId="3324A4E8">
      <w:pPr>
        <w:pStyle w:val="28"/>
        <w:rPr>
          <w:rFonts w:ascii="Times New Roman" w:hAnsi="Times New Roman" w:cs="Times New Roman"/>
          <w:sz w:val="32"/>
          <w:szCs w:val="32"/>
        </w:rPr>
      </w:pPr>
    </w:p>
    <w:p w14:paraId="4F99018F">
      <w:pPr>
        <w:jc w:val="both"/>
        <w:rPr>
          <w:rFonts w:ascii="Times New Roman" w:hAnsi="Times New Roman" w:cs="Times New Roman"/>
          <w:sz w:val="32"/>
          <w:szCs w:val="32"/>
        </w:rPr>
      </w:pPr>
      <w:r>
        <w:rPr>
          <w:rFonts w:ascii="Times New Roman" w:hAnsi="Times New Roman" w:cs="Times New Roman"/>
          <w:b/>
          <w:bCs/>
          <w:sz w:val="32"/>
          <w:szCs w:val="32"/>
        </w:rPr>
        <w:t xml:space="preserve">4.DATASET DESCRIPTION </w:t>
      </w:r>
      <w:r>
        <w:rPr>
          <w:rFonts w:ascii="Times New Roman" w:hAnsi="Times New Roman" w:cs="Times New Roman"/>
          <w:sz w:val="32"/>
          <w:szCs w:val="32"/>
        </w:rPr>
        <w:t xml:space="preserve"> </w:t>
      </w:r>
    </w:p>
    <w:p w14:paraId="1A12CA52">
      <w:pPr>
        <w:jc w:val="both"/>
        <w:rPr>
          <w:rFonts w:ascii="Times New Roman" w:hAnsi="Times New Roman" w:cs="Times New Roman"/>
          <w:sz w:val="32"/>
          <w:szCs w:val="32"/>
        </w:rPr>
      </w:pPr>
      <w:r>
        <w:rPr>
          <w:rFonts w:ascii="Times New Roman" w:hAnsi="Times New Roman" w:cs="Times New Roman"/>
          <w:sz w:val="32"/>
          <w:szCs w:val="32"/>
        </w:rPr>
        <w:t>The dataset used in this project consists of global indicators related to population, GDP, GDP per capita, infant mortality rates, and literacy levels. The data is collected from multiple sources, including SQL databases and Microsoft Excel files, and covers historical records across several decades. These datasets provide country- and region-level information, enabling detailed comparative and trend analysis. Prior to analysis, the data is integrated and prepared to ensure consistency, accuracy, and suitability for visualization and reporting in Power BI.</w:t>
      </w:r>
    </w:p>
    <w:p w14:paraId="4AD7D184">
      <w:pPr>
        <w:jc w:val="both"/>
        <w:rPr>
          <w:rFonts w:ascii="Times New Roman" w:hAnsi="Times New Roman" w:cs="Times New Roman"/>
          <w:sz w:val="32"/>
          <w:szCs w:val="32"/>
        </w:rPr>
      </w:pPr>
    </w:p>
    <w:p w14:paraId="562A4DBA">
      <w:pPr>
        <w:jc w:val="both"/>
        <w:rPr>
          <w:rFonts w:ascii="Times New Roman" w:hAnsi="Times New Roman" w:cs="Times New Roman"/>
          <w:sz w:val="32"/>
          <w:szCs w:val="32"/>
        </w:rPr>
      </w:pPr>
    </w:p>
    <w:p w14:paraId="0710FF3E">
      <w:pPr>
        <w:rPr>
          <w:rFonts w:ascii="Times New Roman" w:hAnsi="Times New Roman" w:cs="Times New Roman"/>
          <w:b/>
          <w:bCs/>
          <w:sz w:val="32"/>
          <w:szCs w:val="32"/>
          <w:lang w:val="en-IN"/>
        </w:rPr>
      </w:pPr>
      <w:r>
        <w:rPr>
          <w:rFonts w:ascii="Times New Roman" w:hAnsi="Times New Roman" w:cs="Times New Roman"/>
          <w:b/>
          <w:bCs/>
          <w:sz w:val="32"/>
          <w:szCs w:val="32"/>
          <w:lang w:val="en-IN"/>
        </w:rPr>
        <w:t>5. METHODOLOGY</w:t>
      </w:r>
    </w:p>
    <w:p w14:paraId="321CB382">
      <w:pP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Data Import  </w:t>
      </w:r>
      <w:r>
        <w:rPr>
          <w:rFonts w:ascii="Times New Roman" w:hAnsi="Times New Roman" w:cs="Times New Roman"/>
          <w:sz w:val="32"/>
          <w:szCs w:val="32"/>
          <w:lang w:val="en-IN"/>
        </w:rPr>
        <w:br w:type="textWrapping"/>
      </w:r>
      <w:r>
        <w:rPr>
          <w:rFonts w:ascii="Times New Roman" w:hAnsi="Times New Roman" w:cs="Times New Roman"/>
          <w:sz w:val="32"/>
          <w:szCs w:val="32"/>
          <w:lang w:val="en-IN"/>
        </w:rPr>
        <w:t>Data is imported into Power BI using built-in connectors to integrate datasets from SQL databases and Microsoft Excel files.</w:t>
      </w:r>
    </w:p>
    <w:p w14:paraId="121F4EBB">
      <w:pPr>
        <w:rPr>
          <w:rFonts w:ascii="Times New Roman" w:hAnsi="Times New Roman" w:cs="Times New Roman"/>
          <w:sz w:val="32"/>
          <w:szCs w:val="32"/>
          <w:lang w:val="en-IN"/>
        </w:rPr>
      </w:pPr>
      <w:r>
        <w:rPr>
          <w:rFonts w:ascii="Times New Roman" w:hAnsi="Times New Roman" w:cs="Times New Roman"/>
          <w:b/>
          <w:bCs/>
          <w:sz w:val="32"/>
          <w:szCs w:val="32"/>
          <w:lang w:val="en-IN"/>
        </w:rPr>
        <w:t>• Data Cleaning and Transformation</w:t>
      </w:r>
      <w:r>
        <w:rPr>
          <w:rFonts w:ascii="Times New Roman" w:hAnsi="Times New Roman" w:cs="Times New Roman"/>
          <w:b/>
          <w:bCs/>
          <w:sz w:val="32"/>
          <w:szCs w:val="32"/>
          <w:lang w:val="en-IN"/>
        </w:rPr>
        <w:br w:type="textWrapping"/>
      </w:r>
      <w:r>
        <w:rPr>
          <w:rFonts w:ascii="Times New Roman" w:hAnsi="Times New Roman" w:cs="Times New Roman"/>
          <w:sz w:val="32"/>
          <w:szCs w:val="32"/>
          <w:lang w:val="en-IN"/>
        </w:rPr>
        <w:t>Power Query is used to clean and preprocess the data by handling missing values, correcting data types, standardizing country and region names, and ensuring overall data consistency.</w:t>
      </w:r>
    </w:p>
    <w:p w14:paraId="561C20DE">
      <w:pPr>
        <w:rPr>
          <w:rFonts w:ascii="Times New Roman" w:hAnsi="Times New Roman" w:cs="Times New Roman"/>
          <w:sz w:val="32"/>
          <w:szCs w:val="32"/>
          <w:lang w:val="en-IN"/>
        </w:rPr>
      </w:pPr>
      <w:r>
        <w:rPr>
          <w:rFonts w:ascii="Times New Roman" w:hAnsi="Times New Roman" w:cs="Times New Roman"/>
          <w:b/>
          <w:bCs/>
          <w:sz w:val="32"/>
          <w:szCs w:val="32"/>
          <w:lang w:val="en-IN"/>
        </w:rPr>
        <w:t>• Data Modeling and Relationships</w:t>
      </w:r>
      <w:r>
        <w:rPr>
          <w:rFonts w:ascii="Times New Roman" w:hAnsi="Times New Roman" w:cs="Times New Roman"/>
          <w:sz w:val="32"/>
          <w:szCs w:val="32"/>
          <w:lang w:val="en-IN"/>
        </w:rPr>
        <w:br w:type="textWrapping"/>
      </w:r>
      <w:r>
        <w:rPr>
          <w:rFonts w:ascii="Times New Roman" w:hAnsi="Times New Roman" w:cs="Times New Roman"/>
          <w:sz w:val="32"/>
          <w:szCs w:val="32"/>
          <w:lang w:val="en-IN"/>
        </w:rPr>
        <w:t>Relationships between tables are created using common keys such as country name, country code, and year to support accurate aggregation and cross-filtering across visuals.</w:t>
      </w:r>
    </w:p>
    <w:p w14:paraId="1025C2B0">
      <w:pPr>
        <w:rPr>
          <w:rFonts w:ascii="Times New Roman" w:hAnsi="Times New Roman" w:cs="Times New Roman"/>
          <w:sz w:val="32"/>
          <w:szCs w:val="32"/>
          <w:lang w:val="en-IN"/>
        </w:rPr>
      </w:pPr>
      <w:r>
        <w:rPr>
          <w:rFonts w:ascii="Times New Roman" w:hAnsi="Times New Roman" w:cs="Times New Roman"/>
          <w:b/>
          <w:bCs/>
          <w:sz w:val="32"/>
          <w:szCs w:val="32"/>
          <w:lang w:val="en-IN"/>
        </w:rPr>
        <w:t>• DAX Calculations</w:t>
      </w:r>
      <w:r>
        <w:rPr>
          <w:rFonts w:ascii="Times New Roman" w:hAnsi="Times New Roman" w:cs="Times New Roman"/>
          <w:sz w:val="32"/>
          <w:szCs w:val="32"/>
          <w:lang w:val="en-IN"/>
        </w:rPr>
        <w:br w:type="textWrapping"/>
      </w:r>
      <w:r>
        <w:rPr>
          <w:rFonts w:ascii="Times New Roman" w:hAnsi="Times New Roman" w:cs="Times New Roman"/>
          <w:sz w:val="32"/>
          <w:szCs w:val="32"/>
          <w:lang w:val="en-IN"/>
        </w:rPr>
        <w:t>Data Analysis Expressions (DAX) are implemented to create calculated measures and metrics, including GDP per capita, population growth rates, averages, and rankings.</w:t>
      </w:r>
    </w:p>
    <w:p w14:paraId="13AA8BD8">
      <w:pPr>
        <w:jc w:val="both"/>
        <w:rPr>
          <w:rFonts w:ascii="Times New Roman" w:hAnsi="Times New Roman" w:cs="Times New Roman"/>
          <w:sz w:val="32"/>
          <w:szCs w:val="32"/>
          <w:lang w:val="en-IN"/>
        </w:rPr>
      </w:pPr>
      <w:r>
        <w:rPr>
          <w:rFonts w:ascii="Times New Roman" w:hAnsi="Times New Roman" w:cs="Times New Roman"/>
          <w:b/>
          <w:bCs/>
          <w:sz w:val="32"/>
          <w:szCs w:val="32"/>
          <w:lang w:val="en-IN"/>
        </w:rPr>
        <w:t>•DashboardDevelopment</w:t>
      </w:r>
      <w:r>
        <w:rPr>
          <w:rFonts w:ascii="Times New Roman" w:hAnsi="Times New Roman" w:cs="Times New Roman"/>
          <w:sz w:val="32"/>
          <w:szCs w:val="32"/>
          <w:lang w:val="en-IN"/>
        </w:rPr>
        <w:br w:type="textWrapping"/>
      </w:r>
      <w:r>
        <w:rPr>
          <w:rFonts w:ascii="Times New Roman" w:hAnsi="Times New Roman" w:cs="Times New Roman"/>
          <w:sz w:val="32"/>
          <w:szCs w:val="32"/>
          <w:lang w:val="en-IN"/>
        </w:rPr>
        <w:t>Interactive dashboards are developed using appropriate visualizations, KPI cards, slicers, and filters to enable dynamic exploration and comparative analysis of global trends.</w:t>
      </w:r>
    </w:p>
    <w:p w14:paraId="1143931D">
      <w:pPr>
        <w:jc w:val="both"/>
        <w:rPr>
          <w:rFonts w:ascii="Times New Roman" w:hAnsi="Times New Roman" w:cs="Times New Roman"/>
          <w:sz w:val="32"/>
          <w:szCs w:val="32"/>
          <w:lang w:val="en-IN"/>
        </w:rPr>
      </w:pPr>
    </w:p>
    <w:p w14:paraId="32CD02D6">
      <w:pPr>
        <w:jc w:val="both"/>
        <w:rPr>
          <w:rFonts w:ascii="Times New Roman" w:hAnsi="Times New Roman" w:cs="Times New Roman"/>
          <w:sz w:val="32"/>
          <w:szCs w:val="32"/>
          <w:lang w:val="en-IN"/>
        </w:rPr>
      </w:pPr>
      <w:r>
        <w:rPr>
          <w:rFonts w:ascii="Times New Roman" w:hAnsi="Times New Roman" w:cs="Times New Roman"/>
          <w:b/>
          <w:bCs/>
          <w:sz w:val="32"/>
          <w:szCs w:val="32"/>
          <w:lang w:val="en-IN"/>
        </w:rPr>
        <w:t>6. TOOLS AND TECHNOLOGIES</w:t>
      </w:r>
    </w:p>
    <w:p w14:paraId="7DF29C36">
      <w:pPr>
        <w:jc w:val="both"/>
        <w:rPr>
          <w:rFonts w:ascii="Times New Roman" w:hAnsi="Times New Roman" w:cs="Times New Roman"/>
          <w:sz w:val="32"/>
          <w:szCs w:val="32"/>
          <w:lang w:val="en-IN"/>
        </w:rPr>
      </w:pPr>
      <w:r>
        <w:rPr>
          <w:rFonts w:ascii="Times New Roman" w:hAnsi="Times New Roman" w:cs="Times New Roman"/>
          <w:b/>
          <w:bCs/>
          <w:sz w:val="32"/>
          <w:szCs w:val="32"/>
          <w:lang w:val="en-IN"/>
        </w:rPr>
        <w:t>Power BI</w:t>
      </w:r>
      <w:r>
        <w:rPr>
          <w:rFonts w:ascii="Times New Roman" w:hAnsi="Times New Roman" w:cs="Times New Roman"/>
          <w:sz w:val="32"/>
          <w:szCs w:val="32"/>
          <w:lang w:val="en-IN"/>
        </w:rPr>
        <w:t xml:space="preserve"> – Used for data integration, data modeling, DAX calculations</w:t>
      </w:r>
    </w:p>
    <w:p w14:paraId="0A325ED3">
      <w:pPr>
        <w:jc w:val="both"/>
        <w:rPr>
          <w:rFonts w:ascii="Times New Roman" w:hAnsi="Times New Roman" w:cs="Times New Roman"/>
          <w:sz w:val="32"/>
          <w:szCs w:val="32"/>
        </w:rPr>
      </w:pPr>
      <w:r>
        <w:rPr>
          <w:rFonts w:ascii="Times New Roman" w:hAnsi="Times New Roman" w:cs="Times New Roman"/>
          <w:b/>
          <w:bCs/>
          <w:sz w:val="32"/>
          <w:szCs w:val="32"/>
        </w:rPr>
        <w:t>SQL</w:t>
      </w:r>
      <w:r>
        <w:rPr>
          <w:rFonts w:ascii="Times New Roman" w:hAnsi="Times New Roman" w:cs="Times New Roman"/>
          <w:sz w:val="32"/>
          <w:szCs w:val="32"/>
        </w:rPr>
        <w:t xml:space="preserve"> – Utilized for storing, managing, and querying structured economic and demographic data</w:t>
      </w:r>
    </w:p>
    <w:p w14:paraId="1B4AB4A4">
      <w:pPr>
        <w:jc w:val="both"/>
        <w:rPr>
          <w:rFonts w:ascii="Times New Roman" w:hAnsi="Times New Roman" w:cs="Times New Roman"/>
          <w:sz w:val="32"/>
          <w:szCs w:val="32"/>
        </w:rPr>
      </w:pPr>
      <w:r>
        <w:rPr>
          <w:rFonts w:ascii="Times New Roman" w:hAnsi="Times New Roman" w:cs="Times New Roman"/>
          <w:b/>
          <w:bCs/>
          <w:sz w:val="32"/>
          <w:szCs w:val="32"/>
        </w:rPr>
        <w:t>Microsoft Excel</w:t>
      </w:r>
      <w:r>
        <w:rPr>
          <w:rFonts w:ascii="Times New Roman" w:hAnsi="Times New Roman" w:cs="Times New Roman"/>
          <w:sz w:val="32"/>
          <w:szCs w:val="32"/>
        </w:rPr>
        <w:t xml:space="preserve"> – Used as a data source for importing supplementary datasets and reference tables.</w:t>
      </w:r>
    </w:p>
    <w:p w14:paraId="684ADAF9">
      <w:pPr>
        <w:jc w:val="both"/>
        <w:rPr>
          <w:rFonts w:ascii="Times New Roman" w:hAnsi="Times New Roman" w:cs="Times New Roman"/>
          <w:sz w:val="32"/>
          <w:szCs w:val="32"/>
        </w:rPr>
      </w:pPr>
      <w:r>
        <w:rPr>
          <w:rFonts w:ascii="Times New Roman" w:hAnsi="Times New Roman" w:cs="Times New Roman"/>
          <w:b/>
          <w:bCs/>
          <w:sz w:val="32"/>
          <w:szCs w:val="32"/>
        </w:rPr>
        <w:t>DAX (Data Analysis Expressions)</w:t>
      </w:r>
      <w:r>
        <w:rPr>
          <w:rFonts w:ascii="Times New Roman" w:hAnsi="Times New Roman" w:cs="Times New Roman"/>
          <w:sz w:val="32"/>
          <w:szCs w:val="32"/>
        </w:rPr>
        <w:t xml:space="preserve"> – Applied to create calculated measures, aggregations, and KPIs</w:t>
      </w:r>
    </w:p>
    <w:p w14:paraId="32C9DBA4">
      <w:pPr>
        <w:jc w:val="both"/>
        <w:rPr>
          <w:rFonts w:ascii="Times New Roman" w:hAnsi="Times New Roman" w:cs="Times New Roman"/>
          <w:sz w:val="32"/>
          <w:szCs w:val="32"/>
        </w:rPr>
      </w:pPr>
    </w:p>
    <w:p w14:paraId="0B8A3E5E">
      <w:pPr>
        <w:jc w:val="both"/>
        <w:rPr>
          <w:rFonts w:ascii="Times New Roman" w:hAnsi="Times New Roman" w:cs="Times New Roman"/>
          <w:sz w:val="32"/>
          <w:szCs w:val="32"/>
        </w:rPr>
      </w:pPr>
      <w:r>
        <w:rPr>
          <w:rFonts w:ascii="Times New Roman" w:hAnsi="Times New Roman" w:cs="Times New Roman"/>
          <w:b/>
          <w:bCs/>
          <w:sz w:val="32"/>
          <w:szCs w:val="32"/>
          <w:lang w:val="en-IN"/>
        </w:rPr>
        <w:t>7.DATA INTEGRATION</w:t>
      </w:r>
    </w:p>
    <w:p w14:paraId="51875DA3">
      <w:pPr>
        <w:jc w:val="both"/>
        <w:rPr>
          <w:rFonts w:ascii="Times New Roman" w:hAnsi="Times New Roman" w:cs="Times New Roman"/>
          <w:sz w:val="32"/>
          <w:szCs w:val="32"/>
          <w:lang w:val="en-IN"/>
        </w:rPr>
      </w:pPr>
      <w:r>
        <w:rPr>
          <w:rFonts w:ascii="Times New Roman" w:hAnsi="Times New Roman" w:cs="Times New Roman"/>
          <w:sz w:val="32"/>
          <w:szCs w:val="32"/>
          <w:lang w:val="en-IN"/>
        </w:rPr>
        <w:t>The data integration phase of this project involves connecting and consolidating multiple data sources to create a unified analytical dataset for global economic and demographic analysis. Data is sourced from both a SQL database and Microsoft Excel files, containing historical records spanning the years 1960 to 2017. These datasets include information on population, GDP, GDP per capita, infant mortality rates, literacy levels, and country-specific attributes.</w:t>
      </w:r>
    </w:p>
    <w:p w14:paraId="5120069D">
      <w:pPr>
        <w:jc w:val="both"/>
        <w:rPr>
          <w:rFonts w:ascii="Times New Roman" w:hAnsi="Times New Roman" w:cs="Times New Roman"/>
          <w:sz w:val="32"/>
          <w:szCs w:val="32"/>
          <w:lang w:val="en-IN"/>
        </w:rPr>
      </w:pPr>
      <w:r>
        <w:rPr>
          <w:rFonts w:ascii="Times New Roman" w:hAnsi="Times New Roman" w:cs="Times New Roman"/>
          <w:sz w:val="32"/>
          <w:szCs w:val="32"/>
          <w:lang w:val="en-IN"/>
        </w:rPr>
        <w:t>Power BI is used to establish direct connections to the SQL database, enabling efficient retrieval of structured economic and demographic data. At the same time, Excel files are imported to supplement the analysis with additional indicators and reference tables. During the integration process, Power Query is utilized to clean, transform, and standardize the data. This includes handling missing values, aligning country and region naming conventions, correcting data types, and ensuring consistency across different time periods.</w:t>
      </w:r>
    </w:p>
    <w:p w14:paraId="54AA8B0D">
      <w:pPr>
        <w:jc w:val="both"/>
        <w:rPr>
          <w:rFonts w:ascii="Times New Roman" w:hAnsi="Times New Roman" w:cs="Times New Roman"/>
          <w:sz w:val="32"/>
          <w:szCs w:val="32"/>
          <w:lang w:val="en-IN"/>
        </w:rPr>
      </w:pPr>
      <w:r>
        <w:rPr>
          <w:rFonts w:ascii="Times New Roman" w:hAnsi="Times New Roman" w:cs="Times New Roman"/>
          <w:sz w:val="32"/>
          <w:szCs w:val="32"/>
          <w:lang w:val="en-IN"/>
        </w:rPr>
        <w:t>Multiple datasets are then merged using common keys such as Country, Region, and Year, forming a consolidated data model suitable for analysis. Relationships are carefully defined within Power BI to enable accurate cross-filtering and aggregation across visuals. By integrating data from multiple sources into a single Power BI model, the project ensures a comprehensive and reliable foundation for analyzing long-term global trends and deriving meaningful insights from complex, multi-dimensional data.</w:t>
      </w:r>
    </w:p>
    <w:p w14:paraId="5C2A019B">
      <w:pPr>
        <w:jc w:val="both"/>
        <w:rPr>
          <w:rFonts w:ascii="Times New Roman" w:hAnsi="Times New Roman" w:cs="Times New Roman"/>
          <w:sz w:val="32"/>
          <w:szCs w:val="32"/>
          <w:lang w:val="en-IN"/>
        </w:rPr>
      </w:pPr>
    </w:p>
    <w:p w14:paraId="0B34652D">
      <w:pPr>
        <w:jc w:val="both"/>
        <w:rPr>
          <w:rFonts w:ascii="Times New Roman" w:hAnsi="Times New Roman" w:cs="Times New Roman"/>
          <w:sz w:val="32"/>
          <w:szCs w:val="32"/>
        </w:rPr>
      </w:pPr>
      <w:r>
        <w:rPr>
          <w:rFonts w:ascii="Times New Roman" w:hAnsi="Times New Roman" w:cs="Times New Roman"/>
          <w:b/>
          <w:bCs/>
          <w:sz w:val="32"/>
          <w:szCs w:val="32"/>
          <w:lang w:val="en-IN"/>
        </w:rPr>
        <w:t>8.ANALYSIS &amp; INSIGHTS</w:t>
      </w:r>
    </w:p>
    <w:p w14:paraId="741A29B7">
      <w:pPr>
        <w:jc w:val="both"/>
        <w:rPr>
          <w:rFonts w:ascii="Times New Roman" w:hAnsi="Times New Roman" w:cs="Times New Roman"/>
          <w:sz w:val="32"/>
          <w:szCs w:val="32"/>
          <w:lang w:val="en-IN"/>
        </w:rPr>
      </w:pPr>
      <w:r>
        <w:rPr>
          <w:rFonts w:ascii="Times New Roman" w:hAnsi="Times New Roman" w:cs="Times New Roman"/>
          <w:sz w:val="32"/>
          <w:szCs w:val="32"/>
          <w:lang w:val="en-IN"/>
        </w:rPr>
        <w:t>The analysis phase of this project applies descriptive statistical techniques to examine global trends in population, economic performance, health indicators, and literacy levels. Using DAX in Power BI, key measures and calculated fields are developed to summarize, compare, and interpret large volumes of historical data spanning multiple decades.</w:t>
      </w:r>
    </w:p>
    <w:p w14:paraId="2ABF3E6E">
      <w:pPr>
        <w:jc w:val="both"/>
        <w:rPr>
          <w:rFonts w:ascii="Times New Roman" w:hAnsi="Times New Roman" w:cs="Times New Roman"/>
          <w:sz w:val="32"/>
          <w:szCs w:val="32"/>
          <w:lang w:val="en-IN"/>
        </w:rPr>
      </w:pPr>
      <w:r>
        <w:rPr>
          <w:rFonts w:ascii="Times New Roman" w:hAnsi="Times New Roman" w:cs="Times New Roman"/>
          <w:sz w:val="32"/>
          <w:szCs w:val="32"/>
          <w:lang w:val="en-IN"/>
        </w:rPr>
        <w:t>Descriptive statistics—including totals, averages, growth rates, maximums, and minimums—are calculated to analyze population distribution, population density, and demographic changes across countries and regions. Economic indicators such as GDP and GDP per capita are evaluated to identify development patterns and economic disparities, while year-over-year calculations reveal long-term economic growth trends.</w:t>
      </w:r>
    </w:p>
    <w:p w14:paraId="05CAB9A3">
      <w:pPr>
        <w:jc w:val="both"/>
        <w:rPr>
          <w:rFonts w:ascii="Times New Roman" w:hAnsi="Times New Roman" w:cs="Times New Roman"/>
          <w:sz w:val="32"/>
          <w:szCs w:val="32"/>
        </w:rPr>
      </w:pPr>
      <w:r>
        <w:rPr>
          <w:rFonts w:ascii="Times New Roman" w:hAnsi="Times New Roman" w:cs="Times New Roman"/>
          <w:sz w:val="32"/>
          <w:szCs w:val="32"/>
        </w:rPr>
        <w:t>A variety of visual analytics—such as time-series charts, scatter plots, trend lines, and KPI cards—are used to uncover correlations, highlight patterns, and emphasize key performance metrics, including highest growth rates and lowest mortality levels. Through these DAX-driven descriptive analyses, the project delivers clear, data-backed insights into the interconnected dynamics of population growth, economic development.</w:t>
      </w:r>
    </w:p>
    <w:p w14:paraId="0B383F8B">
      <w:pPr>
        <w:jc w:val="both"/>
        <w:rPr>
          <w:rFonts w:ascii="Times New Roman" w:hAnsi="Times New Roman" w:cs="Times New Roman"/>
          <w:sz w:val="32"/>
          <w:szCs w:val="32"/>
        </w:rPr>
      </w:pPr>
    </w:p>
    <w:p w14:paraId="494A0AC8">
      <w:pPr>
        <w:jc w:val="both"/>
        <w:rPr>
          <w:rFonts w:ascii="Times New Roman" w:hAnsi="Times New Roman" w:cs="Times New Roman"/>
          <w:sz w:val="32"/>
          <w:szCs w:val="32"/>
        </w:rPr>
      </w:pPr>
    </w:p>
    <w:p w14:paraId="6286D5B9">
      <w:pPr>
        <w:jc w:val="both"/>
        <w:rPr>
          <w:rFonts w:ascii="Times New Roman" w:hAnsi="Times New Roman" w:cs="Times New Roman"/>
          <w:sz w:val="32"/>
          <w:szCs w:val="32"/>
        </w:rPr>
      </w:pPr>
      <w:r>
        <w:rPr>
          <w:rFonts w:ascii="Times New Roman" w:hAnsi="Times New Roman" w:cs="Times New Roman"/>
          <w:b/>
          <w:bCs/>
          <w:sz w:val="32"/>
          <w:szCs w:val="32"/>
          <w:lang w:val="en-IN"/>
        </w:rPr>
        <w:t>9.VISUALIZATION</w:t>
      </w:r>
    </w:p>
    <w:p w14:paraId="69C20AD2">
      <w:pPr>
        <w:jc w:val="both"/>
        <w:rPr>
          <w:rFonts w:ascii="Times New Roman" w:hAnsi="Times New Roman" w:cs="Times New Roman"/>
          <w:sz w:val="32"/>
          <w:szCs w:val="32"/>
          <w:lang w:val="en-IN"/>
        </w:rPr>
      </w:pPr>
      <w:r>
        <w:rPr>
          <w:rFonts w:ascii="Times New Roman" w:hAnsi="Times New Roman" w:cs="Times New Roman"/>
          <w:sz w:val="32"/>
          <w:szCs w:val="32"/>
          <w:lang w:val="en-IN"/>
        </w:rPr>
        <w:t>The visualization component of this project focuses on designing an interactive and intuitive Power BI dashboard that effectively communicates global patterns and relationships across population, economic, health, and literacy indicators. A variety of carefully selected visualizations are used to represent different types of data, ensuring clarity, accuracy, and ease of interpretation for users.</w:t>
      </w:r>
    </w:p>
    <w:p w14:paraId="54261AB7">
      <w:pPr>
        <w:jc w:val="both"/>
        <w:rPr>
          <w:rFonts w:ascii="Times New Roman" w:hAnsi="Times New Roman" w:cs="Times New Roman"/>
          <w:sz w:val="32"/>
          <w:szCs w:val="32"/>
          <w:lang w:val="en-IN"/>
        </w:rPr>
      </w:pPr>
      <w:r>
        <w:rPr>
          <w:rFonts w:ascii="Times New Roman" w:hAnsi="Times New Roman" w:cs="Times New Roman"/>
          <w:sz w:val="32"/>
          <w:szCs w:val="32"/>
          <w:lang w:val="en-IN"/>
        </w:rPr>
        <w:t xml:space="preserve">Bar and column charts are employed to compare population size, population density, GDP per capita, and literacy rates across regions and countries. Line charts are used to illustrate trends over time, such as changes in infant mortality rates, population growth, and GDP growth. Geographical insights are presented using maps to visualize population density by country. KPI cards summarize critical metrics like highest and lowest GDP per capita, fastest population growth, and lowest infant mortality rates. Slicers are integrated across the dashboard, allowing users to dynamically explore data by country, region, and time period. </w:t>
      </w:r>
    </w:p>
    <w:p w14:paraId="41455593">
      <w:pPr>
        <w:jc w:val="both"/>
        <w:rPr>
          <w:rFonts w:ascii="Times New Roman" w:hAnsi="Times New Roman" w:cs="Times New Roman"/>
          <w:sz w:val="32"/>
          <w:szCs w:val="32"/>
          <w:lang w:val="en-IN"/>
        </w:rPr>
      </w:pPr>
    </w:p>
    <w:p w14:paraId="4015822F">
      <w:pPr>
        <w:jc w:val="both"/>
        <w:rPr>
          <w:rFonts w:ascii="Times New Roman" w:hAnsi="Times New Roman" w:cs="Times New Roman"/>
          <w:sz w:val="32"/>
          <w:szCs w:val="32"/>
        </w:rPr>
      </w:pPr>
      <w:r>
        <w:rPr>
          <w:rFonts w:ascii="Times New Roman" w:hAnsi="Times New Roman" w:cs="Times New Roman"/>
          <w:b/>
          <w:bCs/>
          <w:sz w:val="32"/>
          <w:szCs w:val="32"/>
          <w:lang w:val="en-IN"/>
        </w:rPr>
        <w:t>10.DATA SOURCES</w:t>
      </w:r>
    </w:p>
    <w:p w14:paraId="14300D29">
      <w:pPr>
        <w:jc w:val="both"/>
        <w:rPr>
          <w:rFonts w:ascii="Times New Roman" w:hAnsi="Times New Roman" w:cs="Times New Roman"/>
          <w:sz w:val="32"/>
          <w:szCs w:val="32"/>
          <w:lang w:val="en-IN"/>
        </w:rPr>
      </w:pPr>
      <w:r>
        <w:rPr>
          <w:rFonts w:ascii="Times New Roman" w:hAnsi="Times New Roman" w:cs="Times New Roman"/>
          <w:sz w:val="32"/>
          <w:szCs w:val="32"/>
          <w:lang w:val="en-IN"/>
        </w:rPr>
        <w:t>This project utilizes four key data sources to analyze global population, economic performance, health indicators, and country-level characteristics. These datasets span the period from 1960 to 2017 and are integrated to provide a comprehensive and consistent foundation for analysis.</w:t>
      </w:r>
    </w:p>
    <w:p w14:paraId="12758755">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10.1Population Per Country Data</w:t>
      </w:r>
    </w:p>
    <w:p w14:paraId="41D58C83">
      <w:pPr>
        <w:jc w:val="both"/>
        <w:rPr>
          <w:rFonts w:ascii="Times New Roman" w:hAnsi="Times New Roman" w:cs="Times New Roman"/>
          <w:sz w:val="32"/>
          <w:szCs w:val="32"/>
          <w:lang w:val="en-IN"/>
        </w:rPr>
      </w:pPr>
      <w:r>
        <w:rPr>
          <w:rFonts w:ascii="Times New Roman" w:hAnsi="Times New Roman" w:cs="Times New Roman"/>
          <w:sz w:val="32"/>
          <w:szCs w:val="32"/>
          <w:lang w:val="en-IN"/>
        </w:rPr>
        <w:t>This dataset contains country- and region-wise population statistics over multiple years. It includes total population counts and related attributes, which are used to analyze population distribution, density across different regions.</w:t>
      </w:r>
    </w:p>
    <w:p w14:paraId="387C661E">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10.2. GDP by Years Data </w:t>
      </w:r>
    </w:p>
    <w:p w14:paraId="17664F4A">
      <w:pPr>
        <w:jc w:val="both"/>
        <w:rPr>
          <w:rFonts w:ascii="Times New Roman" w:hAnsi="Times New Roman" w:cs="Times New Roman"/>
          <w:sz w:val="32"/>
          <w:szCs w:val="32"/>
          <w:lang w:val="en-IN"/>
        </w:rPr>
      </w:pPr>
      <w:r>
        <w:rPr>
          <w:rFonts w:ascii="Times New Roman" w:hAnsi="Times New Roman" w:cs="Times New Roman"/>
          <w:sz w:val="32"/>
          <w:szCs w:val="32"/>
          <w:lang w:val="en-IN"/>
        </w:rPr>
        <w:t>The economic dataset provides information on GDP and GDP per capita for countries, population etc. This data enables comparision of economic growth .</w:t>
      </w:r>
    </w:p>
    <w:p w14:paraId="4AFC7AD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10.3. Countries of the world Data</w:t>
      </w:r>
    </w:p>
    <w:p w14:paraId="5300487D">
      <w:pPr>
        <w:jc w:val="both"/>
        <w:rPr>
          <w:rFonts w:ascii="Times New Roman" w:hAnsi="Times New Roman" w:cs="Times New Roman"/>
          <w:sz w:val="32"/>
          <w:szCs w:val="32"/>
          <w:lang w:val="en-IN"/>
        </w:rPr>
      </w:pPr>
      <w:r>
        <w:rPr>
          <w:rFonts w:ascii="Times New Roman" w:hAnsi="Times New Roman" w:cs="Times New Roman"/>
          <w:sz w:val="32"/>
          <w:szCs w:val="32"/>
          <w:lang w:val="en-IN"/>
        </w:rPr>
        <w:t>This dataset includes literacy rates and other country-level attributes such as region classification and income group. It supports the analysis of how education levels and economic performance.</w:t>
      </w:r>
    </w:p>
    <w:p w14:paraId="037D11D1">
      <w:pPr>
        <w:jc w:val="both"/>
        <w:rPr>
          <w:rFonts w:ascii="Times New Roman" w:hAnsi="Times New Roman" w:cs="Times New Roman"/>
          <w:sz w:val="32"/>
          <w:szCs w:val="32"/>
          <w:lang w:val="en-IN"/>
        </w:rPr>
      </w:pPr>
    </w:p>
    <w:p w14:paraId="480D8729">
      <w:pPr>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11. </w:t>
      </w:r>
      <w:r>
        <w:rPr>
          <w:rFonts w:ascii="Times New Roman" w:hAnsi="Times New Roman" w:cs="Times New Roman"/>
          <w:b/>
          <w:bCs/>
          <w:sz w:val="32"/>
          <w:szCs w:val="32"/>
          <w:lang w:val="en-IN"/>
        </w:rPr>
        <w:t>STATISTICAL</w:t>
      </w:r>
      <w:r>
        <w:rPr>
          <w:rFonts w:ascii="Times New Roman" w:hAnsi="Times New Roman" w:cs="Times New Roman"/>
          <w:b/>
          <w:bCs/>
          <w:sz w:val="36"/>
          <w:szCs w:val="36"/>
          <w:lang w:val="en-IN"/>
        </w:rPr>
        <w:t xml:space="preserve"> ANALYSIS</w:t>
      </w:r>
    </w:p>
    <w:p w14:paraId="398E0953">
      <w:pPr>
        <w:jc w:val="both"/>
        <w:rPr>
          <w:rFonts w:ascii="Times New Roman" w:hAnsi="Times New Roman" w:cs="Times New Roman"/>
          <w:sz w:val="32"/>
          <w:szCs w:val="32"/>
        </w:rPr>
      </w:pPr>
      <w:r>
        <w:rPr>
          <w:rFonts w:ascii="Times New Roman" w:hAnsi="Times New Roman" w:cs="Times New Roman"/>
          <w:b/>
          <w:bCs/>
          <w:sz w:val="32"/>
          <w:szCs w:val="32"/>
          <w:lang w:val="en-IN"/>
        </w:rPr>
        <w:t>11.1Population Analysis</w:t>
      </w:r>
    </w:p>
    <w:p w14:paraId="1908985C">
      <w:pPr>
        <w:jc w:val="both"/>
        <w:rPr>
          <w:rFonts w:ascii="Times New Roman" w:hAnsi="Times New Roman" w:cs="Times New Roman"/>
          <w:sz w:val="32"/>
          <w:szCs w:val="32"/>
          <w:lang w:val="en-IN"/>
        </w:rPr>
      </w:pPr>
      <w:r>
        <w:rPr>
          <w:rFonts w:ascii="Times New Roman" w:hAnsi="Times New Roman" w:cs="Times New Roman"/>
          <w:sz w:val="32"/>
          <w:szCs w:val="32"/>
          <w:lang w:val="en-IN"/>
        </w:rPr>
        <w:t>As part of the analysis,  statistical measures such as mean, median, mode, and standard deviation are derived to summarize population data effectively.</w:t>
      </w:r>
    </w:p>
    <w:p w14:paraId="79C9C7C7">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11.2 GDP Metrics</w:t>
      </w:r>
    </w:p>
    <w:p w14:paraId="4D020CA3">
      <w:pPr>
        <w:jc w:val="both"/>
        <w:rPr>
          <w:rFonts w:ascii="Times New Roman" w:hAnsi="Times New Roman" w:cs="Times New Roman"/>
          <w:sz w:val="32"/>
          <w:szCs w:val="32"/>
          <w:lang w:val="en-IN"/>
        </w:rPr>
      </w:pPr>
      <w:r>
        <w:rPr>
          <w:rFonts w:ascii="Times New Roman" w:hAnsi="Times New Roman" w:cs="Times New Roman"/>
          <w:sz w:val="32"/>
          <w:szCs w:val="32"/>
          <w:lang w:val="en-IN"/>
        </w:rPr>
        <w:t>The GDP metrics analysis focuses on evaluating GDP per capita as a key indicator of economic performance in countries and regions. The average GDP per capita is calculated at both the country and regional levels.</w:t>
      </w:r>
    </w:p>
    <w:p w14:paraId="62ABA00E">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11.3Infant Mortality Analysis</w:t>
      </w:r>
    </w:p>
    <w:p w14:paraId="6D2826EE">
      <w:pPr>
        <w:jc w:val="both"/>
        <w:rPr>
          <w:rFonts w:ascii="Times New Roman" w:hAnsi="Times New Roman" w:cs="Times New Roman"/>
          <w:sz w:val="32"/>
          <w:szCs w:val="32"/>
          <w:lang w:val="en-IN"/>
        </w:rPr>
      </w:pPr>
      <w:r>
        <w:rPr>
          <w:rFonts w:ascii="Times New Roman" w:hAnsi="Times New Roman" w:cs="Times New Roman"/>
          <w:sz w:val="32"/>
          <w:szCs w:val="32"/>
          <w:lang w:val="en-IN"/>
        </w:rPr>
        <w:t>The infant mortality analysis examines the distribution of infant mortality rates across countries and regions to assess global health conditions. Using statistical techniques and DAX calculations  infant mortality rates are summarized to understand their overall spread  and variation.</w:t>
      </w:r>
    </w:p>
    <w:p w14:paraId="386A5D3E">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11.4 Literacy Rates Analysis</w:t>
      </w:r>
    </w:p>
    <w:p w14:paraId="6387D2D6">
      <w:pPr>
        <w:jc w:val="both"/>
        <w:rPr>
          <w:rFonts w:ascii="Times New Roman" w:hAnsi="Times New Roman" w:cs="Times New Roman"/>
          <w:sz w:val="32"/>
          <w:szCs w:val="32"/>
          <w:lang w:val="en-IN"/>
        </w:rPr>
      </w:pPr>
      <w:r>
        <w:rPr>
          <w:rFonts w:ascii="Times New Roman" w:hAnsi="Times New Roman" w:cs="Times New Roman"/>
          <w:sz w:val="32"/>
          <w:szCs w:val="32"/>
          <w:lang w:val="en-IN"/>
        </w:rPr>
        <w:t>The literacy rate analysis is used for evaluating average literacy levels across different regions to understand  educational development and regional disparities. Using DAX calculations literacy data is aggregated at the regional level to compute average literacy rates, providing a summarized view of educational growth across countries and regions.</w:t>
      </w:r>
    </w:p>
    <w:p w14:paraId="6CB0483C">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11.5 Growth Trend Analysis </w:t>
      </w:r>
    </w:p>
    <w:p w14:paraId="41D02699">
      <w:pPr>
        <w:jc w:val="both"/>
        <w:rPr>
          <w:rFonts w:ascii="Times New Roman" w:hAnsi="Times New Roman" w:cs="Times New Roman"/>
          <w:sz w:val="32"/>
          <w:szCs w:val="32"/>
          <w:lang w:val="en-IN"/>
        </w:rPr>
      </w:pPr>
      <w:r>
        <w:rPr>
          <w:rFonts w:ascii="Times New Roman" w:hAnsi="Times New Roman" w:cs="Times New Roman"/>
          <w:sz w:val="32"/>
          <w:szCs w:val="32"/>
          <w:lang w:val="en-IN"/>
        </w:rPr>
        <w:t>The growth trends analysis examines key indicators such as population, GDP, GDP per capita, infant mortality, and literacy rates for the period 1960–2017, by using analysis  trends are visualized to identify patterns of growth or decline in growth across countries and regions.</w:t>
      </w:r>
    </w:p>
    <w:p w14:paraId="23B9F2D7">
      <w:pPr>
        <w:jc w:val="both"/>
        <w:rPr>
          <w:rFonts w:ascii="Times New Roman" w:hAnsi="Times New Roman" w:cs="Times New Roman"/>
          <w:sz w:val="32"/>
          <w:szCs w:val="32"/>
          <w:lang w:val="en-IN"/>
        </w:rPr>
      </w:pPr>
    </w:p>
    <w:p w14:paraId="0290D7B3">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12. DAX FUNCTIONS</w:t>
      </w:r>
    </w:p>
    <w:p w14:paraId="09AF9299">
      <w:pPr>
        <w:jc w:val="both"/>
        <w:rPr>
          <w:rFonts w:ascii="Times New Roman" w:hAnsi="Times New Roman" w:cs="Times New Roman"/>
          <w:sz w:val="32"/>
          <w:szCs w:val="32"/>
          <w:lang w:val="en-IN"/>
        </w:rPr>
      </w:pPr>
      <w:r>
        <w:rPr>
          <w:rFonts w:ascii="Times New Roman" w:hAnsi="Times New Roman" w:cs="Times New Roman"/>
          <w:sz w:val="32"/>
          <w:szCs w:val="32"/>
          <w:lang w:val="en-IN"/>
        </w:rPr>
        <w:t>To derive broader insights from the integrated global datasets, DAX  functions are applied in Power BI. These functions allow for the creation of calculated measures, columns, and aggregations that are not directly available in the raw data, enabling sophisticated analysis across population, economic, health, and educational indicators.</w:t>
      </w:r>
    </w:p>
    <w:p w14:paraId="2F979D46">
      <w:pPr>
        <w:jc w:val="both"/>
        <w:rPr>
          <w:rFonts w:ascii="Times New Roman" w:hAnsi="Times New Roman" w:cs="Times New Roman"/>
          <w:sz w:val="32"/>
          <w:szCs w:val="32"/>
          <w:lang w:val="en-IN"/>
        </w:rPr>
      </w:pPr>
      <w:r>
        <w:rPr>
          <w:rFonts w:ascii="Times New Roman" w:hAnsi="Times New Roman" w:cs="Times New Roman"/>
          <w:sz w:val="32"/>
          <w:szCs w:val="32"/>
          <w:lang w:val="en-IN"/>
        </w:rPr>
        <w:t>Examples of DAX functions used in this project include:</w:t>
      </w:r>
    </w:p>
    <w:p w14:paraId="66795EE9">
      <w:pPr>
        <w:numPr>
          <w:ilvl w:val="0"/>
          <w:numId w:val="1"/>
        </w:numPr>
        <w:jc w:val="both"/>
        <w:rPr>
          <w:rFonts w:ascii="Times New Roman" w:hAnsi="Times New Roman" w:cs="Times New Roman"/>
          <w:sz w:val="32"/>
          <w:szCs w:val="32"/>
          <w:lang w:val="en-IN"/>
        </w:rPr>
      </w:pPr>
      <w:r>
        <w:rPr>
          <w:rFonts w:ascii="Times New Roman" w:hAnsi="Times New Roman" w:cs="Times New Roman"/>
          <w:b/>
          <w:bCs/>
          <w:sz w:val="32"/>
          <w:szCs w:val="32"/>
          <w:lang w:val="en-IN"/>
        </w:rPr>
        <w:t>CALCULATE</w:t>
      </w:r>
      <w:r>
        <w:rPr>
          <w:rFonts w:ascii="Times New Roman" w:hAnsi="Times New Roman" w:cs="Times New Roman"/>
          <w:sz w:val="32"/>
          <w:szCs w:val="32"/>
          <w:lang w:val="en-IN"/>
        </w:rPr>
        <w:t xml:space="preserve"> – Modifies the context of calculations to compute region-specific or year-specific aggregates, such as total population or average GDP per capita for a selected region.</w:t>
      </w:r>
    </w:p>
    <w:p w14:paraId="593AEF17">
      <w:pPr>
        <w:numPr>
          <w:ilvl w:val="0"/>
          <w:numId w:val="1"/>
        </w:numPr>
        <w:jc w:val="both"/>
        <w:rPr>
          <w:rFonts w:ascii="Times New Roman" w:hAnsi="Times New Roman" w:cs="Times New Roman"/>
          <w:sz w:val="32"/>
          <w:szCs w:val="32"/>
          <w:lang w:val="en-IN"/>
        </w:rPr>
      </w:pPr>
      <w:r>
        <w:rPr>
          <w:rFonts w:ascii="Times New Roman" w:hAnsi="Times New Roman" w:cs="Times New Roman"/>
          <w:b/>
          <w:bCs/>
          <w:sz w:val="32"/>
          <w:szCs w:val="32"/>
          <w:lang w:val="en-IN"/>
        </w:rPr>
        <w:t>FILTER</w:t>
      </w:r>
      <w:r>
        <w:rPr>
          <w:rFonts w:ascii="Times New Roman" w:hAnsi="Times New Roman" w:cs="Times New Roman"/>
          <w:sz w:val="32"/>
          <w:szCs w:val="32"/>
          <w:lang w:val="en-IN"/>
        </w:rPr>
        <w:t xml:space="preserve"> – Applies dynamic filters to measures, for instance, calculating infant mortality only for countries with populations above a certain threshold.</w:t>
      </w:r>
    </w:p>
    <w:p w14:paraId="44F330CD">
      <w:pPr>
        <w:numPr>
          <w:ilvl w:val="0"/>
          <w:numId w:val="1"/>
        </w:numPr>
        <w:jc w:val="both"/>
        <w:rPr>
          <w:rFonts w:ascii="Times New Roman" w:hAnsi="Times New Roman" w:cs="Times New Roman"/>
          <w:sz w:val="32"/>
          <w:szCs w:val="32"/>
          <w:lang w:val="en-IN"/>
        </w:rPr>
      </w:pPr>
      <w:r>
        <w:rPr>
          <w:rFonts w:ascii="Times New Roman" w:hAnsi="Times New Roman" w:cs="Times New Roman"/>
          <w:b/>
          <w:bCs/>
          <w:sz w:val="32"/>
          <w:szCs w:val="32"/>
          <w:lang w:val="en-IN"/>
        </w:rPr>
        <w:t>RANKS</w:t>
      </w:r>
      <w:r>
        <w:rPr>
          <w:rFonts w:ascii="Times New Roman" w:hAnsi="Times New Roman" w:cs="Times New Roman"/>
          <w:sz w:val="32"/>
          <w:szCs w:val="32"/>
          <w:lang w:val="en-IN"/>
        </w:rPr>
        <w:t xml:space="preserve"> – Ranks countries or regions based on selected metrics, such as identifying countries with the highest or lowest literacy rates or GDP per capita.</w:t>
      </w:r>
    </w:p>
    <w:p w14:paraId="08390438">
      <w:pPr>
        <w:jc w:val="both"/>
        <w:rPr>
          <w:rFonts w:ascii="Times New Roman" w:hAnsi="Times New Roman" w:cs="Times New Roman"/>
          <w:sz w:val="32"/>
          <w:szCs w:val="32"/>
          <w:lang w:val="en-IN"/>
        </w:rPr>
      </w:pPr>
    </w:p>
    <w:p w14:paraId="3B66FCAB">
      <w:pPr>
        <w:jc w:val="both"/>
        <w:rPr>
          <w:rFonts w:ascii="Times New Roman" w:hAnsi="Times New Roman" w:cs="Times New Roman"/>
          <w:sz w:val="32"/>
          <w:szCs w:val="32"/>
          <w:u w:val="single"/>
        </w:rPr>
      </w:pPr>
      <w:r>
        <w:rPr>
          <w:rFonts w:ascii="Times New Roman" w:hAnsi="Times New Roman" w:cs="Times New Roman"/>
          <w:sz w:val="32"/>
          <w:szCs w:val="32"/>
          <w:u w:val="single"/>
        </w:rPr>
        <w:t>DAX FORMULA:</w:t>
      </w:r>
    </w:p>
    <w:p w14:paraId="78F7FD8E">
      <w:pPr>
        <w:jc w:val="both"/>
        <w:rPr>
          <w:rFonts w:ascii="Times New Roman" w:hAnsi="Times New Roman" w:cs="Times New Roman"/>
          <w:sz w:val="32"/>
          <w:szCs w:val="32"/>
        </w:rPr>
      </w:pPr>
      <w:r>
        <w:rPr>
          <w:rFonts w:ascii="Times New Roman" w:hAnsi="Times New Roman" w:cs="Times New Roman"/>
          <w:sz w:val="32"/>
          <w:szCs w:val="32"/>
        </w:rPr>
        <w:t>Total GDP = SUM('GDP’ [GDP])</w:t>
      </w:r>
    </w:p>
    <w:p w14:paraId="5CC73283">
      <w:pPr>
        <w:jc w:val="both"/>
        <w:rPr>
          <w:rFonts w:ascii="Times New Roman" w:hAnsi="Times New Roman" w:cs="Times New Roman"/>
          <w:sz w:val="32"/>
          <w:szCs w:val="32"/>
        </w:rPr>
      </w:pPr>
      <w:r>
        <w:rPr>
          <w:rFonts w:ascii="Times New Roman" w:hAnsi="Times New Roman" w:cs="Times New Roman"/>
          <w:sz w:val="32"/>
          <w:szCs w:val="32"/>
        </w:rPr>
        <w:t>Max GDP = MAX('GDP’ [GDP])</w:t>
      </w:r>
    </w:p>
    <w:p w14:paraId="60E9A43A">
      <w:pPr>
        <w:jc w:val="both"/>
        <w:rPr>
          <w:rFonts w:ascii="Times New Roman" w:hAnsi="Times New Roman" w:cs="Times New Roman"/>
          <w:sz w:val="32"/>
          <w:szCs w:val="32"/>
          <w:lang w:val="de-DE"/>
        </w:rPr>
      </w:pPr>
      <w:r>
        <w:rPr>
          <w:rFonts w:ascii="Times New Roman" w:hAnsi="Times New Roman" w:cs="Times New Roman"/>
          <w:sz w:val="32"/>
          <w:szCs w:val="32"/>
          <w:lang w:val="de-DE"/>
        </w:rPr>
        <w:t>Min GDP = MIN('GDP’ [GDP])</w:t>
      </w:r>
    </w:p>
    <w:p w14:paraId="7E4E40B3">
      <w:pPr>
        <w:jc w:val="both"/>
        <w:rPr>
          <w:rFonts w:ascii="Times New Roman" w:hAnsi="Times New Roman" w:cs="Times New Roman"/>
          <w:sz w:val="32"/>
          <w:szCs w:val="32"/>
        </w:rPr>
      </w:pPr>
      <w:r>
        <w:rPr>
          <w:rFonts w:ascii="Times New Roman" w:hAnsi="Times New Roman" w:cs="Times New Roman"/>
          <w:sz w:val="32"/>
          <w:szCs w:val="32"/>
        </w:rPr>
        <w:t>MeanPopulation = AVERAGE(PopulationPerCountry[Population])</w:t>
      </w:r>
    </w:p>
    <w:p w14:paraId="1B1507FE">
      <w:pPr>
        <w:jc w:val="both"/>
        <w:rPr>
          <w:rFonts w:ascii="Times New Roman" w:hAnsi="Times New Roman" w:cs="Times New Roman"/>
          <w:sz w:val="32"/>
          <w:szCs w:val="32"/>
        </w:rPr>
      </w:pPr>
      <w:r>
        <w:rPr>
          <w:rFonts w:ascii="Times New Roman" w:hAnsi="Times New Roman" w:cs="Times New Roman"/>
          <w:sz w:val="32"/>
          <w:szCs w:val="32"/>
        </w:rPr>
        <w:t>MedianPopulation = MEDIAN(PopulationPerCountry[Population])</w:t>
      </w:r>
    </w:p>
    <w:p w14:paraId="10E06395">
      <w:pPr>
        <w:jc w:val="both"/>
        <w:rPr>
          <w:rFonts w:ascii="Times New Roman" w:hAnsi="Times New Roman" w:cs="Times New Roman"/>
          <w:sz w:val="32"/>
          <w:szCs w:val="32"/>
        </w:rPr>
      </w:pPr>
      <w:r>
        <w:rPr>
          <w:rFonts w:ascii="Times New Roman" w:hAnsi="Times New Roman" w:cs="Times New Roman"/>
          <w:sz w:val="32"/>
          <w:szCs w:val="32"/>
        </w:rPr>
        <w:t>STD Population = STDEV.P(PopulationPerCountry[Population])</w:t>
      </w:r>
    </w:p>
    <w:p w14:paraId="0B590979">
      <w:pPr>
        <w:jc w:val="both"/>
        <w:rPr>
          <w:rFonts w:ascii="Times New Roman" w:hAnsi="Times New Roman" w:cs="Times New Roman"/>
          <w:sz w:val="32"/>
          <w:szCs w:val="32"/>
        </w:rPr>
      </w:pPr>
      <w:r>
        <w:rPr>
          <w:rFonts w:ascii="Times New Roman" w:hAnsi="Times New Roman" w:cs="Times New Roman"/>
          <w:sz w:val="32"/>
          <w:szCs w:val="32"/>
        </w:rPr>
        <w:t>Total Population = SUM(PopulationPerCountry[Population])</w:t>
      </w:r>
    </w:p>
    <w:p w14:paraId="71CD1F3A">
      <w:pPr>
        <w:jc w:val="both"/>
        <w:rPr>
          <w:rFonts w:ascii="Times New Roman" w:hAnsi="Times New Roman" w:cs="Times New Roman"/>
          <w:sz w:val="32"/>
          <w:szCs w:val="32"/>
        </w:rPr>
      </w:pPr>
      <w:r>
        <w:rPr>
          <w:rFonts w:ascii="Times New Roman" w:hAnsi="Times New Roman" w:cs="Times New Roman"/>
          <w:sz w:val="32"/>
          <w:szCs w:val="32"/>
        </w:rPr>
        <w:t>Avg GDP per Capita = AVERAGE('GDP [GDP])</w:t>
      </w:r>
    </w:p>
    <w:p w14:paraId="6533DDB8">
      <w:pPr>
        <w:jc w:val="both"/>
        <w:rPr>
          <w:rFonts w:ascii="Times New Roman" w:hAnsi="Times New Roman" w:cs="Times New Roman"/>
          <w:sz w:val="32"/>
          <w:szCs w:val="32"/>
        </w:rPr>
      </w:pPr>
      <w:r>
        <w:rPr>
          <w:rFonts w:ascii="Times New Roman" w:hAnsi="Times New Roman" w:cs="Times New Roman"/>
          <w:sz w:val="32"/>
          <w:szCs w:val="32"/>
        </w:rPr>
        <w:t xml:space="preserve">Country with Highest GDP = </w:t>
      </w:r>
    </w:p>
    <w:p w14:paraId="11CDBA2E">
      <w:pPr>
        <w:jc w:val="both"/>
        <w:rPr>
          <w:rFonts w:ascii="Times New Roman" w:hAnsi="Times New Roman" w:cs="Times New Roman"/>
          <w:sz w:val="32"/>
          <w:szCs w:val="32"/>
        </w:rPr>
      </w:pPr>
      <w:r>
        <w:rPr>
          <w:rFonts w:ascii="Times New Roman" w:hAnsi="Times New Roman" w:cs="Times New Roman"/>
          <w:sz w:val="32"/>
          <w:szCs w:val="32"/>
        </w:rPr>
        <w:t>VAR maxGDP = MAX('GDP by years 1960-2016'[GDP])</w:t>
      </w:r>
    </w:p>
    <w:p w14:paraId="1C6C447D">
      <w:pPr>
        <w:jc w:val="both"/>
        <w:rPr>
          <w:rFonts w:ascii="Times New Roman" w:hAnsi="Times New Roman" w:cs="Times New Roman"/>
          <w:sz w:val="32"/>
          <w:szCs w:val="32"/>
        </w:rPr>
      </w:pPr>
      <w:r>
        <w:rPr>
          <w:rFonts w:ascii="Times New Roman" w:hAnsi="Times New Roman" w:cs="Times New Roman"/>
          <w:sz w:val="32"/>
          <w:szCs w:val="32"/>
        </w:rPr>
        <w:t>RETURN</w:t>
      </w:r>
    </w:p>
    <w:p w14:paraId="008C37B8">
      <w:pPr>
        <w:jc w:val="both"/>
        <w:rPr>
          <w:rFonts w:ascii="Times New Roman" w:hAnsi="Times New Roman" w:cs="Times New Roman"/>
          <w:sz w:val="32"/>
          <w:szCs w:val="32"/>
        </w:rPr>
      </w:pPr>
      <w:r>
        <w:rPr>
          <w:rFonts w:ascii="Times New Roman" w:hAnsi="Times New Roman" w:cs="Times New Roman"/>
          <w:sz w:val="32"/>
          <w:szCs w:val="32"/>
        </w:rPr>
        <w:t>CALCULATE(SELECTEDVALUE('GDP’ [Country Name]),</w:t>
      </w:r>
    </w:p>
    <w:p w14:paraId="1E424C30">
      <w:pPr>
        <w:jc w:val="both"/>
        <w:rPr>
          <w:rFonts w:ascii="Times New Roman" w:hAnsi="Times New Roman" w:cs="Times New Roman"/>
          <w:sz w:val="32"/>
          <w:szCs w:val="32"/>
        </w:rPr>
      </w:pPr>
      <w:r>
        <w:rPr>
          <w:rFonts w:ascii="Times New Roman" w:hAnsi="Times New Roman" w:cs="Times New Roman"/>
          <w:sz w:val="32"/>
          <w:szCs w:val="32"/>
        </w:rPr>
        <w:t>'GDP’ [GDP] = maxGDP)</w:t>
      </w:r>
    </w:p>
    <w:p w14:paraId="707185B5">
      <w:pPr>
        <w:jc w:val="both"/>
        <w:rPr>
          <w:rFonts w:ascii="Times New Roman" w:hAnsi="Times New Roman" w:cs="Times New Roman"/>
          <w:sz w:val="32"/>
          <w:szCs w:val="32"/>
        </w:rPr>
      </w:pPr>
      <w:r>
        <w:rPr>
          <w:rFonts w:ascii="Times New Roman" w:hAnsi="Times New Roman" w:cs="Times New Roman"/>
          <w:sz w:val="32"/>
          <w:szCs w:val="32"/>
        </w:rPr>
        <w:t xml:space="preserve">Country with Lowest GDP = </w:t>
      </w:r>
    </w:p>
    <w:p w14:paraId="4E2365E7">
      <w:pPr>
        <w:jc w:val="both"/>
        <w:rPr>
          <w:rFonts w:ascii="Times New Roman" w:hAnsi="Times New Roman" w:cs="Times New Roman"/>
          <w:sz w:val="32"/>
          <w:szCs w:val="32"/>
        </w:rPr>
      </w:pPr>
      <w:r>
        <w:rPr>
          <w:rFonts w:ascii="Times New Roman" w:hAnsi="Times New Roman" w:cs="Times New Roman"/>
          <w:sz w:val="32"/>
          <w:szCs w:val="32"/>
        </w:rPr>
        <w:t>VAR minGDP = MIN('GDP’[GDP])</w:t>
      </w:r>
    </w:p>
    <w:p w14:paraId="3F093BCA">
      <w:pPr>
        <w:jc w:val="both"/>
        <w:rPr>
          <w:rFonts w:ascii="Times New Roman" w:hAnsi="Times New Roman" w:cs="Times New Roman"/>
          <w:sz w:val="32"/>
          <w:szCs w:val="32"/>
        </w:rPr>
      </w:pPr>
      <w:r>
        <w:rPr>
          <w:rFonts w:ascii="Times New Roman" w:hAnsi="Times New Roman" w:cs="Times New Roman"/>
          <w:sz w:val="32"/>
          <w:szCs w:val="32"/>
        </w:rPr>
        <w:t>RETURN</w:t>
      </w:r>
    </w:p>
    <w:p w14:paraId="60478B4C">
      <w:pPr>
        <w:jc w:val="both"/>
        <w:rPr>
          <w:rFonts w:ascii="Times New Roman" w:hAnsi="Times New Roman" w:cs="Times New Roman"/>
          <w:sz w:val="32"/>
          <w:szCs w:val="32"/>
        </w:rPr>
      </w:pPr>
      <w:r>
        <w:rPr>
          <w:rFonts w:ascii="Times New Roman" w:hAnsi="Times New Roman" w:cs="Times New Roman"/>
          <w:sz w:val="32"/>
          <w:szCs w:val="32"/>
        </w:rPr>
        <w:t>CALCULATE(SELECTEDVALUE('GDP’[CountryName]),'GDP’ [GDP]=minGDP)</w:t>
      </w:r>
    </w:p>
    <w:p w14:paraId="7B5F673A">
      <w:pPr>
        <w:jc w:val="both"/>
        <w:rPr>
          <w:rFonts w:ascii="Times New Roman" w:hAnsi="Times New Roman" w:cs="Times New Roman"/>
          <w:sz w:val="32"/>
          <w:szCs w:val="32"/>
          <w:lang w:val="en-IN"/>
        </w:rPr>
      </w:pPr>
    </w:p>
    <w:p w14:paraId="33505AEA">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DASHBOARD</w:t>
      </w:r>
    </w:p>
    <w:p w14:paraId="5326417F">
      <w:pPr>
        <w:jc w:val="both"/>
        <w:rPr>
          <w:rFonts w:ascii="Times New Roman" w:hAnsi="Times New Roman" w:cs="Times New Roman"/>
          <w:sz w:val="28"/>
          <w:szCs w:val="28"/>
          <w:u w:val="single"/>
          <w:lang w:val="en-IN"/>
        </w:rPr>
      </w:pPr>
      <w:r>
        <w:rPr>
          <w:rFonts w:ascii="Times New Roman" w:hAnsi="Times New Roman" w:cs="Times New Roman"/>
          <w:sz w:val="28"/>
          <w:szCs w:val="28"/>
          <w:u w:val="single"/>
          <w:lang w:val="en-IN"/>
        </w:rPr>
        <w:t>POWER BI DASHBOARD</w:t>
      </w:r>
    </w:p>
    <w:p w14:paraId="5AEE667C">
      <w:pPr>
        <w:jc w:val="both"/>
        <w:rPr>
          <w:rFonts w:ascii="Times New Roman" w:hAnsi="Times New Roman" w:cs="Times New Roman"/>
          <w:sz w:val="20"/>
          <w:szCs w:val="20"/>
          <w:u w:val="single"/>
        </w:rPr>
      </w:pPr>
      <w:r>
        <w:drawing>
          <wp:inline distT="0" distB="0" distL="0" distR="0">
            <wp:extent cx="5486400" cy="3075940"/>
            <wp:effectExtent l="0" t="0" r="0" b="0"/>
            <wp:docPr id="50024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40938"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86400" cy="3075940"/>
                    </a:xfrm>
                    <a:prstGeom prst="rect">
                      <a:avLst/>
                    </a:prstGeom>
                    <a:noFill/>
                    <a:ln>
                      <a:noFill/>
                    </a:ln>
                  </pic:spPr>
                </pic:pic>
              </a:graphicData>
            </a:graphic>
          </wp:inline>
        </w:drawing>
      </w:r>
    </w:p>
    <w:p w14:paraId="237C48A5">
      <w:pPr>
        <w:rPr>
          <w:rFonts w:ascii="Times New Roman" w:hAnsi="Times New Roman" w:cs="Times New Roman"/>
          <w:b/>
          <w:bCs/>
          <w:sz w:val="32"/>
          <w:szCs w:val="32"/>
          <w:lang w:val="en-IN"/>
        </w:rPr>
      </w:pPr>
    </w:p>
    <w:p w14:paraId="2FF6E40A">
      <w:pPr>
        <w:jc w:val="center"/>
        <w:rPr>
          <w:rFonts w:ascii="Times New Roman" w:hAnsi="Times New Roman" w:cs="Times New Roman"/>
          <w:b/>
          <w:bCs/>
          <w:sz w:val="32"/>
          <w:szCs w:val="32"/>
          <w:lang w:val="en-IN"/>
        </w:rPr>
      </w:pPr>
      <w:r>
        <w:drawing>
          <wp:inline distT="0" distB="0" distL="0" distR="0">
            <wp:extent cx="5486400" cy="3034665"/>
            <wp:effectExtent l="0" t="0" r="0" b="0"/>
            <wp:docPr id="97132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2248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486400" cy="3034665"/>
                    </a:xfrm>
                    <a:prstGeom prst="rect">
                      <a:avLst/>
                    </a:prstGeom>
                    <a:noFill/>
                    <a:ln>
                      <a:noFill/>
                    </a:ln>
                  </pic:spPr>
                </pic:pic>
              </a:graphicData>
            </a:graphic>
          </wp:inline>
        </w:drawing>
      </w:r>
    </w:p>
    <w:p w14:paraId="13F18F39">
      <w:pPr>
        <w:jc w:val="center"/>
        <w:rPr>
          <w:rFonts w:ascii="Times New Roman" w:hAnsi="Times New Roman" w:cs="Times New Roman"/>
          <w:b/>
          <w:bCs/>
          <w:sz w:val="32"/>
          <w:szCs w:val="32"/>
          <w:lang w:val="en-IN"/>
        </w:rPr>
      </w:pPr>
    </w:p>
    <w:p w14:paraId="7E96B621">
      <w:pPr>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CONCLUSION</w:t>
      </w:r>
    </w:p>
    <w:p w14:paraId="76D60B9E">
      <w:pPr>
        <w:jc w:val="both"/>
        <w:rPr>
          <w:rFonts w:ascii="Times New Roman" w:hAnsi="Times New Roman" w:cs="Times New Roman"/>
          <w:sz w:val="32"/>
          <w:szCs w:val="32"/>
          <w:lang w:val="en-IN"/>
        </w:rPr>
      </w:pPr>
      <w:r>
        <w:rPr>
          <w:rFonts w:ascii="Times New Roman" w:hAnsi="Times New Roman" w:cs="Times New Roman"/>
          <w:sz w:val="32"/>
          <w:szCs w:val="32"/>
          <w:lang w:val="en-IN"/>
        </w:rPr>
        <w:t>The dashboard provides a comprehensive and interactive view of global economic trends from 1960 to 2017, highlighting the strong interconnectedness between population dynamics, economic developments, Through visual exploration, users can easily identify global inequalities, regional disparities, and long-term development patterns, enabling a clear and data-driven understanding of world wide economic trends.</w:t>
      </w:r>
    </w:p>
    <w:p w14:paraId="4CE4BF96">
      <w:pPr>
        <w:jc w:val="center"/>
        <w:rPr>
          <w:rFonts w:ascii="Times New Roman" w:hAnsi="Times New Roman" w:cs="Times New Roman"/>
          <w:b/>
          <w:bCs/>
          <w:sz w:val="32"/>
          <w:szCs w:val="32"/>
          <w:lang w:val="en-I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D97E5F"/>
    <w:multiLevelType w:val="multilevel"/>
    <w:tmpl w:val="23D97E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9B1"/>
    <w:rsid w:val="00094857"/>
    <w:rsid w:val="000E7AA1"/>
    <w:rsid w:val="00204340"/>
    <w:rsid w:val="002E747E"/>
    <w:rsid w:val="003114FA"/>
    <w:rsid w:val="0037414E"/>
    <w:rsid w:val="004B5C3C"/>
    <w:rsid w:val="005105C4"/>
    <w:rsid w:val="00521B9B"/>
    <w:rsid w:val="005A0E05"/>
    <w:rsid w:val="006437BA"/>
    <w:rsid w:val="00804EDA"/>
    <w:rsid w:val="00910AAF"/>
    <w:rsid w:val="009D59B1"/>
    <w:rsid w:val="00C04E3B"/>
    <w:rsid w:val="00C236B0"/>
    <w:rsid w:val="00C27991"/>
    <w:rsid w:val="00CA3F84"/>
    <w:rsid w:val="00CF6E5D"/>
    <w:rsid w:val="00D368A3"/>
    <w:rsid w:val="00D52A30"/>
    <w:rsid w:val="00F05B5B"/>
    <w:rsid w:val="00F32EA8"/>
    <w:rsid w:val="0E4A6E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paragraph" w:styleId="33">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1973</Words>
  <Characters>11252</Characters>
  <Lines>93</Lines>
  <Paragraphs>26</Paragraphs>
  <TotalTime>1</TotalTime>
  <ScaleCrop>false</ScaleCrop>
  <LinksUpToDate>false</LinksUpToDate>
  <CharactersWithSpaces>13199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2026-01-25T06:46:00Z</dcterms:created>
  <dc:creator>Vikass Aravind</dc:creator>
  <cp:lastModifiedBy>Ashmithaa Pradeep</cp:lastModifiedBy>
  <dcterms:modified xsi:type="dcterms:W3CDTF">2026-01-27T16:16:07Z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E008B11B886244B2BFF9A9E0883BEAF3_12</vt:lpwstr>
  </property>
</Properties>
</file>