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283" w:rsidRPr="002A6283" w:rsidRDefault="002A6283" w:rsidP="002A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20391 Mukwakwa Street Rujeko C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Masvingo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29 October 2025</w:t>
      </w:r>
    </w:p>
    <w:p w:rsidR="002A6283" w:rsidRPr="002A6283" w:rsidRDefault="002A6283" w:rsidP="002A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Graduate Admissions Committee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Quinnipiac University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275 Mount Carmel Avenue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Hamden, CT 06518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USA</w:t>
      </w:r>
    </w:p>
    <w:p w:rsidR="002A6283" w:rsidRPr="002A6283" w:rsidRDefault="002A6283" w:rsidP="002A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Subject:</w:t>
      </w:r>
      <w:r w:rsidRPr="002A6283"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 xml:space="preserve"> Letter of Intent – Master of Science in Cybersecurity</w:t>
      </w:r>
    </w:p>
    <w:p w:rsidR="002A6283" w:rsidRPr="002A6283" w:rsidRDefault="002A6283" w:rsidP="002A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>Dear Members of the Graduate Admissions Committee,</w:t>
      </w:r>
    </w:p>
    <w:p w:rsidR="002A6283" w:rsidRPr="002A6283" w:rsidRDefault="002A6283" w:rsidP="002A628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 am writing to express my strong interest in pursuing the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Master of Science in Cybersecurity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at Quinnipiac University. With a background in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Data Science and Informatics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>, and a growing passion for protecting digital systems and data integrity, I am eager to expand my technical expertise and develop advanced skills that will enable me to contribute meaningfully to the evolving field of cybersecurity.</w:t>
      </w:r>
    </w:p>
    <w:p w:rsidR="002A6283" w:rsidRPr="002A6283" w:rsidRDefault="002A6283" w:rsidP="002A628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During my undergraduate studies, I gained a solid foundation in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data analytics, programming, and information systems management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, which sparked my curiosity about the vulnerabilities and threats inherent in digital infrastructures. My academic projects exposed me to the importance of safeguarding information assets, particularly in data-driven organizations. I have also developed proficiency in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Python, machine learning and database systems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and I am enthusiastic about applying these skills in cybersecurity contexts, such as threat detection, encryption, and digital forensics.</w:t>
      </w:r>
    </w:p>
    <w:p w:rsidR="002A6283" w:rsidRPr="002A6283" w:rsidRDefault="002A6283" w:rsidP="002A628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What attracts me most to Quinnipiac University is its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interdisciplinary approach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to cybersecurity education blending theory, practical application, and ethical leadership. The program’s emphasis on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real-world problem solving and hands-on lab experiences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aligns perfectly with my career goals. I am particularly interested in the opportunity to engage with faculty who are active in cybersecurity research and to participate in collaborative projects that address contemporary security challenges.</w:t>
      </w:r>
    </w:p>
    <w:p w:rsidR="002A6283" w:rsidRPr="002A6283" w:rsidRDefault="002A6283" w:rsidP="002A628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My long-term goal is to become a </w:t>
      </w:r>
      <w:r w:rsidRPr="002A6283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cybersecurity analyst and strategist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t>, contributing to the development of secure information infrastructures for organizations and governments. I am confident that Quinnipiac’s rigorous curriculum, advanced resources, and professional network will provide the ideal environment for achieving this goal.</w:t>
      </w:r>
    </w:p>
    <w:p w:rsidR="002A6283" w:rsidRPr="002A6283" w:rsidRDefault="002A6283" w:rsidP="002A628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Thank you for considering my application. I am eager to join Quinnipiac University’s vibrant academic community and contribute to its mission of innovation, integrity, and excellence in cybersecurity education.</w:t>
      </w:r>
    </w:p>
    <w:p w:rsidR="002A6283" w:rsidRPr="002A6283" w:rsidRDefault="002A6283" w:rsidP="002A6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t>Faithfully</w:t>
      </w:r>
      <w:r w:rsidRPr="002A6283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Ashmore Tatenda Mawere</w:t>
      </w:r>
    </w:p>
    <w:p w:rsidR="00106B9A" w:rsidRDefault="00AF0C0D">
      <w:r w:rsidRPr="00AF0C0D">
        <w:t>npm install express mongoose jsonwebtoken bcryt cors dotenv body-parser multer stripe validator nodemon</w:t>
      </w:r>
      <w:bookmarkStart w:id="0" w:name="_GoBack"/>
      <w:bookmarkEnd w:id="0"/>
    </w:p>
    <w:sectPr w:rsidR="00106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83"/>
    <w:rsid w:val="00106B9A"/>
    <w:rsid w:val="001533D2"/>
    <w:rsid w:val="002A6283"/>
    <w:rsid w:val="003D5CAB"/>
    <w:rsid w:val="00653119"/>
    <w:rsid w:val="00696570"/>
    <w:rsid w:val="006F6F1B"/>
    <w:rsid w:val="00705322"/>
    <w:rsid w:val="007240D5"/>
    <w:rsid w:val="00AF0C0D"/>
    <w:rsid w:val="00B91EBE"/>
    <w:rsid w:val="00C26847"/>
    <w:rsid w:val="00FE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91EE7-BC72-495D-813A-B28AB42E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2A6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8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ASHMORE TATENDA M</dc:creator>
  <cp:keywords/>
  <dc:description/>
  <cp:lastModifiedBy>ASHMORE TATENDA M</cp:lastModifiedBy>
  <cp:revision>2</cp:revision>
  <dcterms:created xsi:type="dcterms:W3CDTF">2025-10-29T17:32:00Z</dcterms:created>
  <dcterms:modified xsi:type="dcterms:W3CDTF">2025-11-06T18:26:00Z</dcterms:modified>
</cp:coreProperties>
</file>