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C7362" w14:textId="77777777" w:rsidR="0065382B" w:rsidRDefault="0065382B"/>
    <w:p w14:paraId="22A1F1D5" w14:textId="197EBFB5" w:rsidR="0065382B" w:rsidRDefault="0065382B"/>
    <w:p w14:paraId="2BB8E1E7" w14:textId="0561230E" w:rsidR="0065382B" w:rsidRDefault="0065382B"/>
    <w:p w14:paraId="182B87F4" w14:textId="1A5D32F6" w:rsidR="0065382B" w:rsidRDefault="0065382B"/>
    <w:p w14:paraId="7791AC7C" w14:textId="1EBCA9AE" w:rsidR="0065382B" w:rsidRDefault="00151160">
      <w:r>
        <w:rPr>
          <w:noProof/>
        </w:rPr>
        <w:drawing>
          <wp:anchor distT="0" distB="0" distL="114300" distR="114300" simplePos="0" relativeHeight="251659264" behindDoc="0" locked="0" layoutInCell="1" allowOverlap="1" wp14:anchorId="4C777674" wp14:editId="67CDF54F">
            <wp:simplePos x="0" y="0"/>
            <wp:positionH relativeFrom="column">
              <wp:posOffset>659765</wp:posOffset>
            </wp:positionH>
            <wp:positionV relativeFrom="page">
              <wp:posOffset>2447925</wp:posOffset>
            </wp:positionV>
            <wp:extent cx="5186680" cy="1289050"/>
            <wp:effectExtent l="0" t="0" r="0" b="6350"/>
            <wp:wrapTopAndBottom/>
            <wp:docPr id="3" name="Picture 3" descr="About The Chair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out The Chair Holde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6680" cy="1289050"/>
                    </a:xfrm>
                    <a:prstGeom prst="rect">
                      <a:avLst/>
                    </a:prstGeom>
                    <a:noFill/>
                  </pic:spPr>
                </pic:pic>
              </a:graphicData>
            </a:graphic>
            <wp14:sizeRelH relativeFrom="margin">
              <wp14:pctWidth>0</wp14:pctWidth>
            </wp14:sizeRelH>
            <wp14:sizeRelV relativeFrom="margin">
              <wp14:pctHeight>0</wp14:pctHeight>
            </wp14:sizeRelV>
          </wp:anchor>
        </w:drawing>
      </w:r>
    </w:p>
    <w:p w14:paraId="667CBC68" w14:textId="4AF11B99" w:rsidR="0065382B" w:rsidRDefault="0065382B"/>
    <w:p w14:paraId="639A4AE1" w14:textId="449E5147" w:rsidR="0065382B" w:rsidRPr="00151160" w:rsidRDefault="00151160" w:rsidP="0065382B">
      <w:pPr>
        <w:jc w:val="center"/>
        <w:rPr>
          <w:rFonts w:ascii="Sitka Text" w:hAnsi="Sitka Text" w:cs="Times New Roman"/>
          <w:b/>
          <w:bCs/>
          <w:sz w:val="44"/>
          <w:szCs w:val="44"/>
        </w:rPr>
      </w:pPr>
      <w:r w:rsidRPr="00151160">
        <w:rPr>
          <w:rFonts w:ascii="Sitka Text" w:hAnsi="Sitka Text" w:cs="Times New Roman"/>
          <w:b/>
          <w:bCs/>
          <w:sz w:val="44"/>
          <w:szCs w:val="44"/>
        </w:rPr>
        <w:t>Project</w:t>
      </w:r>
    </w:p>
    <w:p w14:paraId="4583FB46" w14:textId="7E06BD54" w:rsidR="0065382B" w:rsidRPr="0065382B" w:rsidRDefault="0065382B" w:rsidP="0065382B">
      <w:pPr>
        <w:jc w:val="center"/>
        <w:rPr>
          <w:rFonts w:ascii="Times New Roman" w:hAnsi="Times New Roman" w:cs="Times New Roman"/>
          <w:sz w:val="36"/>
          <w:szCs w:val="36"/>
        </w:rPr>
      </w:pPr>
      <w:r w:rsidRPr="0065382B">
        <w:rPr>
          <w:rFonts w:ascii="Times New Roman" w:hAnsi="Times New Roman" w:cs="Times New Roman"/>
          <w:b/>
          <w:bCs/>
          <w:sz w:val="36"/>
          <w:szCs w:val="36"/>
        </w:rPr>
        <w:t xml:space="preserve">Submitted By: </w:t>
      </w:r>
      <w:r w:rsidRPr="0065382B">
        <w:rPr>
          <w:rFonts w:ascii="Times New Roman" w:hAnsi="Times New Roman" w:cs="Times New Roman"/>
          <w:sz w:val="36"/>
          <w:szCs w:val="36"/>
        </w:rPr>
        <w:t>Ashna Wasif (2791)</w:t>
      </w:r>
      <w:r w:rsidRPr="0065382B">
        <w:rPr>
          <w:rFonts w:ascii="Times New Roman" w:hAnsi="Times New Roman" w:cs="Times New Roman"/>
          <w:sz w:val="36"/>
          <w:szCs w:val="36"/>
        </w:rPr>
        <w:br/>
      </w:r>
      <w:r w:rsidRPr="0065382B">
        <w:rPr>
          <w:rFonts w:ascii="Times New Roman" w:hAnsi="Times New Roman" w:cs="Times New Roman"/>
          <w:b/>
          <w:bCs/>
          <w:sz w:val="36"/>
          <w:szCs w:val="36"/>
        </w:rPr>
        <w:t>Class</w:t>
      </w:r>
      <w:r w:rsidRPr="0065382B">
        <w:rPr>
          <w:rFonts w:ascii="Times New Roman" w:hAnsi="Times New Roman" w:cs="Times New Roman"/>
          <w:sz w:val="36"/>
          <w:szCs w:val="36"/>
        </w:rPr>
        <w:t>: BSCS 7B (Morning)</w:t>
      </w:r>
    </w:p>
    <w:p w14:paraId="734B94A7" w14:textId="46916854" w:rsidR="0065382B" w:rsidRPr="0065382B" w:rsidRDefault="0065382B" w:rsidP="0065382B">
      <w:pPr>
        <w:jc w:val="center"/>
        <w:rPr>
          <w:rFonts w:ascii="Times New Roman" w:hAnsi="Times New Roman" w:cs="Times New Roman"/>
          <w:sz w:val="36"/>
          <w:szCs w:val="36"/>
        </w:rPr>
      </w:pPr>
      <w:r w:rsidRPr="0065382B">
        <w:rPr>
          <w:rFonts w:ascii="Times New Roman" w:hAnsi="Times New Roman" w:cs="Times New Roman"/>
          <w:b/>
          <w:bCs/>
          <w:sz w:val="36"/>
          <w:szCs w:val="36"/>
        </w:rPr>
        <w:t>Subject</w:t>
      </w:r>
      <w:r w:rsidRPr="0065382B">
        <w:rPr>
          <w:rFonts w:ascii="Times New Roman" w:hAnsi="Times New Roman" w:cs="Times New Roman"/>
          <w:sz w:val="36"/>
          <w:szCs w:val="36"/>
        </w:rPr>
        <w:t xml:space="preserve">: </w:t>
      </w:r>
      <w:r w:rsidRPr="0065382B">
        <w:rPr>
          <w:rFonts w:ascii="Times New Roman" w:hAnsi="Times New Roman" w:cs="Times New Roman"/>
          <w:sz w:val="36"/>
          <w:szCs w:val="36"/>
        </w:rPr>
        <w:t>French (Foreign Language)</w:t>
      </w:r>
    </w:p>
    <w:p w14:paraId="3592BDE9" w14:textId="13D2FA84" w:rsidR="0065382B" w:rsidRPr="0065382B" w:rsidRDefault="0065382B" w:rsidP="0065382B">
      <w:pPr>
        <w:jc w:val="center"/>
        <w:rPr>
          <w:rFonts w:ascii="Times New Roman" w:hAnsi="Times New Roman" w:cs="Times New Roman"/>
          <w:sz w:val="36"/>
          <w:szCs w:val="36"/>
        </w:rPr>
      </w:pPr>
      <w:r w:rsidRPr="0065382B">
        <w:rPr>
          <w:rFonts w:ascii="Times New Roman" w:hAnsi="Times New Roman" w:cs="Times New Roman"/>
          <w:b/>
          <w:bCs/>
          <w:sz w:val="36"/>
          <w:szCs w:val="36"/>
        </w:rPr>
        <w:t>Submitted To:</w:t>
      </w:r>
      <w:r w:rsidRPr="0065382B">
        <w:rPr>
          <w:rFonts w:ascii="Times New Roman" w:hAnsi="Times New Roman" w:cs="Times New Roman"/>
          <w:sz w:val="36"/>
          <w:szCs w:val="36"/>
        </w:rPr>
        <w:t xml:space="preserve"> Mr. Sarfraz </w:t>
      </w:r>
      <w:proofErr w:type="spellStart"/>
      <w:r w:rsidRPr="0065382B">
        <w:rPr>
          <w:rFonts w:ascii="Times New Roman" w:hAnsi="Times New Roman" w:cs="Times New Roman"/>
          <w:sz w:val="36"/>
          <w:szCs w:val="36"/>
        </w:rPr>
        <w:t>Abbass</w:t>
      </w:r>
      <w:proofErr w:type="spellEnd"/>
    </w:p>
    <w:p w14:paraId="15F66355" w14:textId="1EF2860B" w:rsidR="00A07C01" w:rsidRPr="0065382B" w:rsidRDefault="0065382B" w:rsidP="0065382B">
      <w:pPr>
        <w:jc w:val="center"/>
        <w:rPr>
          <w:rFonts w:ascii="Times New Roman" w:hAnsi="Times New Roman" w:cs="Times New Roman"/>
          <w:sz w:val="36"/>
          <w:szCs w:val="36"/>
        </w:rPr>
      </w:pPr>
      <w:r w:rsidRPr="0065382B">
        <w:rPr>
          <w:rFonts w:ascii="Times New Roman" w:hAnsi="Times New Roman" w:cs="Times New Roman"/>
          <w:b/>
          <w:bCs/>
          <w:sz w:val="36"/>
          <w:szCs w:val="36"/>
        </w:rPr>
        <w:t>Date:</w:t>
      </w:r>
      <w:r w:rsidRPr="0065382B">
        <w:rPr>
          <w:rFonts w:ascii="Times New Roman" w:hAnsi="Times New Roman" w:cs="Times New Roman"/>
          <w:sz w:val="36"/>
          <w:szCs w:val="36"/>
        </w:rPr>
        <w:t xml:space="preserve"> </w:t>
      </w:r>
      <w:r w:rsidRPr="0065382B">
        <w:rPr>
          <w:rFonts w:ascii="Times New Roman" w:hAnsi="Times New Roman" w:cs="Times New Roman"/>
          <w:sz w:val="36"/>
          <w:szCs w:val="36"/>
        </w:rPr>
        <w:t>1</w:t>
      </w:r>
      <w:r w:rsidRPr="0065382B">
        <w:rPr>
          <w:rFonts w:ascii="Times New Roman" w:hAnsi="Times New Roman" w:cs="Times New Roman"/>
          <w:sz w:val="36"/>
          <w:szCs w:val="36"/>
          <w:vertAlign w:val="superscript"/>
        </w:rPr>
        <w:t>st</w:t>
      </w:r>
      <w:r w:rsidRPr="0065382B">
        <w:rPr>
          <w:rFonts w:ascii="Times New Roman" w:hAnsi="Times New Roman" w:cs="Times New Roman"/>
          <w:sz w:val="36"/>
          <w:szCs w:val="36"/>
        </w:rPr>
        <w:t xml:space="preserve"> June</w:t>
      </w:r>
      <w:r w:rsidRPr="0065382B">
        <w:rPr>
          <w:rFonts w:ascii="Times New Roman" w:hAnsi="Times New Roman" w:cs="Times New Roman"/>
          <w:sz w:val="36"/>
          <w:szCs w:val="36"/>
        </w:rPr>
        <w:t>, 2025</w:t>
      </w:r>
    </w:p>
    <w:p w14:paraId="49676663" w14:textId="77777777" w:rsidR="0065382B" w:rsidRDefault="0065382B" w:rsidP="0065382B">
      <w:pPr>
        <w:jc w:val="center"/>
        <w:rPr>
          <w:rFonts w:ascii="Times New Roman" w:hAnsi="Times New Roman" w:cs="Times New Roman"/>
          <w:sz w:val="32"/>
          <w:szCs w:val="32"/>
        </w:rPr>
      </w:pPr>
    </w:p>
    <w:p w14:paraId="22C128D6" w14:textId="77777777" w:rsidR="0065382B" w:rsidRDefault="0065382B" w:rsidP="0065382B">
      <w:pPr>
        <w:jc w:val="center"/>
        <w:rPr>
          <w:rFonts w:ascii="Times New Roman" w:hAnsi="Times New Roman" w:cs="Times New Roman"/>
          <w:sz w:val="32"/>
          <w:szCs w:val="32"/>
        </w:rPr>
      </w:pPr>
    </w:p>
    <w:p w14:paraId="5E95CEAF" w14:textId="77777777" w:rsidR="0065382B" w:rsidRDefault="0065382B" w:rsidP="0065382B">
      <w:pPr>
        <w:jc w:val="center"/>
        <w:rPr>
          <w:rFonts w:ascii="Times New Roman" w:hAnsi="Times New Roman" w:cs="Times New Roman"/>
          <w:sz w:val="32"/>
          <w:szCs w:val="32"/>
        </w:rPr>
      </w:pPr>
    </w:p>
    <w:p w14:paraId="5498D062" w14:textId="77777777" w:rsidR="0065382B" w:rsidRDefault="0065382B" w:rsidP="0065382B">
      <w:pPr>
        <w:jc w:val="center"/>
        <w:rPr>
          <w:rFonts w:ascii="Times New Roman" w:hAnsi="Times New Roman" w:cs="Times New Roman"/>
          <w:sz w:val="32"/>
          <w:szCs w:val="32"/>
        </w:rPr>
      </w:pPr>
    </w:p>
    <w:p w14:paraId="7BEDE875" w14:textId="77777777" w:rsidR="0065382B" w:rsidRDefault="0065382B" w:rsidP="0065382B">
      <w:pPr>
        <w:jc w:val="center"/>
        <w:rPr>
          <w:rFonts w:ascii="Times New Roman" w:hAnsi="Times New Roman" w:cs="Times New Roman"/>
          <w:sz w:val="32"/>
          <w:szCs w:val="32"/>
        </w:rPr>
      </w:pPr>
    </w:p>
    <w:p w14:paraId="0401A9DB" w14:textId="77777777" w:rsidR="0065382B" w:rsidRDefault="0065382B" w:rsidP="0065382B">
      <w:pPr>
        <w:jc w:val="center"/>
        <w:rPr>
          <w:rFonts w:ascii="Times New Roman" w:hAnsi="Times New Roman" w:cs="Times New Roman"/>
          <w:sz w:val="32"/>
          <w:szCs w:val="32"/>
        </w:rPr>
      </w:pPr>
    </w:p>
    <w:p w14:paraId="309C41A3" w14:textId="77777777" w:rsidR="0065382B" w:rsidRDefault="0065382B" w:rsidP="0065382B">
      <w:pPr>
        <w:jc w:val="center"/>
        <w:rPr>
          <w:rFonts w:ascii="Times New Roman" w:hAnsi="Times New Roman" w:cs="Times New Roman"/>
          <w:sz w:val="32"/>
          <w:szCs w:val="32"/>
        </w:rPr>
      </w:pPr>
    </w:p>
    <w:p w14:paraId="73E06A4E" w14:textId="68DCDA08" w:rsidR="0065382B" w:rsidRDefault="0065382B" w:rsidP="0065382B">
      <w:pPr>
        <w:jc w:val="center"/>
        <w:rPr>
          <w:rFonts w:ascii="Times New Roman" w:hAnsi="Times New Roman" w:cs="Times New Roman"/>
          <w:sz w:val="28"/>
          <w:szCs w:val="28"/>
          <w:u w:val="double"/>
        </w:rPr>
      </w:pPr>
      <w:r w:rsidRPr="0065382B">
        <w:rPr>
          <w:rFonts w:ascii="Times New Roman" w:hAnsi="Times New Roman" w:cs="Times New Roman"/>
          <w:sz w:val="36"/>
          <w:szCs w:val="36"/>
          <w:u w:val="double"/>
        </w:rPr>
        <w:lastRenderedPageBreak/>
        <w:t xml:space="preserve">Topic: French </w:t>
      </w:r>
      <w:r>
        <w:rPr>
          <w:rFonts w:ascii="Times New Roman" w:hAnsi="Times New Roman" w:cs="Times New Roman"/>
          <w:sz w:val="36"/>
          <w:szCs w:val="36"/>
          <w:u w:val="double"/>
        </w:rPr>
        <w:t>Mon</w:t>
      </w:r>
      <w:r w:rsidRPr="0065382B">
        <w:rPr>
          <w:rFonts w:ascii="Times New Roman" w:hAnsi="Times New Roman" w:cs="Times New Roman"/>
          <w:sz w:val="36"/>
          <w:szCs w:val="36"/>
          <w:u w:val="double"/>
        </w:rPr>
        <w:t>uments</w:t>
      </w:r>
      <w:r w:rsidRPr="0065382B">
        <w:rPr>
          <w:rFonts w:ascii="Times New Roman" w:hAnsi="Times New Roman" w:cs="Times New Roman"/>
          <w:sz w:val="36"/>
          <w:szCs w:val="36"/>
          <w:u w:val="double"/>
        </w:rPr>
        <w:br/>
      </w:r>
    </w:p>
    <w:p w14:paraId="7F1B1EF5" w14:textId="4FD91729" w:rsidR="0065382B" w:rsidRDefault="0065382B" w:rsidP="0065382B">
      <w:pPr>
        <w:pStyle w:val="ListParagraph"/>
        <w:numPr>
          <w:ilvl w:val="0"/>
          <w:numId w:val="1"/>
        </w:numPr>
        <w:rPr>
          <w:rFonts w:ascii="Times New Roman" w:hAnsi="Times New Roman" w:cs="Times New Roman"/>
          <w:b/>
          <w:bCs/>
          <w:color w:val="000000" w:themeColor="text1"/>
          <w:sz w:val="32"/>
          <w:szCs w:val="32"/>
        </w:rPr>
      </w:pPr>
      <w:r w:rsidRPr="0065382B">
        <w:rPr>
          <w:rFonts w:ascii="Times New Roman" w:hAnsi="Times New Roman" w:cs="Times New Roman"/>
          <w:b/>
          <w:bCs/>
          <w:color w:val="000000" w:themeColor="text1"/>
          <w:sz w:val="32"/>
          <w:szCs w:val="32"/>
        </w:rPr>
        <w:t>Louvre Museum (</w:t>
      </w:r>
      <w:proofErr w:type="spellStart"/>
      <w:r w:rsidRPr="0065382B">
        <w:rPr>
          <w:rFonts w:ascii="Times New Roman" w:hAnsi="Times New Roman" w:cs="Times New Roman"/>
          <w:b/>
          <w:bCs/>
          <w:color w:val="000000" w:themeColor="text1"/>
          <w:sz w:val="32"/>
          <w:szCs w:val="32"/>
        </w:rPr>
        <w:t>Musée</w:t>
      </w:r>
      <w:proofErr w:type="spellEnd"/>
      <w:r w:rsidRPr="0065382B">
        <w:rPr>
          <w:rFonts w:ascii="Times New Roman" w:hAnsi="Times New Roman" w:cs="Times New Roman"/>
          <w:b/>
          <w:bCs/>
          <w:color w:val="000000" w:themeColor="text1"/>
          <w:sz w:val="32"/>
          <w:szCs w:val="32"/>
        </w:rPr>
        <w:t xml:space="preserve"> du Louvre)</w:t>
      </w:r>
      <w:r w:rsidRPr="0065382B">
        <w:rPr>
          <w:rFonts w:ascii="Times New Roman" w:hAnsi="Times New Roman" w:cs="Times New Roman"/>
          <w:b/>
          <w:bCs/>
          <w:color w:val="000000" w:themeColor="text1"/>
          <w:sz w:val="32"/>
          <w:szCs w:val="32"/>
        </w:rPr>
        <w:t>:</w:t>
      </w:r>
    </w:p>
    <w:p w14:paraId="54D62B99" w14:textId="2B4BC1E6" w:rsidR="0065382B" w:rsidRDefault="001D0A55" w:rsidP="00AF7550">
      <w:pPr>
        <w:jc w:val="both"/>
        <w:rPr>
          <w:rFonts w:ascii="Times New Roman" w:hAnsi="Times New Roman" w:cs="Times New Roman"/>
          <w:color w:val="000000" w:themeColor="text1"/>
          <w:sz w:val="28"/>
          <w:szCs w:val="28"/>
        </w:rPr>
      </w:pPr>
      <w:r>
        <w:rPr>
          <w:noProof/>
        </w:rPr>
        <w:drawing>
          <wp:anchor distT="0" distB="0" distL="114300" distR="114300" simplePos="0" relativeHeight="251660288" behindDoc="0" locked="0" layoutInCell="1" allowOverlap="1" wp14:anchorId="20EB72D3" wp14:editId="70675F3D">
            <wp:simplePos x="0" y="0"/>
            <wp:positionH relativeFrom="margin">
              <wp:align>left</wp:align>
            </wp:positionH>
            <wp:positionV relativeFrom="paragraph">
              <wp:posOffset>1231900</wp:posOffset>
            </wp:positionV>
            <wp:extent cx="5854700" cy="3727450"/>
            <wp:effectExtent l="0" t="0" r="0" b="6350"/>
            <wp:wrapTopAndBottom/>
            <wp:docPr id="7" name="Picture 7" descr="The Louvre Museum - Prepare your visit - Le Relais du Lou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Louvre Museum - Prepare your visit - Le Relais du Louv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4700" cy="3727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5382B" w:rsidRPr="0065382B">
        <w:rPr>
          <w:rFonts w:ascii="Times New Roman" w:hAnsi="Times New Roman" w:cs="Times New Roman"/>
          <w:color w:val="000000" w:themeColor="text1"/>
          <w:sz w:val="28"/>
          <w:szCs w:val="28"/>
        </w:rPr>
        <w:t xml:space="preserve">The Louvre is one of the most famous museums in the world. It is located in Paris and used to be a royal palace. Today, it holds many famous artworks, including the Mona Lisa. The building is very large and beautiful, with a big glass pyramid at the entrance. People from all over the world come to visit it. Inside, there are paintings, statues, and ancient items from many countries. </w:t>
      </w:r>
    </w:p>
    <w:p w14:paraId="78168743" w14:textId="21C02217" w:rsidR="001D0A55" w:rsidRDefault="001D0A55" w:rsidP="0065382B">
      <w:pPr>
        <w:rPr>
          <w:rFonts w:ascii="Times New Roman" w:hAnsi="Times New Roman" w:cs="Times New Roman"/>
          <w:color w:val="000000" w:themeColor="text1"/>
          <w:sz w:val="28"/>
          <w:szCs w:val="28"/>
        </w:rPr>
      </w:pPr>
    </w:p>
    <w:p w14:paraId="01A50F44" w14:textId="73ABECF4" w:rsidR="001D0A55" w:rsidRDefault="001D0A55" w:rsidP="001D0A55">
      <w:pPr>
        <w:pStyle w:val="ListParagraph"/>
        <w:numPr>
          <w:ilvl w:val="0"/>
          <w:numId w:val="1"/>
        </w:numPr>
        <w:rPr>
          <w:rFonts w:ascii="Times New Roman" w:hAnsi="Times New Roman" w:cs="Times New Roman"/>
          <w:b/>
          <w:bCs/>
          <w:color w:val="000000" w:themeColor="text1"/>
          <w:sz w:val="32"/>
          <w:szCs w:val="32"/>
        </w:rPr>
      </w:pPr>
      <w:r w:rsidRPr="001D0A55">
        <w:rPr>
          <w:rFonts w:ascii="Times New Roman" w:hAnsi="Times New Roman" w:cs="Times New Roman"/>
          <w:b/>
          <w:bCs/>
          <w:color w:val="000000" w:themeColor="text1"/>
          <w:sz w:val="32"/>
          <w:szCs w:val="32"/>
        </w:rPr>
        <w:t>Panthéon</w:t>
      </w:r>
      <w:r>
        <w:rPr>
          <w:rFonts w:ascii="Times New Roman" w:hAnsi="Times New Roman" w:cs="Times New Roman"/>
          <w:b/>
          <w:bCs/>
          <w:color w:val="000000" w:themeColor="text1"/>
          <w:sz w:val="32"/>
          <w:szCs w:val="32"/>
        </w:rPr>
        <w:t>:</w:t>
      </w:r>
    </w:p>
    <w:p w14:paraId="28400964" w14:textId="054E295E" w:rsidR="001D0A55" w:rsidRPr="001D0A55" w:rsidRDefault="001D0A55" w:rsidP="00AF7550">
      <w:pPr>
        <w:jc w:val="both"/>
        <w:rPr>
          <w:rFonts w:ascii="Times New Roman" w:hAnsi="Times New Roman" w:cs="Times New Roman"/>
          <w:color w:val="000000" w:themeColor="text1"/>
          <w:sz w:val="28"/>
          <w:szCs w:val="28"/>
        </w:rPr>
      </w:pPr>
      <w:r w:rsidRPr="001D0A55">
        <w:rPr>
          <w:rFonts w:ascii="Times New Roman" w:hAnsi="Times New Roman" w:cs="Times New Roman"/>
          <w:color w:val="000000" w:themeColor="text1"/>
          <w:sz w:val="28"/>
          <w:szCs w:val="28"/>
        </w:rPr>
        <w:t xml:space="preserve">The Panthéon is a big and old building in Paris. It was built to be a church but now it honors famous people from French history. Inside, you can see the tombs of writers, scientists, and leaders like Voltaire, Rousseau, and Marie Curie. The building looks like a temple with big columns in the front. The dome is very tall and beautiful. </w:t>
      </w:r>
      <w:r>
        <w:rPr>
          <w:rFonts w:ascii="Times New Roman" w:hAnsi="Times New Roman" w:cs="Times New Roman"/>
          <w:color w:val="000000" w:themeColor="text1"/>
          <w:sz w:val="28"/>
          <w:szCs w:val="28"/>
        </w:rPr>
        <w:t>At</w:t>
      </w:r>
      <w:r w:rsidRPr="001D0A55">
        <w:rPr>
          <w:rFonts w:ascii="Times New Roman" w:hAnsi="Times New Roman" w:cs="Times New Roman"/>
          <w:color w:val="000000" w:themeColor="text1"/>
          <w:sz w:val="28"/>
          <w:szCs w:val="28"/>
        </w:rPr>
        <w:t xml:space="preserve"> the top</w:t>
      </w:r>
      <w:r>
        <w:rPr>
          <w:rFonts w:ascii="Times New Roman" w:hAnsi="Times New Roman" w:cs="Times New Roman"/>
          <w:color w:val="000000" w:themeColor="text1"/>
          <w:sz w:val="28"/>
          <w:szCs w:val="28"/>
        </w:rPr>
        <w:t>, people enjoy</w:t>
      </w:r>
      <w:r w:rsidRPr="001D0A55">
        <w:rPr>
          <w:rFonts w:ascii="Times New Roman" w:hAnsi="Times New Roman" w:cs="Times New Roman"/>
          <w:color w:val="000000" w:themeColor="text1"/>
          <w:sz w:val="28"/>
          <w:szCs w:val="28"/>
        </w:rPr>
        <w:t xml:space="preserve"> a great view of Paris. It is a peaceful and important place to </w:t>
      </w:r>
      <w:r w:rsidRPr="001D0A55">
        <w:rPr>
          <w:rFonts w:ascii="Times New Roman" w:hAnsi="Times New Roman" w:cs="Times New Roman"/>
          <w:color w:val="000000" w:themeColor="text1"/>
          <w:sz w:val="28"/>
          <w:szCs w:val="28"/>
        </w:rPr>
        <w:lastRenderedPageBreak/>
        <w:t>learn about French heroes.</w:t>
      </w:r>
      <w:r>
        <w:rPr>
          <w:rFonts w:ascii="Times New Roman" w:hAnsi="Times New Roman" w:cs="Times New Roman"/>
          <w:color w:val="000000" w:themeColor="text1"/>
          <w:sz w:val="28"/>
          <w:szCs w:val="28"/>
        </w:rPr>
        <w:t xml:space="preserve"> </w:t>
      </w:r>
      <w:r w:rsidRPr="001D0A55">
        <w:rPr>
          <w:rFonts w:ascii="Times New Roman" w:hAnsi="Times New Roman" w:cs="Times New Roman"/>
          <w:color w:val="000000" w:themeColor="text1"/>
          <w:sz w:val="28"/>
          <w:szCs w:val="28"/>
        </w:rPr>
        <w:t>Many visitors come here to admire its beauty and learn about the great people buried inside.</w:t>
      </w:r>
    </w:p>
    <w:p w14:paraId="2EEE3CA3" w14:textId="1ED2B8D1" w:rsidR="001D0A55" w:rsidRDefault="001D0A55" w:rsidP="0065382B">
      <w:pPr>
        <w:rPr>
          <w:rFonts w:ascii="Times New Roman" w:hAnsi="Times New Roman" w:cs="Times New Roman"/>
          <w:color w:val="000000" w:themeColor="text1"/>
          <w:sz w:val="28"/>
          <w:szCs w:val="28"/>
        </w:rPr>
      </w:pPr>
      <w:r w:rsidRPr="001D0A55">
        <w:rPr>
          <w:rFonts w:ascii="Times New Roman" w:hAnsi="Times New Roman" w:cs="Times New Roman"/>
          <w:color w:val="000000" w:themeColor="text1"/>
          <w:sz w:val="28"/>
          <w:szCs w:val="28"/>
        </w:rPr>
        <w:drawing>
          <wp:anchor distT="0" distB="0" distL="114300" distR="114300" simplePos="0" relativeHeight="251661312" behindDoc="0" locked="0" layoutInCell="1" allowOverlap="1" wp14:anchorId="08B2E32D" wp14:editId="14ABD5D8">
            <wp:simplePos x="0" y="0"/>
            <wp:positionH relativeFrom="column">
              <wp:posOffset>0</wp:posOffset>
            </wp:positionH>
            <wp:positionV relativeFrom="page">
              <wp:posOffset>1492250</wp:posOffset>
            </wp:positionV>
            <wp:extent cx="5943600" cy="24980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a:ln>
                      <a:noFill/>
                    </a:ln>
                    <a:effectLst>
                      <a:softEdge rad="112500"/>
                    </a:effectLst>
                  </pic:spPr>
                </pic:pic>
              </a:graphicData>
            </a:graphic>
          </wp:anchor>
        </w:drawing>
      </w:r>
    </w:p>
    <w:p w14:paraId="7D61DA01" w14:textId="75E1C5CF" w:rsidR="001D0A55" w:rsidRDefault="00AF7550" w:rsidP="00AF7550">
      <w:pPr>
        <w:pStyle w:val="ListParagraph"/>
        <w:numPr>
          <w:ilvl w:val="0"/>
          <w:numId w:val="1"/>
        </w:numPr>
        <w:rPr>
          <w:rFonts w:ascii="Times New Roman" w:hAnsi="Times New Roman" w:cs="Times New Roman"/>
          <w:b/>
          <w:bCs/>
          <w:color w:val="000000" w:themeColor="text1"/>
          <w:sz w:val="32"/>
          <w:szCs w:val="32"/>
        </w:rPr>
      </w:pPr>
      <w:r w:rsidRPr="00AF7550">
        <w:rPr>
          <w:rFonts w:ascii="Times New Roman" w:hAnsi="Times New Roman" w:cs="Times New Roman"/>
          <w:b/>
          <w:bCs/>
          <w:color w:val="000000" w:themeColor="text1"/>
          <w:sz w:val="32"/>
          <w:szCs w:val="32"/>
        </w:rPr>
        <w:t>Eiffel Tower (La Tour Eiffel)</w:t>
      </w:r>
      <w:r w:rsidRPr="00AF7550">
        <w:rPr>
          <w:rFonts w:ascii="Times New Roman" w:hAnsi="Times New Roman" w:cs="Times New Roman"/>
          <w:b/>
          <w:bCs/>
          <w:color w:val="000000" w:themeColor="text1"/>
          <w:sz w:val="32"/>
          <w:szCs w:val="32"/>
        </w:rPr>
        <w:t>:</w:t>
      </w:r>
    </w:p>
    <w:p w14:paraId="43D0505C" w14:textId="7F57EE10" w:rsidR="00AF7550" w:rsidRDefault="00AF7550" w:rsidP="00AF7550">
      <w:pPr>
        <w:jc w:val="both"/>
        <w:rPr>
          <w:rFonts w:ascii="Times New Roman" w:hAnsi="Times New Roman" w:cs="Times New Roman"/>
          <w:color w:val="000000" w:themeColor="text1"/>
          <w:sz w:val="28"/>
          <w:szCs w:val="28"/>
        </w:rPr>
      </w:pPr>
      <w:r>
        <w:rPr>
          <w:noProof/>
        </w:rPr>
        <w:drawing>
          <wp:anchor distT="0" distB="0" distL="114300" distR="114300" simplePos="0" relativeHeight="251662336" behindDoc="0" locked="0" layoutInCell="1" allowOverlap="1" wp14:anchorId="13A021F3" wp14:editId="2C8B185A">
            <wp:simplePos x="0" y="0"/>
            <wp:positionH relativeFrom="margin">
              <wp:posOffset>-50800</wp:posOffset>
            </wp:positionH>
            <wp:positionV relativeFrom="paragraph">
              <wp:posOffset>1176020</wp:posOffset>
            </wp:positionV>
            <wp:extent cx="5943600" cy="3263900"/>
            <wp:effectExtent l="0" t="0" r="0" b="0"/>
            <wp:wrapSquare wrapText="bothSides"/>
            <wp:docPr id="11" name="Picture 11" descr="My French life | The Eiffel Tower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 French life | The Eiffel Tower visit"/>
                    <pic:cNvPicPr>
                      <a:picLocks noChangeAspect="1" noChangeArrowheads="1"/>
                    </pic:cNvPicPr>
                  </pic:nvPicPr>
                  <pic:blipFill rotWithShape="1">
                    <a:blip r:embed="rId10">
                      <a:extLst>
                        <a:ext uri="{28A0092B-C50C-407E-A947-70E740481C1C}">
                          <a14:useLocalDpi xmlns:a14="http://schemas.microsoft.com/office/drawing/2010/main" val="0"/>
                        </a:ext>
                      </a:extLst>
                    </a:blip>
                    <a:srcRect t="5979" b="8638"/>
                    <a:stretch/>
                  </pic:blipFill>
                  <pic:spPr bwMode="auto">
                    <a:xfrm>
                      <a:off x="0" y="0"/>
                      <a:ext cx="5943600" cy="32639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8"/>
        </w:rPr>
        <w:t>T</w:t>
      </w:r>
      <w:r w:rsidRPr="00AF7550">
        <w:rPr>
          <w:rFonts w:ascii="Times New Roman" w:hAnsi="Times New Roman" w:cs="Times New Roman"/>
          <w:color w:val="000000" w:themeColor="text1"/>
          <w:sz w:val="28"/>
          <w:szCs w:val="28"/>
        </w:rPr>
        <w:t>he Eiffel Tower is the most famous landmark in Paris. It was built in 1889 for a world fair and is made of iron. It is very tall and looks like a triangle with four legs. You can go up by stairs or by lift to see the amazing view of the city. At night, it lights up and sparkles every hour. Many people take photos with it because it’s so iconic. It’s a symbol of Paris and of France.</w:t>
      </w:r>
    </w:p>
    <w:p w14:paraId="414AA4BC" w14:textId="45788D9C" w:rsidR="00AF7550" w:rsidRPr="00AF7550" w:rsidRDefault="00AF7550" w:rsidP="00AF7550">
      <w:pPr>
        <w:pStyle w:val="ListParagraph"/>
        <w:numPr>
          <w:ilvl w:val="0"/>
          <w:numId w:val="1"/>
        </w:numPr>
        <w:rPr>
          <w:rFonts w:ascii="Times New Roman" w:hAnsi="Times New Roman" w:cs="Times New Roman"/>
          <w:b/>
          <w:bCs/>
          <w:color w:val="000000" w:themeColor="text1"/>
          <w:sz w:val="32"/>
          <w:szCs w:val="32"/>
        </w:rPr>
      </w:pPr>
      <w:r w:rsidRPr="00AF7550">
        <w:rPr>
          <w:rFonts w:ascii="Times New Roman" w:hAnsi="Times New Roman" w:cs="Times New Roman"/>
          <w:b/>
          <w:bCs/>
          <w:color w:val="000000" w:themeColor="text1"/>
          <w:sz w:val="32"/>
          <w:szCs w:val="32"/>
        </w:rPr>
        <w:lastRenderedPageBreak/>
        <w:t xml:space="preserve">Palace of the Popes (Palais des </w:t>
      </w:r>
      <w:proofErr w:type="spellStart"/>
      <w:r w:rsidRPr="00AF7550">
        <w:rPr>
          <w:rFonts w:ascii="Times New Roman" w:hAnsi="Times New Roman" w:cs="Times New Roman"/>
          <w:b/>
          <w:bCs/>
          <w:color w:val="000000" w:themeColor="text1"/>
          <w:sz w:val="32"/>
          <w:szCs w:val="32"/>
        </w:rPr>
        <w:t>Papes</w:t>
      </w:r>
      <w:proofErr w:type="spellEnd"/>
      <w:r w:rsidRPr="00AF7550">
        <w:rPr>
          <w:rFonts w:ascii="Times New Roman" w:hAnsi="Times New Roman" w:cs="Times New Roman"/>
          <w:b/>
          <w:bCs/>
          <w:color w:val="000000" w:themeColor="text1"/>
          <w:sz w:val="32"/>
          <w:szCs w:val="32"/>
        </w:rPr>
        <w:t>)</w:t>
      </w:r>
      <w:r w:rsidRPr="00AF7550">
        <w:rPr>
          <w:rFonts w:ascii="Times New Roman" w:hAnsi="Times New Roman" w:cs="Times New Roman"/>
          <w:b/>
          <w:bCs/>
          <w:color w:val="000000" w:themeColor="text1"/>
          <w:sz w:val="32"/>
          <w:szCs w:val="32"/>
        </w:rPr>
        <w:t>:</w:t>
      </w:r>
    </w:p>
    <w:p w14:paraId="49170D3D" w14:textId="4ED92B8F" w:rsidR="00AF7550" w:rsidRDefault="00AF7550" w:rsidP="00AF7550">
      <w:pPr>
        <w:pStyle w:val="NormalWeb"/>
        <w:jc w:val="both"/>
        <w:rPr>
          <w:sz w:val="28"/>
          <w:szCs w:val="28"/>
        </w:rPr>
      </w:pPr>
      <w:r w:rsidRPr="00AF7550">
        <w:rPr>
          <w:sz w:val="28"/>
          <w:szCs w:val="28"/>
        </w:rPr>
        <w:t>The Palace of the Popes is in the city of Avignon in southern France. It was once the home of several Popes during the 1300s. The building looks like a big stone castle with towers and thick walls. Inside, there are many rooms, halls, and beautiful old paintings. It shows how powerful and rich the Popes were at that time. Visitors can walk through the palace and learn about its history. It is one of the largest Gothic buildings in Europe.</w:t>
      </w:r>
    </w:p>
    <w:p w14:paraId="18FC39DC" w14:textId="56FC8CCA" w:rsidR="00CB7923" w:rsidRDefault="00CB7923" w:rsidP="00AF7550">
      <w:pPr>
        <w:pStyle w:val="NormalWeb"/>
        <w:jc w:val="both"/>
        <w:rPr>
          <w:sz w:val="28"/>
          <w:szCs w:val="28"/>
        </w:rPr>
      </w:pPr>
      <w:r>
        <w:rPr>
          <w:noProof/>
        </w:rPr>
        <w:drawing>
          <wp:inline distT="0" distB="0" distL="0" distR="0" wp14:anchorId="695C43FF" wp14:editId="55847732">
            <wp:extent cx="5943600" cy="3721100"/>
            <wp:effectExtent l="0" t="0" r="0" b="0"/>
            <wp:docPr id="12" name="Picture 12" descr="0841baa5b05b4376a2b35ec24ba924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841baa5b05b4376a2b35ec24ba924d1"/>
                    <pic:cNvPicPr>
                      <a:picLocks noChangeAspect="1" noChangeArrowheads="1"/>
                    </pic:cNvPicPr>
                  </pic:nvPicPr>
                  <pic:blipFill rotWithShape="1">
                    <a:blip r:embed="rId11">
                      <a:extLst>
                        <a:ext uri="{28A0092B-C50C-407E-A947-70E740481C1C}">
                          <a14:useLocalDpi xmlns:a14="http://schemas.microsoft.com/office/drawing/2010/main" val="0"/>
                        </a:ext>
                      </a:extLst>
                    </a:blip>
                    <a:srcRect b="16524"/>
                    <a:stretch/>
                  </pic:blipFill>
                  <pic:spPr bwMode="auto">
                    <a:xfrm>
                      <a:off x="0" y="0"/>
                      <a:ext cx="5943600" cy="37211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BC9040" w14:textId="3F2ECBE4" w:rsidR="00AF7550" w:rsidRDefault="00CB7923" w:rsidP="00CB7923">
      <w:pPr>
        <w:pStyle w:val="ListParagraph"/>
        <w:numPr>
          <w:ilvl w:val="0"/>
          <w:numId w:val="1"/>
        </w:numPr>
        <w:rPr>
          <w:rFonts w:ascii="Times New Roman" w:hAnsi="Times New Roman" w:cs="Times New Roman"/>
          <w:b/>
          <w:bCs/>
          <w:color w:val="000000" w:themeColor="text1"/>
          <w:sz w:val="32"/>
          <w:szCs w:val="32"/>
        </w:rPr>
      </w:pPr>
      <w:r w:rsidRPr="00CB7923">
        <w:rPr>
          <w:rFonts w:ascii="Times New Roman" w:hAnsi="Times New Roman" w:cs="Times New Roman"/>
          <w:b/>
          <w:bCs/>
          <w:color w:val="000000" w:themeColor="text1"/>
          <w:sz w:val="32"/>
          <w:szCs w:val="32"/>
        </w:rPr>
        <w:t>Luxembourg Palace</w:t>
      </w:r>
      <w:r>
        <w:rPr>
          <w:rFonts w:ascii="Times New Roman" w:hAnsi="Times New Roman" w:cs="Times New Roman"/>
          <w:b/>
          <w:bCs/>
          <w:color w:val="000000" w:themeColor="text1"/>
          <w:sz w:val="32"/>
          <w:szCs w:val="32"/>
        </w:rPr>
        <w:t>:</w:t>
      </w:r>
    </w:p>
    <w:p w14:paraId="08BF7BE3" w14:textId="77777777" w:rsidR="00CB7923" w:rsidRDefault="00CB7923" w:rsidP="004323C4">
      <w:pPr>
        <w:jc w:val="both"/>
        <w:rPr>
          <w:rFonts w:ascii="Times New Roman" w:hAnsi="Times New Roman" w:cs="Times New Roman"/>
          <w:color w:val="000000" w:themeColor="text1"/>
          <w:sz w:val="28"/>
          <w:szCs w:val="28"/>
        </w:rPr>
      </w:pPr>
      <w:r w:rsidRPr="00CB7923">
        <w:rPr>
          <w:rFonts w:ascii="Times New Roman" w:hAnsi="Times New Roman" w:cs="Times New Roman"/>
          <w:color w:val="000000" w:themeColor="text1"/>
          <w:sz w:val="28"/>
          <w:szCs w:val="28"/>
        </w:rPr>
        <w:t>The Luxembourg Palace is a big and beautiful building in Paris. It was built in the 1600s for a queen to live in. Today, it is used by the French Senate. The palace is inside a pretty park called the Luxembourg Gardens. People love to visit this place to relax, walk, or enjoy the fountains and flowers. The building looks fancy with old-style windows and strong stone walls. Kids can sail toy boats in the pond, and families have picnics on the grass. It’s a calm and happy spot in the busy city.</w:t>
      </w:r>
    </w:p>
    <w:p w14:paraId="0955AB31" w14:textId="44CD4FC9" w:rsidR="00AF7550" w:rsidRDefault="00CB7923" w:rsidP="004323C4">
      <w:pPr>
        <w:jc w:val="both"/>
        <w:rPr>
          <w:rFonts w:ascii="Times New Roman" w:hAnsi="Times New Roman" w:cs="Times New Roman"/>
          <w:color w:val="000000" w:themeColor="text1"/>
          <w:sz w:val="28"/>
          <w:szCs w:val="28"/>
        </w:rPr>
      </w:pPr>
      <w:r w:rsidRPr="00CB7923">
        <w:rPr>
          <w:rFonts w:ascii="Times New Roman" w:hAnsi="Times New Roman" w:cs="Times New Roman"/>
          <w:color w:val="000000" w:themeColor="text1"/>
          <w:sz w:val="28"/>
          <w:szCs w:val="28"/>
        </w:rPr>
        <w:lastRenderedPageBreak/>
        <w:t>The gardens also have statues, trees, and even a small playground. Artists and musicians sometimes perform there. It’s a fun and peaceful place for everyone to enjoy.</w:t>
      </w:r>
    </w:p>
    <w:p w14:paraId="452EE6BF" w14:textId="23A922B0" w:rsidR="004323C4" w:rsidRDefault="004323C4" w:rsidP="00CB7923">
      <w:pPr>
        <w:rPr>
          <w:rFonts w:ascii="Times New Roman" w:hAnsi="Times New Roman" w:cs="Times New Roman"/>
          <w:color w:val="000000" w:themeColor="text1"/>
          <w:sz w:val="28"/>
          <w:szCs w:val="28"/>
        </w:rPr>
      </w:pPr>
    </w:p>
    <w:p w14:paraId="5A1191E0" w14:textId="32B1EC4B" w:rsidR="00CB7923" w:rsidRPr="004323C4" w:rsidRDefault="00CB7923" w:rsidP="00CB7923">
      <w:pPr>
        <w:rPr>
          <w:rFonts w:ascii="Times New Roman" w:hAnsi="Times New Roman" w:cs="Times New Roman"/>
          <w:b/>
          <w:bCs/>
          <w:color w:val="000000" w:themeColor="text1"/>
          <w:sz w:val="32"/>
          <w:szCs w:val="32"/>
        </w:rPr>
      </w:pPr>
      <w:r w:rsidRPr="004323C4">
        <w:rPr>
          <w:b/>
          <w:bCs/>
          <w:noProof/>
          <w:sz w:val="28"/>
          <w:szCs w:val="28"/>
        </w:rPr>
        <w:drawing>
          <wp:anchor distT="0" distB="0" distL="114300" distR="114300" simplePos="0" relativeHeight="251663360" behindDoc="0" locked="0" layoutInCell="1" allowOverlap="1" wp14:anchorId="243E15D1" wp14:editId="41686457">
            <wp:simplePos x="0" y="0"/>
            <wp:positionH relativeFrom="column">
              <wp:posOffset>0</wp:posOffset>
            </wp:positionH>
            <wp:positionV relativeFrom="page">
              <wp:posOffset>1727200</wp:posOffset>
            </wp:positionV>
            <wp:extent cx="5943600" cy="3302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ln>
                      <a:noFill/>
                    </a:ln>
                    <a:effectLst>
                      <a:softEdge rad="112500"/>
                    </a:effectLst>
                  </pic:spPr>
                </pic:pic>
              </a:graphicData>
            </a:graphic>
          </wp:anchor>
        </w:drawing>
      </w:r>
      <w:r w:rsidR="004323C4" w:rsidRPr="004323C4">
        <w:rPr>
          <w:rFonts w:ascii="Times New Roman" w:hAnsi="Times New Roman" w:cs="Times New Roman"/>
          <w:b/>
          <w:bCs/>
          <w:color w:val="000000" w:themeColor="text1"/>
          <w:sz w:val="32"/>
          <w:szCs w:val="32"/>
        </w:rPr>
        <w:t>Conclusion:</w:t>
      </w:r>
    </w:p>
    <w:p w14:paraId="5EB83FE7" w14:textId="137AB4EE" w:rsidR="004323C4" w:rsidRDefault="004323C4" w:rsidP="004323C4">
      <w:pPr>
        <w:jc w:val="both"/>
        <w:rPr>
          <w:rFonts w:ascii="Times New Roman" w:hAnsi="Times New Roman" w:cs="Times New Roman"/>
          <w:color w:val="000000" w:themeColor="text1"/>
          <w:sz w:val="28"/>
          <w:szCs w:val="28"/>
        </w:rPr>
      </w:pPr>
      <w:r>
        <w:rPr>
          <w:noProof/>
        </w:rPr>
        <w:drawing>
          <wp:anchor distT="0" distB="0" distL="114300" distR="114300" simplePos="0" relativeHeight="251667456" behindDoc="0" locked="0" layoutInCell="1" allowOverlap="1" wp14:anchorId="7E106AA3" wp14:editId="1048A003">
            <wp:simplePos x="0" y="0"/>
            <wp:positionH relativeFrom="margin">
              <wp:posOffset>4578350</wp:posOffset>
            </wp:positionH>
            <wp:positionV relativeFrom="paragraph">
              <wp:posOffset>1550035</wp:posOffset>
            </wp:positionV>
            <wp:extent cx="1706880" cy="1009650"/>
            <wp:effectExtent l="0" t="0" r="7620" b="0"/>
            <wp:wrapTopAndBottom/>
            <wp:docPr id="21" name="Picture 21" descr="Paris monuments: an historical timeline - Things to do in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ris monuments: an historical timeline - Things to do in Pari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1527"/>
                    <a:stretch/>
                  </pic:blipFill>
                  <pic:spPr bwMode="auto">
                    <a:xfrm>
                      <a:off x="0" y="0"/>
                      <a:ext cx="1706880" cy="100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D36C49E" wp14:editId="3747ADE5">
            <wp:simplePos x="0" y="0"/>
            <wp:positionH relativeFrom="page">
              <wp:posOffset>5486400</wp:posOffset>
            </wp:positionH>
            <wp:positionV relativeFrom="paragraph">
              <wp:posOffset>788035</wp:posOffset>
            </wp:positionV>
            <wp:extent cx="1720850" cy="711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14" t="2777" b="4444"/>
                    <a:stretch/>
                  </pic:blipFill>
                  <pic:spPr bwMode="auto">
                    <a:xfrm>
                      <a:off x="0" y="0"/>
                      <a:ext cx="1720850" cy="7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AAF3C40" wp14:editId="1AE225C3">
            <wp:simplePos x="0" y="0"/>
            <wp:positionH relativeFrom="column">
              <wp:posOffset>3295650</wp:posOffset>
            </wp:positionH>
            <wp:positionV relativeFrom="paragraph">
              <wp:posOffset>768985</wp:posOffset>
            </wp:positionV>
            <wp:extent cx="1238250" cy="17970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667" r="7083" b="18450"/>
                    <a:stretch/>
                  </pic:blipFill>
                  <pic:spPr bwMode="auto">
                    <a:xfrm>
                      <a:off x="0" y="0"/>
                      <a:ext cx="1238250" cy="179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8"/>
          <w:szCs w:val="28"/>
        </w:rPr>
        <w:drawing>
          <wp:anchor distT="0" distB="0" distL="114300" distR="114300" simplePos="0" relativeHeight="251664384" behindDoc="0" locked="0" layoutInCell="1" allowOverlap="1" wp14:anchorId="2090C321" wp14:editId="02E0551E">
            <wp:simplePos x="0" y="0"/>
            <wp:positionH relativeFrom="margin">
              <wp:align>left</wp:align>
            </wp:positionH>
            <wp:positionV relativeFrom="paragraph">
              <wp:posOffset>724535</wp:posOffset>
            </wp:positionV>
            <wp:extent cx="3321050" cy="18757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321050" cy="1875790"/>
                    </a:xfrm>
                    <a:prstGeom prst="rect">
                      <a:avLst/>
                    </a:prstGeom>
                  </pic:spPr>
                </pic:pic>
              </a:graphicData>
            </a:graphic>
            <wp14:sizeRelH relativeFrom="margin">
              <wp14:pctWidth>0</wp14:pctWidth>
            </wp14:sizeRelH>
            <wp14:sizeRelV relativeFrom="margin">
              <wp14:pctHeight>0</wp14:pctHeight>
            </wp14:sizeRelV>
          </wp:anchor>
        </w:drawing>
      </w:r>
      <w:r w:rsidRPr="004323C4">
        <w:rPr>
          <w:rFonts w:ascii="Times New Roman" w:hAnsi="Times New Roman" w:cs="Times New Roman"/>
          <w:color w:val="000000" w:themeColor="text1"/>
          <w:sz w:val="28"/>
          <w:szCs w:val="28"/>
        </w:rPr>
        <w:t>French monuments show the rich history and culture of the country. They are beautiful and important landmarks that many people visit. Each monument tells a story about France’s past. These monuments make France special and unique.</w:t>
      </w:r>
      <w:r w:rsidRPr="004323C4">
        <w:rPr>
          <w:noProof/>
        </w:rPr>
        <w:t xml:space="preserve"> </w:t>
      </w:r>
    </w:p>
    <w:p w14:paraId="000C9649" w14:textId="6D3B963C" w:rsidR="004323C4" w:rsidRPr="00AF7550" w:rsidRDefault="004323C4" w:rsidP="004323C4">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21FF6B5E" wp14:editId="3788A5AD">
                <wp:simplePos x="0" y="0"/>
                <wp:positionH relativeFrom="margin">
                  <wp:align>center</wp:align>
                </wp:positionH>
                <wp:positionV relativeFrom="paragraph">
                  <wp:posOffset>2217420</wp:posOffset>
                </wp:positionV>
                <wp:extent cx="462915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46291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7E6CA0" id="Straight Connector 22"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174.6pt" to="364.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" strokecolor="#156082 [3204]" strokeweight="1pt">
                <v:stroke joinstyle="miter"/>
                <w10:wrap anchorx="margin"/>
              </v:line>
            </w:pict>
          </mc:Fallback>
        </mc:AlternateContent>
      </w:r>
    </w:p>
    <w:sectPr w:rsidR="004323C4" w:rsidRPr="00AF7550" w:rsidSect="0065382B">
      <w:headerReference w:type="default" r:id="rId1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C8C53" w14:textId="77777777" w:rsidR="00EF640A" w:rsidRDefault="00EF640A" w:rsidP="0065382B">
      <w:pPr>
        <w:spacing w:after="0" w:line="240" w:lineRule="auto"/>
      </w:pPr>
      <w:r>
        <w:separator/>
      </w:r>
    </w:p>
  </w:endnote>
  <w:endnote w:type="continuationSeparator" w:id="0">
    <w:p w14:paraId="33AE444B" w14:textId="77777777" w:rsidR="00EF640A" w:rsidRDefault="00EF640A" w:rsidP="00653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tka Text">
    <w:panose1 w:val="02000505000000020004"/>
    <w:charset w:val="00"/>
    <w:family w:val="auto"/>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28B38" w14:textId="77777777" w:rsidR="00EF640A" w:rsidRDefault="00EF640A" w:rsidP="0065382B">
      <w:pPr>
        <w:spacing w:after="0" w:line="240" w:lineRule="auto"/>
      </w:pPr>
      <w:r>
        <w:separator/>
      </w:r>
    </w:p>
  </w:footnote>
  <w:footnote w:type="continuationSeparator" w:id="0">
    <w:p w14:paraId="569FD46F" w14:textId="77777777" w:rsidR="00EF640A" w:rsidRDefault="00EF640A" w:rsidP="00653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048455"/>
      <w:docPartObj>
        <w:docPartGallery w:val="Page Numbers (Top of Page)"/>
        <w:docPartUnique/>
      </w:docPartObj>
    </w:sdtPr>
    <w:sdtContent>
      <w:p w14:paraId="3E096756" w14:textId="66012C97" w:rsidR="0065382B" w:rsidRDefault="0065382B">
        <w:pPr>
          <w:pStyle w:val="Header"/>
          <w:ind w:right="-864"/>
          <w:jc w:val="right"/>
        </w:pPr>
        <w:r>
          <w:rPr>
            <w:noProof/>
          </w:rPr>
          <mc:AlternateContent>
            <mc:Choice Requires="wpg">
              <w:drawing>
                <wp:inline distT="0" distB="0" distL="0" distR="0" wp14:anchorId="13985169" wp14:editId="71783D2F">
                  <wp:extent cx="548640" cy="237490"/>
                  <wp:effectExtent l="0" t="0" r="2286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ln>
                              <a:solidFill>
                                <a:schemeClr val="accent1"/>
                              </a:solidFill>
                              <a:headEnd/>
                              <a:tailEnd/>
                            </a:ln>
                          </wps:spPr>
                          <wps:style>
                            <a:lnRef idx="2">
                              <a:schemeClr val="accent1">
                                <a:shade val="15000"/>
                              </a:schemeClr>
                            </a:lnRef>
                            <a:fillRef idx="1">
                              <a:schemeClr val="accent1"/>
                            </a:fillRef>
                            <a:effectRef idx="0">
                              <a:schemeClr val="accent1"/>
                            </a:effectRef>
                            <a:fontRef idx="minor">
                              <a:schemeClr val="lt1"/>
                            </a:fontRef>
                          </wps:style>
                          <wps:bodyPr rot="0" vert="horz" wrap="square" lIns="91440" tIns="45720" rIns="91440" bIns="45720" anchor="t" anchorCtr="0" upright="1">
                            <a:noAutofit/>
                          </wps:bodyPr>
                        </wps:wsp>
                        <wps:wsp>
                          <wps:cNvPr id="4" name="AutoShape 43"/>
                          <wps:cNvSpPr>
                            <a:spLocks noChangeArrowheads="1"/>
                          </wps:cNvSpPr>
                          <wps:spPr bwMode="auto">
                            <a:xfrm rot="-5400000">
                              <a:off x="898" y="451"/>
                              <a:ext cx="296" cy="792"/>
                            </a:xfrm>
                            <a:prstGeom prst="roundRect">
                              <a:avLst>
                                <a:gd name="adj" fmla="val 16667"/>
                              </a:avLst>
                            </a:prstGeom>
                            <a:ln>
                              <a:solidFill>
                                <a:schemeClr val="accent1"/>
                              </a:solidFill>
                              <a:headEnd/>
                              <a:tailEnd/>
                            </a:ln>
                          </wps:spPr>
                          <wps:style>
                            <a:lnRef idx="2">
                              <a:schemeClr val="accent1">
                                <a:shade val="15000"/>
                              </a:schemeClr>
                            </a:lnRef>
                            <a:fillRef idx="1">
                              <a:schemeClr val="accent1"/>
                            </a:fillRef>
                            <a:effectRef idx="0">
                              <a:schemeClr val="accent1"/>
                            </a:effectRef>
                            <a:fontRef idx="minor">
                              <a:schemeClr val="lt1"/>
                            </a:fontRef>
                          </wps:style>
                          <wps:bodyPr rot="0" vert="horz" wrap="square" lIns="91440" tIns="45720" rIns="91440" bIns="45720" anchor="t" anchorCtr="0" upright="1">
                            <a:noAutofit/>
                          </wps:bodyPr>
                        </wps:wsp>
                        <wps:wsp>
                          <wps:cNvPr id="5" name="Text Box 44"/>
                          <wps:cNvSpPr txBox="1">
                            <a:spLocks noChangeArrowheads="1"/>
                          </wps:cNvSpPr>
                          <wps:spPr bwMode="auto">
                            <a:xfrm>
                              <a:off x="890" y="720"/>
                              <a:ext cx="490" cy="231"/>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79E45E" w14:textId="77777777" w:rsidR="0065382B" w:rsidRDefault="0065382B">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3985169" id="Group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" fillcolor="#156082 [3204]" strokecolor="#156082 [3204]" strokeweight="1pt">
                    <v:stroke joinstyle="miter"/>
                  </v:roundrect>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" fillcolor="#156082 [3204]" strokecolor="#156082 [3204]" strokeweight="1pt">
                    <v:stroke joinstyle="miter"/>
                  </v:roundrect>
                  <v:shapetype id="_x0000_t202" coordsize="21600,21600" o:spt="202" path="m,l,21600r21600,l21600,xe">
                    <v:stroke joinstyle="miter"/>
                    <v:path gradientshapeok="t" o:connecttype="rect"/>
                  </v:shapetype>
                  <v:shape id="Text Box 44" o:spid="_x0000_s1029" type="#_x0000_t202" style="position:absolute;left:890;top:720;width:49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" fillcolor="#156082 [3204]" strokecolor="#156082 [3204]" strokeweight="1pt">
                    <v:textbox inset="0,0,0,0">
                      <w:txbxContent>
                        <w:p w14:paraId="7379E45E" w14:textId="77777777" w:rsidR="0065382B" w:rsidRDefault="0065382B">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65B3CB5B" w14:textId="77777777" w:rsidR="0065382B" w:rsidRDefault="00653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00B48"/>
    <w:multiLevelType w:val="hybridMultilevel"/>
    <w:tmpl w:val="19427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8699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82B"/>
    <w:rsid w:val="00151160"/>
    <w:rsid w:val="001D0A55"/>
    <w:rsid w:val="004323C4"/>
    <w:rsid w:val="0065382B"/>
    <w:rsid w:val="006C2927"/>
    <w:rsid w:val="006F5F11"/>
    <w:rsid w:val="00A07C01"/>
    <w:rsid w:val="00AF7550"/>
    <w:rsid w:val="00CB7923"/>
    <w:rsid w:val="00EF6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334F5"/>
  <w15:chartTrackingRefBased/>
  <w15:docId w15:val="{86E59A6D-61D4-4AC6-95BE-9FFC0935D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82B"/>
  </w:style>
  <w:style w:type="paragraph" w:styleId="Heading1">
    <w:name w:val="heading 1"/>
    <w:basedOn w:val="Normal"/>
    <w:next w:val="Normal"/>
    <w:link w:val="Heading1Char"/>
    <w:uiPriority w:val="9"/>
    <w:qFormat/>
    <w:rsid w:val="00653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38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8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8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8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8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8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8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8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8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38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8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8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8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8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8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82B"/>
    <w:rPr>
      <w:rFonts w:eastAsiaTheme="majorEastAsia" w:cstheme="majorBidi"/>
      <w:color w:val="272727" w:themeColor="text1" w:themeTint="D8"/>
    </w:rPr>
  </w:style>
  <w:style w:type="paragraph" w:styleId="Title">
    <w:name w:val="Title"/>
    <w:basedOn w:val="Normal"/>
    <w:next w:val="Normal"/>
    <w:link w:val="TitleChar"/>
    <w:uiPriority w:val="10"/>
    <w:qFormat/>
    <w:rsid w:val="00653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8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8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82B"/>
    <w:pPr>
      <w:spacing w:before="160"/>
      <w:jc w:val="center"/>
    </w:pPr>
    <w:rPr>
      <w:i/>
      <w:iCs/>
      <w:color w:val="404040" w:themeColor="text1" w:themeTint="BF"/>
    </w:rPr>
  </w:style>
  <w:style w:type="character" w:customStyle="1" w:styleId="QuoteChar">
    <w:name w:val="Quote Char"/>
    <w:basedOn w:val="DefaultParagraphFont"/>
    <w:link w:val="Quote"/>
    <w:uiPriority w:val="29"/>
    <w:rsid w:val="0065382B"/>
    <w:rPr>
      <w:i/>
      <w:iCs/>
      <w:color w:val="404040" w:themeColor="text1" w:themeTint="BF"/>
    </w:rPr>
  </w:style>
  <w:style w:type="paragraph" w:styleId="ListParagraph">
    <w:name w:val="List Paragraph"/>
    <w:basedOn w:val="Normal"/>
    <w:uiPriority w:val="34"/>
    <w:qFormat/>
    <w:rsid w:val="0065382B"/>
    <w:pPr>
      <w:ind w:left="720"/>
      <w:contextualSpacing/>
    </w:pPr>
  </w:style>
  <w:style w:type="character" w:styleId="IntenseEmphasis">
    <w:name w:val="Intense Emphasis"/>
    <w:basedOn w:val="DefaultParagraphFont"/>
    <w:uiPriority w:val="21"/>
    <w:qFormat/>
    <w:rsid w:val="0065382B"/>
    <w:rPr>
      <w:i/>
      <w:iCs/>
      <w:color w:val="0F4761" w:themeColor="accent1" w:themeShade="BF"/>
    </w:rPr>
  </w:style>
  <w:style w:type="paragraph" w:styleId="IntenseQuote">
    <w:name w:val="Intense Quote"/>
    <w:basedOn w:val="Normal"/>
    <w:next w:val="Normal"/>
    <w:link w:val="IntenseQuoteChar"/>
    <w:uiPriority w:val="30"/>
    <w:qFormat/>
    <w:rsid w:val="00653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82B"/>
    <w:rPr>
      <w:i/>
      <w:iCs/>
      <w:color w:val="0F4761" w:themeColor="accent1" w:themeShade="BF"/>
    </w:rPr>
  </w:style>
  <w:style w:type="character" w:styleId="IntenseReference">
    <w:name w:val="Intense Reference"/>
    <w:basedOn w:val="DefaultParagraphFont"/>
    <w:uiPriority w:val="32"/>
    <w:qFormat/>
    <w:rsid w:val="0065382B"/>
    <w:rPr>
      <w:b/>
      <w:bCs/>
      <w:smallCaps/>
      <w:color w:val="0F4761" w:themeColor="accent1" w:themeShade="BF"/>
      <w:spacing w:val="5"/>
    </w:rPr>
  </w:style>
  <w:style w:type="paragraph" w:styleId="Header">
    <w:name w:val="header"/>
    <w:basedOn w:val="Normal"/>
    <w:link w:val="HeaderChar"/>
    <w:uiPriority w:val="99"/>
    <w:unhideWhenUsed/>
    <w:rsid w:val="006538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82B"/>
  </w:style>
  <w:style w:type="paragraph" w:styleId="Footer">
    <w:name w:val="footer"/>
    <w:basedOn w:val="Normal"/>
    <w:link w:val="FooterChar"/>
    <w:uiPriority w:val="99"/>
    <w:unhideWhenUsed/>
    <w:rsid w:val="00653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82B"/>
  </w:style>
  <w:style w:type="character" w:styleId="Hyperlink">
    <w:name w:val="Hyperlink"/>
    <w:basedOn w:val="DefaultParagraphFont"/>
    <w:uiPriority w:val="99"/>
    <w:unhideWhenUsed/>
    <w:rsid w:val="001D0A55"/>
    <w:rPr>
      <w:color w:val="467886" w:themeColor="hyperlink"/>
      <w:u w:val="single"/>
    </w:rPr>
  </w:style>
  <w:style w:type="character" w:styleId="UnresolvedMention">
    <w:name w:val="Unresolved Mention"/>
    <w:basedOn w:val="DefaultParagraphFont"/>
    <w:uiPriority w:val="99"/>
    <w:semiHidden/>
    <w:unhideWhenUsed/>
    <w:rsid w:val="001D0A55"/>
    <w:rPr>
      <w:color w:val="605E5C"/>
      <w:shd w:val="clear" w:color="auto" w:fill="E1DFDD"/>
    </w:rPr>
  </w:style>
  <w:style w:type="paragraph" w:styleId="NormalWeb">
    <w:name w:val="Normal (Web)"/>
    <w:basedOn w:val="Normal"/>
    <w:uiPriority w:val="99"/>
    <w:semiHidden/>
    <w:unhideWhenUsed/>
    <w:rsid w:val="00AF755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705801">
      <w:bodyDiv w:val="1"/>
      <w:marLeft w:val="0"/>
      <w:marRight w:val="0"/>
      <w:marTop w:val="0"/>
      <w:marBottom w:val="0"/>
      <w:divBdr>
        <w:top w:val="none" w:sz="0" w:space="0" w:color="auto"/>
        <w:left w:val="none" w:sz="0" w:space="0" w:color="auto"/>
        <w:bottom w:val="none" w:sz="0" w:space="0" w:color="auto"/>
        <w:right w:val="none" w:sz="0" w:space="0" w:color="auto"/>
      </w:divBdr>
    </w:div>
    <w:div w:id="1209800779">
      <w:bodyDiv w:val="1"/>
      <w:marLeft w:val="0"/>
      <w:marRight w:val="0"/>
      <w:marTop w:val="0"/>
      <w:marBottom w:val="0"/>
      <w:divBdr>
        <w:top w:val="none" w:sz="0" w:space="0" w:color="auto"/>
        <w:left w:val="none" w:sz="0" w:space="0" w:color="auto"/>
        <w:bottom w:val="none" w:sz="0" w:space="0" w:color="auto"/>
        <w:right w:val="none" w:sz="0" w:space="0" w:color="auto"/>
      </w:divBdr>
    </w:div>
    <w:div w:id="170501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Ashna Wasif</dc:creator>
  <cp:keywords/>
  <dc:description/>
  <cp:lastModifiedBy>Ashna Wasif</cp:lastModifiedBy>
  <cp:revision>2</cp:revision>
  <dcterms:created xsi:type="dcterms:W3CDTF">2025-06-01T14:05:00Z</dcterms:created>
  <dcterms:modified xsi:type="dcterms:W3CDTF">2025-06-01T14:59:00Z</dcterms:modified>
</cp:coreProperties>
</file>