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029D3" w14:textId="77777777" w:rsidR="00F614A2" w:rsidRPr="00F614A2" w:rsidRDefault="00F614A2" w:rsidP="00F614A2">
      <w:pPr>
        <w:rPr>
          <w:b/>
          <w:bCs/>
        </w:rPr>
      </w:pPr>
      <w:r w:rsidRPr="00F614A2">
        <w:rPr>
          <w:rFonts w:ascii="Segoe UI Emoji" w:hAnsi="Segoe UI Emoji" w:cs="Segoe UI Emoji"/>
          <w:b/>
          <w:bCs/>
        </w:rPr>
        <w:t>✅</w:t>
      </w:r>
      <w:r w:rsidRPr="00F614A2">
        <w:rPr>
          <w:b/>
          <w:bCs/>
        </w:rPr>
        <w:t xml:space="preserve"> Advantages</w:t>
      </w:r>
    </w:p>
    <w:p w14:paraId="35214823" w14:textId="77777777" w:rsidR="00F614A2" w:rsidRPr="00F614A2" w:rsidRDefault="00F614A2" w:rsidP="00F614A2">
      <w:pPr>
        <w:rPr>
          <w:b/>
          <w:bCs/>
        </w:rPr>
      </w:pPr>
      <w:r w:rsidRPr="00F614A2">
        <w:rPr>
          <w:rFonts w:ascii="Segoe UI Emoji" w:hAnsi="Segoe UI Emoji" w:cs="Segoe UI Emoji"/>
          <w:b/>
          <w:bCs/>
        </w:rPr>
        <w:t>🔹</w:t>
      </w:r>
      <w:r w:rsidRPr="00F614A2">
        <w:rPr>
          <w:b/>
          <w:bCs/>
        </w:rPr>
        <w:t xml:space="preserve"> Jest</w:t>
      </w:r>
    </w:p>
    <w:p w14:paraId="58D9414D" w14:textId="77777777" w:rsidR="00F614A2" w:rsidRPr="00F614A2" w:rsidRDefault="00F614A2" w:rsidP="00F614A2">
      <w:pPr>
        <w:numPr>
          <w:ilvl w:val="0"/>
          <w:numId w:val="5"/>
        </w:numPr>
        <w:rPr>
          <w:b/>
          <w:bCs/>
        </w:rPr>
      </w:pPr>
      <w:r w:rsidRPr="00F614A2">
        <w:rPr>
          <w:rFonts w:ascii="Segoe UI Emoji" w:hAnsi="Segoe UI Emoji" w:cs="Segoe UI Emoji"/>
          <w:b/>
          <w:bCs/>
        </w:rPr>
        <w:t>⚡</w:t>
      </w:r>
      <w:r w:rsidRPr="00F614A2">
        <w:rPr>
          <w:b/>
          <w:bCs/>
        </w:rPr>
        <w:t xml:space="preserve"> Fast &amp; Parallel Testing – Built-in test runner.</w:t>
      </w:r>
    </w:p>
    <w:p w14:paraId="21AB17F7" w14:textId="77777777" w:rsidR="00F614A2" w:rsidRPr="00F614A2" w:rsidRDefault="00F614A2" w:rsidP="00F614A2">
      <w:pPr>
        <w:numPr>
          <w:ilvl w:val="0"/>
          <w:numId w:val="5"/>
        </w:numPr>
        <w:rPr>
          <w:b/>
          <w:bCs/>
        </w:rPr>
      </w:pPr>
      <w:r w:rsidRPr="00F614A2">
        <w:rPr>
          <w:rFonts w:ascii="Segoe UI Emoji" w:hAnsi="Segoe UI Emoji" w:cs="Segoe UI Emoji"/>
          <w:b/>
          <w:bCs/>
        </w:rPr>
        <w:t>🔧</w:t>
      </w:r>
      <w:r w:rsidRPr="00F614A2">
        <w:rPr>
          <w:b/>
          <w:bCs/>
        </w:rPr>
        <w:t xml:space="preserve"> Built-in Mocking – No need for external libraries.</w:t>
      </w:r>
    </w:p>
    <w:p w14:paraId="3BC33546" w14:textId="77777777" w:rsidR="00F614A2" w:rsidRPr="00F614A2" w:rsidRDefault="00F614A2" w:rsidP="00F614A2">
      <w:pPr>
        <w:numPr>
          <w:ilvl w:val="0"/>
          <w:numId w:val="5"/>
        </w:numPr>
        <w:rPr>
          <w:b/>
          <w:bCs/>
        </w:rPr>
      </w:pPr>
      <w:r w:rsidRPr="00F614A2">
        <w:rPr>
          <w:rFonts w:ascii="Segoe UI Emoji" w:hAnsi="Segoe UI Emoji" w:cs="Segoe UI Emoji"/>
          <w:b/>
          <w:bCs/>
        </w:rPr>
        <w:t>📊</w:t>
      </w:r>
      <w:r w:rsidRPr="00F614A2">
        <w:rPr>
          <w:b/>
          <w:bCs/>
        </w:rPr>
        <w:t xml:space="preserve"> Code Coverage Out-of-the-box – Easily track test coverage.</w:t>
      </w:r>
    </w:p>
    <w:p w14:paraId="4ADF9067" w14:textId="77777777" w:rsidR="00F614A2" w:rsidRPr="00F614A2" w:rsidRDefault="00F614A2" w:rsidP="00F614A2">
      <w:pPr>
        <w:numPr>
          <w:ilvl w:val="0"/>
          <w:numId w:val="5"/>
        </w:numPr>
        <w:rPr>
          <w:b/>
          <w:bCs/>
        </w:rPr>
      </w:pPr>
      <w:r w:rsidRPr="00F614A2">
        <w:rPr>
          <w:rFonts w:ascii="Segoe UI Emoji" w:hAnsi="Segoe UI Emoji" w:cs="Segoe UI Emoji"/>
          <w:b/>
          <w:bCs/>
        </w:rPr>
        <w:t>🔍</w:t>
      </w:r>
      <w:r w:rsidRPr="00F614A2">
        <w:rPr>
          <w:b/>
          <w:bCs/>
        </w:rPr>
        <w:t xml:space="preserve"> Great Debugging Support – Nice error messages &amp; stack traces.</w:t>
      </w:r>
    </w:p>
    <w:p w14:paraId="7DB38E50" w14:textId="77777777" w:rsidR="00F614A2" w:rsidRPr="00F614A2" w:rsidRDefault="00F614A2" w:rsidP="00F614A2">
      <w:pPr>
        <w:rPr>
          <w:b/>
          <w:bCs/>
        </w:rPr>
      </w:pPr>
      <w:r w:rsidRPr="00F614A2">
        <w:rPr>
          <w:rFonts w:ascii="Segoe UI Emoji" w:hAnsi="Segoe UI Emoji" w:cs="Segoe UI Emoji"/>
          <w:b/>
          <w:bCs/>
        </w:rPr>
        <w:t>🔹</w:t>
      </w:r>
      <w:r w:rsidRPr="00F614A2">
        <w:rPr>
          <w:b/>
          <w:bCs/>
        </w:rPr>
        <w:t xml:space="preserve"> React Testing Library</w:t>
      </w:r>
    </w:p>
    <w:p w14:paraId="6C679D87" w14:textId="77777777" w:rsidR="00F614A2" w:rsidRPr="00F614A2" w:rsidRDefault="00F614A2" w:rsidP="00F614A2">
      <w:pPr>
        <w:numPr>
          <w:ilvl w:val="0"/>
          <w:numId w:val="6"/>
        </w:numPr>
        <w:rPr>
          <w:b/>
          <w:bCs/>
        </w:rPr>
      </w:pPr>
      <w:r w:rsidRPr="00F614A2">
        <w:rPr>
          <w:rFonts w:ascii="Segoe UI Emoji" w:hAnsi="Segoe UI Emoji" w:cs="Segoe UI Emoji"/>
          <w:b/>
          <w:bCs/>
        </w:rPr>
        <w:t>🧠</w:t>
      </w:r>
      <w:r w:rsidRPr="00F614A2">
        <w:rPr>
          <w:b/>
          <w:bCs/>
        </w:rPr>
        <w:t xml:space="preserve"> Tests Like a Real User – Select elements by text, role, etc., instead of component internals.</w:t>
      </w:r>
    </w:p>
    <w:p w14:paraId="5E1337A8" w14:textId="77777777" w:rsidR="00F614A2" w:rsidRPr="00F614A2" w:rsidRDefault="00F614A2" w:rsidP="00F614A2">
      <w:pPr>
        <w:numPr>
          <w:ilvl w:val="0"/>
          <w:numId w:val="6"/>
        </w:numPr>
        <w:rPr>
          <w:b/>
          <w:bCs/>
        </w:rPr>
      </w:pPr>
      <w:r w:rsidRPr="00F614A2">
        <w:rPr>
          <w:rFonts w:ascii="Segoe UI Emoji" w:hAnsi="Segoe UI Emoji" w:cs="Segoe UI Emoji"/>
          <w:b/>
          <w:bCs/>
        </w:rPr>
        <w:t>📉</w:t>
      </w:r>
      <w:r w:rsidRPr="00F614A2">
        <w:rPr>
          <w:b/>
          <w:bCs/>
        </w:rPr>
        <w:t xml:space="preserve"> Reduces Fragile Tests – Less likely to break with UI changes.</w:t>
      </w:r>
    </w:p>
    <w:p w14:paraId="224B0C5D" w14:textId="77777777" w:rsidR="00F614A2" w:rsidRPr="00F614A2" w:rsidRDefault="00F614A2" w:rsidP="00F614A2">
      <w:pPr>
        <w:numPr>
          <w:ilvl w:val="0"/>
          <w:numId w:val="6"/>
        </w:numPr>
        <w:rPr>
          <w:b/>
          <w:bCs/>
        </w:rPr>
      </w:pPr>
      <w:r w:rsidRPr="00F614A2">
        <w:rPr>
          <w:rFonts w:ascii="Segoe UI Emoji" w:hAnsi="Segoe UI Emoji" w:cs="Segoe UI Emoji"/>
          <w:b/>
          <w:bCs/>
        </w:rPr>
        <w:t>👀</w:t>
      </w:r>
      <w:r w:rsidRPr="00F614A2">
        <w:rPr>
          <w:b/>
          <w:bCs/>
        </w:rPr>
        <w:t xml:space="preserve"> Encourages Best Practices – Encourages writing accessible, maintainable code.</w:t>
      </w:r>
    </w:p>
    <w:p w14:paraId="34260794" w14:textId="77777777" w:rsidR="00F614A2" w:rsidRPr="00F614A2" w:rsidRDefault="00F614A2" w:rsidP="00F614A2">
      <w:pPr>
        <w:numPr>
          <w:ilvl w:val="0"/>
          <w:numId w:val="6"/>
        </w:numPr>
        <w:rPr>
          <w:b/>
          <w:bCs/>
        </w:rPr>
      </w:pPr>
      <w:r w:rsidRPr="00F614A2">
        <w:rPr>
          <w:rFonts w:ascii="Segoe UI Emoji" w:hAnsi="Segoe UI Emoji" w:cs="Segoe UI Emoji"/>
          <w:b/>
          <w:bCs/>
        </w:rPr>
        <w:t>🔄</w:t>
      </w:r>
      <w:r w:rsidRPr="00F614A2">
        <w:rPr>
          <w:b/>
          <w:bCs/>
        </w:rPr>
        <w:t xml:space="preserve"> Works Perfectly with Jest – Designed to complement each other.</w:t>
      </w:r>
    </w:p>
    <w:p w14:paraId="31FD90A8" w14:textId="77777777" w:rsidR="00F614A2" w:rsidRPr="00F614A2" w:rsidRDefault="00F614A2" w:rsidP="00F614A2">
      <w:pPr>
        <w:rPr>
          <w:b/>
          <w:bCs/>
        </w:rPr>
      </w:pPr>
      <w:r w:rsidRPr="00F614A2">
        <w:rPr>
          <w:b/>
          <w:bCs/>
        </w:rPr>
        <w:pict w14:anchorId="585AF1DC">
          <v:rect id="_x0000_i1044" style="width:0;height:1.5pt" o:hralign="center" o:hrstd="t" o:hr="t" fillcolor="#a0a0a0" stroked="f"/>
        </w:pict>
      </w:r>
    </w:p>
    <w:p w14:paraId="67A35957" w14:textId="77777777" w:rsidR="00F614A2" w:rsidRPr="00F614A2" w:rsidRDefault="00F614A2" w:rsidP="00F614A2">
      <w:pPr>
        <w:rPr>
          <w:b/>
          <w:bCs/>
        </w:rPr>
      </w:pPr>
      <w:r w:rsidRPr="00F614A2">
        <w:rPr>
          <w:rFonts w:ascii="Segoe UI Emoji" w:hAnsi="Segoe UI Emoji" w:cs="Segoe UI Emoji"/>
          <w:b/>
          <w:bCs/>
        </w:rPr>
        <w:t>❌</w:t>
      </w:r>
      <w:r w:rsidRPr="00F614A2">
        <w:rPr>
          <w:b/>
          <w:bCs/>
        </w:rPr>
        <w:t xml:space="preserve"> Disadvantages / Considerations</w:t>
      </w:r>
    </w:p>
    <w:p w14:paraId="00A7566C" w14:textId="77777777" w:rsidR="00F614A2" w:rsidRPr="00F614A2" w:rsidRDefault="00F614A2" w:rsidP="00F614A2">
      <w:pPr>
        <w:rPr>
          <w:b/>
          <w:bCs/>
        </w:rPr>
      </w:pPr>
      <w:r w:rsidRPr="00F614A2">
        <w:rPr>
          <w:rFonts w:ascii="Segoe UI Emoji" w:hAnsi="Segoe UI Emoji" w:cs="Segoe UI Emoji"/>
          <w:b/>
          <w:bCs/>
        </w:rPr>
        <w:t>🔸</w:t>
      </w:r>
      <w:r w:rsidRPr="00F614A2">
        <w:rPr>
          <w:b/>
          <w:bCs/>
        </w:rPr>
        <w:t xml:space="preserve"> Jest</w:t>
      </w:r>
    </w:p>
    <w:p w14:paraId="2EAB0B5B" w14:textId="77777777" w:rsidR="00F614A2" w:rsidRPr="00F614A2" w:rsidRDefault="00F614A2" w:rsidP="00F614A2">
      <w:pPr>
        <w:numPr>
          <w:ilvl w:val="0"/>
          <w:numId w:val="7"/>
        </w:numPr>
        <w:rPr>
          <w:b/>
          <w:bCs/>
        </w:rPr>
      </w:pPr>
      <w:r w:rsidRPr="00F614A2">
        <w:rPr>
          <w:b/>
          <w:bCs/>
        </w:rPr>
        <w:t>May require configuration for large-scale projects (e.g., with TypeScript, Babel, etc.)</w:t>
      </w:r>
    </w:p>
    <w:p w14:paraId="72DF7CA5" w14:textId="77777777" w:rsidR="00F614A2" w:rsidRPr="00F614A2" w:rsidRDefault="00F614A2" w:rsidP="00F614A2">
      <w:pPr>
        <w:numPr>
          <w:ilvl w:val="0"/>
          <w:numId w:val="7"/>
        </w:numPr>
        <w:rPr>
          <w:b/>
          <w:bCs/>
        </w:rPr>
      </w:pPr>
      <w:r w:rsidRPr="00F614A2">
        <w:rPr>
          <w:b/>
          <w:bCs/>
        </w:rPr>
        <w:t xml:space="preserve">Cannot test the full browser </w:t>
      </w:r>
      <w:proofErr w:type="spellStart"/>
      <w:r w:rsidRPr="00F614A2">
        <w:rPr>
          <w:b/>
          <w:bCs/>
        </w:rPr>
        <w:t>behavior</w:t>
      </w:r>
      <w:proofErr w:type="spellEnd"/>
      <w:r w:rsidRPr="00F614A2">
        <w:rPr>
          <w:b/>
          <w:bCs/>
        </w:rPr>
        <w:t xml:space="preserve"> (that’s where Cypress comes in)</w:t>
      </w:r>
    </w:p>
    <w:p w14:paraId="02BDC270" w14:textId="77777777" w:rsidR="00F614A2" w:rsidRPr="00F614A2" w:rsidRDefault="00F614A2" w:rsidP="00F614A2">
      <w:pPr>
        <w:rPr>
          <w:b/>
          <w:bCs/>
        </w:rPr>
      </w:pPr>
      <w:r w:rsidRPr="00F614A2">
        <w:rPr>
          <w:rFonts w:ascii="Segoe UI Emoji" w:hAnsi="Segoe UI Emoji" w:cs="Segoe UI Emoji"/>
          <w:b/>
          <w:bCs/>
        </w:rPr>
        <w:t>🔸</w:t>
      </w:r>
      <w:r w:rsidRPr="00F614A2">
        <w:rPr>
          <w:b/>
          <w:bCs/>
        </w:rPr>
        <w:t xml:space="preserve"> React Testing Library</w:t>
      </w:r>
    </w:p>
    <w:p w14:paraId="44D9018D" w14:textId="77777777" w:rsidR="00F614A2" w:rsidRPr="00F614A2" w:rsidRDefault="00F614A2" w:rsidP="00F614A2">
      <w:pPr>
        <w:numPr>
          <w:ilvl w:val="0"/>
          <w:numId w:val="8"/>
        </w:numPr>
        <w:rPr>
          <w:b/>
          <w:bCs/>
        </w:rPr>
      </w:pPr>
      <w:r w:rsidRPr="00F614A2">
        <w:rPr>
          <w:b/>
          <w:bCs/>
        </w:rPr>
        <w:t>Not for unit testing logic-heavy functions (use Jest directly)</w:t>
      </w:r>
    </w:p>
    <w:p w14:paraId="541D6746" w14:textId="77777777" w:rsidR="00F614A2" w:rsidRPr="00F614A2" w:rsidRDefault="00F614A2" w:rsidP="00F614A2">
      <w:pPr>
        <w:numPr>
          <w:ilvl w:val="0"/>
          <w:numId w:val="8"/>
        </w:numPr>
        <w:rPr>
          <w:b/>
          <w:bCs/>
        </w:rPr>
      </w:pPr>
      <w:r w:rsidRPr="00F614A2">
        <w:rPr>
          <w:b/>
          <w:bCs/>
        </w:rPr>
        <w:t>Can be tricky with complex component trees</w:t>
      </w:r>
    </w:p>
    <w:p w14:paraId="070FCC3D" w14:textId="77777777" w:rsidR="00F614A2" w:rsidRPr="00F614A2" w:rsidRDefault="00F614A2" w:rsidP="00F614A2">
      <w:pPr>
        <w:numPr>
          <w:ilvl w:val="0"/>
          <w:numId w:val="8"/>
        </w:numPr>
        <w:rPr>
          <w:b/>
          <w:bCs/>
        </w:rPr>
      </w:pPr>
      <w:r w:rsidRPr="00F614A2">
        <w:rPr>
          <w:b/>
          <w:bCs/>
        </w:rPr>
        <w:t xml:space="preserve">You must avoid using </w:t>
      </w:r>
      <w:proofErr w:type="spellStart"/>
      <w:r w:rsidRPr="00F614A2">
        <w:rPr>
          <w:b/>
          <w:bCs/>
        </w:rPr>
        <w:t>querySelector</w:t>
      </w:r>
      <w:proofErr w:type="spellEnd"/>
      <w:r w:rsidRPr="00F614A2">
        <w:rPr>
          <w:b/>
          <w:bCs/>
        </w:rPr>
        <w:t>, which might be tempting if you're used to Enzyme or jQuery-style testing</w:t>
      </w:r>
    </w:p>
    <w:p w14:paraId="041AF18B" w14:textId="77777777" w:rsidR="00F614A2" w:rsidRPr="00F614A2" w:rsidRDefault="00F614A2" w:rsidP="00F614A2">
      <w:pPr>
        <w:rPr>
          <w:b/>
          <w:bCs/>
        </w:rPr>
      </w:pPr>
      <w:r w:rsidRPr="00F614A2">
        <w:rPr>
          <w:b/>
          <w:bCs/>
        </w:rPr>
        <w:pict w14:anchorId="33FD5CD0">
          <v:rect id="_x0000_i1045" style="width:0;height:1.5pt" o:hralign="center" o:hrstd="t" o:hr="t" fillcolor="#a0a0a0" stroked="f"/>
        </w:pict>
      </w:r>
    </w:p>
    <w:p w14:paraId="18B10983" w14:textId="77777777" w:rsidR="00F614A2" w:rsidRPr="00F614A2" w:rsidRDefault="00F614A2" w:rsidP="00F614A2">
      <w:pPr>
        <w:rPr>
          <w:b/>
          <w:bCs/>
        </w:rPr>
      </w:pPr>
      <w:r w:rsidRPr="00F614A2">
        <w:rPr>
          <w:rFonts w:ascii="Segoe UI Emoji" w:hAnsi="Segoe UI Emoji" w:cs="Segoe UI Emoji"/>
          <w:b/>
          <w:bCs/>
        </w:rPr>
        <w:t>💼</w:t>
      </w:r>
      <w:r w:rsidRPr="00F614A2">
        <w:rPr>
          <w:b/>
          <w:bCs/>
        </w:rPr>
        <w:t xml:space="preserve"> Why It’s Good for Our Project</w:t>
      </w:r>
    </w:p>
    <w:p w14:paraId="5AC699EA" w14:textId="77777777" w:rsidR="00F614A2" w:rsidRPr="00F614A2" w:rsidRDefault="00F614A2" w:rsidP="00F614A2">
      <w:pPr>
        <w:numPr>
          <w:ilvl w:val="0"/>
          <w:numId w:val="9"/>
        </w:numPr>
        <w:rPr>
          <w:b/>
          <w:bCs/>
        </w:rPr>
      </w:pPr>
      <w:r w:rsidRPr="00F614A2">
        <w:rPr>
          <w:rFonts w:ascii="Segoe UI Emoji" w:hAnsi="Segoe UI Emoji" w:cs="Segoe UI Emoji"/>
          <w:b/>
          <w:bCs/>
        </w:rPr>
        <w:t>✅</w:t>
      </w:r>
      <w:r w:rsidRPr="00F614A2">
        <w:rPr>
          <w:b/>
          <w:bCs/>
        </w:rPr>
        <w:t xml:space="preserve"> Reliable &amp; Scalable – Works across small and enterprise apps</w:t>
      </w:r>
    </w:p>
    <w:p w14:paraId="100B901C" w14:textId="77777777" w:rsidR="00F614A2" w:rsidRPr="00F614A2" w:rsidRDefault="00F614A2" w:rsidP="00F614A2">
      <w:pPr>
        <w:numPr>
          <w:ilvl w:val="0"/>
          <w:numId w:val="9"/>
        </w:numPr>
        <w:rPr>
          <w:b/>
          <w:bCs/>
        </w:rPr>
      </w:pPr>
      <w:r w:rsidRPr="00F614A2">
        <w:rPr>
          <w:rFonts w:ascii="Segoe UI Emoji" w:hAnsi="Segoe UI Emoji" w:cs="Segoe UI Emoji"/>
          <w:b/>
          <w:bCs/>
        </w:rPr>
        <w:t>📈</w:t>
      </w:r>
      <w:r w:rsidRPr="00F614A2">
        <w:rPr>
          <w:b/>
          <w:bCs/>
        </w:rPr>
        <w:t xml:space="preserve"> Improves Code Quality – Catch bugs before they hit production</w:t>
      </w:r>
    </w:p>
    <w:p w14:paraId="26A43D71" w14:textId="77777777" w:rsidR="00F614A2" w:rsidRPr="00F614A2" w:rsidRDefault="00F614A2" w:rsidP="00F614A2">
      <w:pPr>
        <w:numPr>
          <w:ilvl w:val="0"/>
          <w:numId w:val="9"/>
        </w:numPr>
        <w:rPr>
          <w:b/>
          <w:bCs/>
        </w:rPr>
      </w:pPr>
      <w:r w:rsidRPr="00F614A2">
        <w:rPr>
          <w:rFonts w:ascii="Segoe UI Emoji" w:hAnsi="Segoe UI Emoji" w:cs="Segoe UI Emoji"/>
          <w:b/>
          <w:bCs/>
        </w:rPr>
        <w:t>🧪</w:t>
      </w:r>
      <w:r w:rsidRPr="00F614A2">
        <w:rPr>
          <w:b/>
          <w:bCs/>
        </w:rPr>
        <w:t xml:space="preserve"> Encourages Good Design – If a component is hard to test, it may need refactoring</w:t>
      </w:r>
    </w:p>
    <w:p w14:paraId="05D5E588" w14:textId="77777777" w:rsidR="00F614A2" w:rsidRPr="00F614A2" w:rsidRDefault="00F614A2" w:rsidP="00F614A2">
      <w:pPr>
        <w:numPr>
          <w:ilvl w:val="0"/>
          <w:numId w:val="9"/>
        </w:numPr>
        <w:rPr>
          <w:b/>
          <w:bCs/>
        </w:rPr>
      </w:pPr>
      <w:r w:rsidRPr="00F614A2">
        <w:rPr>
          <w:rFonts w:ascii="Segoe UI Emoji" w:hAnsi="Segoe UI Emoji" w:cs="Segoe UI Emoji"/>
          <w:b/>
          <w:bCs/>
        </w:rPr>
        <w:t>📦</w:t>
      </w:r>
      <w:r w:rsidRPr="00F614A2">
        <w:rPr>
          <w:b/>
          <w:bCs/>
        </w:rPr>
        <w:t xml:space="preserve"> Well-Supported – Backed by Meta and the React community</w:t>
      </w:r>
    </w:p>
    <w:p w14:paraId="79D33ED6" w14:textId="77777777" w:rsidR="00F614A2" w:rsidRPr="00F614A2" w:rsidRDefault="00F614A2" w:rsidP="00F614A2">
      <w:pPr>
        <w:numPr>
          <w:ilvl w:val="0"/>
          <w:numId w:val="9"/>
        </w:numPr>
        <w:rPr>
          <w:b/>
          <w:bCs/>
        </w:rPr>
      </w:pPr>
      <w:r w:rsidRPr="00F614A2">
        <w:rPr>
          <w:rFonts w:ascii="Segoe UI Symbol" w:hAnsi="Segoe UI Symbol" w:cs="Segoe UI Symbol"/>
          <w:b/>
          <w:bCs/>
        </w:rPr>
        <w:t>⏱</w:t>
      </w:r>
      <w:r w:rsidRPr="00F614A2">
        <w:rPr>
          <w:b/>
          <w:bCs/>
        </w:rPr>
        <w:t xml:space="preserve"> Faster Development – Safer refactors, fewer manual checks</w:t>
      </w:r>
    </w:p>
    <w:p w14:paraId="381E8CEE" w14:textId="77777777" w:rsidR="00F614A2" w:rsidRPr="00F614A2" w:rsidRDefault="00F614A2" w:rsidP="00F614A2">
      <w:pPr>
        <w:rPr>
          <w:b/>
          <w:bCs/>
        </w:rPr>
      </w:pPr>
      <w:r w:rsidRPr="00F614A2">
        <w:rPr>
          <w:b/>
          <w:bCs/>
        </w:rPr>
        <w:pict w14:anchorId="19DE73E0">
          <v:rect id="_x0000_i1046" style="width:0;height:1.5pt" o:hralign="center" o:hrstd="t" o:hr="t" fillcolor="#a0a0a0" stroked="f"/>
        </w:pict>
      </w:r>
    </w:p>
    <w:p w14:paraId="0711639A" w14:textId="77777777" w:rsidR="00F614A2" w:rsidRPr="00F614A2" w:rsidRDefault="00F614A2" w:rsidP="00F614A2">
      <w:pPr>
        <w:rPr>
          <w:b/>
          <w:bCs/>
        </w:rPr>
      </w:pPr>
      <w:r w:rsidRPr="00F614A2">
        <w:rPr>
          <w:rFonts w:ascii="Segoe UI Emoji" w:hAnsi="Segoe UI Emoji" w:cs="Segoe UI Emoji"/>
          <w:b/>
          <w:bCs/>
        </w:rPr>
        <w:lastRenderedPageBreak/>
        <w:t>🧠</w:t>
      </w:r>
      <w:r w:rsidRPr="00F614A2">
        <w:rPr>
          <w:b/>
          <w:bCs/>
        </w:rPr>
        <w:t xml:space="preserve"> Example Convincing Statement for Your Manager</w:t>
      </w:r>
    </w:p>
    <w:p w14:paraId="4126B5F4" w14:textId="77777777" w:rsidR="00F614A2" w:rsidRPr="00F614A2" w:rsidRDefault="00F614A2" w:rsidP="00F614A2">
      <w:pPr>
        <w:rPr>
          <w:b/>
          <w:bCs/>
        </w:rPr>
      </w:pPr>
      <w:r w:rsidRPr="00F614A2">
        <w:rPr>
          <w:b/>
          <w:bCs/>
        </w:rPr>
        <w:t>“By integrating Jest + React Testing Library, we can ensure our components behave correctly from both a developer and user perspective. This setup is now the industry standard for testing React applications, and will help us reduce regressions, increase team confidence, and maintain high-quality code—all while keeping tests readable and maintainable.”</w:t>
      </w:r>
    </w:p>
    <w:p w14:paraId="6BE60696" w14:textId="77777777" w:rsidR="00F614A2" w:rsidRDefault="00F614A2" w:rsidP="00773055">
      <w:pPr>
        <w:rPr>
          <w:b/>
          <w:bCs/>
        </w:rPr>
      </w:pPr>
    </w:p>
    <w:p w14:paraId="3C41483E" w14:textId="77777777" w:rsidR="00F614A2" w:rsidRDefault="00F614A2" w:rsidP="00773055">
      <w:pPr>
        <w:rPr>
          <w:b/>
          <w:bCs/>
        </w:rPr>
      </w:pPr>
    </w:p>
    <w:p w14:paraId="32321115" w14:textId="72979523" w:rsidR="00773055" w:rsidRPr="00773055" w:rsidRDefault="00773055" w:rsidP="00773055">
      <w:pPr>
        <w:rPr>
          <w:b/>
          <w:bCs/>
        </w:rPr>
      </w:pPr>
      <w:r w:rsidRPr="00773055">
        <w:rPr>
          <w:b/>
          <w:bCs/>
        </w:rPr>
        <w:t>We are using Jest and React Testing Library (RTL) for testing our React application because they make testing easier, faster, and more reliable. Here's why:</w:t>
      </w:r>
    </w:p>
    <w:p w14:paraId="45C621C1" w14:textId="77777777" w:rsidR="00773055" w:rsidRPr="00773055" w:rsidRDefault="00773055" w:rsidP="00773055">
      <w:pPr>
        <w:numPr>
          <w:ilvl w:val="0"/>
          <w:numId w:val="3"/>
        </w:numPr>
        <w:rPr>
          <w:b/>
          <w:bCs/>
        </w:rPr>
      </w:pPr>
      <w:r w:rsidRPr="00773055">
        <w:rPr>
          <w:b/>
          <w:bCs/>
        </w:rPr>
        <w:t>Jest for Reliable Testing:</w:t>
      </w:r>
    </w:p>
    <w:p w14:paraId="5D09BBC2" w14:textId="77777777" w:rsidR="00773055" w:rsidRPr="00773055" w:rsidRDefault="00773055" w:rsidP="00773055">
      <w:pPr>
        <w:numPr>
          <w:ilvl w:val="1"/>
          <w:numId w:val="3"/>
        </w:numPr>
        <w:rPr>
          <w:b/>
          <w:bCs/>
        </w:rPr>
      </w:pPr>
      <w:r w:rsidRPr="00773055">
        <w:rPr>
          <w:b/>
          <w:bCs/>
        </w:rPr>
        <w:t>Jest is like a powerful test manager that runs our tests, checks if our code works correctly, and shows detailed results.</w:t>
      </w:r>
    </w:p>
    <w:p w14:paraId="5974E8BA" w14:textId="77777777" w:rsidR="00773055" w:rsidRPr="00773055" w:rsidRDefault="00773055" w:rsidP="00773055">
      <w:pPr>
        <w:numPr>
          <w:ilvl w:val="1"/>
          <w:numId w:val="3"/>
        </w:numPr>
        <w:rPr>
          <w:b/>
          <w:bCs/>
        </w:rPr>
      </w:pPr>
      <w:r w:rsidRPr="00773055">
        <w:rPr>
          <w:b/>
          <w:bCs/>
        </w:rPr>
        <w:t>It also helps us simulate different scenarios like function calls or API requests using mocks.</w:t>
      </w:r>
    </w:p>
    <w:p w14:paraId="75110CF2" w14:textId="77777777" w:rsidR="00773055" w:rsidRPr="00773055" w:rsidRDefault="00773055" w:rsidP="00773055">
      <w:pPr>
        <w:numPr>
          <w:ilvl w:val="0"/>
          <w:numId w:val="3"/>
        </w:numPr>
        <w:rPr>
          <w:b/>
          <w:bCs/>
        </w:rPr>
      </w:pPr>
      <w:r w:rsidRPr="00773055">
        <w:rPr>
          <w:b/>
          <w:bCs/>
        </w:rPr>
        <w:t>React Testing Library for Real-World Testing:</w:t>
      </w:r>
    </w:p>
    <w:p w14:paraId="2A2A96E7" w14:textId="77777777" w:rsidR="00773055" w:rsidRPr="00773055" w:rsidRDefault="00773055" w:rsidP="00773055">
      <w:pPr>
        <w:numPr>
          <w:ilvl w:val="1"/>
          <w:numId w:val="3"/>
        </w:numPr>
        <w:rPr>
          <w:b/>
          <w:bCs/>
        </w:rPr>
      </w:pPr>
      <w:r w:rsidRPr="00773055">
        <w:rPr>
          <w:b/>
          <w:bCs/>
        </w:rPr>
        <w:t>RTL is specifically designed to test how our users interact with the app, like clicking buttons, filling forms, or viewing content.</w:t>
      </w:r>
    </w:p>
    <w:p w14:paraId="3EEBE07A" w14:textId="77777777" w:rsidR="00773055" w:rsidRPr="00773055" w:rsidRDefault="00773055" w:rsidP="00773055">
      <w:pPr>
        <w:numPr>
          <w:ilvl w:val="1"/>
          <w:numId w:val="3"/>
        </w:numPr>
        <w:rPr>
          <w:b/>
          <w:bCs/>
        </w:rPr>
      </w:pPr>
      <w:r w:rsidRPr="00773055">
        <w:rPr>
          <w:b/>
          <w:bCs/>
        </w:rPr>
        <w:t>It makes sure that our app behaves correctly from the user’s perspective, not just based on how the code is written.</w:t>
      </w:r>
    </w:p>
    <w:p w14:paraId="7A0F89E0" w14:textId="77777777" w:rsidR="00773055" w:rsidRPr="00773055" w:rsidRDefault="00773055" w:rsidP="00773055">
      <w:pPr>
        <w:numPr>
          <w:ilvl w:val="0"/>
          <w:numId w:val="3"/>
        </w:numPr>
        <w:rPr>
          <w:b/>
          <w:bCs/>
        </w:rPr>
      </w:pPr>
      <w:r w:rsidRPr="00773055">
        <w:rPr>
          <w:b/>
          <w:bCs/>
        </w:rPr>
        <w:t>Fast Feedback:</w:t>
      </w:r>
    </w:p>
    <w:p w14:paraId="4129433F" w14:textId="77777777" w:rsidR="00773055" w:rsidRPr="00773055" w:rsidRDefault="00773055" w:rsidP="00773055">
      <w:pPr>
        <w:numPr>
          <w:ilvl w:val="1"/>
          <w:numId w:val="3"/>
        </w:numPr>
        <w:rPr>
          <w:b/>
          <w:bCs/>
        </w:rPr>
      </w:pPr>
      <w:r w:rsidRPr="00773055">
        <w:rPr>
          <w:b/>
          <w:bCs/>
        </w:rPr>
        <w:t>Tests run quickly and provide immediate feedback, helping us catch bugs early.</w:t>
      </w:r>
    </w:p>
    <w:p w14:paraId="67059EE0" w14:textId="77777777" w:rsidR="00773055" w:rsidRPr="00773055" w:rsidRDefault="00773055" w:rsidP="00773055">
      <w:pPr>
        <w:numPr>
          <w:ilvl w:val="0"/>
          <w:numId w:val="3"/>
        </w:numPr>
        <w:rPr>
          <w:b/>
          <w:bCs/>
        </w:rPr>
      </w:pPr>
      <w:r w:rsidRPr="00773055">
        <w:rPr>
          <w:b/>
          <w:bCs/>
        </w:rPr>
        <w:t>Confidence in Code:</w:t>
      </w:r>
    </w:p>
    <w:p w14:paraId="5DACF328" w14:textId="77777777" w:rsidR="00773055" w:rsidRPr="00773055" w:rsidRDefault="00773055" w:rsidP="00773055">
      <w:pPr>
        <w:numPr>
          <w:ilvl w:val="1"/>
          <w:numId w:val="3"/>
        </w:numPr>
        <w:rPr>
          <w:b/>
          <w:bCs/>
        </w:rPr>
      </w:pPr>
      <w:r w:rsidRPr="00773055">
        <w:rPr>
          <w:b/>
          <w:bCs/>
        </w:rPr>
        <w:t>Every time we make changes, Jest and RTL ensure that existing features are still working correctly through automated testing.</w:t>
      </w:r>
    </w:p>
    <w:p w14:paraId="4EF92211" w14:textId="77777777" w:rsidR="00773055" w:rsidRPr="00773055" w:rsidRDefault="00773055" w:rsidP="00773055">
      <w:pPr>
        <w:numPr>
          <w:ilvl w:val="0"/>
          <w:numId w:val="3"/>
        </w:numPr>
        <w:rPr>
          <w:b/>
          <w:bCs/>
        </w:rPr>
      </w:pPr>
      <w:r w:rsidRPr="00773055">
        <w:rPr>
          <w:b/>
          <w:bCs/>
        </w:rPr>
        <w:t>User-Focused Approach:</w:t>
      </w:r>
    </w:p>
    <w:p w14:paraId="469CCC87" w14:textId="60C866F1" w:rsidR="00773055" w:rsidRPr="00773055" w:rsidRDefault="00773055" w:rsidP="00773055">
      <w:pPr>
        <w:numPr>
          <w:ilvl w:val="1"/>
          <w:numId w:val="3"/>
        </w:numPr>
        <w:rPr>
          <w:b/>
          <w:bCs/>
        </w:rPr>
      </w:pPr>
      <w:r w:rsidRPr="00773055">
        <w:rPr>
          <w:b/>
          <w:bCs/>
        </w:rPr>
        <w:t xml:space="preserve">RTL encourages writing tests that simulate real user actions, which means fewer issues for users when the app </w:t>
      </w:r>
      <w:r w:rsidR="002345AF">
        <w:rPr>
          <w:b/>
          <w:bCs/>
        </w:rPr>
        <w:t xml:space="preserve"> </w:t>
      </w:r>
      <w:r w:rsidR="00AD733D">
        <w:rPr>
          <w:b/>
          <w:bCs/>
        </w:rPr>
        <w:t xml:space="preserve"> </w:t>
      </w:r>
      <w:r w:rsidR="00701FA0">
        <w:rPr>
          <w:b/>
          <w:bCs/>
        </w:rPr>
        <w:t xml:space="preserve">  </w:t>
      </w:r>
      <w:r w:rsidRPr="00773055">
        <w:rPr>
          <w:b/>
          <w:bCs/>
        </w:rPr>
        <w:t>is live.</w:t>
      </w:r>
    </w:p>
    <w:p w14:paraId="085F3588" w14:textId="77777777" w:rsidR="00773055" w:rsidRPr="00773055" w:rsidRDefault="00773055" w:rsidP="00773055">
      <w:pPr>
        <w:rPr>
          <w:b/>
          <w:bCs/>
        </w:rPr>
      </w:pPr>
      <w:r w:rsidRPr="00773055">
        <w:rPr>
          <w:b/>
          <w:bCs/>
        </w:rPr>
        <w:t>In short, using Jest and RTL together allows us to build a stable and bug-free app, while saving time and effort during the development process."</w:t>
      </w:r>
    </w:p>
    <w:p w14:paraId="609F2078" w14:textId="77777777" w:rsidR="00773055" w:rsidRDefault="00773055" w:rsidP="00773055">
      <w:pPr>
        <w:rPr>
          <w:b/>
          <w:bCs/>
        </w:rPr>
      </w:pPr>
    </w:p>
    <w:p w14:paraId="52C79FF8" w14:textId="70BEBE80" w:rsidR="00773055" w:rsidRPr="00773055" w:rsidRDefault="00773055" w:rsidP="00773055">
      <w:pPr>
        <w:rPr>
          <w:b/>
          <w:bCs/>
        </w:rPr>
      </w:pPr>
      <w:r w:rsidRPr="00773055">
        <w:rPr>
          <w:b/>
          <w:bCs/>
        </w:rPr>
        <w:t>Can RTL Be Used for White Box Testing?</w:t>
      </w:r>
    </w:p>
    <w:p w14:paraId="4F50C608" w14:textId="77777777" w:rsidR="00773055" w:rsidRPr="00773055" w:rsidRDefault="00773055" w:rsidP="00773055">
      <w:pPr>
        <w:numPr>
          <w:ilvl w:val="0"/>
          <w:numId w:val="1"/>
        </w:numPr>
      </w:pPr>
      <w:r w:rsidRPr="00773055">
        <w:t xml:space="preserve">While RTL is mainly for </w:t>
      </w:r>
      <w:r w:rsidRPr="00773055">
        <w:rPr>
          <w:b/>
          <w:bCs/>
        </w:rPr>
        <w:t>black box testing</w:t>
      </w:r>
      <w:r w:rsidRPr="00773055">
        <w:t xml:space="preserve">, you can add some level of </w:t>
      </w:r>
      <w:r w:rsidRPr="00773055">
        <w:rPr>
          <w:b/>
          <w:bCs/>
        </w:rPr>
        <w:t>white box testing</w:t>
      </w:r>
      <w:r w:rsidRPr="00773055">
        <w:t xml:space="preserve"> using it </w:t>
      </w:r>
      <w:r w:rsidRPr="00773055">
        <w:rPr>
          <w:b/>
          <w:bCs/>
        </w:rPr>
        <w:t>along with Jest</w:t>
      </w:r>
      <w:r w:rsidRPr="00773055">
        <w:t>.</w:t>
      </w:r>
    </w:p>
    <w:p w14:paraId="68CA120C" w14:textId="77777777" w:rsidR="00773055" w:rsidRPr="00773055" w:rsidRDefault="00773055" w:rsidP="00773055">
      <w:pPr>
        <w:numPr>
          <w:ilvl w:val="0"/>
          <w:numId w:val="1"/>
        </w:numPr>
      </w:pPr>
      <w:r w:rsidRPr="00773055">
        <w:t xml:space="preserve">For example, you can check if certain functions were called using </w:t>
      </w:r>
      <w:r w:rsidRPr="00773055">
        <w:rPr>
          <w:b/>
          <w:bCs/>
        </w:rPr>
        <w:t>Jest mocks</w:t>
      </w:r>
      <w:r w:rsidRPr="00773055">
        <w:t xml:space="preserve"> or </w:t>
      </w:r>
      <w:r w:rsidRPr="00773055">
        <w:rPr>
          <w:b/>
          <w:bCs/>
        </w:rPr>
        <w:t>spy functions</w:t>
      </w:r>
      <w:r w:rsidRPr="00773055">
        <w:t>.</w:t>
      </w:r>
    </w:p>
    <w:p w14:paraId="2B233AD7" w14:textId="77777777" w:rsidR="00773055" w:rsidRPr="00773055" w:rsidRDefault="00773055" w:rsidP="00773055">
      <w:pPr>
        <w:numPr>
          <w:ilvl w:val="0"/>
          <w:numId w:val="1"/>
        </w:numPr>
      </w:pPr>
      <w:r w:rsidRPr="00773055">
        <w:lastRenderedPageBreak/>
        <w:t xml:space="preserve">However, for deep internal logic checks (e.g., verifying algorithm correctness, checking private functions), tools like </w:t>
      </w:r>
      <w:r w:rsidRPr="00773055">
        <w:rPr>
          <w:b/>
          <w:bCs/>
        </w:rPr>
        <w:t>Jest alone</w:t>
      </w:r>
      <w:r w:rsidRPr="00773055">
        <w:t xml:space="preserve"> or other unit testing libraries are better.</w:t>
      </w:r>
    </w:p>
    <w:p w14:paraId="019513D7" w14:textId="77777777" w:rsidR="00773055" w:rsidRPr="00773055" w:rsidRDefault="00000000" w:rsidP="00773055">
      <w:r>
        <w:pict w14:anchorId="755B8343">
          <v:rect id="_x0000_i1025" style="width:0;height:1.5pt" o:hralign="center" o:hrstd="t" o:hr="t" fillcolor="#a0a0a0" stroked="f"/>
        </w:pict>
      </w:r>
    </w:p>
    <w:p w14:paraId="4F26C864" w14:textId="2426A0BF" w:rsidR="00773055" w:rsidRPr="00773055" w:rsidRDefault="00773055" w:rsidP="00773055">
      <w:pPr>
        <w:rPr>
          <w:b/>
          <w:bCs/>
        </w:rPr>
      </w:pPr>
      <w:r w:rsidRPr="00773055">
        <w:rPr>
          <w:rFonts w:ascii="Segoe UI Emoji" w:hAnsi="Segoe UI Emoji" w:cs="Segoe UI Emoji"/>
          <w:b/>
          <w:bCs/>
        </w:rPr>
        <w:t>✅</w:t>
      </w:r>
      <w:r w:rsidRPr="00773055">
        <w:rPr>
          <w:b/>
          <w:bCs/>
        </w:rPr>
        <w:t xml:space="preserve"> </w:t>
      </w:r>
      <w:proofErr w:type="gramStart"/>
      <w:r w:rsidRPr="00773055">
        <w:rPr>
          <w:b/>
          <w:bCs/>
        </w:rPr>
        <w:t>Conclusion :</w:t>
      </w:r>
      <w:proofErr w:type="gramEnd"/>
    </w:p>
    <w:p w14:paraId="1DE28165" w14:textId="77777777" w:rsidR="00773055" w:rsidRPr="00773055" w:rsidRDefault="00773055" w:rsidP="00773055">
      <w:pPr>
        <w:numPr>
          <w:ilvl w:val="0"/>
          <w:numId w:val="2"/>
        </w:numPr>
      </w:pPr>
      <w:r w:rsidRPr="00773055">
        <w:rPr>
          <w:b/>
          <w:bCs/>
        </w:rPr>
        <w:t>"React Testing Library is mainly used for black box testing because it focuses on how the application behaves for users. However, when combined with Jest, it can also cover some aspects of white box testing by validating internal functions and logic."</w:t>
      </w:r>
    </w:p>
    <w:p w14:paraId="3BCD1054" w14:textId="02ECFBD6" w:rsidR="00773055" w:rsidRDefault="00773055" w:rsidP="00773055">
      <w:pPr>
        <w:pStyle w:val="NormalWeb"/>
        <w:numPr>
          <w:ilvl w:val="0"/>
          <w:numId w:val="2"/>
        </w:numPr>
      </w:pPr>
      <w:r>
        <w:rPr>
          <w:rStyle w:val="Strong"/>
          <w:rFonts w:eastAsiaTheme="majorEastAsia"/>
        </w:rPr>
        <w:t>White Box Testing</w:t>
      </w:r>
      <w:r>
        <w:t xml:space="preserve"> involves testing the internal workings of the </w:t>
      </w:r>
      <w:proofErr w:type="gramStart"/>
      <w:r>
        <w:t xml:space="preserve">application, </w:t>
      </w:r>
      <w:r w:rsidR="00393B6B">
        <w:t xml:space="preserve">  </w:t>
      </w:r>
      <w:proofErr w:type="gramEnd"/>
      <w:r w:rsidR="008D7B35">
        <w:t xml:space="preserve"> </w:t>
      </w:r>
      <w:r>
        <w:t xml:space="preserve">including functions, state changes, and component behavior. With </w:t>
      </w:r>
      <w:r>
        <w:rPr>
          <w:rStyle w:val="Strong"/>
          <w:rFonts w:eastAsiaTheme="majorEastAsia"/>
        </w:rPr>
        <w:t>RTL + Jest</w:t>
      </w:r>
      <w:r>
        <w:t>, you can achieve this by checking how the internal code behaves in response to user actions.</w:t>
      </w:r>
    </w:p>
    <w:p w14:paraId="4CECF778" w14:textId="77777777" w:rsidR="00773055" w:rsidRPr="00773055" w:rsidRDefault="00773055" w:rsidP="00773055">
      <w:pPr>
        <w:pStyle w:val="NormalWeb"/>
      </w:pPr>
      <w:r w:rsidRPr="00773055">
        <w:t xml:space="preserve">Imagine we have a </w:t>
      </w:r>
      <w:r w:rsidRPr="00773055">
        <w:rPr>
          <w:b/>
          <w:bCs/>
        </w:rPr>
        <w:t>Login Page</w:t>
      </w:r>
      <w:r w:rsidRPr="00773055">
        <w:t xml:space="preserve"> with a username and password field, and a login button.</w:t>
      </w:r>
    </w:p>
    <w:p w14:paraId="39DEA184" w14:textId="77777777" w:rsidR="00773055" w:rsidRPr="00773055" w:rsidRDefault="00773055" w:rsidP="00773055">
      <w:pPr>
        <w:pStyle w:val="NormalWeb"/>
        <w:numPr>
          <w:ilvl w:val="0"/>
          <w:numId w:val="4"/>
        </w:numPr>
      </w:pPr>
      <w:r w:rsidRPr="00773055">
        <w:rPr>
          <w:b/>
          <w:bCs/>
        </w:rPr>
        <w:t>Jest</w:t>
      </w:r>
      <w:r w:rsidRPr="00773055">
        <w:t xml:space="preserve"> will check if the logic works correctly — for example, whether the login function is called with the right username and password.</w:t>
      </w:r>
    </w:p>
    <w:p w14:paraId="2CE72683" w14:textId="77777777" w:rsidR="00773055" w:rsidRPr="00773055" w:rsidRDefault="00773055" w:rsidP="00773055">
      <w:pPr>
        <w:pStyle w:val="NormalWeb"/>
        <w:numPr>
          <w:ilvl w:val="0"/>
          <w:numId w:val="4"/>
        </w:numPr>
      </w:pPr>
      <w:r w:rsidRPr="00773055">
        <w:rPr>
          <w:b/>
          <w:bCs/>
        </w:rPr>
        <w:t>React Testing Library</w:t>
      </w:r>
      <w:r w:rsidRPr="00773055">
        <w:t xml:space="preserve"> will simulate a real user — like typing in the fields, clicking the button, and checking if the right message appears.</w:t>
      </w:r>
    </w:p>
    <w:p w14:paraId="248ED625" w14:textId="77777777" w:rsidR="00773055" w:rsidRDefault="00773055" w:rsidP="00773055">
      <w:pPr>
        <w:pStyle w:val="NormalWeb"/>
      </w:pPr>
    </w:p>
    <w:p w14:paraId="0FB01267" w14:textId="2160DB56" w:rsidR="00773055" w:rsidRDefault="00773055" w:rsidP="00773055">
      <w:pPr>
        <w:pStyle w:val="NormalWeb"/>
      </w:pPr>
      <w:r>
        <w:t xml:space="preserve"> </w:t>
      </w:r>
      <w:r w:rsidR="000454D4">
        <w:t xml:space="preserve"> </w:t>
      </w:r>
    </w:p>
    <w:p w14:paraId="71C21C1C" w14:textId="77777777" w:rsidR="00B524DE" w:rsidRDefault="00B524DE"/>
    <w:sectPr w:rsidR="00B5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347C1"/>
    <w:multiLevelType w:val="multilevel"/>
    <w:tmpl w:val="162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F3B29"/>
    <w:multiLevelType w:val="multilevel"/>
    <w:tmpl w:val="A16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066A0"/>
    <w:multiLevelType w:val="multilevel"/>
    <w:tmpl w:val="9A80A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D7C00"/>
    <w:multiLevelType w:val="multilevel"/>
    <w:tmpl w:val="BF4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16393"/>
    <w:multiLevelType w:val="multilevel"/>
    <w:tmpl w:val="B4E4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E6CF1"/>
    <w:multiLevelType w:val="multilevel"/>
    <w:tmpl w:val="2B8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01D5C"/>
    <w:multiLevelType w:val="multilevel"/>
    <w:tmpl w:val="F040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DB61A1"/>
    <w:multiLevelType w:val="multilevel"/>
    <w:tmpl w:val="712E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751E7"/>
    <w:multiLevelType w:val="multilevel"/>
    <w:tmpl w:val="A304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315302">
    <w:abstractNumId w:val="1"/>
  </w:num>
  <w:num w:numId="2" w16cid:durableId="715928850">
    <w:abstractNumId w:val="4"/>
  </w:num>
  <w:num w:numId="3" w16cid:durableId="1744982126">
    <w:abstractNumId w:val="2"/>
  </w:num>
  <w:num w:numId="4" w16cid:durableId="1460025438">
    <w:abstractNumId w:val="0"/>
  </w:num>
  <w:num w:numId="5" w16cid:durableId="225992656">
    <w:abstractNumId w:val="8"/>
  </w:num>
  <w:num w:numId="6" w16cid:durableId="237443598">
    <w:abstractNumId w:val="7"/>
  </w:num>
  <w:num w:numId="7" w16cid:durableId="939069685">
    <w:abstractNumId w:val="3"/>
  </w:num>
  <w:num w:numId="8" w16cid:durableId="203057265">
    <w:abstractNumId w:val="5"/>
  </w:num>
  <w:num w:numId="9" w16cid:durableId="2141072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55"/>
    <w:rsid w:val="000454D4"/>
    <w:rsid w:val="000543B1"/>
    <w:rsid w:val="002345AF"/>
    <w:rsid w:val="00393B6B"/>
    <w:rsid w:val="005B674F"/>
    <w:rsid w:val="00701FA0"/>
    <w:rsid w:val="00773055"/>
    <w:rsid w:val="00883F54"/>
    <w:rsid w:val="008D7B35"/>
    <w:rsid w:val="008F7D3A"/>
    <w:rsid w:val="009A17EF"/>
    <w:rsid w:val="00AD733D"/>
    <w:rsid w:val="00B524DE"/>
    <w:rsid w:val="00F61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B09D"/>
  <w15:chartTrackingRefBased/>
  <w15:docId w15:val="{F16E3FD4-6587-4857-858D-1F067A17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0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30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30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30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30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3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3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30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30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30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3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055"/>
    <w:rPr>
      <w:rFonts w:eastAsiaTheme="majorEastAsia" w:cstheme="majorBidi"/>
      <w:color w:val="272727" w:themeColor="text1" w:themeTint="D8"/>
    </w:rPr>
  </w:style>
  <w:style w:type="paragraph" w:styleId="Title">
    <w:name w:val="Title"/>
    <w:basedOn w:val="Normal"/>
    <w:next w:val="Normal"/>
    <w:link w:val="TitleChar"/>
    <w:uiPriority w:val="10"/>
    <w:qFormat/>
    <w:rsid w:val="00773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055"/>
    <w:pPr>
      <w:spacing w:before="160"/>
      <w:jc w:val="center"/>
    </w:pPr>
    <w:rPr>
      <w:i/>
      <w:iCs/>
      <w:color w:val="404040" w:themeColor="text1" w:themeTint="BF"/>
    </w:rPr>
  </w:style>
  <w:style w:type="character" w:customStyle="1" w:styleId="QuoteChar">
    <w:name w:val="Quote Char"/>
    <w:basedOn w:val="DefaultParagraphFont"/>
    <w:link w:val="Quote"/>
    <w:uiPriority w:val="29"/>
    <w:rsid w:val="00773055"/>
    <w:rPr>
      <w:i/>
      <w:iCs/>
      <w:color w:val="404040" w:themeColor="text1" w:themeTint="BF"/>
    </w:rPr>
  </w:style>
  <w:style w:type="paragraph" w:styleId="ListParagraph">
    <w:name w:val="List Paragraph"/>
    <w:basedOn w:val="Normal"/>
    <w:uiPriority w:val="34"/>
    <w:qFormat/>
    <w:rsid w:val="00773055"/>
    <w:pPr>
      <w:ind w:left="720"/>
      <w:contextualSpacing/>
    </w:pPr>
  </w:style>
  <w:style w:type="character" w:styleId="IntenseEmphasis">
    <w:name w:val="Intense Emphasis"/>
    <w:basedOn w:val="DefaultParagraphFont"/>
    <w:uiPriority w:val="21"/>
    <w:qFormat/>
    <w:rsid w:val="00773055"/>
    <w:rPr>
      <w:i/>
      <w:iCs/>
      <w:color w:val="2F5496" w:themeColor="accent1" w:themeShade="BF"/>
    </w:rPr>
  </w:style>
  <w:style w:type="paragraph" w:styleId="IntenseQuote">
    <w:name w:val="Intense Quote"/>
    <w:basedOn w:val="Normal"/>
    <w:next w:val="Normal"/>
    <w:link w:val="IntenseQuoteChar"/>
    <w:uiPriority w:val="30"/>
    <w:qFormat/>
    <w:rsid w:val="007730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3055"/>
    <w:rPr>
      <w:i/>
      <w:iCs/>
      <w:color w:val="2F5496" w:themeColor="accent1" w:themeShade="BF"/>
    </w:rPr>
  </w:style>
  <w:style w:type="character" w:styleId="IntenseReference">
    <w:name w:val="Intense Reference"/>
    <w:basedOn w:val="DefaultParagraphFont"/>
    <w:uiPriority w:val="32"/>
    <w:qFormat/>
    <w:rsid w:val="00773055"/>
    <w:rPr>
      <w:b/>
      <w:bCs/>
      <w:smallCaps/>
      <w:color w:val="2F5496" w:themeColor="accent1" w:themeShade="BF"/>
      <w:spacing w:val="5"/>
    </w:rPr>
  </w:style>
  <w:style w:type="paragraph" w:styleId="NormalWeb">
    <w:name w:val="Normal (Web)"/>
    <w:basedOn w:val="Normal"/>
    <w:uiPriority w:val="99"/>
    <w:semiHidden/>
    <w:unhideWhenUsed/>
    <w:rsid w:val="007730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30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027039">
      <w:bodyDiv w:val="1"/>
      <w:marLeft w:val="0"/>
      <w:marRight w:val="0"/>
      <w:marTop w:val="0"/>
      <w:marBottom w:val="0"/>
      <w:divBdr>
        <w:top w:val="none" w:sz="0" w:space="0" w:color="auto"/>
        <w:left w:val="none" w:sz="0" w:space="0" w:color="auto"/>
        <w:bottom w:val="none" w:sz="0" w:space="0" w:color="auto"/>
        <w:right w:val="none" w:sz="0" w:space="0" w:color="auto"/>
      </w:divBdr>
      <w:divsChild>
        <w:div w:id="1262302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437991">
      <w:bodyDiv w:val="1"/>
      <w:marLeft w:val="0"/>
      <w:marRight w:val="0"/>
      <w:marTop w:val="0"/>
      <w:marBottom w:val="0"/>
      <w:divBdr>
        <w:top w:val="none" w:sz="0" w:space="0" w:color="auto"/>
        <w:left w:val="none" w:sz="0" w:space="0" w:color="auto"/>
        <w:bottom w:val="none" w:sz="0" w:space="0" w:color="auto"/>
        <w:right w:val="none" w:sz="0" w:space="0" w:color="auto"/>
      </w:divBdr>
    </w:div>
    <w:div w:id="501703136">
      <w:bodyDiv w:val="1"/>
      <w:marLeft w:val="0"/>
      <w:marRight w:val="0"/>
      <w:marTop w:val="0"/>
      <w:marBottom w:val="0"/>
      <w:divBdr>
        <w:top w:val="none" w:sz="0" w:space="0" w:color="auto"/>
        <w:left w:val="none" w:sz="0" w:space="0" w:color="auto"/>
        <w:bottom w:val="none" w:sz="0" w:space="0" w:color="auto"/>
        <w:right w:val="none" w:sz="0" w:space="0" w:color="auto"/>
      </w:divBdr>
    </w:div>
    <w:div w:id="687103360">
      <w:bodyDiv w:val="1"/>
      <w:marLeft w:val="0"/>
      <w:marRight w:val="0"/>
      <w:marTop w:val="0"/>
      <w:marBottom w:val="0"/>
      <w:divBdr>
        <w:top w:val="none" w:sz="0" w:space="0" w:color="auto"/>
        <w:left w:val="none" w:sz="0" w:space="0" w:color="auto"/>
        <w:bottom w:val="none" w:sz="0" w:space="0" w:color="auto"/>
        <w:right w:val="none" w:sz="0" w:space="0" w:color="auto"/>
      </w:divBdr>
    </w:div>
    <w:div w:id="817186313">
      <w:bodyDiv w:val="1"/>
      <w:marLeft w:val="0"/>
      <w:marRight w:val="0"/>
      <w:marTop w:val="0"/>
      <w:marBottom w:val="0"/>
      <w:divBdr>
        <w:top w:val="none" w:sz="0" w:space="0" w:color="auto"/>
        <w:left w:val="none" w:sz="0" w:space="0" w:color="auto"/>
        <w:bottom w:val="none" w:sz="0" w:space="0" w:color="auto"/>
        <w:right w:val="none" w:sz="0" w:space="0" w:color="auto"/>
      </w:divBdr>
    </w:div>
    <w:div w:id="1098526334">
      <w:bodyDiv w:val="1"/>
      <w:marLeft w:val="0"/>
      <w:marRight w:val="0"/>
      <w:marTop w:val="0"/>
      <w:marBottom w:val="0"/>
      <w:divBdr>
        <w:top w:val="none" w:sz="0" w:space="0" w:color="auto"/>
        <w:left w:val="none" w:sz="0" w:space="0" w:color="auto"/>
        <w:bottom w:val="none" w:sz="0" w:space="0" w:color="auto"/>
        <w:right w:val="none" w:sz="0" w:space="0" w:color="auto"/>
      </w:divBdr>
    </w:div>
    <w:div w:id="1744066925">
      <w:bodyDiv w:val="1"/>
      <w:marLeft w:val="0"/>
      <w:marRight w:val="0"/>
      <w:marTop w:val="0"/>
      <w:marBottom w:val="0"/>
      <w:divBdr>
        <w:top w:val="none" w:sz="0" w:space="0" w:color="auto"/>
        <w:left w:val="none" w:sz="0" w:space="0" w:color="auto"/>
        <w:bottom w:val="none" w:sz="0" w:space="0" w:color="auto"/>
        <w:right w:val="none" w:sz="0" w:space="0" w:color="auto"/>
      </w:divBdr>
    </w:div>
    <w:div w:id="1905220902">
      <w:bodyDiv w:val="1"/>
      <w:marLeft w:val="0"/>
      <w:marRight w:val="0"/>
      <w:marTop w:val="0"/>
      <w:marBottom w:val="0"/>
      <w:divBdr>
        <w:top w:val="none" w:sz="0" w:space="0" w:color="auto"/>
        <w:left w:val="none" w:sz="0" w:space="0" w:color="auto"/>
        <w:bottom w:val="none" w:sz="0" w:space="0" w:color="auto"/>
        <w:right w:val="none" w:sz="0" w:space="0" w:color="auto"/>
      </w:divBdr>
      <w:divsChild>
        <w:div w:id="2021465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2025-03-20T06:12:00Z</dcterms:created>
  <dcterms:modified xsi:type="dcterms:W3CDTF">2025-04-04T04:34:00Z</dcterms:modified>
</cp:coreProperties>
</file>