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8B011" w14:textId="78A84DBF" w:rsidR="00916256" w:rsidRDefault="003523CF" w:rsidP="003523CF">
      <w:pPr>
        <w:pStyle w:val="ListParagraph"/>
        <w:numPr>
          <w:ilvl w:val="0"/>
          <w:numId w:val="1"/>
        </w:numPr>
      </w:pPr>
      <w:r>
        <w:t>Using configuration migration tool create schema with all the related entities and attributes.</w:t>
      </w:r>
    </w:p>
    <w:p w14:paraId="6BBB815C" w14:textId="3598B301" w:rsidR="003523CF" w:rsidRDefault="003523CF" w:rsidP="003523CF">
      <w:pPr>
        <w:pStyle w:val="ListParagraph"/>
      </w:pPr>
      <w:r>
        <w:object w:dxaOrig="1534" w:dyaOrig="997" w14:anchorId="0958FA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Package" ShapeID="_x0000_i1025" DrawAspect="Icon" ObjectID="_1671867849" r:id="rId6"/>
        </w:object>
      </w:r>
    </w:p>
    <w:p w14:paraId="3E17EEA0" w14:textId="207546B7" w:rsidR="003523CF" w:rsidRDefault="003523CF" w:rsidP="003523CF">
      <w:pPr>
        <w:pStyle w:val="ListParagraph"/>
      </w:pPr>
      <w:r>
        <w:t>Above schema file contains products and kb articles information.</w:t>
      </w:r>
    </w:p>
    <w:p w14:paraId="1AA0541A" w14:textId="2829B87E" w:rsidR="003523CF" w:rsidRDefault="003523CF" w:rsidP="003523CF">
      <w:pPr>
        <w:pStyle w:val="ListParagraph"/>
        <w:numPr>
          <w:ilvl w:val="0"/>
          <w:numId w:val="1"/>
        </w:numPr>
      </w:pPr>
      <w:r>
        <w:t>Using above schema file export data from target system. Data exported in zip file.</w:t>
      </w:r>
    </w:p>
    <w:p w14:paraId="639787EC" w14:textId="5442EE61" w:rsidR="003523CF" w:rsidRDefault="003523CF" w:rsidP="003523CF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4E658B3A" wp14:editId="0AE1D0AD">
            <wp:extent cx="5731510" cy="4465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D76E" w14:textId="6FD62740" w:rsidR="00E02F07" w:rsidRDefault="00E02F07" w:rsidP="00E02F07">
      <w:pPr>
        <w:pStyle w:val="ListParagraph"/>
        <w:numPr>
          <w:ilvl w:val="0"/>
          <w:numId w:val="1"/>
        </w:numPr>
      </w:pPr>
      <w:r>
        <w:t>Exported zip file contains products data and products related data and KB Articles data.</w:t>
      </w:r>
    </w:p>
    <w:p w14:paraId="05ACC1DB" w14:textId="1D875F03" w:rsidR="00E02F07" w:rsidRDefault="00E02F07" w:rsidP="00E02F07">
      <w:pPr>
        <w:pStyle w:val="ListParagraph"/>
        <w:numPr>
          <w:ilvl w:val="0"/>
          <w:numId w:val="1"/>
        </w:numPr>
      </w:pPr>
      <w:r>
        <w:t>Zip file contains only activate products data.</w:t>
      </w:r>
    </w:p>
    <w:p w14:paraId="6D54B148" w14:textId="55AC9305" w:rsidR="00E02F07" w:rsidRDefault="00E02F07" w:rsidP="00E02F07">
      <w:pPr>
        <w:pStyle w:val="ListParagraph"/>
        <w:numPr>
          <w:ilvl w:val="0"/>
          <w:numId w:val="1"/>
        </w:numPr>
      </w:pPr>
      <w:r>
        <w:t>Import data using zip file in the target environment.</w:t>
      </w:r>
    </w:p>
    <w:p w14:paraId="5891175C" w14:textId="4F509BBC" w:rsidR="003553E0" w:rsidRDefault="003553E0" w:rsidP="003553E0"/>
    <w:p w14:paraId="7F0F48D4" w14:textId="77777777" w:rsidR="003553E0" w:rsidRPr="003553E0" w:rsidRDefault="003553E0" w:rsidP="003553E0"/>
    <w:p w14:paraId="3698CEC6" w14:textId="082A840E" w:rsidR="00E02F07" w:rsidRDefault="00E02F07" w:rsidP="00E02F07">
      <w:pPr>
        <w:pStyle w:val="ListParagraph"/>
      </w:pPr>
      <w:r>
        <w:rPr>
          <w:noProof/>
        </w:rPr>
        <w:lastRenderedPageBreak/>
        <w:drawing>
          <wp:inline distT="0" distB="0" distL="0" distR="0" wp14:anchorId="169D7441" wp14:editId="43860995">
            <wp:extent cx="5731510" cy="4648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C847" w14:textId="30BA1B58" w:rsidR="00E02F07" w:rsidRDefault="00E02F07" w:rsidP="00E02F07">
      <w:pPr>
        <w:pStyle w:val="ListParagraph"/>
      </w:pPr>
    </w:p>
    <w:p w14:paraId="6EB7C58C" w14:textId="7A635347" w:rsidR="00E02F07" w:rsidRDefault="00E02F07" w:rsidP="00E02F07">
      <w:pPr>
        <w:pStyle w:val="ListParagraph"/>
        <w:numPr>
          <w:ilvl w:val="0"/>
          <w:numId w:val="1"/>
        </w:numPr>
      </w:pPr>
      <w:r>
        <w:t>We have limitations on product catalogue migration.</w:t>
      </w:r>
    </w:p>
    <w:p w14:paraId="4F7EBC29" w14:textId="765D43AE" w:rsidR="00E02F07" w:rsidRDefault="00E02F07" w:rsidP="00E02F07">
      <w:pPr>
        <w:pStyle w:val="ListParagraph"/>
        <w:numPr>
          <w:ilvl w:val="0"/>
          <w:numId w:val="2"/>
        </w:numPr>
      </w:pPr>
      <w:r>
        <w:t>We can add product properties only on draft and revise products.</w:t>
      </w:r>
    </w:p>
    <w:p w14:paraId="1BE9E0AE" w14:textId="230D8CA7" w:rsidR="00E02F07" w:rsidRDefault="00E02F07" w:rsidP="00E02F07">
      <w:pPr>
        <w:pStyle w:val="ListParagraph"/>
        <w:numPr>
          <w:ilvl w:val="0"/>
          <w:numId w:val="2"/>
        </w:numPr>
      </w:pPr>
      <w:r>
        <w:t>Bundle association happen only on Draft products.</w:t>
      </w:r>
    </w:p>
    <w:p w14:paraId="59D9964B" w14:textId="67B6F5F8" w:rsidR="00E02F07" w:rsidRDefault="00E02F07" w:rsidP="00E02F07">
      <w:pPr>
        <w:pStyle w:val="ListParagraph"/>
        <w:numPr>
          <w:ilvl w:val="0"/>
          <w:numId w:val="1"/>
        </w:numPr>
      </w:pPr>
      <w:r>
        <w:t xml:space="preserve">After successfully importing the product catalogue data </w:t>
      </w:r>
      <w:r w:rsidR="00E54E1D">
        <w:t>go to target environment and revise the products using revise button on product.</w:t>
      </w:r>
    </w:p>
    <w:p w14:paraId="7107230D" w14:textId="5BF3A41E" w:rsidR="00E54E1D" w:rsidRDefault="00E54E1D" w:rsidP="00E54E1D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0023353E" wp14:editId="61BE4897">
            <wp:extent cx="790575" cy="419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0444" w14:textId="067D446A" w:rsidR="00E54E1D" w:rsidRDefault="00E54E1D" w:rsidP="00E54E1D">
      <w:pPr>
        <w:pStyle w:val="ListParagraph"/>
        <w:numPr>
          <w:ilvl w:val="0"/>
          <w:numId w:val="1"/>
        </w:numPr>
      </w:pPr>
      <w:r>
        <w:t>Again Import the same data file to the target environment. Now product properties also added .</w:t>
      </w:r>
    </w:p>
    <w:p w14:paraId="0EB651C8" w14:textId="17EE416C" w:rsidR="00E54E1D" w:rsidRDefault="003D09C2" w:rsidP="00E54E1D">
      <w:pPr>
        <w:pStyle w:val="ListParagraph"/>
        <w:numPr>
          <w:ilvl w:val="0"/>
          <w:numId w:val="1"/>
        </w:numPr>
      </w:pPr>
      <w:r>
        <w:t>If any “Bundle &amp; Associations” require then clone the product and associate manually and delete existing product bundle.</w:t>
      </w:r>
      <w:r w:rsidR="004718B4">
        <w:t xml:space="preserve"> Product clone happen using clone button in product record.</w:t>
      </w:r>
    </w:p>
    <w:p w14:paraId="0F15B059" w14:textId="749861D7" w:rsidR="004718B4" w:rsidRDefault="004718B4" w:rsidP="004718B4">
      <w:pPr>
        <w:pStyle w:val="ListParagraph"/>
      </w:pPr>
      <w:r>
        <w:rPr>
          <w:noProof/>
        </w:rPr>
        <w:drawing>
          <wp:inline distT="0" distB="0" distL="0" distR="0" wp14:anchorId="14EE5F95" wp14:editId="17D58EF4">
            <wp:extent cx="800100" cy="323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70FC" w14:textId="617B0529" w:rsidR="003D09C2" w:rsidRDefault="00AC29C2" w:rsidP="00E54E1D">
      <w:pPr>
        <w:pStyle w:val="ListParagraph"/>
        <w:numPr>
          <w:ilvl w:val="0"/>
          <w:numId w:val="1"/>
        </w:numPr>
      </w:pPr>
      <w:r>
        <w:t xml:space="preserve"> Tag and Sector sections are N:N relation to product entity. If any tags and sectors related to the product we need to associate manually.</w:t>
      </w:r>
    </w:p>
    <w:p w14:paraId="4781DD72" w14:textId="32408E95" w:rsidR="00AC29C2" w:rsidRDefault="00AC29C2" w:rsidP="00AC29C2">
      <w:pPr>
        <w:pStyle w:val="ListParagraph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425574F4" wp14:editId="172B2427">
            <wp:extent cx="5495925" cy="3000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AC7A3" w14:textId="3FB9BAD1" w:rsidR="00745450" w:rsidRDefault="00745450" w:rsidP="00AC29C2">
      <w:pPr>
        <w:pStyle w:val="ListParagraph"/>
      </w:pPr>
    </w:p>
    <w:p w14:paraId="73727441" w14:textId="77777777" w:rsidR="00745450" w:rsidRDefault="00745450" w:rsidP="00745450">
      <w:r w:rsidRPr="0080065D">
        <w:rPr>
          <w:color w:val="FF0000"/>
        </w:rPr>
        <w:t>Note:</w:t>
      </w:r>
      <w:r>
        <w:t xml:space="preserve"> Please refer below SharePoint location for Product schema files.</w:t>
      </w:r>
    </w:p>
    <w:p w14:paraId="08E2DE13" w14:textId="77777777" w:rsidR="00745450" w:rsidRDefault="00745450" w:rsidP="00745450">
      <w:hyperlink r:id="rId12" w:history="1">
        <w:r w:rsidRPr="006962FF">
          <w:rPr>
            <w:rStyle w:val="Hyperlink"/>
          </w:rPr>
          <w:t>https://microsofteur.sharepoint.com/:f:/t/TASMU-BizAppsTeam/EhIPJ_uXvWNKjlgNbjCDVCwBKJq0pXePlXuVewYJes_gOA?e=uXwcqx</w:t>
        </w:r>
      </w:hyperlink>
    </w:p>
    <w:p w14:paraId="5340AE7B" w14:textId="77777777" w:rsidR="00745450" w:rsidRDefault="00745450" w:rsidP="00AC29C2">
      <w:pPr>
        <w:pStyle w:val="ListParagraph"/>
      </w:pPr>
    </w:p>
    <w:p w14:paraId="5B99279A" w14:textId="19B28EF0" w:rsidR="003523CF" w:rsidRDefault="003523CF" w:rsidP="003523CF">
      <w:pPr>
        <w:pStyle w:val="ListParagraph"/>
      </w:pPr>
      <w:r>
        <w:t xml:space="preserve">  </w:t>
      </w:r>
    </w:p>
    <w:p w14:paraId="1FE68540" w14:textId="77777777" w:rsidR="003523CF" w:rsidRDefault="003523CF" w:rsidP="003523CF">
      <w:pPr>
        <w:pStyle w:val="ListParagraph"/>
      </w:pPr>
    </w:p>
    <w:sectPr w:rsidR="00352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12509"/>
    <w:multiLevelType w:val="hybridMultilevel"/>
    <w:tmpl w:val="E1A89F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B36B1"/>
    <w:multiLevelType w:val="hybridMultilevel"/>
    <w:tmpl w:val="ABE4C548"/>
    <w:lvl w:ilvl="0" w:tplc="4ADC39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3D1"/>
    <w:rsid w:val="000123D1"/>
    <w:rsid w:val="003523CF"/>
    <w:rsid w:val="003553E0"/>
    <w:rsid w:val="003D09C2"/>
    <w:rsid w:val="004718B4"/>
    <w:rsid w:val="00745450"/>
    <w:rsid w:val="0080065D"/>
    <w:rsid w:val="008C26BB"/>
    <w:rsid w:val="00A7224B"/>
    <w:rsid w:val="00A77108"/>
    <w:rsid w:val="00AC29C2"/>
    <w:rsid w:val="00E02F07"/>
    <w:rsid w:val="00E5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DDE3"/>
  <w15:chartTrackingRefBased/>
  <w15:docId w15:val="{ED3C6090-45FC-4349-8539-AE5931AC1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3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53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3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microsofteur.sharepoint.com/:f:/t/TASMU-BizAppsTeam/EhIPJ_uXvWNKjlgNbjCDVCwBKJq0pXePlXuVewYJes_gOA?e=uXwcq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Reddy Chirasani</dc:creator>
  <cp:keywords/>
  <dc:description/>
  <cp:lastModifiedBy>Srikanth Reddy Chirasani</cp:lastModifiedBy>
  <cp:revision>15</cp:revision>
  <dcterms:created xsi:type="dcterms:W3CDTF">2021-01-07T05:53:00Z</dcterms:created>
  <dcterms:modified xsi:type="dcterms:W3CDTF">2021-01-11T05:28:00Z</dcterms:modified>
</cp:coreProperties>
</file>