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39F81F6" w14:textId="0B1686EF" w:rsidR="00D43354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3035BB1A">
            <w:fldChar w:fldCharType="begin"/>
          </w:r>
          <w:r>
            <w:instrText xml:space="preserve"> TOC \o "1-3" \h \z \u </w:instrText>
          </w:r>
          <w:r w:rsidRPr="3035BB1A">
            <w:fldChar w:fldCharType="separate"/>
          </w:r>
          <w:hyperlink w:anchor="_Toc73032451" w:history="1">
            <w:r w:rsidR="00D43354" w:rsidRPr="00AE2CD7">
              <w:rPr>
                <w:rStyle w:val="Hyperlink"/>
                <w:rFonts w:cstheme="majorHAnsi"/>
                <w:noProof/>
              </w:rPr>
              <w:t>1</w:t>
            </w:r>
            <w:r w:rsidR="00D43354">
              <w:rPr>
                <w:rFonts w:eastAsiaTheme="minorEastAsia"/>
                <w:noProof/>
                <w:lang w:val="en-IN" w:eastAsia="en-IN"/>
              </w:rPr>
              <w:tab/>
            </w:r>
            <w:r w:rsidR="00D43354" w:rsidRPr="00AE2CD7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43354" w:rsidRPr="00AE2CD7">
              <w:rPr>
                <w:rStyle w:val="Hyperlink"/>
                <w:rFonts w:cstheme="majorHAnsi"/>
                <w:noProof/>
              </w:rPr>
              <w:t>What’s New</w:t>
            </w:r>
            <w:r w:rsidR="00D43354">
              <w:rPr>
                <w:noProof/>
                <w:webHidden/>
              </w:rPr>
              <w:tab/>
            </w:r>
            <w:r w:rsidR="00D43354">
              <w:rPr>
                <w:noProof/>
                <w:webHidden/>
              </w:rPr>
              <w:fldChar w:fldCharType="begin"/>
            </w:r>
            <w:r w:rsidR="00D43354">
              <w:rPr>
                <w:noProof/>
                <w:webHidden/>
              </w:rPr>
              <w:instrText xml:space="preserve"> PAGEREF _Toc73032451 \h </w:instrText>
            </w:r>
            <w:r w:rsidR="00D43354">
              <w:rPr>
                <w:noProof/>
                <w:webHidden/>
              </w:rPr>
            </w:r>
            <w:r w:rsidR="00D43354">
              <w:rPr>
                <w:noProof/>
                <w:webHidden/>
              </w:rPr>
              <w:fldChar w:fldCharType="separate"/>
            </w:r>
            <w:r w:rsidR="00D43354">
              <w:rPr>
                <w:noProof/>
                <w:webHidden/>
              </w:rPr>
              <w:t>2</w:t>
            </w:r>
            <w:r w:rsidR="00D43354">
              <w:rPr>
                <w:noProof/>
                <w:webHidden/>
              </w:rPr>
              <w:fldChar w:fldCharType="end"/>
            </w:r>
          </w:hyperlink>
        </w:p>
        <w:p w14:paraId="4949B014" w14:textId="4CEF020B" w:rsidR="00D43354" w:rsidRDefault="00D433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2" w:history="1">
            <w:r w:rsidRPr="00AE2CD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AE2CD7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D6E5" w14:textId="77886D12" w:rsidR="00D43354" w:rsidRDefault="00D433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3" w:history="1">
            <w:r w:rsidRPr="00AE2CD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AE2CD7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CAB0" w14:textId="67F1898A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4" w:history="1">
            <w:r w:rsidRPr="00AE2CD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7DF5" w14:textId="08ECD459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5" w:history="1">
            <w:r w:rsidRPr="00AE2CD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E670" w14:textId="3828E7B8" w:rsidR="00D43354" w:rsidRDefault="00D433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6" w:history="1">
            <w:r w:rsidRPr="00AE2CD7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26A3" w14:textId="509ABE92" w:rsidR="00D43354" w:rsidRDefault="00D433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7" w:history="1">
            <w:r w:rsidRPr="00AE2CD7">
              <w:rPr>
                <w:rStyle w:val="Hyperlink"/>
                <w:noProof/>
                <w:lang w:val="en-IN"/>
              </w:rPr>
              <w:t>3.2.2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0DC8" w14:textId="7E49FCF0" w:rsidR="00D43354" w:rsidRDefault="00D4335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8" w:history="1">
            <w:r w:rsidRPr="00AE2CD7">
              <w:rPr>
                <w:rStyle w:val="Hyperlink"/>
                <w:noProof/>
                <w:lang w:val="en-IN"/>
              </w:rPr>
              <w:t>3.2.3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rFonts w:ascii="Calibri Light" w:eastAsia="Calibri Light" w:hAnsi="Calibri Light" w:cs="Calibri Light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B84E" w14:textId="1688F68C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59" w:history="1">
            <w:r w:rsidRPr="00AE2CD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4B8C" w14:textId="4C59391D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60" w:history="1">
            <w:r w:rsidRPr="00AE2CD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1114" w14:textId="31E02E8C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61" w:history="1">
            <w:r w:rsidRPr="00AE2CD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F03A" w14:textId="4E87BC54" w:rsidR="00D43354" w:rsidRDefault="00D433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62" w:history="1"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B13F" w14:textId="20EF0BBA" w:rsidR="00D43354" w:rsidRDefault="00D4335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63" w:history="1"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7EFF" w14:textId="1F00DD5E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64" w:history="1"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F6EB" w14:textId="65FDE3C5" w:rsidR="00D43354" w:rsidRDefault="00D433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032465" w:history="1">
            <w:r w:rsidRPr="00AE2CD7">
              <w:rPr>
                <w:rStyle w:val="Hyperlink"/>
                <w:rFonts w:ascii="Segoe UI Emoji" w:hAnsi="Segoe UI Emoji" w:cs="Segoe UI Emoji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E2CD7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309F7FFF" w:rsidR="00F3219D" w:rsidRDefault="00F3219D">
          <w:r w:rsidRPr="3035BB1A">
            <w:rPr>
              <w:b/>
              <w:bCs/>
              <w:noProof/>
            </w:rPr>
            <w:fldChar w:fldCharType="end"/>
          </w:r>
        </w:p>
      </w:sdtContent>
    </w:sdt>
    <w:p w14:paraId="682DFF5E" w14:textId="0BDBFB3E" w:rsidR="00A0515F" w:rsidRDefault="00A0515F" w:rsidP="3035BB1A">
      <w:r>
        <w:br w:type="page"/>
      </w: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032451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1" w:name="_Toc73032452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1"/>
    </w:p>
    <w:p w14:paraId="5AC559C9" w14:textId="64CCEFB8" w:rsidR="00E82374" w:rsidRDefault="00E82374" w:rsidP="2BCD5286">
      <w:pPr>
        <w:rPr>
          <w:b/>
          <w:bCs/>
        </w:rPr>
      </w:pPr>
      <w:r>
        <w:rPr>
          <w:b/>
          <w:bCs/>
        </w:rPr>
        <w:t>Infra:</w:t>
      </w:r>
    </w:p>
    <w:p w14:paraId="3D32D77C" w14:textId="05B390BF" w:rsidR="00E82374" w:rsidRDefault="00E82374" w:rsidP="00E82374">
      <w:pPr>
        <w:pStyle w:val="ListParagraph"/>
        <w:numPr>
          <w:ilvl w:val="0"/>
          <w:numId w:val="38"/>
        </w:numPr>
      </w:pPr>
      <w:r>
        <w:t xml:space="preserve">https for </w:t>
      </w:r>
      <w:proofErr w:type="spellStart"/>
      <w:r>
        <w:t>agw</w:t>
      </w:r>
      <w:proofErr w:type="spellEnd"/>
      <w:r>
        <w:t>-&lt;sub&gt;-apps-web-</w:t>
      </w:r>
      <w:r w:rsidR="00767B8E">
        <w:t>&lt;env&gt;-we-01</w:t>
      </w:r>
      <w:r w:rsidR="00B73F86">
        <w:t xml:space="preserve"> backend</w:t>
      </w:r>
    </w:p>
    <w:p w14:paraId="16B16992" w14:textId="77D3CF83" w:rsidR="00B73F86" w:rsidRPr="00E82374" w:rsidRDefault="00B73F86" w:rsidP="00E82374">
      <w:pPr>
        <w:pStyle w:val="ListParagraph"/>
        <w:numPr>
          <w:ilvl w:val="0"/>
          <w:numId w:val="38"/>
        </w:numPr>
      </w:pPr>
      <w:r>
        <w:t xml:space="preserve">https for </w:t>
      </w:r>
      <w:proofErr w:type="spellStart"/>
      <w:r>
        <w:t>apim</w:t>
      </w:r>
      <w:proofErr w:type="spellEnd"/>
      <w:r>
        <w:t>-&lt;sub&gt;-</w:t>
      </w:r>
      <w:proofErr w:type="spellStart"/>
      <w:r>
        <w:t>shrd</w:t>
      </w:r>
      <w:proofErr w:type="spellEnd"/>
      <w:r>
        <w:t>-</w:t>
      </w:r>
      <w:r w:rsidR="00F40D06">
        <w:t xml:space="preserve">&lt;env&gt;-we-01 </w:t>
      </w:r>
      <w:r w:rsidR="00F421D5">
        <w:t xml:space="preserve">APIs hosted on </w:t>
      </w:r>
      <w:proofErr w:type="gramStart"/>
      <w:r w:rsidR="00F421D5">
        <w:t>AKS</w:t>
      </w:r>
      <w:proofErr w:type="gramEnd"/>
    </w:p>
    <w:p w14:paraId="2B4B90F5" w14:textId="259185C3" w:rsidR="005B5DB7" w:rsidRDefault="6249CDB2" w:rsidP="2BCD5286">
      <w:pPr>
        <w:rPr>
          <w:b/>
          <w:bCs/>
        </w:rPr>
      </w:pPr>
      <w:r w:rsidRPr="2C6C6A11">
        <w:rPr>
          <w:b/>
          <w:bCs/>
        </w:rPr>
        <w:t>CRM:</w:t>
      </w:r>
    </w:p>
    <w:p w14:paraId="716A9C55" w14:textId="72DBA1EB" w:rsidR="00F421D5" w:rsidRDefault="6249CDB2" w:rsidP="2C6C6A11">
      <w:r>
        <w:t>Added Not Applicable Districts.</w:t>
      </w:r>
    </w:p>
    <w:p w14:paraId="6EDFB638" w14:textId="77777777" w:rsidR="00F421D5" w:rsidRDefault="00F421D5">
      <w: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2" w:name="_Toc73032453"/>
      <w:r w:rsidRPr="5DEAD527">
        <w:rPr>
          <w:rFonts w:ascii="Segoe UI Emoji" w:hAnsi="Segoe UI Emoji" w:cs="Segoe UI Emoji"/>
          <w:color w:val="000000" w:themeColor="text1"/>
        </w:rPr>
        <w:lastRenderedPageBreak/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2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3" w:name="_Toc73032454"/>
      <w:r w:rsidRPr="5DEAD527">
        <w:rPr>
          <w:color w:val="000000" w:themeColor="text1"/>
        </w:rPr>
        <w:t>Infrastructure</w:t>
      </w:r>
      <w:bookmarkEnd w:id="3"/>
    </w:p>
    <w:p w14:paraId="1520D2B3" w14:textId="65522ED8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hyperlink r:id="rId11" w:history="1">
        <w:r w:rsidR="00221AD4" w:rsidRPr="00221AD4">
          <w:rPr>
            <w:rStyle w:val="Hyperlink"/>
          </w:rPr>
          <w:t>https://dev.azure.com/TASMUCP/TASMU%20MSI/_git/infra/pullrequest/7079</w:t>
        </w:r>
      </w:hyperlink>
    </w:p>
    <w:p w14:paraId="077AF311" w14:textId="77613E67" w:rsidR="00EB4E1C" w:rsidRDefault="00EB4E1C" w:rsidP="003B3039">
      <w:r>
        <w:t>Steps:</w:t>
      </w:r>
    </w:p>
    <w:p w14:paraId="4D71C423" w14:textId="7A3652CD" w:rsidR="79FB2348" w:rsidRDefault="79FB2348" w:rsidP="00FE22CE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Add/Update following parameter files (refer UAT files) 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55"/>
        <w:gridCol w:w="3240"/>
        <w:gridCol w:w="900"/>
        <w:gridCol w:w="3035"/>
      </w:tblGrid>
      <w:tr w:rsidR="642C2F13" w14:paraId="1BFCCCC7" w14:textId="77777777" w:rsidTr="00283CA8">
        <w:tc>
          <w:tcPr>
            <w:tcW w:w="2155" w:type="dxa"/>
          </w:tcPr>
          <w:p w14:paraId="3A98C627" w14:textId="53922385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Module</w:t>
            </w:r>
          </w:p>
        </w:tc>
        <w:tc>
          <w:tcPr>
            <w:tcW w:w="3240" w:type="dxa"/>
          </w:tcPr>
          <w:p w14:paraId="52BCBDAA" w14:textId="78E8CF59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Parameter Files</w:t>
            </w:r>
          </w:p>
        </w:tc>
        <w:tc>
          <w:tcPr>
            <w:tcW w:w="900" w:type="dxa"/>
          </w:tcPr>
          <w:p w14:paraId="3CD0D6DA" w14:textId="469EABA1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b/>
                <w:bCs/>
                <w:color w:val="000000" w:themeColor="text1"/>
              </w:rPr>
              <w:t>Action</w:t>
            </w:r>
          </w:p>
        </w:tc>
        <w:tc>
          <w:tcPr>
            <w:tcW w:w="3035" w:type="dxa"/>
          </w:tcPr>
          <w:p w14:paraId="29B01386" w14:textId="10A1FB24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Properties</w:t>
            </w:r>
          </w:p>
        </w:tc>
      </w:tr>
      <w:tr w:rsidR="642C2F13" w14:paraId="0DFCD8EF" w14:textId="77777777" w:rsidTr="00283CA8">
        <w:tc>
          <w:tcPr>
            <w:tcW w:w="2155" w:type="dxa"/>
            <w:shd w:val="clear" w:color="auto" w:fill="E2EFD9" w:themeFill="accent6" w:themeFillTint="33"/>
          </w:tcPr>
          <w:p w14:paraId="745704A1" w14:textId="52672D77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42C2F13">
              <w:rPr>
                <w:rFonts w:ascii="Calibri" w:eastAsia="Calibri" w:hAnsi="Calibri" w:cs="Calibri"/>
                <w:color w:val="000000" w:themeColor="text1"/>
              </w:rPr>
              <w:t>LogicApp</w:t>
            </w:r>
            <w:proofErr w:type="spellEnd"/>
          </w:p>
        </w:tc>
        <w:tc>
          <w:tcPr>
            <w:tcW w:w="3240" w:type="dxa"/>
            <w:shd w:val="clear" w:color="auto" w:fill="E2EFD9" w:themeFill="accent6" w:themeFillTint="33"/>
          </w:tcPr>
          <w:p w14:paraId="00FB2073" w14:textId="33F92688" w:rsidR="642C2F13" w:rsidRDefault="642C2F13" w:rsidP="642C2F1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color w:val="000000" w:themeColor="text1"/>
              </w:rPr>
              <w:t>logic-&lt;sub&gt;-apps-</w:t>
            </w:r>
            <w:r w:rsidR="15351518" w:rsidRPr="642C2F13">
              <w:rPr>
                <w:rFonts w:ascii="Calibri" w:eastAsia="Calibri" w:hAnsi="Calibri" w:cs="Calibri"/>
                <w:color w:val="000000" w:themeColor="text1"/>
              </w:rPr>
              <w:t>route</w:t>
            </w:r>
            <w:r w:rsidRPr="642C2F13">
              <w:rPr>
                <w:rFonts w:ascii="Calibri" w:eastAsia="Calibri" w:hAnsi="Calibri" w:cs="Calibri"/>
                <w:color w:val="000000" w:themeColor="text1"/>
              </w:rPr>
              <w:t>-&lt;env&gt;-we-01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4FA4E168" w14:textId="4CCB0A5A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3035" w:type="dxa"/>
            <w:shd w:val="clear" w:color="auto" w:fill="E2EFD9" w:themeFill="accent6" w:themeFillTint="33"/>
          </w:tcPr>
          <w:p w14:paraId="225FA142" w14:textId="65254E5A" w:rsidR="642C2F13" w:rsidRDefault="00020955" w:rsidP="642C2F1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 UAT</w:t>
            </w:r>
          </w:p>
          <w:p w14:paraId="6E4D9ECA" w14:textId="51843B61" w:rsidR="642C2F13" w:rsidRDefault="642C2F13" w:rsidP="642C2F1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642C2F13" w14:paraId="20D3E66E" w14:textId="77777777" w:rsidTr="00283CA8">
        <w:tc>
          <w:tcPr>
            <w:tcW w:w="2155" w:type="dxa"/>
            <w:shd w:val="clear" w:color="auto" w:fill="E2EFD9" w:themeFill="accent6" w:themeFillTint="33"/>
          </w:tcPr>
          <w:p w14:paraId="76D6CED6" w14:textId="623557F9" w:rsidR="0F52B0D6" w:rsidRDefault="0F52B0D6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42C2F13">
              <w:rPr>
                <w:rFonts w:ascii="Calibri" w:eastAsia="Calibri" w:hAnsi="Calibri" w:cs="Calibri"/>
                <w:color w:val="000000" w:themeColor="text1"/>
              </w:rPr>
              <w:t>ApiConnectionLogAnalytics</w:t>
            </w:r>
            <w:proofErr w:type="spellEnd"/>
          </w:p>
        </w:tc>
        <w:tc>
          <w:tcPr>
            <w:tcW w:w="3240" w:type="dxa"/>
            <w:shd w:val="clear" w:color="auto" w:fill="E2EFD9" w:themeFill="accent6" w:themeFillTint="33"/>
          </w:tcPr>
          <w:p w14:paraId="2DB9C1EA" w14:textId="26A2FAE4" w:rsidR="0F52B0D6" w:rsidRDefault="0F52B0D6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642C2F13">
              <w:rPr>
                <w:rFonts w:ascii="Calibri" w:eastAsia="Calibri" w:hAnsi="Calibri" w:cs="Calibri"/>
                <w:color w:val="000000" w:themeColor="text1"/>
              </w:rPr>
              <w:t>apicon</w:t>
            </w:r>
            <w:proofErr w:type="spellEnd"/>
            <w:r w:rsidRPr="642C2F13">
              <w:rPr>
                <w:rFonts w:ascii="Calibri" w:eastAsia="Calibri" w:hAnsi="Calibri" w:cs="Calibri"/>
                <w:color w:val="000000" w:themeColor="text1"/>
              </w:rPr>
              <w:t>-&lt;sub&gt;-apps-log-&lt;env&gt;-we-01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7880F4D2" w14:textId="5716FECF" w:rsidR="0F52B0D6" w:rsidRDefault="0F52B0D6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42C2F13">
              <w:rPr>
                <w:rFonts w:ascii="Calibri" w:eastAsia="Calibri" w:hAnsi="Calibri" w:cs="Calibri"/>
                <w:color w:val="000000" w:themeColor="text1"/>
              </w:rPr>
              <w:t>Add</w:t>
            </w:r>
          </w:p>
          <w:p w14:paraId="6C7DF830" w14:textId="5F47B155" w:rsidR="642C2F13" w:rsidRDefault="642C2F13" w:rsidP="642C2F1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35" w:type="dxa"/>
            <w:shd w:val="clear" w:color="auto" w:fill="E2EFD9" w:themeFill="accent6" w:themeFillTint="33"/>
          </w:tcPr>
          <w:p w14:paraId="62919242" w14:textId="78B56751" w:rsidR="0F52B0D6" w:rsidRDefault="00020955" w:rsidP="642C2F13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 UAT</w:t>
            </w:r>
          </w:p>
        </w:tc>
      </w:tr>
      <w:tr w:rsidR="003D0F0E" w14:paraId="703E1DC2" w14:textId="77777777" w:rsidTr="00283CA8">
        <w:tc>
          <w:tcPr>
            <w:tcW w:w="2155" w:type="dxa"/>
          </w:tcPr>
          <w:p w14:paraId="3CB4D1FB" w14:textId="08C79443" w:rsidR="003D0F0E" w:rsidRDefault="003D0F0E" w:rsidP="003D0F0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ApplicationGateway</w:t>
            </w:r>
            <w:proofErr w:type="spellEnd"/>
          </w:p>
        </w:tc>
        <w:tc>
          <w:tcPr>
            <w:tcW w:w="3240" w:type="dxa"/>
          </w:tcPr>
          <w:p w14:paraId="7FE84BBE" w14:textId="760EB350" w:rsidR="003D0F0E" w:rsidRDefault="003D0F0E" w:rsidP="003D0F0E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agw</w:t>
            </w:r>
            <w:proofErr w:type="spellEnd"/>
            <w:r w:rsidRPr="642C2F13">
              <w:rPr>
                <w:rFonts w:ascii="Calibri" w:eastAsia="Calibri" w:hAnsi="Calibri" w:cs="Calibri"/>
                <w:color w:val="000000" w:themeColor="text1"/>
              </w:rPr>
              <w:t>-&lt;sub&gt;-apps-</w:t>
            </w:r>
            <w:r>
              <w:rPr>
                <w:rFonts w:ascii="Calibri" w:eastAsia="Calibri" w:hAnsi="Calibri" w:cs="Calibri"/>
                <w:color w:val="000000" w:themeColor="text1"/>
              </w:rPr>
              <w:t>web</w:t>
            </w:r>
            <w:r w:rsidRPr="642C2F13">
              <w:rPr>
                <w:rFonts w:ascii="Calibri" w:eastAsia="Calibri" w:hAnsi="Calibri" w:cs="Calibri"/>
                <w:color w:val="000000" w:themeColor="text1"/>
              </w:rPr>
              <w:t>-&lt;env&gt;-we-01</w:t>
            </w:r>
          </w:p>
        </w:tc>
        <w:tc>
          <w:tcPr>
            <w:tcW w:w="900" w:type="dxa"/>
          </w:tcPr>
          <w:p w14:paraId="7DD5652D" w14:textId="77777777" w:rsidR="003D0F0E" w:rsidRDefault="003D0F0E" w:rsidP="003D0F0E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  <w:p w14:paraId="0DAEB5C2" w14:textId="77777777" w:rsidR="003D0F0E" w:rsidRDefault="003D0F0E" w:rsidP="003D0F0E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35" w:type="dxa"/>
          </w:tcPr>
          <w:p w14:paraId="13E1377D" w14:textId="0D8D3F14" w:rsidR="003D0F0E" w:rsidRDefault="003D0F0E" w:rsidP="003D0F0E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 UAT</w:t>
            </w:r>
          </w:p>
          <w:p w14:paraId="027F7F2A" w14:textId="421A6F48" w:rsidR="003D0F0E" w:rsidRPr="00091B26" w:rsidRDefault="003D0F0E" w:rsidP="003D0F0E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(done for pre/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prd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00B851B2" w14:paraId="013255EB" w14:textId="77777777" w:rsidTr="00283CA8">
        <w:tc>
          <w:tcPr>
            <w:tcW w:w="2155" w:type="dxa"/>
          </w:tcPr>
          <w:p w14:paraId="03863F14" w14:textId="1DCC3781" w:rsidR="00B851B2" w:rsidRPr="642C2F13" w:rsidRDefault="00B851B2" w:rsidP="00B851B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ApplicationGateway</w:t>
            </w:r>
            <w:proofErr w:type="spellEnd"/>
          </w:p>
        </w:tc>
        <w:tc>
          <w:tcPr>
            <w:tcW w:w="3240" w:type="dxa"/>
          </w:tcPr>
          <w:p w14:paraId="502EA0AE" w14:textId="2271E154" w:rsidR="00B851B2" w:rsidRPr="642C2F13" w:rsidRDefault="00B851B2" w:rsidP="00B851B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agw</w:t>
            </w:r>
            <w:proofErr w:type="spellEnd"/>
            <w:r w:rsidRPr="642C2F13">
              <w:rPr>
                <w:rFonts w:ascii="Calibri" w:eastAsia="Calibri" w:hAnsi="Calibri" w:cs="Calibri"/>
                <w:color w:val="000000" w:themeColor="text1"/>
              </w:rPr>
              <w:t>-&lt;sub&gt;-apps-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aks</w:t>
            </w:r>
            <w:proofErr w:type="spellEnd"/>
            <w:r w:rsidRPr="642C2F13">
              <w:rPr>
                <w:rFonts w:ascii="Calibri" w:eastAsia="Calibri" w:hAnsi="Calibri" w:cs="Calibri"/>
                <w:color w:val="000000" w:themeColor="text1"/>
              </w:rPr>
              <w:t>-&lt;env&gt;-we-01</w:t>
            </w:r>
          </w:p>
        </w:tc>
        <w:tc>
          <w:tcPr>
            <w:tcW w:w="900" w:type="dxa"/>
          </w:tcPr>
          <w:p w14:paraId="5F9D7A54" w14:textId="7D3E6CE2" w:rsidR="00B851B2" w:rsidRDefault="00B851B2" w:rsidP="00B851B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  <w:p w14:paraId="27D718D1" w14:textId="77777777" w:rsidR="00B851B2" w:rsidRPr="642C2F13" w:rsidRDefault="00B851B2" w:rsidP="00B851B2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035" w:type="dxa"/>
          </w:tcPr>
          <w:p w14:paraId="2D2053D4" w14:textId="77777777" w:rsidR="00B851B2" w:rsidRDefault="00091B26" w:rsidP="00B851B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091B26">
              <w:rPr>
                <w:rFonts w:ascii="Calibri" w:eastAsia="Calibri" w:hAnsi="Calibri" w:cs="Calibri"/>
                <w:color w:val="000000" w:themeColor="text1"/>
              </w:rPr>
              <w:t>sslCertificates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,</w:t>
            </w:r>
          </w:p>
          <w:p w14:paraId="07D774B9" w14:textId="77777777" w:rsidR="00091B26" w:rsidRDefault="000C40E3" w:rsidP="00B851B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0C40E3">
              <w:rPr>
                <w:rFonts w:ascii="Calibri" w:eastAsia="Calibri" w:hAnsi="Calibri" w:cs="Calibri"/>
                <w:color w:val="000000" w:themeColor="text1"/>
              </w:rPr>
              <w:t>managedIdentityId</w:t>
            </w:r>
            <w:proofErr w:type="spellEnd"/>
          </w:p>
          <w:p w14:paraId="01DFC918" w14:textId="6FA599F9" w:rsidR="00827083" w:rsidRPr="642C2F13" w:rsidRDefault="00827083" w:rsidP="00B851B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(done for pre/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prd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00020955" w14:paraId="516BE127" w14:textId="77777777" w:rsidTr="00283CA8">
        <w:tc>
          <w:tcPr>
            <w:tcW w:w="2155" w:type="dxa"/>
          </w:tcPr>
          <w:p w14:paraId="455A573D" w14:textId="5D081D57" w:rsidR="00020955" w:rsidRDefault="00FE0C0C" w:rsidP="00B851B2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ManagedIdentity</w:t>
            </w:r>
            <w:proofErr w:type="spellEnd"/>
          </w:p>
        </w:tc>
        <w:tc>
          <w:tcPr>
            <w:tcW w:w="3240" w:type="dxa"/>
          </w:tcPr>
          <w:p w14:paraId="35D1A7FC" w14:textId="3C43988B" w:rsidR="00020955" w:rsidRDefault="00476DB2" w:rsidP="00B851B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mi-&lt;sub&gt;-apps-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agwaks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-&lt;env&gt;-we-01</w:t>
            </w:r>
          </w:p>
        </w:tc>
        <w:tc>
          <w:tcPr>
            <w:tcW w:w="900" w:type="dxa"/>
          </w:tcPr>
          <w:p w14:paraId="47264CCE" w14:textId="778A50A0" w:rsidR="00020955" w:rsidRDefault="00476DB2" w:rsidP="00B851B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Add</w:t>
            </w:r>
          </w:p>
        </w:tc>
        <w:tc>
          <w:tcPr>
            <w:tcW w:w="3035" w:type="dxa"/>
          </w:tcPr>
          <w:p w14:paraId="5BE0C8F2" w14:textId="77777777" w:rsidR="00020955" w:rsidRDefault="00476DB2" w:rsidP="00B851B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Refer UAT</w:t>
            </w:r>
          </w:p>
          <w:p w14:paraId="235D6802" w14:textId="5989E0F3" w:rsidR="00827083" w:rsidRPr="00091B26" w:rsidRDefault="00827083" w:rsidP="00B851B2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(done for pre/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prd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  <w:tr w:rsidR="008D1051" w14:paraId="2A7E46E6" w14:textId="77777777" w:rsidTr="00283CA8">
        <w:tc>
          <w:tcPr>
            <w:tcW w:w="2155" w:type="dxa"/>
          </w:tcPr>
          <w:p w14:paraId="4430BBFB" w14:textId="257E032F" w:rsidR="008D1051" w:rsidRDefault="008D1051" w:rsidP="008D1051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KeyVault</w:t>
            </w:r>
            <w:proofErr w:type="spellEnd"/>
          </w:p>
        </w:tc>
        <w:tc>
          <w:tcPr>
            <w:tcW w:w="3240" w:type="dxa"/>
          </w:tcPr>
          <w:p w14:paraId="1CA86AE5" w14:textId="1DAE637D" w:rsidR="008D1051" w:rsidRDefault="008D1051" w:rsidP="008D1051">
            <w:p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kv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-&lt;sub&gt;-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pltf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-&lt;env&gt;-we-01</w:t>
            </w:r>
          </w:p>
        </w:tc>
        <w:tc>
          <w:tcPr>
            <w:tcW w:w="900" w:type="dxa"/>
          </w:tcPr>
          <w:p w14:paraId="04199D73" w14:textId="25F07727" w:rsidR="008D1051" w:rsidRDefault="008D1051" w:rsidP="008D105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Update</w:t>
            </w:r>
          </w:p>
        </w:tc>
        <w:tc>
          <w:tcPr>
            <w:tcW w:w="3035" w:type="dxa"/>
          </w:tcPr>
          <w:p w14:paraId="41D2DB08" w14:textId="77777777" w:rsidR="008D1051" w:rsidRDefault="008D1051" w:rsidP="008D1051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Access policy for get certificate to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ObjectId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of </w:t>
            </w:r>
            <w:r>
              <w:rPr>
                <w:rFonts w:ascii="Calibri" w:eastAsia="Calibri" w:hAnsi="Calibri" w:cs="Calibri"/>
                <w:color w:val="000000" w:themeColor="text1"/>
              </w:rPr>
              <w:t>mi-&lt;sub&gt;-apps-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agwaks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-&lt;env&gt;-we-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01</w:t>
            </w:r>
            <w:proofErr w:type="gramEnd"/>
          </w:p>
          <w:p w14:paraId="65B9F87A" w14:textId="51298843" w:rsidR="00F2004D" w:rsidRDefault="00F2004D" w:rsidP="008D1051">
            <w:pPr>
              <w:pStyle w:val="NoSpacing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(done for pre/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prd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</w:tr>
    </w:tbl>
    <w:p w14:paraId="3607C7DD" w14:textId="77777777" w:rsidR="009E231F" w:rsidRDefault="009E231F" w:rsidP="009E231F">
      <w:pPr>
        <w:pStyle w:val="ListParagraph"/>
        <w:rPr>
          <w:rFonts w:eastAsiaTheme="minorEastAsia"/>
        </w:rPr>
      </w:pPr>
    </w:p>
    <w:p w14:paraId="3A7F5CE4" w14:textId="4EB835B4" w:rsidR="00A75093" w:rsidRDefault="00A75093" w:rsidP="009E231F">
      <w:pPr>
        <w:pStyle w:val="ListParagraph"/>
        <w:rPr>
          <w:rFonts w:eastAsiaTheme="minorEastAsia"/>
        </w:rPr>
      </w:pPr>
      <w:r>
        <w:rPr>
          <w:rFonts w:eastAsiaTheme="minorEastAsia"/>
        </w:rPr>
        <w:t>Add the new resources to respective deployment orchestrations</w:t>
      </w:r>
      <w:r w:rsidR="00657D83">
        <w:rPr>
          <w:rFonts w:eastAsiaTheme="minorEastAsia"/>
        </w:rPr>
        <w:t>.</w:t>
      </w:r>
    </w:p>
    <w:p w14:paraId="2BF3FAEC" w14:textId="1B48D2D8" w:rsidR="002A3668" w:rsidRPr="00827083" w:rsidRDefault="00827083" w:rsidP="00827083">
      <w:pPr>
        <w:pStyle w:val="ListParagraph"/>
        <w:numPr>
          <w:ilvl w:val="0"/>
          <w:numId w:val="17"/>
        </w:numPr>
        <w:rPr>
          <w:rFonts w:eastAsiaTheme="minorEastAsia"/>
        </w:rPr>
      </w:pPr>
      <w:proofErr w:type="spellStart"/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>apicon</w:t>
      </w:r>
      <w:proofErr w:type="spellEnd"/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>-&lt;sub&gt;-apps-log-&lt;env&gt;-we-</w:t>
      </w:r>
      <w:proofErr w:type="gramStart"/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>01</w:t>
      </w:r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 xml:space="preserve">  to</w:t>
      </w:r>
      <w:proofErr w:type="gramEnd"/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 xml:space="preserve"> </w:t>
      </w:r>
      <w:proofErr w:type="spellStart"/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>rg</w:t>
      </w:r>
      <w:proofErr w:type="spellEnd"/>
      <w:r w:rsidRPr="00283CA8">
        <w:rPr>
          <w:rFonts w:ascii="Calibri" w:eastAsia="Calibri" w:hAnsi="Calibri" w:cs="Calibri"/>
          <w:color w:val="000000" w:themeColor="text1"/>
          <w:shd w:val="clear" w:color="auto" w:fill="E2EFD9" w:themeFill="accent6" w:themeFillTint="33"/>
        </w:rPr>
        <w:t>-&lt;sub&gt;-apps-int-&lt;env&gt;-we-01</w:t>
      </w:r>
    </w:p>
    <w:p w14:paraId="0966D7EA" w14:textId="4963E1F5" w:rsidR="00827083" w:rsidRPr="009E231F" w:rsidRDefault="00827083" w:rsidP="00827083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ascii="Calibri" w:eastAsia="Calibri" w:hAnsi="Calibri" w:cs="Calibri"/>
          <w:color w:val="000000" w:themeColor="text1"/>
        </w:rPr>
        <w:t>mi-&lt;sub&gt;-apps-</w:t>
      </w:r>
      <w:proofErr w:type="spellStart"/>
      <w:r>
        <w:rPr>
          <w:rFonts w:ascii="Calibri" w:eastAsia="Calibri" w:hAnsi="Calibri" w:cs="Calibri"/>
          <w:color w:val="000000" w:themeColor="text1"/>
        </w:rPr>
        <w:t>agwaks</w:t>
      </w:r>
      <w:proofErr w:type="spellEnd"/>
      <w:r>
        <w:rPr>
          <w:rFonts w:ascii="Calibri" w:eastAsia="Calibri" w:hAnsi="Calibri" w:cs="Calibri"/>
          <w:color w:val="000000" w:themeColor="text1"/>
        </w:rPr>
        <w:t>-&lt;env&gt;-we-01</w:t>
      </w:r>
      <w:r>
        <w:rPr>
          <w:rFonts w:ascii="Calibri" w:eastAsia="Calibri" w:hAnsi="Calibri" w:cs="Calibri"/>
          <w:color w:val="000000" w:themeColor="text1"/>
        </w:rPr>
        <w:t xml:space="preserve"> to </w:t>
      </w:r>
      <w:proofErr w:type="spellStart"/>
      <w:r>
        <w:rPr>
          <w:rFonts w:ascii="Calibri" w:eastAsia="Calibri" w:hAnsi="Calibri" w:cs="Calibri"/>
          <w:color w:val="000000" w:themeColor="text1"/>
        </w:rPr>
        <w:t>rg</w:t>
      </w:r>
      <w:proofErr w:type="spellEnd"/>
      <w:r>
        <w:rPr>
          <w:rFonts w:ascii="Calibri" w:eastAsia="Calibri" w:hAnsi="Calibri" w:cs="Calibri"/>
          <w:color w:val="000000" w:themeColor="text1"/>
        </w:rPr>
        <w:t>-&lt;sub&gt;-apps-</w:t>
      </w:r>
      <w:proofErr w:type="spellStart"/>
      <w:r>
        <w:rPr>
          <w:rFonts w:ascii="Calibri" w:eastAsia="Calibri" w:hAnsi="Calibri" w:cs="Calibri"/>
          <w:color w:val="000000" w:themeColor="text1"/>
        </w:rPr>
        <w:t>aks</w:t>
      </w:r>
      <w:proofErr w:type="spellEnd"/>
      <w:r>
        <w:rPr>
          <w:rFonts w:ascii="Calibri" w:eastAsia="Calibri" w:hAnsi="Calibri" w:cs="Calibri"/>
          <w:color w:val="000000" w:themeColor="text1"/>
        </w:rPr>
        <w:t>-&lt;env&gt;-we-01 (done for pre/</w:t>
      </w:r>
      <w:proofErr w:type="spellStart"/>
      <w:r>
        <w:rPr>
          <w:rFonts w:ascii="Calibri" w:eastAsia="Calibri" w:hAnsi="Calibri" w:cs="Calibri"/>
          <w:color w:val="000000" w:themeColor="text1"/>
        </w:rPr>
        <w:t>prd</w:t>
      </w:r>
      <w:proofErr w:type="spellEnd"/>
      <w:r>
        <w:rPr>
          <w:rFonts w:ascii="Calibri" w:eastAsia="Calibri" w:hAnsi="Calibri" w:cs="Calibri"/>
          <w:color w:val="000000" w:themeColor="text1"/>
        </w:rPr>
        <w:t>)</w:t>
      </w:r>
    </w:p>
    <w:p w14:paraId="3F36D8B1" w14:textId="77561A3C" w:rsidR="00A75093" w:rsidRDefault="00A75093" w:rsidP="007F6004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Role Assignments </w:t>
      </w:r>
      <w:proofErr w:type="gramStart"/>
      <w:r>
        <w:rPr>
          <w:rFonts w:eastAsiaTheme="minorEastAsia"/>
        </w:rPr>
        <w:t xml:space="preserve">required </w:t>
      </w:r>
      <w:r w:rsidR="008D2BB4">
        <w:rPr>
          <w:rFonts w:eastAsiaTheme="minorEastAsia"/>
        </w:rPr>
        <w:t xml:space="preserve"> </w:t>
      </w:r>
      <w:r w:rsidR="008D2BB4">
        <w:rPr>
          <w:rFonts w:ascii="Calibri" w:eastAsia="Calibri" w:hAnsi="Calibri" w:cs="Calibri"/>
          <w:color w:val="000000" w:themeColor="text1"/>
        </w:rPr>
        <w:t>(</w:t>
      </w:r>
      <w:proofErr w:type="gramEnd"/>
      <w:r w:rsidR="008D2BB4">
        <w:rPr>
          <w:rFonts w:ascii="Calibri" w:eastAsia="Calibri" w:hAnsi="Calibri" w:cs="Calibri"/>
          <w:color w:val="000000" w:themeColor="text1"/>
        </w:rPr>
        <w:t>done for pre/</w:t>
      </w:r>
      <w:proofErr w:type="spellStart"/>
      <w:r w:rsidR="008D2BB4">
        <w:rPr>
          <w:rFonts w:ascii="Calibri" w:eastAsia="Calibri" w:hAnsi="Calibri" w:cs="Calibri"/>
          <w:color w:val="000000" w:themeColor="text1"/>
        </w:rPr>
        <w:t>prd</w:t>
      </w:r>
      <w:proofErr w:type="spellEnd"/>
      <w:r w:rsidR="008D2BB4">
        <w:rPr>
          <w:rFonts w:ascii="Calibri" w:eastAsia="Calibri" w:hAnsi="Calibri" w:cs="Calibri"/>
          <w:color w:val="000000" w:themeColor="text1"/>
        </w:rPr>
        <w:t>)</w:t>
      </w:r>
    </w:p>
    <w:tbl>
      <w:tblPr>
        <w:tblW w:w="936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800"/>
        <w:gridCol w:w="3060"/>
        <w:gridCol w:w="1800"/>
      </w:tblGrid>
      <w:tr w:rsidR="00A75093" w14:paraId="37C8C92F" w14:textId="77777777" w:rsidTr="00A75093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421D5" w14:textId="77777777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Identity Name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2D4E0" w14:textId="77777777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Type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D6FD0" w14:textId="77777777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Target Resource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7619E" w14:textId="77777777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Role</w:t>
            </w:r>
          </w:p>
        </w:tc>
      </w:tr>
      <w:tr w:rsidR="00A75093" w14:paraId="7B29AD4D" w14:textId="77777777" w:rsidTr="00A75093"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AE14C" w14:textId="726602EF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mi-</w:t>
            </w:r>
            <w:r w:rsidR="00424B8C">
              <w:rPr>
                <w:rFonts w:ascii="Calibri" w:eastAsia="Calibri" w:hAnsi="Calibri" w:cs="Calibri"/>
                <w:color w:val="000000" w:themeColor="text1"/>
              </w:rPr>
              <w:t>&lt;sub&gt;-</w:t>
            </w:r>
            <w:r w:rsidRPr="00A75093">
              <w:rPr>
                <w:rFonts w:ascii="Calibri" w:eastAsia="Calibri" w:hAnsi="Calibri" w:cs="Calibri"/>
                <w:color w:val="000000" w:themeColor="text1"/>
              </w:rPr>
              <w:t>apps-</w:t>
            </w:r>
            <w:proofErr w:type="spellStart"/>
            <w:r w:rsidRPr="00A75093">
              <w:rPr>
                <w:rFonts w:ascii="Calibri" w:eastAsia="Calibri" w:hAnsi="Calibri" w:cs="Calibri"/>
                <w:color w:val="000000" w:themeColor="text1"/>
              </w:rPr>
              <w:t>aks</w:t>
            </w:r>
            <w:proofErr w:type="spellEnd"/>
            <w:r w:rsidRPr="00A75093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="00424B8C">
              <w:rPr>
                <w:rFonts w:ascii="Calibri" w:eastAsia="Calibri" w:hAnsi="Calibri" w:cs="Calibri"/>
                <w:color w:val="000000" w:themeColor="text1"/>
              </w:rPr>
              <w:t>&lt;env&gt;</w:t>
            </w:r>
            <w:r w:rsidRPr="00A75093">
              <w:rPr>
                <w:rFonts w:ascii="Calibri" w:eastAsia="Calibri" w:hAnsi="Calibri" w:cs="Calibri"/>
                <w:color w:val="000000" w:themeColor="text1"/>
              </w:rPr>
              <w:t>-we-01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1F68D" w14:textId="77777777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Managed Identity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C662D" w14:textId="7D8AC80F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mi-</w:t>
            </w:r>
            <w:r w:rsidR="00424B8C">
              <w:rPr>
                <w:rFonts w:ascii="Calibri" w:eastAsia="Calibri" w:hAnsi="Calibri" w:cs="Calibri"/>
                <w:color w:val="000000" w:themeColor="text1"/>
              </w:rPr>
              <w:t>&lt;sub&gt;</w:t>
            </w:r>
            <w:r w:rsidRPr="00A75093">
              <w:rPr>
                <w:rFonts w:ascii="Calibri" w:eastAsia="Calibri" w:hAnsi="Calibri" w:cs="Calibri"/>
                <w:color w:val="000000" w:themeColor="text1"/>
              </w:rPr>
              <w:t>-apps-</w:t>
            </w:r>
            <w:proofErr w:type="spellStart"/>
            <w:r w:rsidRPr="00A75093">
              <w:rPr>
                <w:rFonts w:ascii="Calibri" w:eastAsia="Calibri" w:hAnsi="Calibri" w:cs="Calibri"/>
                <w:color w:val="000000" w:themeColor="text1"/>
              </w:rPr>
              <w:t>agwaks</w:t>
            </w:r>
            <w:proofErr w:type="spellEnd"/>
            <w:r w:rsidRPr="00A75093">
              <w:rPr>
                <w:rFonts w:ascii="Calibri" w:eastAsia="Calibri" w:hAnsi="Calibri" w:cs="Calibri"/>
                <w:color w:val="000000" w:themeColor="text1"/>
              </w:rPr>
              <w:t>-</w:t>
            </w:r>
            <w:r w:rsidR="00424B8C">
              <w:rPr>
                <w:rFonts w:ascii="Calibri" w:eastAsia="Calibri" w:hAnsi="Calibri" w:cs="Calibri"/>
                <w:color w:val="000000" w:themeColor="text1"/>
              </w:rPr>
              <w:t>&lt;env&gt;</w:t>
            </w:r>
            <w:r w:rsidRPr="00A75093">
              <w:rPr>
                <w:rFonts w:ascii="Calibri" w:eastAsia="Calibri" w:hAnsi="Calibri" w:cs="Calibri"/>
                <w:color w:val="000000" w:themeColor="text1"/>
              </w:rPr>
              <w:t>-we-01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895DB" w14:textId="77777777" w:rsidR="00A75093" w:rsidRPr="00A75093" w:rsidRDefault="00A7509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A75093">
              <w:rPr>
                <w:rFonts w:ascii="Calibri" w:eastAsia="Calibri" w:hAnsi="Calibri" w:cs="Calibri"/>
                <w:color w:val="000000" w:themeColor="text1"/>
              </w:rPr>
              <w:t>Managed Identity Operator</w:t>
            </w:r>
          </w:p>
        </w:tc>
      </w:tr>
    </w:tbl>
    <w:p w14:paraId="6E80C6C6" w14:textId="77777777" w:rsidR="00A75093" w:rsidRPr="00A75093" w:rsidRDefault="00A75093" w:rsidP="00A75093">
      <w:pPr>
        <w:rPr>
          <w:rFonts w:eastAsiaTheme="minorEastAsia"/>
        </w:rPr>
      </w:pPr>
    </w:p>
    <w:p w14:paraId="504A7C8C" w14:textId="29D06ECF" w:rsidR="00394BD6" w:rsidRDefault="00827083" w:rsidP="00394BD6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From the jump VM uninstall ingress release </w:t>
      </w:r>
      <w:r w:rsidR="1E266FB8" w:rsidRPr="5FDE87E9">
        <w:rPr>
          <w:rFonts w:eastAsiaTheme="minorEastAsia"/>
        </w:rPr>
        <w:t xml:space="preserve">from both pre and </w:t>
      </w:r>
      <w:proofErr w:type="spellStart"/>
      <w:r w:rsidR="1E266FB8" w:rsidRPr="5FDE87E9">
        <w:rPr>
          <w:rFonts w:eastAsiaTheme="minorEastAsia"/>
        </w:rPr>
        <w:t>prd</w:t>
      </w:r>
      <w:proofErr w:type="spellEnd"/>
      <w:r w:rsidRPr="5FDE87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apply update on </w:t>
      </w:r>
      <w:proofErr w:type="spellStart"/>
      <w:r>
        <w:rPr>
          <w:rFonts w:eastAsiaTheme="minorEastAsia"/>
        </w:rPr>
        <w:t>agw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aks</w:t>
      </w:r>
      <w:proofErr w:type="spellEnd"/>
      <w:r w:rsidR="00394BD6">
        <w:rPr>
          <w:rFonts w:eastAsiaTheme="minorEastAsia"/>
        </w:rPr>
        <w:t xml:space="preserve"> using below command</w:t>
      </w:r>
      <w:r w:rsidR="008D2BB4">
        <w:rPr>
          <w:rFonts w:eastAsiaTheme="minorEastAsia"/>
        </w:rPr>
        <w:t xml:space="preserve"> (done for pre/</w:t>
      </w:r>
      <w:proofErr w:type="spellStart"/>
      <w:r w:rsidR="008D2BB4">
        <w:rPr>
          <w:rFonts w:eastAsiaTheme="minorEastAsia"/>
        </w:rPr>
        <w:t>prd</w:t>
      </w:r>
      <w:proofErr w:type="spellEnd"/>
      <w:r w:rsidR="008D2BB4">
        <w:rPr>
          <w:rFonts w:eastAsiaTheme="minorEastAsia"/>
        </w:rPr>
        <w:t>)</w:t>
      </w:r>
    </w:p>
    <w:p w14:paraId="5C62572E" w14:textId="6CF5FC41" w:rsidR="00394BD6" w:rsidRPr="00394BD6" w:rsidRDefault="00394BD6" w:rsidP="00394BD6">
      <w:pPr>
        <w:pStyle w:val="ListParagraph"/>
        <w:rPr>
          <w:rFonts w:eastAsiaTheme="minorEastAsia"/>
          <w:i/>
          <w:iCs/>
          <w:color w:val="833C0B" w:themeColor="accent2" w:themeShade="80"/>
        </w:rPr>
      </w:pPr>
      <w:proofErr w:type="gramStart"/>
      <w:r w:rsidRPr="00394BD6">
        <w:rPr>
          <w:rFonts w:eastAsiaTheme="minorEastAsia"/>
          <w:i/>
          <w:iCs/>
          <w:color w:val="833C0B" w:themeColor="accent2" w:themeShade="80"/>
        </w:rPr>
        <w:t>helm</w:t>
      </w:r>
      <w:proofErr w:type="gramEnd"/>
      <w:r w:rsidRPr="00394BD6">
        <w:rPr>
          <w:rFonts w:eastAsiaTheme="minorEastAsia"/>
          <w:i/>
          <w:iCs/>
          <w:color w:val="833C0B" w:themeColor="accent2" w:themeShade="80"/>
        </w:rPr>
        <w:t xml:space="preserve"> uninstall ingress-azure -n ingress</w:t>
      </w:r>
    </w:p>
    <w:p w14:paraId="56A13374" w14:textId="098F2ED7" w:rsidR="00D52C94" w:rsidRPr="00827083" w:rsidRDefault="00D52C94" w:rsidP="00D52C94">
      <w:pPr>
        <w:pStyle w:val="ListParagraph"/>
        <w:rPr>
          <w:rFonts w:eastAsiaTheme="minorEastAsia"/>
        </w:rPr>
      </w:pPr>
    </w:p>
    <w:p w14:paraId="5C95FD25" w14:textId="46607846" w:rsidR="00827083" w:rsidRPr="00827083" w:rsidRDefault="4F8A67D8" w:rsidP="007F6004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Deploy the following pipelines </w:t>
      </w:r>
      <w:r w:rsidR="00827083">
        <w:t>–</w:t>
      </w:r>
    </w:p>
    <w:p w14:paraId="72DBFF0D" w14:textId="4BDBEBC3" w:rsidR="008D1051" w:rsidRPr="008D1051" w:rsidRDefault="008D1051" w:rsidP="00827083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rPr>
          <w:rFonts w:eastAsiaTheme="minorEastAsia"/>
        </w:rPr>
        <w:t>CD-</w:t>
      </w:r>
      <w:proofErr w:type="spellStart"/>
      <w:r>
        <w:rPr>
          <w:rFonts w:eastAsiaTheme="minorEastAsia"/>
        </w:rPr>
        <w:t>rg</w:t>
      </w:r>
      <w:proofErr w:type="spellEnd"/>
      <w:r>
        <w:rPr>
          <w:rFonts w:eastAsiaTheme="minorEastAsia"/>
        </w:rPr>
        <w:t>-&lt;sub&gt;-</w:t>
      </w:r>
      <w:proofErr w:type="spellStart"/>
      <w:r w:rsidRPr="00241239">
        <w:rPr>
          <w:rFonts w:eastAsiaTheme="minorEastAsia"/>
          <w:b/>
          <w:bCs/>
        </w:rPr>
        <w:t>pltf</w:t>
      </w:r>
      <w:proofErr w:type="spellEnd"/>
      <w:r w:rsidRPr="00241239">
        <w:rPr>
          <w:rFonts w:eastAsiaTheme="minorEastAsia"/>
          <w:b/>
          <w:bCs/>
        </w:rPr>
        <w:t>-sec</w:t>
      </w:r>
      <w:r>
        <w:rPr>
          <w:rFonts w:eastAsiaTheme="minorEastAsia"/>
        </w:rPr>
        <w:t>-&lt;env&gt;-we-01-Master-</w:t>
      </w:r>
      <w:proofErr w:type="gramStart"/>
      <w:r>
        <w:rPr>
          <w:rFonts w:eastAsiaTheme="minorEastAsia"/>
        </w:rPr>
        <w:t>Release</w:t>
      </w:r>
      <w:r w:rsidR="008D2BB4">
        <w:rPr>
          <w:rFonts w:eastAsiaTheme="minorEastAsia"/>
        </w:rPr>
        <w:t xml:space="preserve"> </w:t>
      </w:r>
      <w:r w:rsidR="00C0672B">
        <w:rPr>
          <w:rFonts w:eastAsiaTheme="minorEastAsia"/>
        </w:rPr>
        <w:t xml:space="preserve"> </w:t>
      </w:r>
      <w:r w:rsidR="00C0672B">
        <w:rPr>
          <w:rFonts w:ascii="Calibri" w:eastAsia="Calibri" w:hAnsi="Calibri" w:cs="Calibri"/>
          <w:color w:val="000000" w:themeColor="text1"/>
        </w:rPr>
        <w:t>(</w:t>
      </w:r>
      <w:proofErr w:type="gramEnd"/>
      <w:r w:rsidR="00C0672B">
        <w:rPr>
          <w:rFonts w:ascii="Calibri" w:eastAsia="Calibri" w:hAnsi="Calibri" w:cs="Calibri"/>
          <w:color w:val="000000" w:themeColor="text1"/>
        </w:rPr>
        <w:t>done for pre/</w:t>
      </w:r>
      <w:proofErr w:type="spellStart"/>
      <w:r w:rsidR="00C0672B">
        <w:rPr>
          <w:rFonts w:ascii="Calibri" w:eastAsia="Calibri" w:hAnsi="Calibri" w:cs="Calibri"/>
          <w:color w:val="000000" w:themeColor="text1"/>
        </w:rPr>
        <w:t>prd</w:t>
      </w:r>
      <w:proofErr w:type="spellEnd"/>
      <w:r w:rsidR="00C0672B">
        <w:rPr>
          <w:rFonts w:ascii="Calibri" w:eastAsia="Calibri" w:hAnsi="Calibri" w:cs="Calibri"/>
          <w:color w:val="000000" w:themeColor="text1"/>
        </w:rPr>
        <w:t>)</w:t>
      </w:r>
    </w:p>
    <w:p w14:paraId="0250A3DF" w14:textId="7C370FFF" w:rsidR="00827083" w:rsidRPr="003D0F0E" w:rsidRDefault="00827083" w:rsidP="00827083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t>CD-</w:t>
      </w:r>
      <w:proofErr w:type="spellStart"/>
      <w:r>
        <w:t>rg</w:t>
      </w:r>
      <w:proofErr w:type="spellEnd"/>
      <w:r>
        <w:t>-&lt;sub&gt;-apps-</w:t>
      </w:r>
      <w:proofErr w:type="spellStart"/>
      <w:r w:rsidRPr="00883932">
        <w:rPr>
          <w:b/>
          <w:bCs/>
        </w:rPr>
        <w:t>aks</w:t>
      </w:r>
      <w:proofErr w:type="spellEnd"/>
      <w:r>
        <w:t>-&lt;env&gt;-we-01-Master-</w:t>
      </w:r>
      <w:proofErr w:type="gramStart"/>
      <w:r>
        <w:t>Release</w:t>
      </w:r>
      <w:r w:rsidR="46BE1B0E">
        <w:t xml:space="preserve"> </w:t>
      </w:r>
      <w:r w:rsidR="00C0672B">
        <w:t xml:space="preserve"> </w:t>
      </w:r>
      <w:r w:rsidR="00C0672B">
        <w:rPr>
          <w:rFonts w:ascii="Calibri" w:eastAsia="Calibri" w:hAnsi="Calibri" w:cs="Calibri"/>
          <w:color w:val="000000" w:themeColor="text1"/>
        </w:rPr>
        <w:t>(</w:t>
      </w:r>
      <w:proofErr w:type="gramEnd"/>
      <w:r w:rsidR="00C0672B">
        <w:rPr>
          <w:rFonts w:ascii="Calibri" w:eastAsia="Calibri" w:hAnsi="Calibri" w:cs="Calibri"/>
          <w:color w:val="000000" w:themeColor="text1"/>
        </w:rPr>
        <w:t>done for pre/</w:t>
      </w:r>
      <w:proofErr w:type="spellStart"/>
      <w:r w:rsidR="00C0672B">
        <w:rPr>
          <w:rFonts w:ascii="Calibri" w:eastAsia="Calibri" w:hAnsi="Calibri" w:cs="Calibri"/>
          <w:color w:val="000000" w:themeColor="text1"/>
        </w:rPr>
        <w:t>prd</w:t>
      </w:r>
      <w:proofErr w:type="spellEnd"/>
      <w:r w:rsidR="00C0672B">
        <w:rPr>
          <w:rFonts w:ascii="Calibri" w:eastAsia="Calibri" w:hAnsi="Calibri" w:cs="Calibri"/>
          <w:color w:val="000000" w:themeColor="text1"/>
        </w:rPr>
        <w:t>)</w:t>
      </w:r>
    </w:p>
    <w:p w14:paraId="7A03A726" w14:textId="74337932" w:rsidR="003D0F0E" w:rsidRPr="00827083" w:rsidRDefault="003D0F0E" w:rsidP="00827083">
      <w:pPr>
        <w:pStyle w:val="ListParagraph"/>
        <w:numPr>
          <w:ilvl w:val="1"/>
          <w:numId w:val="17"/>
        </w:numPr>
        <w:rPr>
          <w:rFonts w:eastAsiaTheme="minorEastAsia"/>
        </w:rPr>
      </w:pPr>
      <w:r>
        <w:t>CD-</w:t>
      </w:r>
      <w:proofErr w:type="spellStart"/>
      <w:r>
        <w:t>rg</w:t>
      </w:r>
      <w:proofErr w:type="spellEnd"/>
      <w:r>
        <w:t>-&lt;sub&gt;-apps-</w:t>
      </w:r>
      <w:proofErr w:type="spellStart"/>
      <w:r w:rsidRPr="00883932">
        <w:rPr>
          <w:b/>
          <w:bCs/>
        </w:rPr>
        <w:t>waf</w:t>
      </w:r>
      <w:proofErr w:type="spellEnd"/>
      <w:r>
        <w:t>-&lt;env&gt;-we-01-Master-Release</w:t>
      </w:r>
      <w:r w:rsidR="00C0672B">
        <w:t xml:space="preserve"> </w:t>
      </w:r>
      <w:r w:rsidR="00C0672B">
        <w:rPr>
          <w:rFonts w:ascii="Calibri" w:eastAsia="Calibri" w:hAnsi="Calibri" w:cs="Calibri"/>
          <w:color w:val="000000" w:themeColor="text1"/>
        </w:rPr>
        <w:t>(done for pre/</w:t>
      </w:r>
      <w:proofErr w:type="spellStart"/>
      <w:r w:rsidR="00C0672B">
        <w:rPr>
          <w:rFonts w:ascii="Calibri" w:eastAsia="Calibri" w:hAnsi="Calibri" w:cs="Calibri"/>
          <w:color w:val="000000" w:themeColor="text1"/>
        </w:rPr>
        <w:t>prd</w:t>
      </w:r>
      <w:proofErr w:type="spellEnd"/>
      <w:r w:rsidR="00C0672B">
        <w:rPr>
          <w:rFonts w:ascii="Calibri" w:eastAsia="Calibri" w:hAnsi="Calibri" w:cs="Calibri"/>
          <w:color w:val="000000" w:themeColor="text1"/>
        </w:rPr>
        <w:t>)</w:t>
      </w:r>
    </w:p>
    <w:p w14:paraId="5FC92592" w14:textId="07A1AD7A" w:rsidR="00241239" w:rsidRDefault="46BE1B0E" w:rsidP="00283CA8">
      <w:pPr>
        <w:pStyle w:val="ListParagraph"/>
        <w:numPr>
          <w:ilvl w:val="1"/>
          <w:numId w:val="17"/>
        </w:numPr>
        <w:shd w:val="clear" w:color="auto" w:fill="E2EFD9" w:themeFill="accent6" w:themeFillTint="33"/>
      </w:pPr>
      <w:r>
        <w:t>CD-</w:t>
      </w:r>
      <w:proofErr w:type="spellStart"/>
      <w:r>
        <w:t>rg</w:t>
      </w:r>
      <w:proofErr w:type="spellEnd"/>
      <w:r>
        <w:t>-&lt;sub&gt;-apps-</w:t>
      </w:r>
      <w:r w:rsidRPr="00241239">
        <w:rPr>
          <w:b/>
          <w:bCs/>
        </w:rPr>
        <w:t>int</w:t>
      </w:r>
      <w:r>
        <w:t>-&lt;env&gt;-we-01-Master-Release</w:t>
      </w:r>
    </w:p>
    <w:p w14:paraId="06C07682" w14:textId="77777777" w:rsidR="004A3F97" w:rsidRDefault="004A3F97" w:rsidP="004A3F97"/>
    <w:p w14:paraId="208F19AB" w14:textId="77777777" w:rsidR="004A3F97" w:rsidRDefault="004A3F97" w:rsidP="00283CA8">
      <w:pPr>
        <w:pStyle w:val="Heading2"/>
        <w:shd w:val="clear" w:color="auto" w:fill="E2EFD9" w:themeFill="accent6" w:themeFillTint="33"/>
        <w:rPr>
          <w:color w:val="000000" w:themeColor="text1"/>
        </w:rPr>
      </w:pPr>
      <w:bookmarkStart w:id="4" w:name="_Toc73032455"/>
      <w:r w:rsidRPr="5DEAD527">
        <w:rPr>
          <w:color w:val="000000" w:themeColor="text1"/>
        </w:rPr>
        <w:t>CRM</w:t>
      </w:r>
      <w:bookmarkEnd w:id="4"/>
    </w:p>
    <w:p w14:paraId="2CD870B1" w14:textId="77777777" w:rsidR="004A3F97" w:rsidRPr="0002095A" w:rsidRDefault="004A3F97" w:rsidP="004A3F97">
      <w:pPr>
        <w:pStyle w:val="Heading3"/>
      </w:pPr>
      <w:bookmarkStart w:id="5" w:name="_Toc73032456"/>
      <w:r>
        <w:t>Deployment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4A3F97" w:rsidRPr="00810C68" w14:paraId="0E6BA47E" w14:textId="77777777" w:rsidTr="00870F99">
        <w:trPr>
          <w:trHeight w:val="260"/>
        </w:trPr>
        <w:tc>
          <w:tcPr>
            <w:tcW w:w="2425" w:type="dxa"/>
          </w:tcPr>
          <w:p w14:paraId="0667F94A" w14:textId="77777777" w:rsidR="004A3F97" w:rsidRPr="00810C68" w:rsidRDefault="004A3F97" w:rsidP="00870F99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5DD34E31" w14:textId="77777777" w:rsidR="004A3F97" w:rsidRPr="00810C68" w:rsidRDefault="004A3F97" w:rsidP="00870F99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A3F97" w14:paraId="122F9FDF" w14:textId="77777777" w:rsidTr="00870F99">
        <w:trPr>
          <w:trHeight w:val="246"/>
        </w:trPr>
        <w:tc>
          <w:tcPr>
            <w:tcW w:w="2425" w:type="dxa"/>
          </w:tcPr>
          <w:p w14:paraId="52921E75" w14:textId="77777777" w:rsidR="004A3F97" w:rsidRPr="003B3039" w:rsidRDefault="004A3F97" w:rsidP="00870F99">
            <w:r>
              <w:t>43905</w:t>
            </w:r>
          </w:p>
        </w:tc>
        <w:tc>
          <w:tcPr>
            <w:tcW w:w="6925" w:type="dxa"/>
          </w:tcPr>
          <w:p w14:paraId="4AA7608B" w14:textId="77777777" w:rsidR="004A3F97" w:rsidRDefault="004A3F97" w:rsidP="00870F99">
            <w:hyperlink r:id="rId12">
              <w:r w:rsidRPr="644FC2C8">
                <w:rPr>
                  <w:rStyle w:val="Hyperlink"/>
                </w:rPr>
                <w:t>CD-</w:t>
              </w:r>
              <w:proofErr w:type="spellStart"/>
              <w:r w:rsidRPr="644FC2C8">
                <w:rPr>
                  <w:rStyle w:val="Hyperlink"/>
                </w:rPr>
                <w:t>CrmPlatform</w:t>
              </w:r>
              <w:proofErr w:type="spellEnd"/>
              <w:r w:rsidRPr="644FC2C8">
                <w:rPr>
                  <w:rStyle w:val="Hyperlink"/>
                </w:rPr>
                <w:t>-Release</w:t>
              </w:r>
            </w:hyperlink>
          </w:p>
        </w:tc>
      </w:tr>
    </w:tbl>
    <w:p w14:paraId="4814ECA7" w14:textId="77777777" w:rsidR="004A3F97" w:rsidRPr="0002095A" w:rsidRDefault="004A3F97" w:rsidP="004A3F97">
      <w:pPr>
        <w:pStyle w:val="Heading3"/>
        <w:numPr>
          <w:ilvl w:val="0"/>
          <w:numId w:val="0"/>
        </w:numPr>
        <w:ind w:left="720"/>
        <w:rPr>
          <w:color w:val="1F3763"/>
          <w:lang w:val="en-IN"/>
        </w:rPr>
      </w:pPr>
    </w:p>
    <w:p w14:paraId="65C796CF" w14:textId="77777777" w:rsidR="004A3F97" w:rsidRDefault="004A3F97" w:rsidP="004A3F97">
      <w:pPr>
        <w:pStyle w:val="Heading3"/>
        <w:rPr>
          <w:color w:val="1F3763"/>
          <w:lang w:val="en-IN"/>
        </w:rPr>
      </w:pPr>
      <w:bookmarkStart w:id="6" w:name="_Toc73032457"/>
      <w:r w:rsidRPr="33705DB5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6"/>
    </w:p>
    <w:p w14:paraId="34F182BA" w14:textId="77777777" w:rsidR="004A3F97" w:rsidRDefault="004A3F97" w:rsidP="004A3F97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r w:rsidRPr="2F7AD23F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13">
        <w:r w:rsidRPr="33705DB5">
          <w:rPr>
            <w:rStyle w:val="Hyperlink"/>
            <w:rFonts w:ascii="Calibri" w:eastAsia="Calibri" w:hAnsi="Calibri" w:cs="Calibri"/>
          </w:rPr>
          <w:t>Verify workflows and business rules are activated from deployment guide</w:t>
        </w:r>
      </w:hyperlink>
      <w:r w:rsidRPr="2F7AD23F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2F7AD23F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3030F941" w14:textId="77777777" w:rsidR="004A3F97" w:rsidRDefault="004A3F97" w:rsidP="004A3F97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</w:p>
    <w:p w14:paraId="61D70ABA" w14:textId="77777777" w:rsidR="004A3F97" w:rsidRDefault="004A3F97" w:rsidP="004A3F97">
      <w:pPr>
        <w:pStyle w:val="Heading3"/>
        <w:rPr>
          <w:color w:val="1F3763"/>
          <w:lang w:val="en-IN"/>
        </w:rPr>
      </w:pPr>
      <w:bookmarkStart w:id="7" w:name="_Toc73032458"/>
      <w:r w:rsidRPr="33705DB5">
        <w:rPr>
          <w:rFonts w:ascii="Calibri Light" w:eastAsia="Calibri Light" w:hAnsi="Calibri Light" w:cs="Calibri Light"/>
          <w:color w:val="1F3763"/>
        </w:rPr>
        <w:t>CRM Email Template Links Update</w:t>
      </w:r>
      <w:bookmarkEnd w:id="7"/>
    </w:p>
    <w:p w14:paraId="11C372CA" w14:textId="77777777" w:rsidR="004A3F97" w:rsidRDefault="004A3F97" w:rsidP="004A3F97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hyperlink r:id="rId14">
        <w:r w:rsidRPr="33705DB5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Pr="33705DB5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7CC5A2DD" w14:textId="77777777" w:rsidR="004A3F97" w:rsidRPr="0002095A" w:rsidRDefault="004A3F97" w:rsidP="004A3F97"/>
    <w:p w14:paraId="5DD76A32" w14:textId="77777777" w:rsidR="0002095A" w:rsidRDefault="0002095A" w:rsidP="0002095A">
      <w:pPr>
        <w:pStyle w:val="Heading2"/>
        <w:rPr>
          <w:color w:val="000000" w:themeColor="text1"/>
        </w:rPr>
      </w:pPr>
      <w:bookmarkStart w:id="8" w:name="_Toc73032459"/>
      <w:r w:rsidRPr="5DEAD527">
        <w:rPr>
          <w:color w:val="000000" w:themeColor="text1"/>
        </w:rPr>
        <w:t>Platform APIs</w:t>
      </w:r>
      <w:bookmarkEnd w:id="8"/>
    </w:p>
    <w:p w14:paraId="4070D48E" w14:textId="77777777" w:rsidR="00283CA8" w:rsidRPr="008A1B71" w:rsidRDefault="00283CA8" w:rsidP="00283CA8">
      <w:r>
        <w:t>(done for pre/</w:t>
      </w:r>
      <w:proofErr w:type="spellStart"/>
      <w:r>
        <w:t>prd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95A" w:rsidRPr="00810C68" w14:paraId="049BFEC7" w14:textId="77777777" w:rsidTr="00870F99">
        <w:tc>
          <w:tcPr>
            <w:tcW w:w="4675" w:type="dxa"/>
          </w:tcPr>
          <w:p w14:paraId="2C11DA91" w14:textId="77777777" w:rsidR="0002095A" w:rsidRPr="00810C68" w:rsidRDefault="0002095A" w:rsidP="00870F99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3FAB91A" w14:textId="77777777" w:rsidR="0002095A" w:rsidRPr="00810C68" w:rsidRDefault="0002095A" w:rsidP="00870F99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D52C94" w14:paraId="6EF4F9C1" w14:textId="77777777" w:rsidTr="00870F99">
        <w:tc>
          <w:tcPr>
            <w:tcW w:w="4675" w:type="dxa"/>
          </w:tcPr>
          <w:p w14:paraId="70D32EA8" w14:textId="44758C74" w:rsidR="00D52C94" w:rsidRDefault="00D52C94" w:rsidP="00870F99">
            <w:r>
              <w:t>SIT_API_27May2021</w:t>
            </w:r>
          </w:p>
        </w:tc>
        <w:tc>
          <w:tcPr>
            <w:tcW w:w="4675" w:type="dxa"/>
          </w:tcPr>
          <w:p w14:paraId="70B1C58F" w14:textId="6C43ABF2" w:rsidR="00D52C94" w:rsidRDefault="001E0D55" w:rsidP="00870F99">
            <w:hyperlink r:id="rId15" w:history="1">
              <w:r w:rsidR="00D52C94" w:rsidRPr="001E0D55">
                <w:rPr>
                  <w:rStyle w:val="Hyperlink"/>
                </w:rPr>
                <w:t>CD-AKS-Release</w:t>
              </w:r>
            </w:hyperlink>
            <w:r w:rsidR="00D52C94">
              <w:t xml:space="preserve"> (stages – build, pre, </w:t>
            </w:r>
            <w:proofErr w:type="spellStart"/>
            <w:r w:rsidR="00D52C94">
              <w:t>prd</w:t>
            </w:r>
            <w:proofErr w:type="spellEnd"/>
            <w:r w:rsidR="00D52C94">
              <w:t>)</w:t>
            </w:r>
          </w:p>
        </w:tc>
      </w:tr>
      <w:tr w:rsidR="0002095A" w14:paraId="55F8E57D" w14:textId="77777777" w:rsidTr="00870F99">
        <w:tc>
          <w:tcPr>
            <w:tcW w:w="4675" w:type="dxa"/>
          </w:tcPr>
          <w:p w14:paraId="6F89D415" w14:textId="5840E2BF" w:rsidR="0002095A" w:rsidRDefault="0002095A" w:rsidP="00870F99">
            <w:r>
              <w:t>SIT_API_</w:t>
            </w:r>
            <w:r w:rsidR="00D52C94">
              <w:t>27May2021</w:t>
            </w:r>
          </w:p>
        </w:tc>
        <w:tc>
          <w:tcPr>
            <w:tcW w:w="4675" w:type="dxa"/>
          </w:tcPr>
          <w:p w14:paraId="159A27E3" w14:textId="77777777" w:rsidR="0002095A" w:rsidRDefault="0002095A" w:rsidP="00870F99">
            <w:hyperlink r:id="rId16" w:history="1">
              <w:r w:rsidRPr="00DE7AB7">
                <w:rPr>
                  <w:rStyle w:val="Hyperlink"/>
                </w:rPr>
                <w:t>CD-</w:t>
              </w:r>
              <w:proofErr w:type="spellStart"/>
              <w:r w:rsidRPr="00DE7AB7">
                <w:rPr>
                  <w:rStyle w:val="Hyperlink"/>
                </w:rPr>
                <w:t>PlatformAPIs</w:t>
              </w:r>
              <w:proofErr w:type="spellEnd"/>
              <w:r w:rsidRPr="00DE7AB7">
                <w:rPr>
                  <w:rStyle w:val="Hyperlink"/>
                </w:rPr>
                <w:t>-</w:t>
              </w:r>
              <w:proofErr w:type="spellStart"/>
              <w:r w:rsidRPr="00DE7AB7">
                <w:rPr>
                  <w:rStyle w:val="Hyperlink"/>
                </w:rPr>
                <w:t>Prd</w:t>
              </w:r>
              <w:proofErr w:type="spellEnd"/>
              <w:r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1665E38E" w14:textId="77777777" w:rsidR="0002095A" w:rsidRDefault="0002095A" w:rsidP="0002095A">
      <w:pPr>
        <w:pStyle w:val="Heading2"/>
        <w:numPr>
          <w:ilvl w:val="0"/>
          <w:numId w:val="0"/>
        </w:numPr>
        <w:ind w:left="576"/>
        <w:rPr>
          <w:color w:val="000000" w:themeColor="text1"/>
        </w:rPr>
      </w:pPr>
    </w:p>
    <w:p w14:paraId="0B8D613B" w14:textId="01362CEB" w:rsidR="008E549A" w:rsidRDefault="0584389E" w:rsidP="5DEAD527">
      <w:pPr>
        <w:pStyle w:val="Heading2"/>
        <w:rPr>
          <w:color w:val="000000" w:themeColor="text1"/>
        </w:rPr>
      </w:pPr>
      <w:bookmarkStart w:id="9" w:name="_Toc73032460"/>
      <w:r w:rsidRPr="5DEAD527">
        <w:rPr>
          <w:color w:val="000000" w:themeColor="text1"/>
        </w:rPr>
        <w:t>Web Apps</w:t>
      </w:r>
      <w:bookmarkEnd w:id="9"/>
    </w:p>
    <w:p w14:paraId="179089E9" w14:textId="55B6B54D" w:rsidR="00283CA8" w:rsidRPr="00283CA8" w:rsidRDefault="00283CA8" w:rsidP="00283CA8">
      <w:r>
        <w:t>(done for pre/</w:t>
      </w:r>
      <w:proofErr w:type="spellStart"/>
      <w:r>
        <w:t>prd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5DEAD5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5DEAD527">
        <w:tc>
          <w:tcPr>
            <w:tcW w:w="4675" w:type="dxa"/>
          </w:tcPr>
          <w:p w14:paraId="360C3B34" w14:textId="2E4F6710" w:rsidR="5DEAD527" w:rsidRDefault="5DEAD527">
            <w:r>
              <w:t>SIT_Web_</w:t>
            </w:r>
            <w:r w:rsidR="00D52C94">
              <w:t>27May2021</w:t>
            </w:r>
          </w:p>
        </w:tc>
        <w:tc>
          <w:tcPr>
            <w:tcW w:w="4675" w:type="dxa"/>
          </w:tcPr>
          <w:p w14:paraId="08F45909" w14:textId="50241A4E" w:rsidR="5DEAD527" w:rsidRDefault="009D7963">
            <w:hyperlink r:id="rId17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0496E9ED" w14:textId="77777777" w:rsidR="0002095A" w:rsidRPr="00683CFB" w:rsidRDefault="0002095A" w:rsidP="0002095A">
      <w:pPr>
        <w:rPr>
          <w:rFonts w:ascii="Calibri" w:eastAsia="Calibri" w:hAnsi="Calibri" w:cs="Calibri"/>
          <w:color w:val="000000" w:themeColor="text1"/>
          <w:lang w:val="en-IN"/>
        </w:rPr>
      </w:pPr>
      <w:r>
        <w:rPr>
          <w:rStyle w:val="eop"/>
          <w:rFonts w:ascii="Calibri" w:eastAsia="Calibri" w:hAnsi="Calibri" w:cs="Calibri"/>
          <w:color w:val="000000" w:themeColor="text1"/>
          <w:lang w:val="en-IN"/>
        </w:rPr>
        <w:br w:type="page"/>
      </w:r>
    </w:p>
    <w:p w14:paraId="7530FA30" w14:textId="71155875" w:rsidR="00292B8C" w:rsidRDefault="00CD1C9F" w:rsidP="00292B8C">
      <w:pPr>
        <w:pStyle w:val="Heading2"/>
        <w:rPr>
          <w:color w:val="000000" w:themeColor="text1"/>
        </w:rPr>
      </w:pPr>
      <w:r w:rsidRPr="3035BB1A">
        <w:rPr>
          <w:color w:val="000000" w:themeColor="text1"/>
        </w:rPr>
        <w:lastRenderedPageBreak/>
        <w:t xml:space="preserve">  </w:t>
      </w:r>
      <w:bookmarkStart w:id="10" w:name="_Toc73032461"/>
      <w:r w:rsidRPr="3035BB1A">
        <w:rPr>
          <w:color w:val="000000" w:themeColor="text1"/>
        </w:rPr>
        <w:t>APIM</w:t>
      </w:r>
      <w:bookmarkEnd w:id="10"/>
      <w:r w:rsidRPr="3035BB1A">
        <w:rPr>
          <w:color w:val="000000" w:themeColor="text1"/>
        </w:rPr>
        <w:t xml:space="preserve"> </w:t>
      </w:r>
    </w:p>
    <w:p w14:paraId="46E40666" w14:textId="77CABC1C" w:rsidR="008A1B71" w:rsidRPr="008A1B71" w:rsidRDefault="008A1B71" w:rsidP="008A1B71">
      <w:r>
        <w:t>(done for pre/</w:t>
      </w:r>
      <w:proofErr w:type="spellStart"/>
      <w:r>
        <w:t>prd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B8C" w:rsidRPr="00292B8C" w14:paraId="2E687414" w14:textId="77777777" w:rsidTr="00292B8C">
        <w:tc>
          <w:tcPr>
            <w:tcW w:w="9350" w:type="dxa"/>
          </w:tcPr>
          <w:p w14:paraId="2DAE5998" w14:textId="6C471926" w:rsidR="00657D83" w:rsidRDefault="00292B8C" w:rsidP="00EB5BEF">
            <w:pPr>
              <w:rPr>
                <w:b/>
                <w:bCs/>
              </w:rPr>
            </w:pPr>
            <w:r w:rsidRPr="00292B8C">
              <w:rPr>
                <w:b/>
                <w:bCs/>
              </w:rPr>
              <w:t>Pipeline</w:t>
            </w:r>
            <w:r w:rsidRPr="00292B8C">
              <w:t xml:space="preserve"> – </w:t>
            </w:r>
            <w:hyperlink r:id="rId18">
              <w:r w:rsidRPr="00292B8C">
                <w:rPr>
                  <w:rStyle w:val="Hyperlink"/>
                  <w:rFonts w:ascii="Calibri" w:eastAsia="Calibri" w:hAnsi="Calibri" w:cs="Calibri"/>
                </w:rPr>
                <w:t>CI-</w:t>
              </w:r>
              <w:proofErr w:type="spellStart"/>
              <w:r w:rsidRPr="00292B8C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Pr="00292B8C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Pr="00292B8C">
                <w:rPr>
                  <w:rStyle w:val="Hyperlink"/>
                  <w:rFonts w:ascii="Calibri" w:eastAsia="Calibri" w:hAnsi="Calibri" w:cs="Calibri"/>
                </w:rPr>
                <w:t>CentralPlatformCore</w:t>
              </w:r>
              <w:proofErr w:type="spellEnd"/>
              <w:r w:rsidRPr="00292B8C">
                <w:rPr>
                  <w:rStyle w:val="Hyperlink"/>
                  <w:rFonts w:ascii="Calibri" w:eastAsia="Calibri" w:hAnsi="Calibri" w:cs="Calibri"/>
                </w:rPr>
                <w:t>-Master-</w:t>
              </w:r>
              <w:proofErr w:type="spellStart"/>
              <w:r w:rsidRPr="00292B8C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Pr="00292B8C">
                <w:rPr>
                  <w:rStyle w:val="Hyperlink"/>
                  <w:rFonts w:ascii="Calibri" w:eastAsia="Calibri" w:hAnsi="Calibri" w:cs="Calibri"/>
                </w:rPr>
                <w:t>-Build</w:t>
              </w:r>
            </w:hyperlink>
          </w:p>
          <w:p w14:paraId="311003E0" w14:textId="251E6491" w:rsidR="00292B8C" w:rsidRDefault="00292B8C" w:rsidP="00EB5BEF">
            <w:r w:rsidRPr="00292B8C">
              <w:rPr>
                <w:b/>
                <w:bCs/>
              </w:rPr>
              <w:t>Variables</w:t>
            </w:r>
            <w:r w:rsidRPr="00292B8C">
              <w:t xml:space="preserve"> – </w:t>
            </w:r>
            <w:proofErr w:type="gramStart"/>
            <w:r w:rsidRPr="00292B8C">
              <w:t>cmscontentapi;cmsdocumentsapi</w:t>
            </w:r>
            <w:proofErr w:type="gramEnd"/>
            <w:r w:rsidRPr="00292B8C">
              <w:t>;cmsmediaassetsapi;KnowledgeBaseAPI;Case;FieldService;OrganisationProfile;Profile;MarketplaceCatalogue;Demographic;Config;NotificationApi;SMSProviderApi;SMSPublisherApi;NotificationTemplate;PaymentApi;</w:t>
            </w:r>
          </w:p>
          <w:p w14:paraId="3A74722B" w14:textId="77777777" w:rsidR="00657D83" w:rsidRDefault="00657D83" w:rsidP="00EB5BEF"/>
          <w:p w14:paraId="0DA2822B" w14:textId="4E717E8B" w:rsidR="00292B8C" w:rsidRPr="00292B8C" w:rsidRDefault="00292B8C" w:rsidP="00EB5BEF">
            <w:r w:rsidRPr="00292B8C">
              <w:rPr>
                <w:b/>
                <w:bCs/>
              </w:rPr>
              <w:t>Tag</w:t>
            </w:r>
            <w:r w:rsidRPr="00292B8C">
              <w:t xml:space="preserve"> - SIT_APIM_27May2021</w:t>
            </w:r>
          </w:p>
        </w:tc>
      </w:tr>
      <w:tr w:rsidR="00292B8C" w:rsidRPr="00292B8C" w14:paraId="61A77DE3" w14:textId="77777777" w:rsidTr="00292B8C">
        <w:tc>
          <w:tcPr>
            <w:tcW w:w="9350" w:type="dxa"/>
          </w:tcPr>
          <w:p w14:paraId="5375C3E5" w14:textId="77777777" w:rsidR="00657D83" w:rsidRDefault="00657D83" w:rsidP="00657D83">
            <w:pPr>
              <w:rPr>
                <w:rStyle w:val="Hyperlink"/>
                <w:rFonts w:ascii="Calibri" w:eastAsia="Calibri" w:hAnsi="Calibri" w:cs="Calibri"/>
              </w:rPr>
            </w:pPr>
            <w:r w:rsidRPr="00292B8C">
              <w:rPr>
                <w:b/>
                <w:bCs/>
              </w:rPr>
              <w:t>Pipeline</w:t>
            </w:r>
            <w:r w:rsidRPr="00292B8C">
              <w:t xml:space="preserve"> –</w:t>
            </w:r>
            <w:r>
              <w:t xml:space="preserve"> </w:t>
            </w:r>
            <w:hyperlink r:id="rId19">
              <w:r w:rsidRPr="3035BB1A">
                <w:rPr>
                  <w:rStyle w:val="Hyperlink"/>
                  <w:rFonts w:ascii="Calibri" w:eastAsia="Calibri" w:hAnsi="Calibri" w:cs="Calibri"/>
                </w:rPr>
                <w:t>CI-</w:t>
              </w:r>
              <w:proofErr w:type="spellStart"/>
              <w:r w:rsidRPr="3035BB1A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Pr="3035BB1A">
                <w:rPr>
                  <w:rStyle w:val="Hyperlink"/>
                  <w:rFonts w:ascii="Calibri" w:eastAsia="Calibri" w:hAnsi="Calibri" w:cs="Calibri"/>
                </w:rPr>
                <w:t>-Productization-Master-</w:t>
              </w:r>
              <w:proofErr w:type="spellStart"/>
              <w:r w:rsidRPr="3035BB1A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Pr="3035BB1A">
                <w:rPr>
                  <w:rStyle w:val="Hyperlink"/>
                  <w:rFonts w:ascii="Calibri" w:eastAsia="Calibri" w:hAnsi="Calibri" w:cs="Calibri"/>
                </w:rPr>
                <w:t>-Build</w:t>
              </w:r>
            </w:hyperlink>
          </w:p>
          <w:p w14:paraId="3A6CDAF2" w14:textId="77777777" w:rsidR="00657D83" w:rsidRDefault="00657D83" w:rsidP="00657D83">
            <w:pPr>
              <w:rPr>
                <w:b/>
                <w:bCs/>
              </w:rPr>
            </w:pPr>
          </w:p>
          <w:p w14:paraId="67E90540" w14:textId="397309C1" w:rsidR="00657D83" w:rsidRDefault="00657D83" w:rsidP="00657D83">
            <w:r w:rsidRPr="00292B8C">
              <w:rPr>
                <w:b/>
                <w:bCs/>
              </w:rPr>
              <w:t>Variables</w:t>
            </w:r>
            <w:r w:rsidRPr="00292B8C">
              <w:t xml:space="preserve"> – </w:t>
            </w:r>
            <w:proofErr w:type="gramStart"/>
            <w:r>
              <w:t>NotificationGSmsApi;NotificationSmsFreeApi</w:t>
            </w:r>
            <w:proofErr w:type="gramEnd"/>
            <w:r>
              <w:t>;NotificationSmsStandardApi;NotificationSmsPremiumApi;NotificationEmailFreeApi;NotificationEmailStandardApi;NotificationEmailPremiumApi;PushNotificationFreeApi;PushNotificationStandardApi;PushNotificationPremiumApi;SubscriptionStandardApi;SubscriptionPremiumApi;</w:t>
            </w:r>
          </w:p>
          <w:p w14:paraId="25E6F13F" w14:textId="77777777" w:rsidR="00657D83" w:rsidRDefault="00657D83" w:rsidP="00657D83"/>
          <w:p w14:paraId="7839EF8A" w14:textId="717B5904" w:rsidR="00292B8C" w:rsidRPr="00292B8C" w:rsidRDefault="00657D83" w:rsidP="00657D83">
            <w:r w:rsidRPr="00292B8C">
              <w:rPr>
                <w:b/>
                <w:bCs/>
              </w:rPr>
              <w:t>Tag</w:t>
            </w:r>
            <w:r w:rsidRPr="00292B8C">
              <w:t xml:space="preserve"> - SIT_APIM_27May2021</w:t>
            </w:r>
          </w:p>
        </w:tc>
      </w:tr>
      <w:tr w:rsidR="00657D83" w:rsidRPr="00292B8C" w14:paraId="2C057D18" w14:textId="77777777" w:rsidTr="00292B8C">
        <w:tc>
          <w:tcPr>
            <w:tcW w:w="9350" w:type="dxa"/>
          </w:tcPr>
          <w:p w14:paraId="641F6132" w14:textId="663B210E" w:rsidR="00657D83" w:rsidRDefault="00657D83" w:rsidP="00657D83">
            <w:pPr>
              <w:rPr>
                <w:rStyle w:val="Hyperlink"/>
                <w:rFonts w:ascii="Calibri" w:eastAsia="Calibri" w:hAnsi="Calibri" w:cs="Calibri"/>
              </w:rPr>
            </w:pPr>
            <w:r w:rsidRPr="00292B8C">
              <w:rPr>
                <w:b/>
                <w:bCs/>
              </w:rPr>
              <w:t>Pipeline</w:t>
            </w:r>
            <w:r w:rsidRPr="00292B8C">
              <w:t xml:space="preserve"> –</w:t>
            </w:r>
            <w:r>
              <w:t xml:space="preserve"> </w:t>
            </w:r>
            <w:hyperlink r:id="rId20">
              <w:r w:rsidRPr="3035BB1A">
                <w:rPr>
                  <w:rStyle w:val="Hyperlink"/>
                  <w:rFonts w:ascii="Calibri" w:eastAsia="Calibri" w:hAnsi="Calibri" w:cs="Calibri"/>
                </w:rPr>
                <w:t>CI-</w:t>
              </w:r>
              <w:proofErr w:type="spellStart"/>
              <w:r w:rsidRPr="3035BB1A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Pr="3035BB1A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Pr="3035BB1A">
                <w:rPr>
                  <w:rStyle w:val="Hyperlink"/>
                  <w:rFonts w:ascii="Calibri" w:eastAsia="Calibri" w:hAnsi="Calibri" w:cs="Calibri"/>
                </w:rPr>
                <w:t>SMSGatewayservice</w:t>
              </w:r>
              <w:proofErr w:type="spellEnd"/>
              <w:r w:rsidRPr="3035BB1A">
                <w:rPr>
                  <w:rStyle w:val="Hyperlink"/>
                  <w:rFonts w:ascii="Calibri" w:eastAsia="Calibri" w:hAnsi="Calibri" w:cs="Calibri"/>
                </w:rPr>
                <w:t>-Master-</w:t>
              </w:r>
              <w:proofErr w:type="spellStart"/>
              <w:r w:rsidRPr="3035BB1A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Pr="3035BB1A">
                <w:rPr>
                  <w:rStyle w:val="Hyperlink"/>
                  <w:rFonts w:ascii="Calibri" w:eastAsia="Calibri" w:hAnsi="Calibri" w:cs="Calibri"/>
                </w:rPr>
                <w:t>-build</w:t>
              </w:r>
            </w:hyperlink>
          </w:p>
          <w:p w14:paraId="5238CF58" w14:textId="77777777" w:rsidR="00657D83" w:rsidRPr="00657D83" w:rsidRDefault="00657D83" w:rsidP="00657D83">
            <w:pPr>
              <w:rPr>
                <w:rFonts w:ascii="Calibri" w:eastAsia="Calibri" w:hAnsi="Calibri" w:cs="Calibri"/>
                <w:color w:val="0563C1" w:themeColor="hyperlink"/>
                <w:u w:val="single"/>
              </w:rPr>
            </w:pPr>
          </w:p>
          <w:p w14:paraId="22E09947" w14:textId="3436F63F" w:rsidR="00657D83" w:rsidRDefault="00657D83" w:rsidP="00657D83">
            <w:r w:rsidRPr="00292B8C">
              <w:rPr>
                <w:b/>
                <w:bCs/>
              </w:rPr>
              <w:t>Variables</w:t>
            </w:r>
            <w:r w:rsidRPr="00292B8C">
              <w:t xml:space="preserve"> – </w:t>
            </w:r>
            <w:proofErr w:type="spellStart"/>
            <w:proofErr w:type="gramStart"/>
            <w:r>
              <w:t>SMSGatewayDomesticApi;SMSGatewayInternationalApi</w:t>
            </w:r>
            <w:proofErr w:type="spellEnd"/>
            <w:proofErr w:type="gramEnd"/>
          </w:p>
          <w:p w14:paraId="44A63D5E" w14:textId="77777777" w:rsidR="00657D83" w:rsidRDefault="00657D83" w:rsidP="00657D83"/>
          <w:p w14:paraId="5A6D3E8D" w14:textId="1D64F1AA" w:rsidR="00657D83" w:rsidRPr="00292B8C" w:rsidRDefault="00657D83" w:rsidP="00657D83">
            <w:pPr>
              <w:rPr>
                <w:b/>
                <w:bCs/>
              </w:rPr>
            </w:pPr>
            <w:r w:rsidRPr="00292B8C">
              <w:rPr>
                <w:b/>
                <w:bCs/>
              </w:rPr>
              <w:t>Tag</w:t>
            </w:r>
            <w:r w:rsidRPr="00292B8C">
              <w:t xml:space="preserve"> - SIT_APIM_27May2021</w:t>
            </w:r>
          </w:p>
        </w:tc>
      </w:tr>
      <w:tr w:rsidR="00657D83" w:rsidRPr="00292B8C" w14:paraId="48169357" w14:textId="77777777" w:rsidTr="00292B8C">
        <w:tc>
          <w:tcPr>
            <w:tcW w:w="9350" w:type="dxa"/>
          </w:tcPr>
          <w:p w14:paraId="57595179" w14:textId="14C68D9B" w:rsidR="00657D83" w:rsidRDefault="00657D83" w:rsidP="00657D83">
            <w:pPr>
              <w:rPr>
                <w:rStyle w:val="Hyperlink"/>
                <w:rFonts w:ascii="Calibri" w:eastAsia="Calibri" w:hAnsi="Calibri" w:cs="Calibri"/>
              </w:rPr>
            </w:pPr>
            <w:r w:rsidRPr="00292B8C">
              <w:rPr>
                <w:b/>
                <w:bCs/>
              </w:rPr>
              <w:t>Pipeline</w:t>
            </w:r>
            <w:r w:rsidRPr="00292B8C">
              <w:t xml:space="preserve"> –</w:t>
            </w:r>
            <w:r>
              <w:t xml:space="preserve"> </w:t>
            </w:r>
            <w:hyperlink r:id="rId21">
              <w:r w:rsidRPr="67A5A518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Pr="67A5A518">
                <w:rPr>
                  <w:rStyle w:val="Hyperlink"/>
                  <w:rFonts w:ascii="Calibri" w:eastAsia="Calibri" w:hAnsi="Calibri" w:cs="Calibri"/>
                </w:rPr>
                <w:t>-pre-Release</w:t>
              </w:r>
            </w:hyperlink>
          </w:p>
          <w:p w14:paraId="1712FE73" w14:textId="77777777" w:rsidR="00657D83" w:rsidRPr="00657D83" w:rsidRDefault="00657D83" w:rsidP="00657D83">
            <w:pPr>
              <w:rPr>
                <w:rFonts w:ascii="Calibri" w:eastAsia="Calibri" w:hAnsi="Calibri" w:cs="Calibri"/>
                <w:color w:val="0563C1" w:themeColor="hyperlink"/>
                <w:u w:val="single"/>
              </w:rPr>
            </w:pPr>
          </w:p>
          <w:p w14:paraId="0191D72F" w14:textId="7BE31EB0" w:rsidR="00657D83" w:rsidRPr="00105718" w:rsidRDefault="00657D83" w:rsidP="00657D83">
            <w:r w:rsidRPr="00292B8C">
              <w:rPr>
                <w:b/>
                <w:bCs/>
              </w:rPr>
              <w:t>Variables</w:t>
            </w:r>
            <w:r w:rsidRPr="00292B8C">
              <w:t xml:space="preserve"> – </w:t>
            </w:r>
            <w:r>
              <w:t>cmscontentapi;cmsdocumentsapi;cmsmediaassetsapi;KnowledgeBaseAPI;Case;FieldService;OrganisationProfile;Profile;MarketplaceCatalogue;Demographic;Config;NotificationApi;SMSProviderApi;SMSPublisherApi;NotificationTemplate;PaymentApi;NotificationGSmsApi;NotificationSmsFreeApi;NotificationSmsStandardApi;NotificationSmsPremiumApi;NotificationEmailFreeApi;NotificationEmailStandardApi;NotificationEmailPremiumApi;PushNotificationFreeApi;PushNotificationStandardApi;PushNotificationPremiumApi;SubscriptionStandardApi;SubscriptionPremiumApi;SMSGatewayDomesticApi;SMSGatewayInternationalApi</w:t>
            </w:r>
          </w:p>
          <w:p w14:paraId="189784F9" w14:textId="52F8C923" w:rsidR="00657D83" w:rsidRDefault="00657D83" w:rsidP="00657D83"/>
          <w:p w14:paraId="3E2FBA9B" w14:textId="07D51229" w:rsidR="00657D83" w:rsidRPr="00292B8C" w:rsidRDefault="00657D83" w:rsidP="00657D83">
            <w:pPr>
              <w:rPr>
                <w:b/>
                <w:bCs/>
              </w:rPr>
            </w:pPr>
            <w:r w:rsidRPr="00292B8C">
              <w:rPr>
                <w:b/>
                <w:bCs/>
              </w:rPr>
              <w:t>Tag</w:t>
            </w:r>
            <w:r w:rsidRPr="00292B8C">
              <w:t xml:space="preserve"> - SIT_APIM_27May2021</w:t>
            </w:r>
          </w:p>
        </w:tc>
      </w:tr>
      <w:tr w:rsidR="00450F36" w:rsidRPr="00292B8C" w14:paraId="6F95C742" w14:textId="77777777" w:rsidTr="00292B8C">
        <w:tc>
          <w:tcPr>
            <w:tcW w:w="9350" w:type="dxa"/>
          </w:tcPr>
          <w:p w14:paraId="600A2E0E" w14:textId="0E432FC2" w:rsidR="00450F36" w:rsidRDefault="00450F36" w:rsidP="00450F36">
            <w:pPr>
              <w:rPr>
                <w:rStyle w:val="Hyperlink"/>
                <w:rFonts w:ascii="Calibri" w:eastAsia="Calibri" w:hAnsi="Calibri" w:cs="Calibri"/>
              </w:rPr>
            </w:pPr>
            <w:r w:rsidRPr="00292B8C">
              <w:rPr>
                <w:b/>
                <w:bCs/>
              </w:rPr>
              <w:t>Pipeline</w:t>
            </w:r>
            <w:r w:rsidRPr="00292B8C">
              <w:t xml:space="preserve"> –</w:t>
            </w:r>
            <w:r>
              <w:t xml:space="preserve"> </w:t>
            </w:r>
            <w:hyperlink r:id="rId22">
              <w:r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>
                <w:rPr>
                  <w:rStyle w:val="Hyperlink"/>
                  <w:rFonts w:ascii="Calibri" w:eastAsia="Calibri" w:hAnsi="Calibri" w:cs="Calibri"/>
                </w:rPr>
                <w:t>-Release</w:t>
              </w:r>
            </w:hyperlink>
          </w:p>
          <w:p w14:paraId="0195AB54" w14:textId="77777777" w:rsidR="00450F36" w:rsidRPr="00657D83" w:rsidRDefault="00450F36" w:rsidP="00450F36">
            <w:pPr>
              <w:rPr>
                <w:rFonts w:ascii="Calibri" w:eastAsia="Calibri" w:hAnsi="Calibri" w:cs="Calibri"/>
                <w:color w:val="0563C1" w:themeColor="hyperlink"/>
                <w:u w:val="single"/>
              </w:rPr>
            </w:pPr>
          </w:p>
          <w:p w14:paraId="65DA59A1" w14:textId="2697594C" w:rsidR="00450F36" w:rsidRPr="00105718" w:rsidRDefault="00450F36" w:rsidP="00450F36">
            <w:r w:rsidRPr="00292B8C">
              <w:rPr>
                <w:b/>
                <w:bCs/>
              </w:rPr>
              <w:t>Variables</w:t>
            </w:r>
            <w:r w:rsidRPr="00292B8C">
              <w:t xml:space="preserve"> – </w:t>
            </w:r>
            <w:r>
              <w:t>cmscontentapi;cmsdocumentsapi;cmsmediaassetsapi;KnowledgeBaseAPI;Case;FieldService;OrganisationProfile;Profile;MarketplaceCatalogue;Demographic;Config;NotificationApi;SMSProviderApi;SMSPublisherApi;NotificationTemplate;PaymentApi;NotificationGSmsApi;NotificationSmsFreeApi;NotificationSmsStandardApi;NotificationSmsPremiumApi;NotificationEmailFreeApi;NotificationEmailStandardApi;NotificationEmailPremiumApi;PushNotificationFreeApi;PushNotificationStandardApi;PushNotificationPremiumApi;SubscriptionStandardApi;SubscriptionPremiumApi;SMSGatewayDomesticApi;SMSGatewayInternationalApi</w:t>
            </w:r>
          </w:p>
          <w:p w14:paraId="04AD6476" w14:textId="77777777" w:rsidR="00450F36" w:rsidRDefault="00450F36" w:rsidP="00450F36"/>
          <w:p w14:paraId="3553EC1C" w14:textId="0AF3C22F" w:rsidR="00450F36" w:rsidRPr="00292B8C" w:rsidRDefault="00450F36" w:rsidP="00450F36">
            <w:pPr>
              <w:rPr>
                <w:b/>
                <w:bCs/>
              </w:rPr>
            </w:pPr>
            <w:r w:rsidRPr="00292B8C">
              <w:rPr>
                <w:b/>
                <w:bCs/>
              </w:rPr>
              <w:t>Tag</w:t>
            </w:r>
            <w:r w:rsidRPr="00292B8C">
              <w:t xml:space="preserve"> - SIT_APIM_27May2021</w:t>
            </w:r>
          </w:p>
        </w:tc>
      </w:tr>
    </w:tbl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1" w:name="_Toc73032462"/>
      <w:r w:rsidRPr="5DEAD527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5DEAD52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11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E35D176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  <w:r w:rsidR="0065698C" w:rsidRPr="1A53FFE0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2" w:name="_Toc73032463"/>
      <w:r w:rsidRPr="5DEAD527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12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3" w:name="_Toc73032464"/>
      <w:r w:rsidRPr="5DEAD527">
        <w:rPr>
          <w:color w:val="000000" w:themeColor="text1"/>
        </w:rPr>
        <w:t>Post Deployment Verification</w:t>
      </w:r>
      <w:bookmarkEnd w:id="13"/>
    </w:p>
    <w:p w14:paraId="1B304321" w14:textId="77777777" w:rsidR="008B6191" w:rsidRDefault="008B6191" w:rsidP="00FE22CE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9D7963" w:rsidP="00FE22CE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9D7963" w:rsidP="00FE22CE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9D7963" w:rsidP="00FE22CE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9D7963" w:rsidP="00FE22CE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9D7963" w:rsidP="00FE22CE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9D7963" w:rsidP="00FE22CE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00FE22CE">
      <w:pPr>
        <w:pStyle w:val="paragraph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9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FE22CE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00FE22CE">
      <w:pPr>
        <w:pStyle w:val="paragraph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00FE22CE">
      <w:pPr>
        <w:pStyle w:val="paragraph"/>
        <w:numPr>
          <w:ilvl w:val="0"/>
          <w:numId w:val="1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00FE22CE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2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FE22CE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3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FE22CE">
      <w:pPr>
        <w:pStyle w:val="paragraph"/>
        <w:numPr>
          <w:ilvl w:val="0"/>
          <w:numId w:val="1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4" w:name="_Toc73032465"/>
      <w:r w:rsidRPr="5DEAD527">
        <w:rPr>
          <w:color w:val="000000" w:themeColor="text1"/>
        </w:rPr>
        <w:t xml:space="preserve">Running </w:t>
      </w:r>
      <w:r w:rsidR="0061053C" w:rsidRPr="5DEAD527">
        <w:rPr>
          <w:color w:val="000000" w:themeColor="text1"/>
        </w:rPr>
        <w:t>P</w:t>
      </w:r>
      <w:r w:rsidRPr="5DEAD527">
        <w:rPr>
          <w:color w:val="000000" w:themeColor="text1"/>
        </w:rPr>
        <w:t xml:space="preserve">ipeline </w:t>
      </w:r>
      <w:r w:rsidR="0061053C" w:rsidRPr="5DEAD527">
        <w:rPr>
          <w:color w:val="000000" w:themeColor="text1"/>
        </w:rPr>
        <w:t>f</w:t>
      </w:r>
      <w:r w:rsidRPr="5DEAD527">
        <w:rPr>
          <w:color w:val="000000" w:themeColor="text1"/>
        </w:rPr>
        <w:t xml:space="preserve">rom </w:t>
      </w:r>
      <w:r w:rsidR="0061053C" w:rsidRPr="5DEAD527">
        <w:rPr>
          <w:color w:val="000000" w:themeColor="text1"/>
        </w:rPr>
        <w:t>T</w:t>
      </w:r>
      <w:r w:rsidRPr="5DEAD527">
        <w:rPr>
          <w:color w:val="000000" w:themeColor="text1"/>
        </w:rPr>
        <w:t>ags</w:t>
      </w:r>
      <w:bookmarkEnd w:id="1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7B59" w14:textId="77777777" w:rsidR="00C459D1" w:rsidRDefault="00C459D1" w:rsidP="005E58EE">
      <w:pPr>
        <w:spacing w:after="0" w:line="240" w:lineRule="auto"/>
      </w:pPr>
      <w:r>
        <w:separator/>
      </w:r>
    </w:p>
  </w:endnote>
  <w:endnote w:type="continuationSeparator" w:id="0">
    <w:p w14:paraId="65A11BD8" w14:textId="77777777" w:rsidR="00C459D1" w:rsidRDefault="00C459D1" w:rsidP="005E58EE">
      <w:pPr>
        <w:spacing w:after="0" w:line="240" w:lineRule="auto"/>
      </w:pPr>
      <w:r>
        <w:continuationSeparator/>
      </w:r>
    </w:p>
  </w:endnote>
  <w:endnote w:type="continuationNotice" w:id="1">
    <w:p w14:paraId="1265B1D3" w14:textId="77777777" w:rsidR="00C459D1" w:rsidRDefault="00C459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0F68" w14:textId="77777777" w:rsidR="00C459D1" w:rsidRDefault="00C459D1" w:rsidP="005E58EE">
      <w:pPr>
        <w:spacing w:after="0" w:line="240" w:lineRule="auto"/>
      </w:pPr>
      <w:r>
        <w:separator/>
      </w:r>
    </w:p>
  </w:footnote>
  <w:footnote w:type="continuationSeparator" w:id="0">
    <w:p w14:paraId="036C814E" w14:textId="77777777" w:rsidR="00C459D1" w:rsidRDefault="00C459D1" w:rsidP="005E58EE">
      <w:pPr>
        <w:spacing w:after="0" w:line="240" w:lineRule="auto"/>
      </w:pPr>
      <w:r>
        <w:continuationSeparator/>
      </w:r>
    </w:p>
  </w:footnote>
  <w:footnote w:type="continuationNotice" w:id="1">
    <w:p w14:paraId="1BEEBFD3" w14:textId="77777777" w:rsidR="00C459D1" w:rsidRDefault="00C459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27B"/>
    <w:multiLevelType w:val="hybridMultilevel"/>
    <w:tmpl w:val="591E5F18"/>
    <w:lvl w:ilvl="0" w:tplc="834CA09E">
      <w:start w:val="1"/>
      <w:numFmt w:val="decimal"/>
      <w:lvlText w:val="%1."/>
      <w:lvlJc w:val="left"/>
      <w:pPr>
        <w:ind w:left="720" w:hanging="360"/>
      </w:pPr>
    </w:lvl>
    <w:lvl w:ilvl="1" w:tplc="75F6EB3C">
      <w:start w:val="1"/>
      <w:numFmt w:val="lowerLetter"/>
      <w:lvlText w:val="%2."/>
      <w:lvlJc w:val="left"/>
      <w:pPr>
        <w:ind w:left="1440" w:hanging="360"/>
      </w:pPr>
    </w:lvl>
    <w:lvl w:ilvl="2" w:tplc="DDF8F772">
      <w:start w:val="1"/>
      <w:numFmt w:val="lowerRoman"/>
      <w:lvlText w:val="%3."/>
      <w:lvlJc w:val="right"/>
      <w:pPr>
        <w:ind w:left="2160" w:hanging="180"/>
      </w:pPr>
    </w:lvl>
    <w:lvl w:ilvl="3" w:tplc="71149A58">
      <w:start w:val="1"/>
      <w:numFmt w:val="decimal"/>
      <w:lvlText w:val="%4."/>
      <w:lvlJc w:val="left"/>
      <w:pPr>
        <w:ind w:left="2880" w:hanging="360"/>
      </w:pPr>
    </w:lvl>
    <w:lvl w:ilvl="4" w:tplc="A93A8DAE">
      <w:start w:val="1"/>
      <w:numFmt w:val="lowerLetter"/>
      <w:lvlText w:val="%5."/>
      <w:lvlJc w:val="left"/>
      <w:pPr>
        <w:ind w:left="3600" w:hanging="360"/>
      </w:pPr>
    </w:lvl>
    <w:lvl w:ilvl="5" w:tplc="B23E8F6A">
      <w:start w:val="1"/>
      <w:numFmt w:val="lowerRoman"/>
      <w:lvlText w:val="%6."/>
      <w:lvlJc w:val="right"/>
      <w:pPr>
        <w:ind w:left="4320" w:hanging="180"/>
      </w:pPr>
    </w:lvl>
    <w:lvl w:ilvl="6" w:tplc="6AACEAA6">
      <w:start w:val="1"/>
      <w:numFmt w:val="decimal"/>
      <w:lvlText w:val="%7."/>
      <w:lvlJc w:val="left"/>
      <w:pPr>
        <w:ind w:left="5040" w:hanging="360"/>
      </w:pPr>
    </w:lvl>
    <w:lvl w:ilvl="7" w:tplc="A9D84FCA">
      <w:start w:val="1"/>
      <w:numFmt w:val="lowerLetter"/>
      <w:lvlText w:val="%8."/>
      <w:lvlJc w:val="left"/>
      <w:pPr>
        <w:ind w:left="5760" w:hanging="360"/>
      </w:pPr>
    </w:lvl>
    <w:lvl w:ilvl="8" w:tplc="7504BF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15808"/>
    <w:multiLevelType w:val="hybridMultilevel"/>
    <w:tmpl w:val="FFFFFFFF"/>
    <w:lvl w:ilvl="0" w:tplc="05DE71FC">
      <w:start w:val="1"/>
      <w:numFmt w:val="decimal"/>
      <w:lvlText w:val="%1."/>
      <w:lvlJc w:val="left"/>
      <w:pPr>
        <w:ind w:left="720" w:hanging="360"/>
      </w:pPr>
    </w:lvl>
    <w:lvl w:ilvl="1" w:tplc="2F30CB74">
      <w:start w:val="1"/>
      <w:numFmt w:val="lowerLetter"/>
      <w:lvlText w:val="%2."/>
      <w:lvlJc w:val="left"/>
      <w:pPr>
        <w:ind w:left="1440" w:hanging="360"/>
      </w:pPr>
    </w:lvl>
    <w:lvl w:ilvl="2" w:tplc="B2BEB2F4">
      <w:start w:val="1"/>
      <w:numFmt w:val="decimal"/>
      <w:lvlText w:val="%1.%2.%3"/>
      <w:lvlJc w:val="left"/>
      <w:pPr>
        <w:ind w:left="2160" w:hanging="180"/>
      </w:pPr>
    </w:lvl>
    <w:lvl w:ilvl="3" w:tplc="C5E227E0">
      <w:start w:val="1"/>
      <w:numFmt w:val="decimal"/>
      <w:lvlText w:val="%4."/>
      <w:lvlJc w:val="left"/>
      <w:pPr>
        <w:ind w:left="2880" w:hanging="360"/>
      </w:pPr>
    </w:lvl>
    <w:lvl w:ilvl="4" w:tplc="37A042FA">
      <w:start w:val="1"/>
      <w:numFmt w:val="lowerLetter"/>
      <w:lvlText w:val="%5."/>
      <w:lvlJc w:val="left"/>
      <w:pPr>
        <w:ind w:left="3600" w:hanging="360"/>
      </w:pPr>
    </w:lvl>
    <w:lvl w:ilvl="5" w:tplc="009A75C0">
      <w:start w:val="1"/>
      <w:numFmt w:val="lowerRoman"/>
      <w:lvlText w:val="%6."/>
      <w:lvlJc w:val="right"/>
      <w:pPr>
        <w:ind w:left="4320" w:hanging="180"/>
      </w:pPr>
    </w:lvl>
    <w:lvl w:ilvl="6" w:tplc="A762EBDA">
      <w:start w:val="1"/>
      <w:numFmt w:val="decimal"/>
      <w:lvlText w:val="%7."/>
      <w:lvlJc w:val="left"/>
      <w:pPr>
        <w:ind w:left="5040" w:hanging="360"/>
      </w:pPr>
    </w:lvl>
    <w:lvl w:ilvl="7" w:tplc="C0CCD796">
      <w:start w:val="1"/>
      <w:numFmt w:val="lowerLetter"/>
      <w:lvlText w:val="%8."/>
      <w:lvlJc w:val="left"/>
      <w:pPr>
        <w:ind w:left="5760" w:hanging="360"/>
      </w:pPr>
    </w:lvl>
    <w:lvl w:ilvl="8" w:tplc="544AF1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C4953"/>
    <w:multiLevelType w:val="hybridMultilevel"/>
    <w:tmpl w:val="8F90F09A"/>
    <w:lvl w:ilvl="0" w:tplc="F6B2CDB8">
      <w:start w:val="1"/>
      <w:numFmt w:val="decimal"/>
      <w:lvlText w:val="%1."/>
      <w:lvlJc w:val="left"/>
      <w:pPr>
        <w:ind w:left="720" w:hanging="360"/>
      </w:pPr>
    </w:lvl>
    <w:lvl w:ilvl="1" w:tplc="B9C07E60">
      <w:start w:val="1"/>
      <w:numFmt w:val="lowerLetter"/>
      <w:lvlText w:val="%2."/>
      <w:lvlJc w:val="left"/>
      <w:pPr>
        <w:ind w:left="1440" w:hanging="360"/>
      </w:pPr>
    </w:lvl>
    <w:lvl w:ilvl="2" w:tplc="97088AFE">
      <w:start w:val="1"/>
      <w:numFmt w:val="decimal"/>
      <w:lvlText w:val="%1.%2.%3"/>
      <w:lvlJc w:val="left"/>
      <w:pPr>
        <w:ind w:left="2160" w:hanging="180"/>
      </w:pPr>
    </w:lvl>
    <w:lvl w:ilvl="3" w:tplc="A1E0A844">
      <w:start w:val="1"/>
      <w:numFmt w:val="decimal"/>
      <w:lvlText w:val="%4."/>
      <w:lvlJc w:val="left"/>
      <w:pPr>
        <w:ind w:left="2880" w:hanging="360"/>
      </w:pPr>
    </w:lvl>
    <w:lvl w:ilvl="4" w:tplc="E522C764">
      <w:start w:val="1"/>
      <w:numFmt w:val="lowerLetter"/>
      <w:lvlText w:val="%5."/>
      <w:lvlJc w:val="left"/>
      <w:pPr>
        <w:ind w:left="3600" w:hanging="360"/>
      </w:pPr>
    </w:lvl>
    <w:lvl w:ilvl="5" w:tplc="E2A68FFC">
      <w:start w:val="1"/>
      <w:numFmt w:val="lowerRoman"/>
      <w:lvlText w:val="%6."/>
      <w:lvlJc w:val="right"/>
      <w:pPr>
        <w:ind w:left="4320" w:hanging="180"/>
      </w:pPr>
    </w:lvl>
    <w:lvl w:ilvl="6" w:tplc="5D38A6E8">
      <w:start w:val="1"/>
      <w:numFmt w:val="decimal"/>
      <w:lvlText w:val="%7."/>
      <w:lvlJc w:val="left"/>
      <w:pPr>
        <w:ind w:left="5040" w:hanging="360"/>
      </w:pPr>
    </w:lvl>
    <w:lvl w:ilvl="7" w:tplc="804AF426">
      <w:start w:val="1"/>
      <w:numFmt w:val="lowerLetter"/>
      <w:lvlText w:val="%8."/>
      <w:lvlJc w:val="left"/>
      <w:pPr>
        <w:ind w:left="5760" w:hanging="360"/>
      </w:pPr>
    </w:lvl>
    <w:lvl w:ilvl="8" w:tplc="12DE54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25AB0"/>
    <w:multiLevelType w:val="hybridMultilevel"/>
    <w:tmpl w:val="316A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86640"/>
    <w:multiLevelType w:val="hybridMultilevel"/>
    <w:tmpl w:val="FFFFFFFF"/>
    <w:lvl w:ilvl="0" w:tplc="ED2EADBE">
      <w:start w:val="1"/>
      <w:numFmt w:val="decimal"/>
      <w:lvlText w:val="%1."/>
      <w:lvlJc w:val="left"/>
      <w:pPr>
        <w:ind w:left="720" w:hanging="360"/>
      </w:pPr>
    </w:lvl>
    <w:lvl w:ilvl="1" w:tplc="03CADD12">
      <w:start w:val="1"/>
      <w:numFmt w:val="lowerLetter"/>
      <w:lvlText w:val="%2."/>
      <w:lvlJc w:val="left"/>
      <w:pPr>
        <w:ind w:left="1440" w:hanging="360"/>
      </w:pPr>
    </w:lvl>
    <w:lvl w:ilvl="2" w:tplc="9D6E06B0">
      <w:start w:val="1"/>
      <w:numFmt w:val="decimal"/>
      <w:lvlText w:val="%1.%2.%3"/>
      <w:lvlJc w:val="left"/>
      <w:pPr>
        <w:ind w:left="2160" w:hanging="180"/>
      </w:pPr>
    </w:lvl>
    <w:lvl w:ilvl="3" w:tplc="E61A19B2">
      <w:start w:val="1"/>
      <w:numFmt w:val="decimal"/>
      <w:lvlText w:val="%4."/>
      <w:lvlJc w:val="left"/>
      <w:pPr>
        <w:ind w:left="2880" w:hanging="360"/>
      </w:pPr>
    </w:lvl>
    <w:lvl w:ilvl="4" w:tplc="27BE1CF4">
      <w:start w:val="1"/>
      <w:numFmt w:val="lowerLetter"/>
      <w:lvlText w:val="%5."/>
      <w:lvlJc w:val="left"/>
      <w:pPr>
        <w:ind w:left="3600" w:hanging="360"/>
      </w:pPr>
    </w:lvl>
    <w:lvl w:ilvl="5" w:tplc="07A20FEE">
      <w:start w:val="1"/>
      <w:numFmt w:val="lowerRoman"/>
      <w:lvlText w:val="%6."/>
      <w:lvlJc w:val="right"/>
      <w:pPr>
        <w:ind w:left="4320" w:hanging="180"/>
      </w:pPr>
    </w:lvl>
    <w:lvl w:ilvl="6" w:tplc="7018AD36">
      <w:start w:val="1"/>
      <w:numFmt w:val="decimal"/>
      <w:lvlText w:val="%7."/>
      <w:lvlJc w:val="left"/>
      <w:pPr>
        <w:ind w:left="5040" w:hanging="360"/>
      </w:pPr>
    </w:lvl>
    <w:lvl w:ilvl="7" w:tplc="856874EA">
      <w:start w:val="1"/>
      <w:numFmt w:val="lowerLetter"/>
      <w:lvlText w:val="%8."/>
      <w:lvlJc w:val="left"/>
      <w:pPr>
        <w:ind w:left="5760" w:hanging="360"/>
      </w:pPr>
    </w:lvl>
    <w:lvl w:ilvl="8" w:tplc="D0501EE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91398"/>
    <w:multiLevelType w:val="hybridMultilevel"/>
    <w:tmpl w:val="FFFFFFFF"/>
    <w:lvl w:ilvl="0" w:tplc="ACFE2814">
      <w:start w:val="1"/>
      <w:numFmt w:val="decimal"/>
      <w:lvlText w:val="%1."/>
      <w:lvlJc w:val="left"/>
      <w:pPr>
        <w:ind w:left="720" w:hanging="360"/>
      </w:pPr>
    </w:lvl>
    <w:lvl w:ilvl="1" w:tplc="CEFE8C52">
      <w:start w:val="1"/>
      <w:numFmt w:val="lowerLetter"/>
      <w:lvlText w:val="%2."/>
      <w:lvlJc w:val="left"/>
      <w:pPr>
        <w:ind w:left="1440" w:hanging="360"/>
      </w:pPr>
    </w:lvl>
    <w:lvl w:ilvl="2" w:tplc="B220EFB2">
      <w:start w:val="1"/>
      <w:numFmt w:val="decimal"/>
      <w:lvlText w:val="%1.%2.%3"/>
      <w:lvlJc w:val="left"/>
      <w:pPr>
        <w:ind w:left="2160" w:hanging="180"/>
      </w:pPr>
    </w:lvl>
    <w:lvl w:ilvl="3" w:tplc="0FB849C2">
      <w:start w:val="1"/>
      <w:numFmt w:val="decimal"/>
      <w:lvlText w:val="%4."/>
      <w:lvlJc w:val="left"/>
      <w:pPr>
        <w:ind w:left="2880" w:hanging="360"/>
      </w:pPr>
    </w:lvl>
    <w:lvl w:ilvl="4" w:tplc="F912D670">
      <w:start w:val="1"/>
      <w:numFmt w:val="lowerLetter"/>
      <w:lvlText w:val="%5."/>
      <w:lvlJc w:val="left"/>
      <w:pPr>
        <w:ind w:left="3600" w:hanging="360"/>
      </w:pPr>
    </w:lvl>
    <w:lvl w:ilvl="5" w:tplc="288873E0">
      <w:start w:val="1"/>
      <w:numFmt w:val="lowerRoman"/>
      <w:lvlText w:val="%6."/>
      <w:lvlJc w:val="right"/>
      <w:pPr>
        <w:ind w:left="4320" w:hanging="180"/>
      </w:pPr>
    </w:lvl>
    <w:lvl w:ilvl="6" w:tplc="EF6CB792">
      <w:start w:val="1"/>
      <w:numFmt w:val="decimal"/>
      <w:lvlText w:val="%7."/>
      <w:lvlJc w:val="left"/>
      <w:pPr>
        <w:ind w:left="5040" w:hanging="360"/>
      </w:pPr>
    </w:lvl>
    <w:lvl w:ilvl="7" w:tplc="CBA65C66">
      <w:start w:val="1"/>
      <w:numFmt w:val="lowerLetter"/>
      <w:lvlText w:val="%8."/>
      <w:lvlJc w:val="left"/>
      <w:pPr>
        <w:ind w:left="5760" w:hanging="360"/>
      </w:pPr>
    </w:lvl>
    <w:lvl w:ilvl="8" w:tplc="39C223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C0AA7"/>
    <w:multiLevelType w:val="hybridMultilevel"/>
    <w:tmpl w:val="FFFFFFFF"/>
    <w:lvl w:ilvl="0" w:tplc="C66A4E34">
      <w:start w:val="1"/>
      <w:numFmt w:val="decimal"/>
      <w:lvlText w:val="%1."/>
      <w:lvlJc w:val="left"/>
      <w:pPr>
        <w:ind w:left="720" w:hanging="360"/>
      </w:pPr>
    </w:lvl>
    <w:lvl w:ilvl="1" w:tplc="873EFF2C">
      <w:start w:val="1"/>
      <w:numFmt w:val="lowerLetter"/>
      <w:lvlText w:val="%2."/>
      <w:lvlJc w:val="left"/>
      <w:pPr>
        <w:ind w:left="1440" w:hanging="360"/>
      </w:pPr>
    </w:lvl>
    <w:lvl w:ilvl="2" w:tplc="023051B6">
      <w:start w:val="1"/>
      <w:numFmt w:val="lowerRoman"/>
      <w:lvlText w:val="%3."/>
      <w:lvlJc w:val="right"/>
      <w:pPr>
        <w:ind w:left="2160" w:hanging="180"/>
      </w:pPr>
    </w:lvl>
    <w:lvl w:ilvl="3" w:tplc="356852D4">
      <w:start w:val="1"/>
      <w:numFmt w:val="decimal"/>
      <w:lvlText w:val="%4."/>
      <w:lvlJc w:val="left"/>
      <w:pPr>
        <w:ind w:left="2880" w:hanging="360"/>
      </w:pPr>
    </w:lvl>
    <w:lvl w:ilvl="4" w:tplc="29122152">
      <w:start w:val="1"/>
      <w:numFmt w:val="lowerLetter"/>
      <w:lvlText w:val="%5."/>
      <w:lvlJc w:val="left"/>
      <w:pPr>
        <w:ind w:left="3600" w:hanging="360"/>
      </w:pPr>
    </w:lvl>
    <w:lvl w:ilvl="5" w:tplc="92AAF734">
      <w:start w:val="1"/>
      <w:numFmt w:val="lowerRoman"/>
      <w:lvlText w:val="%6."/>
      <w:lvlJc w:val="right"/>
      <w:pPr>
        <w:ind w:left="4320" w:hanging="180"/>
      </w:pPr>
    </w:lvl>
    <w:lvl w:ilvl="6" w:tplc="0E30956A">
      <w:start w:val="1"/>
      <w:numFmt w:val="decimal"/>
      <w:lvlText w:val="%7."/>
      <w:lvlJc w:val="left"/>
      <w:pPr>
        <w:ind w:left="5040" w:hanging="360"/>
      </w:pPr>
    </w:lvl>
    <w:lvl w:ilvl="7" w:tplc="737492A2">
      <w:start w:val="1"/>
      <w:numFmt w:val="lowerLetter"/>
      <w:lvlText w:val="%8."/>
      <w:lvlJc w:val="left"/>
      <w:pPr>
        <w:ind w:left="5760" w:hanging="360"/>
      </w:pPr>
    </w:lvl>
    <w:lvl w:ilvl="8" w:tplc="C546AD2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36C9B"/>
    <w:multiLevelType w:val="hybridMultilevel"/>
    <w:tmpl w:val="340AC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F6F04"/>
    <w:multiLevelType w:val="hybridMultilevel"/>
    <w:tmpl w:val="FFFFFFFF"/>
    <w:lvl w:ilvl="0" w:tplc="7A941106">
      <w:start w:val="1"/>
      <w:numFmt w:val="decimal"/>
      <w:lvlText w:val="%1."/>
      <w:lvlJc w:val="left"/>
      <w:pPr>
        <w:ind w:left="720" w:hanging="360"/>
      </w:pPr>
    </w:lvl>
    <w:lvl w:ilvl="1" w:tplc="92CAFC12">
      <w:start w:val="1"/>
      <w:numFmt w:val="lowerLetter"/>
      <w:lvlText w:val="%2."/>
      <w:lvlJc w:val="left"/>
      <w:pPr>
        <w:ind w:left="1440" w:hanging="360"/>
      </w:pPr>
    </w:lvl>
    <w:lvl w:ilvl="2" w:tplc="CF2E962A">
      <w:start w:val="1"/>
      <w:numFmt w:val="decimal"/>
      <w:lvlText w:val="%1.%2.%3"/>
      <w:lvlJc w:val="left"/>
      <w:pPr>
        <w:ind w:left="2160" w:hanging="180"/>
      </w:pPr>
    </w:lvl>
    <w:lvl w:ilvl="3" w:tplc="63203FC2">
      <w:start w:val="1"/>
      <w:numFmt w:val="decimal"/>
      <w:lvlText w:val="%4."/>
      <w:lvlJc w:val="left"/>
      <w:pPr>
        <w:ind w:left="2880" w:hanging="360"/>
      </w:pPr>
    </w:lvl>
    <w:lvl w:ilvl="4" w:tplc="5FBABA72">
      <w:start w:val="1"/>
      <w:numFmt w:val="lowerLetter"/>
      <w:lvlText w:val="%5."/>
      <w:lvlJc w:val="left"/>
      <w:pPr>
        <w:ind w:left="3600" w:hanging="360"/>
      </w:pPr>
    </w:lvl>
    <w:lvl w:ilvl="5" w:tplc="3A4A8908">
      <w:start w:val="1"/>
      <w:numFmt w:val="lowerRoman"/>
      <w:lvlText w:val="%6."/>
      <w:lvlJc w:val="right"/>
      <w:pPr>
        <w:ind w:left="4320" w:hanging="180"/>
      </w:pPr>
    </w:lvl>
    <w:lvl w:ilvl="6" w:tplc="5BDA188E">
      <w:start w:val="1"/>
      <w:numFmt w:val="decimal"/>
      <w:lvlText w:val="%7."/>
      <w:lvlJc w:val="left"/>
      <w:pPr>
        <w:ind w:left="5040" w:hanging="360"/>
      </w:pPr>
    </w:lvl>
    <w:lvl w:ilvl="7" w:tplc="5792EF42">
      <w:start w:val="1"/>
      <w:numFmt w:val="lowerLetter"/>
      <w:lvlText w:val="%8."/>
      <w:lvlJc w:val="left"/>
      <w:pPr>
        <w:ind w:left="5760" w:hanging="360"/>
      </w:pPr>
    </w:lvl>
    <w:lvl w:ilvl="8" w:tplc="4AC4B43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C540F"/>
    <w:multiLevelType w:val="hybridMultilevel"/>
    <w:tmpl w:val="FFFFFFFF"/>
    <w:lvl w:ilvl="0" w:tplc="08481302">
      <w:start w:val="1"/>
      <w:numFmt w:val="decimal"/>
      <w:lvlText w:val="%1."/>
      <w:lvlJc w:val="left"/>
      <w:pPr>
        <w:ind w:left="720" w:hanging="360"/>
      </w:pPr>
    </w:lvl>
    <w:lvl w:ilvl="1" w:tplc="79F62D2E">
      <w:start w:val="1"/>
      <w:numFmt w:val="lowerLetter"/>
      <w:lvlText w:val="%2."/>
      <w:lvlJc w:val="left"/>
      <w:pPr>
        <w:ind w:left="1440" w:hanging="360"/>
      </w:pPr>
    </w:lvl>
    <w:lvl w:ilvl="2" w:tplc="A25AC57A">
      <w:start w:val="1"/>
      <w:numFmt w:val="decimal"/>
      <w:lvlText w:val="%1.%2.%3"/>
      <w:lvlJc w:val="left"/>
      <w:pPr>
        <w:ind w:left="2160" w:hanging="180"/>
      </w:pPr>
    </w:lvl>
    <w:lvl w:ilvl="3" w:tplc="75BC10AE">
      <w:start w:val="1"/>
      <w:numFmt w:val="decimal"/>
      <w:lvlText w:val="%4."/>
      <w:lvlJc w:val="left"/>
      <w:pPr>
        <w:ind w:left="2880" w:hanging="360"/>
      </w:pPr>
    </w:lvl>
    <w:lvl w:ilvl="4" w:tplc="3C90E8F4">
      <w:start w:val="1"/>
      <w:numFmt w:val="lowerLetter"/>
      <w:lvlText w:val="%5."/>
      <w:lvlJc w:val="left"/>
      <w:pPr>
        <w:ind w:left="3600" w:hanging="360"/>
      </w:pPr>
    </w:lvl>
    <w:lvl w:ilvl="5" w:tplc="73A296A0">
      <w:start w:val="1"/>
      <w:numFmt w:val="lowerRoman"/>
      <w:lvlText w:val="%6."/>
      <w:lvlJc w:val="right"/>
      <w:pPr>
        <w:ind w:left="4320" w:hanging="180"/>
      </w:pPr>
    </w:lvl>
    <w:lvl w:ilvl="6" w:tplc="0E1CA298">
      <w:start w:val="1"/>
      <w:numFmt w:val="decimal"/>
      <w:lvlText w:val="%7."/>
      <w:lvlJc w:val="left"/>
      <w:pPr>
        <w:ind w:left="5040" w:hanging="360"/>
      </w:pPr>
    </w:lvl>
    <w:lvl w:ilvl="7" w:tplc="132E1DBE">
      <w:start w:val="1"/>
      <w:numFmt w:val="lowerLetter"/>
      <w:lvlText w:val="%8."/>
      <w:lvlJc w:val="left"/>
      <w:pPr>
        <w:ind w:left="5760" w:hanging="360"/>
      </w:pPr>
    </w:lvl>
    <w:lvl w:ilvl="8" w:tplc="4DDEA8B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226026"/>
    <w:multiLevelType w:val="hybridMultilevel"/>
    <w:tmpl w:val="FFFFFFFF"/>
    <w:lvl w:ilvl="0" w:tplc="A70622F0">
      <w:start w:val="1"/>
      <w:numFmt w:val="decimal"/>
      <w:lvlText w:val="%1."/>
      <w:lvlJc w:val="left"/>
      <w:pPr>
        <w:ind w:left="720" w:hanging="360"/>
      </w:pPr>
    </w:lvl>
    <w:lvl w:ilvl="1" w:tplc="B56A3F1E">
      <w:start w:val="1"/>
      <w:numFmt w:val="lowerLetter"/>
      <w:lvlText w:val="%2."/>
      <w:lvlJc w:val="left"/>
      <w:pPr>
        <w:ind w:left="1440" w:hanging="360"/>
      </w:pPr>
    </w:lvl>
    <w:lvl w:ilvl="2" w:tplc="AF3E689C">
      <w:start w:val="1"/>
      <w:numFmt w:val="decimal"/>
      <w:lvlText w:val="%1.%2.%3"/>
      <w:lvlJc w:val="left"/>
      <w:pPr>
        <w:ind w:left="2160" w:hanging="180"/>
      </w:pPr>
    </w:lvl>
    <w:lvl w:ilvl="3" w:tplc="A120E7AE">
      <w:start w:val="1"/>
      <w:numFmt w:val="decimal"/>
      <w:lvlText w:val="%4."/>
      <w:lvlJc w:val="left"/>
      <w:pPr>
        <w:ind w:left="2880" w:hanging="360"/>
      </w:pPr>
    </w:lvl>
    <w:lvl w:ilvl="4" w:tplc="8A82222C">
      <w:start w:val="1"/>
      <w:numFmt w:val="lowerLetter"/>
      <w:lvlText w:val="%5."/>
      <w:lvlJc w:val="left"/>
      <w:pPr>
        <w:ind w:left="3600" w:hanging="360"/>
      </w:pPr>
    </w:lvl>
    <w:lvl w:ilvl="5" w:tplc="49500E22">
      <w:start w:val="1"/>
      <w:numFmt w:val="lowerRoman"/>
      <w:lvlText w:val="%6."/>
      <w:lvlJc w:val="right"/>
      <w:pPr>
        <w:ind w:left="4320" w:hanging="180"/>
      </w:pPr>
    </w:lvl>
    <w:lvl w:ilvl="6" w:tplc="95FED276">
      <w:start w:val="1"/>
      <w:numFmt w:val="decimal"/>
      <w:lvlText w:val="%7."/>
      <w:lvlJc w:val="left"/>
      <w:pPr>
        <w:ind w:left="5040" w:hanging="360"/>
      </w:pPr>
    </w:lvl>
    <w:lvl w:ilvl="7" w:tplc="7EF29416">
      <w:start w:val="1"/>
      <w:numFmt w:val="lowerLetter"/>
      <w:lvlText w:val="%8."/>
      <w:lvlJc w:val="left"/>
      <w:pPr>
        <w:ind w:left="5760" w:hanging="360"/>
      </w:pPr>
    </w:lvl>
    <w:lvl w:ilvl="8" w:tplc="85F6B07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C5E03"/>
    <w:multiLevelType w:val="hybridMultilevel"/>
    <w:tmpl w:val="FFFFFFFF"/>
    <w:lvl w:ilvl="0" w:tplc="E27EB67C">
      <w:start w:val="1"/>
      <w:numFmt w:val="decimal"/>
      <w:lvlText w:val="%1."/>
      <w:lvlJc w:val="left"/>
      <w:pPr>
        <w:ind w:left="720" w:hanging="360"/>
      </w:pPr>
    </w:lvl>
    <w:lvl w:ilvl="1" w:tplc="4038FF9E">
      <w:start w:val="1"/>
      <w:numFmt w:val="lowerLetter"/>
      <w:lvlText w:val="%2."/>
      <w:lvlJc w:val="left"/>
      <w:pPr>
        <w:ind w:left="1440" w:hanging="360"/>
      </w:pPr>
    </w:lvl>
    <w:lvl w:ilvl="2" w:tplc="FE14DC30">
      <w:start w:val="1"/>
      <w:numFmt w:val="decimal"/>
      <w:lvlText w:val="%1.%2.%3"/>
      <w:lvlJc w:val="left"/>
      <w:pPr>
        <w:ind w:left="2160" w:hanging="180"/>
      </w:pPr>
    </w:lvl>
    <w:lvl w:ilvl="3" w:tplc="A7FCDA9E">
      <w:start w:val="1"/>
      <w:numFmt w:val="decimal"/>
      <w:lvlText w:val="%4."/>
      <w:lvlJc w:val="left"/>
      <w:pPr>
        <w:ind w:left="2880" w:hanging="360"/>
      </w:pPr>
    </w:lvl>
    <w:lvl w:ilvl="4" w:tplc="57E8F0EC">
      <w:start w:val="1"/>
      <w:numFmt w:val="lowerLetter"/>
      <w:lvlText w:val="%5."/>
      <w:lvlJc w:val="left"/>
      <w:pPr>
        <w:ind w:left="3600" w:hanging="360"/>
      </w:pPr>
    </w:lvl>
    <w:lvl w:ilvl="5" w:tplc="347CDC88">
      <w:start w:val="1"/>
      <w:numFmt w:val="lowerRoman"/>
      <w:lvlText w:val="%6."/>
      <w:lvlJc w:val="right"/>
      <w:pPr>
        <w:ind w:left="4320" w:hanging="180"/>
      </w:pPr>
    </w:lvl>
    <w:lvl w:ilvl="6" w:tplc="D73462D2">
      <w:start w:val="1"/>
      <w:numFmt w:val="decimal"/>
      <w:lvlText w:val="%7."/>
      <w:lvlJc w:val="left"/>
      <w:pPr>
        <w:ind w:left="5040" w:hanging="360"/>
      </w:pPr>
    </w:lvl>
    <w:lvl w:ilvl="7" w:tplc="73249DDA">
      <w:start w:val="1"/>
      <w:numFmt w:val="lowerLetter"/>
      <w:lvlText w:val="%8."/>
      <w:lvlJc w:val="left"/>
      <w:pPr>
        <w:ind w:left="5760" w:hanging="360"/>
      </w:pPr>
    </w:lvl>
    <w:lvl w:ilvl="8" w:tplc="4088090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26"/>
  </w:num>
  <w:num w:numId="4">
    <w:abstractNumId w:val="35"/>
  </w:num>
  <w:num w:numId="5">
    <w:abstractNumId w:val="8"/>
  </w:num>
  <w:num w:numId="6">
    <w:abstractNumId w:val="33"/>
  </w:num>
  <w:num w:numId="7">
    <w:abstractNumId w:val="12"/>
  </w:num>
  <w:num w:numId="8">
    <w:abstractNumId w:val="7"/>
  </w:num>
  <w:num w:numId="9">
    <w:abstractNumId w:val="22"/>
  </w:num>
  <w:num w:numId="10">
    <w:abstractNumId w:val="13"/>
  </w:num>
  <w:num w:numId="11">
    <w:abstractNumId w:val="25"/>
  </w:num>
  <w:num w:numId="12">
    <w:abstractNumId w:val="19"/>
  </w:num>
  <w:num w:numId="13">
    <w:abstractNumId w:val="29"/>
  </w:num>
  <w:num w:numId="14">
    <w:abstractNumId w:val="37"/>
  </w:num>
  <w:num w:numId="15">
    <w:abstractNumId w:val="31"/>
  </w:num>
  <w:num w:numId="16">
    <w:abstractNumId w:val="24"/>
  </w:num>
  <w:num w:numId="17">
    <w:abstractNumId w:val="16"/>
  </w:num>
  <w:num w:numId="18">
    <w:abstractNumId w:val="30"/>
  </w:num>
  <w:num w:numId="19">
    <w:abstractNumId w:val="0"/>
  </w:num>
  <w:num w:numId="20">
    <w:abstractNumId w:val="15"/>
  </w:num>
  <w:num w:numId="21">
    <w:abstractNumId w:val="9"/>
  </w:num>
  <w:num w:numId="22">
    <w:abstractNumId w:val="3"/>
  </w:num>
  <w:num w:numId="23">
    <w:abstractNumId w:val="23"/>
  </w:num>
  <w:num w:numId="24">
    <w:abstractNumId w:val="27"/>
  </w:num>
  <w:num w:numId="25">
    <w:abstractNumId w:val="28"/>
  </w:num>
  <w:num w:numId="26">
    <w:abstractNumId w:val="18"/>
  </w:num>
  <w:num w:numId="27">
    <w:abstractNumId w:val="1"/>
  </w:num>
  <w:num w:numId="28">
    <w:abstractNumId w:val="32"/>
  </w:num>
  <w:num w:numId="29">
    <w:abstractNumId w:val="20"/>
  </w:num>
  <w:num w:numId="30">
    <w:abstractNumId w:val="5"/>
  </w:num>
  <w:num w:numId="31">
    <w:abstractNumId w:val="34"/>
  </w:num>
  <w:num w:numId="32">
    <w:abstractNumId w:val="11"/>
  </w:num>
  <w:num w:numId="33">
    <w:abstractNumId w:val="21"/>
  </w:num>
  <w:num w:numId="34">
    <w:abstractNumId w:val="14"/>
  </w:num>
  <w:num w:numId="35">
    <w:abstractNumId w:val="36"/>
  </w:num>
  <w:num w:numId="36">
    <w:abstractNumId w:val="6"/>
  </w:num>
  <w:num w:numId="37">
    <w:abstractNumId w:val="17"/>
  </w:num>
  <w:num w:numId="3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0955"/>
    <w:rsid w:val="0002095A"/>
    <w:rsid w:val="00022D9C"/>
    <w:rsid w:val="00032E8A"/>
    <w:rsid w:val="00037B0D"/>
    <w:rsid w:val="00066831"/>
    <w:rsid w:val="00066EF1"/>
    <w:rsid w:val="0008148B"/>
    <w:rsid w:val="00091B26"/>
    <w:rsid w:val="00092B46"/>
    <w:rsid w:val="000941E9"/>
    <w:rsid w:val="000A4BFA"/>
    <w:rsid w:val="000C2CAD"/>
    <w:rsid w:val="000C40E3"/>
    <w:rsid w:val="000D69CB"/>
    <w:rsid w:val="000E2DB9"/>
    <w:rsid w:val="000F7813"/>
    <w:rsid w:val="00105718"/>
    <w:rsid w:val="00120BA7"/>
    <w:rsid w:val="001270E1"/>
    <w:rsid w:val="00166015"/>
    <w:rsid w:val="00174BCA"/>
    <w:rsid w:val="001823BE"/>
    <w:rsid w:val="0019234F"/>
    <w:rsid w:val="001956A3"/>
    <w:rsid w:val="0019761F"/>
    <w:rsid w:val="001C1B08"/>
    <w:rsid w:val="001C4F39"/>
    <w:rsid w:val="001C73C1"/>
    <w:rsid w:val="001D12C6"/>
    <w:rsid w:val="001D1A69"/>
    <w:rsid w:val="001D2F49"/>
    <w:rsid w:val="001E0D55"/>
    <w:rsid w:val="001F168A"/>
    <w:rsid w:val="001F7C4F"/>
    <w:rsid w:val="002035F5"/>
    <w:rsid w:val="002060AF"/>
    <w:rsid w:val="00213835"/>
    <w:rsid w:val="00221AD4"/>
    <w:rsid w:val="00241239"/>
    <w:rsid w:val="0025106F"/>
    <w:rsid w:val="002512A6"/>
    <w:rsid w:val="002536D3"/>
    <w:rsid w:val="00280FFA"/>
    <w:rsid w:val="002816B8"/>
    <w:rsid w:val="0028322D"/>
    <w:rsid w:val="00283CA8"/>
    <w:rsid w:val="00292B8C"/>
    <w:rsid w:val="002A1689"/>
    <w:rsid w:val="002A2118"/>
    <w:rsid w:val="002A3668"/>
    <w:rsid w:val="002A5F70"/>
    <w:rsid w:val="002B60E0"/>
    <w:rsid w:val="002B7A84"/>
    <w:rsid w:val="002C6384"/>
    <w:rsid w:val="002C67D3"/>
    <w:rsid w:val="002C6DAE"/>
    <w:rsid w:val="002E1898"/>
    <w:rsid w:val="002F2ACF"/>
    <w:rsid w:val="00300500"/>
    <w:rsid w:val="003062C1"/>
    <w:rsid w:val="0031651E"/>
    <w:rsid w:val="0031654C"/>
    <w:rsid w:val="003579BB"/>
    <w:rsid w:val="00366E41"/>
    <w:rsid w:val="00373836"/>
    <w:rsid w:val="0038136B"/>
    <w:rsid w:val="00390B75"/>
    <w:rsid w:val="00394BD6"/>
    <w:rsid w:val="003A7F97"/>
    <w:rsid w:val="003B3039"/>
    <w:rsid w:val="003B59C4"/>
    <w:rsid w:val="003C2736"/>
    <w:rsid w:val="003D0CAE"/>
    <w:rsid w:val="003D0F0E"/>
    <w:rsid w:val="003D64C4"/>
    <w:rsid w:val="003F2B83"/>
    <w:rsid w:val="00410B9B"/>
    <w:rsid w:val="00413929"/>
    <w:rsid w:val="004212AB"/>
    <w:rsid w:val="00421A9D"/>
    <w:rsid w:val="00424665"/>
    <w:rsid w:val="00424B8C"/>
    <w:rsid w:val="00447482"/>
    <w:rsid w:val="00450F36"/>
    <w:rsid w:val="00451247"/>
    <w:rsid w:val="004614D7"/>
    <w:rsid w:val="00462825"/>
    <w:rsid w:val="00462F8A"/>
    <w:rsid w:val="00476DB2"/>
    <w:rsid w:val="00477A1E"/>
    <w:rsid w:val="00485857"/>
    <w:rsid w:val="00494140"/>
    <w:rsid w:val="00494E4C"/>
    <w:rsid w:val="004A165F"/>
    <w:rsid w:val="004A35FA"/>
    <w:rsid w:val="004A3F97"/>
    <w:rsid w:val="004A7511"/>
    <w:rsid w:val="004B6DCF"/>
    <w:rsid w:val="004C74F8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2D29"/>
    <w:rsid w:val="005E58EE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57D83"/>
    <w:rsid w:val="0066549B"/>
    <w:rsid w:val="00674F27"/>
    <w:rsid w:val="0067711D"/>
    <w:rsid w:val="00683CFB"/>
    <w:rsid w:val="00686F29"/>
    <w:rsid w:val="006874ED"/>
    <w:rsid w:val="006A0168"/>
    <w:rsid w:val="006A38E5"/>
    <w:rsid w:val="006A5D5F"/>
    <w:rsid w:val="006B2E2F"/>
    <w:rsid w:val="006C1871"/>
    <w:rsid w:val="006C3305"/>
    <w:rsid w:val="006C6D86"/>
    <w:rsid w:val="006D0829"/>
    <w:rsid w:val="006D5D83"/>
    <w:rsid w:val="006D6CFE"/>
    <w:rsid w:val="006F1F56"/>
    <w:rsid w:val="006F3A5F"/>
    <w:rsid w:val="006F697C"/>
    <w:rsid w:val="00710EFE"/>
    <w:rsid w:val="00711B1E"/>
    <w:rsid w:val="0071219A"/>
    <w:rsid w:val="00712427"/>
    <w:rsid w:val="00715AC5"/>
    <w:rsid w:val="007217DA"/>
    <w:rsid w:val="00737B86"/>
    <w:rsid w:val="007600F3"/>
    <w:rsid w:val="00767B8E"/>
    <w:rsid w:val="00780BC9"/>
    <w:rsid w:val="00781660"/>
    <w:rsid w:val="007915DC"/>
    <w:rsid w:val="007B0662"/>
    <w:rsid w:val="007C618D"/>
    <w:rsid w:val="007C6F8D"/>
    <w:rsid w:val="007F2A7D"/>
    <w:rsid w:val="007F6004"/>
    <w:rsid w:val="0080308D"/>
    <w:rsid w:val="00804485"/>
    <w:rsid w:val="00810C68"/>
    <w:rsid w:val="00812262"/>
    <w:rsid w:val="008139F6"/>
    <w:rsid w:val="00827083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72B"/>
    <w:rsid w:val="00876F79"/>
    <w:rsid w:val="00883932"/>
    <w:rsid w:val="008852D0"/>
    <w:rsid w:val="00886826"/>
    <w:rsid w:val="00887A24"/>
    <w:rsid w:val="008A1B71"/>
    <w:rsid w:val="008A22E2"/>
    <w:rsid w:val="008A2396"/>
    <w:rsid w:val="008B014A"/>
    <w:rsid w:val="008B3F7F"/>
    <w:rsid w:val="008B6191"/>
    <w:rsid w:val="008D1051"/>
    <w:rsid w:val="008D2BB4"/>
    <w:rsid w:val="008D7D1F"/>
    <w:rsid w:val="008E3A23"/>
    <w:rsid w:val="008E549A"/>
    <w:rsid w:val="008F2176"/>
    <w:rsid w:val="008F2486"/>
    <w:rsid w:val="008F678A"/>
    <w:rsid w:val="00905FF5"/>
    <w:rsid w:val="00912589"/>
    <w:rsid w:val="00916737"/>
    <w:rsid w:val="00925AD8"/>
    <w:rsid w:val="00927F6A"/>
    <w:rsid w:val="00934E30"/>
    <w:rsid w:val="009378DE"/>
    <w:rsid w:val="0094002B"/>
    <w:rsid w:val="00963EC2"/>
    <w:rsid w:val="0096478E"/>
    <w:rsid w:val="00984EC0"/>
    <w:rsid w:val="0099787D"/>
    <w:rsid w:val="009A3E29"/>
    <w:rsid w:val="009B28D7"/>
    <w:rsid w:val="009B2F61"/>
    <w:rsid w:val="009B3167"/>
    <w:rsid w:val="009B741F"/>
    <w:rsid w:val="009D7963"/>
    <w:rsid w:val="009E1B34"/>
    <w:rsid w:val="009E231F"/>
    <w:rsid w:val="009F67C0"/>
    <w:rsid w:val="009F740E"/>
    <w:rsid w:val="00A0515F"/>
    <w:rsid w:val="00A0563E"/>
    <w:rsid w:val="00A11707"/>
    <w:rsid w:val="00A2705D"/>
    <w:rsid w:val="00A31CEC"/>
    <w:rsid w:val="00A35ADA"/>
    <w:rsid w:val="00A45292"/>
    <w:rsid w:val="00A55284"/>
    <w:rsid w:val="00A62CB1"/>
    <w:rsid w:val="00A75093"/>
    <w:rsid w:val="00A813BC"/>
    <w:rsid w:val="00A917FF"/>
    <w:rsid w:val="00A92AC3"/>
    <w:rsid w:val="00AA1D6F"/>
    <w:rsid w:val="00AC1822"/>
    <w:rsid w:val="00AC373C"/>
    <w:rsid w:val="00AC3F73"/>
    <w:rsid w:val="00AC55E2"/>
    <w:rsid w:val="00AE22AD"/>
    <w:rsid w:val="00AE5479"/>
    <w:rsid w:val="00AE5E73"/>
    <w:rsid w:val="00AE6E89"/>
    <w:rsid w:val="00B0685F"/>
    <w:rsid w:val="00B1336C"/>
    <w:rsid w:val="00B27BA7"/>
    <w:rsid w:val="00B30487"/>
    <w:rsid w:val="00B320F3"/>
    <w:rsid w:val="00B43349"/>
    <w:rsid w:val="00B437BB"/>
    <w:rsid w:val="00B62E70"/>
    <w:rsid w:val="00B73F86"/>
    <w:rsid w:val="00B748D6"/>
    <w:rsid w:val="00B851B2"/>
    <w:rsid w:val="00BC2B84"/>
    <w:rsid w:val="00BC7DD3"/>
    <w:rsid w:val="00BE0C1D"/>
    <w:rsid w:val="00BE4E7D"/>
    <w:rsid w:val="00BF1CE6"/>
    <w:rsid w:val="00BF24FB"/>
    <w:rsid w:val="00C019E1"/>
    <w:rsid w:val="00C02079"/>
    <w:rsid w:val="00C02464"/>
    <w:rsid w:val="00C0672B"/>
    <w:rsid w:val="00C219D2"/>
    <w:rsid w:val="00C22C6F"/>
    <w:rsid w:val="00C239CE"/>
    <w:rsid w:val="00C267C0"/>
    <w:rsid w:val="00C309D2"/>
    <w:rsid w:val="00C3259C"/>
    <w:rsid w:val="00C41C99"/>
    <w:rsid w:val="00C44B77"/>
    <w:rsid w:val="00C459D1"/>
    <w:rsid w:val="00C5710F"/>
    <w:rsid w:val="00C57611"/>
    <w:rsid w:val="00C6017D"/>
    <w:rsid w:val="00C700FB"/>
    <w:rsid w:val="00C719BF"/>
    <w:rsid w:val="00C727E9"/>
    <w:rsid w:val="00C7474F"/>
    <w:rsid w:val="00C80EAF"/>
    <w:rsid w:val="00C81333"/>
    <w:rsid w:val="00C8486A"/>
    <w:rsid w:val="00C879A0"/>
    <w:rsid w:val="00C87D8F"/>
    <w:rsid w:val="00C9645D"/>
    <w:rsid w:val="00CD1C9F"/>
    <w:rsid w:val="00CD2549"/>
    <w:rsid w:val="00CF5237"/>
    <w:rsid w:val="00D018A9"/>
    <w:rsid w:val="00D0569B"/>
    <w:rsid w:val="00D21E78"/>
    <w:rsid w:val="00D34F4B"/>
    <w:rsid w:val="00D37DBC"/>
    <w:rsid w:val="00D4057A"/>
    <w:rsid w:val="00D4231E"/>
    <w:rsid w:val="00D43354"/>
    <w:rsid w:val="00D52C94"/>
    <w:rsid w:val="00D5660A"/>
    <w:rsid w:val="00D677EA"/>
    <w:rsid w:val="00D73C98"/>
    <w:rsid w:val="00D76A20"/>
    <w:rsid w:val="00D82250"/>
    <w:rsid w:val="00D83ED9"/>
    <w:rsid w:val="00D87032"/>
    <w:rsid w:val="00D876D5"/>
    <w:rsid w:val="00DA04B8"/>
    <w:rsid w:val="00DA461B"/>
    <w:rsid w:val="00DA4814"/>
    <w:rsid w:val="00DB119C"/>
    <w:rsid w:val="00DB380B"/>
    <w:rsid w:val="00DD1467"/>
    <w:rsid w:val="00DD747C"/>
    <w:rsid w:val="00DE7AB7"/>
    <w:rsid w:val="00DF2733"/>
    <w:rsid w:val="00E0481C"/>
    <w:rsid w:val="00E06C6E"/>
    <w:rsid w:val="00E12F3A"/>
    <w:rsid w:val="00E163A6"/>
    <w:rsid w:val="00E20CAC"/>
    <w:rsid w:val="00E32BE6"/>
    <w:rsid w:val="00E34988"/>
    <w:rsid w:val="00E50796"/>
    <w:rsid w:val="00E82374"/>
    <w:rsid w:val="00E85539"/>
    <w:rsid w:val="00E953AC"/>
    <w:rsid w:val="00E976CF"/>
    <w:rsid w:val="00EA6903"/>
    <w:rsid w:val="00EB19B0"/>
    <w:rsid w:val="00EB4E1C"/>
    <w:rsid w:val="00EC3A29"/>
    <w:rsid w:val="00ED16A5"/>
    <w:rsid w:val="00EE187C"/>
    <w:rsid w:val="00EF6D85"/>
    <w:rsid w:val="00F01BB2"/>
    <w:rsid w:val="00F035CE"/>
    <w:rsid w:val="00F109A4"/>
    <w:rsid w:val="00F11F0B"/>
    <w:rsid w:val="00F2004D"/>
    <w:rsid w:val="00F30D4A"/>
    <w:rsid w:val="00F3219D"/>
    <w:rsid w:val="00F40D06"/>
    <w:rsid w:val="00F41B26"/>
    <w:rsid w:val="00F421D5"/>
    <w:rsid w:val="00F42BC6"/>
    <w:rsid w:val="00F701B3"/>
    <w:rsid w:val="00FA2BA6"/>
    <w:rsid w:val="00FB2880"/>
    <w:rsid w:val="00FB7C14"/>
    <w:rsid w:val="00FD5BDF"/>
    <w:rsid w:val="00FD75DD"/>
    <w:rsid w:val="00FE0C0C"/>
    <w:rsid w:val="00FE22CE"/>
    <w:rsid w:val="01DB0835"/>
    <w:rsid w:val="01E5F895"/>
    <w:rsid w:val="02C391A7"/>
    <w:rsid w:val="02E6E23D"/>
    <w:rsid w:val="02FF53C2"/>
    <w:rsid w:val="03EFC817"/>
    <w:rsid w:val="049EB05D"/>
    <w:rsid w:val="04D9D8E0"/>
    <w:rsid w:val="051E29F9"/>
    <w:rsid w:val="052286D5"/>
    <w:rsid w:val="053C2841"/>
    <w:rsid w:val="0584389E"/>
    <w:rsid w:val="05BFFC3C"/>
    <w:rsid w:val="060ACFE7"/>
    <w:rsid w:val="06642961"/>
    <w:rsid w:val="069582F3"/>
    <w:rsid w:val="0873A345"/>
    <w:rsid w:val="091A540A"/>
    <w:rsid w:val="09D54611"/>
    <w:rsid w:val="0AA98F3A"/>
    <w:rsid w:val="0BC76F76"/>
    <w:rsid w:val="0C1A5449"/>
    <w:rsid w:val="0CD7EAF8"/>
    <w:rsid w:val="0D695B2C"/>
    <w:rsid w:val="0E3200CF"/>
    <w:rsid w:val="0EB981D1"/>
    <w:rsid w:val="0EFE78C0"/>
    <w:rsid w:val="0F52B0D6"/>
    <w:rsid w:val="100FF38B"/>
    <w:rsid w:val="1135B1E0"/>
    <w:rsid w:val="127F0553"/>
    <w:rsid w:val="13CA61FF"/>
    <w:rsid w:val="15351518"/>
    <w:rsid w:val="16598538"/>
    <w:rsid w:val="1662AC27"/>
    <w:rsid w:val="18AC18B7"/>
    <w:rsid w:val="1A53FFE0"/>
    <w:rsid w:val="1B2D9862"/>
    <w:rsid w:val="1BE1D06F"/>
    <w:rsid w:val="1CA1D61B"/>
    <w:rsid w:val="1DEC6A67"/>
    <w:rsid w:val="1E266FB8"/>
    <w:rsid w:val="1E46EF5C"/>
    <w:rsid w:val="1F78D932"/>
    <w:rsid w:val="1FB000D7"/>
    <w:rsid w:val="1FFBED86"/>
    <w:rsid w:val="20770823"/>
    <w:rsid w:val="2124FF46"/>
    <w:rsid w:val="22F642CE"/>
    <w:rsid w:val="2452C8D0"/>
    <w:rsid w:val="25A20BB9"/>
    <w:rsid w:val="25FAC79C"/>
    <w:rsid w:val="260C2561"/>
    <w:rsid w:val="26AD47E4"/>
    <w:rsid w:val="29127EB6"/>
    <w:rsid w:val="2AB2B92F"/>
    <w:rsid w:val="2AB3E6C5"/>
    <w:rsid w:val="2B11FDBD"/>
    <w:rsid w:val="2BCD5286"/>
    <w:rsid w:val="2BED2F1C"/>
    <w:rsid w:val="2C5983A7"/>
    <w:rsid w:val="2C6C6A11"/>
    <w:rsid w:val="2D5B89A3"/>
    <w:rsid w:val="2DF9E10A"/>
    <w:rsid w:val="2E22EC0C"/>
    <w:rsid w:val="2E4DD573"/>
    <w:rsid w:val="2E61B20E"/>
    <w:rsid w:val="2ECD796C"/>
    <w:rsid w:val="2F7AD23F"/>
    <w:rsid w:val="3035BB1A"/>
    <w:rsid w:val="30CDAC67"/>
    <w:rsid w:val="3139A43C"/>
    <w:rsid w:val="3269C45D"/>
    <w:rsid w:val="3332A6B2"/>
    <w:rsid w:val="33705DB5"/>
    <w:rsid w:val="33A3392F"/>
    <w:rsid w:val="3516DFC9"/>
    <w:rsid w:val="35170561"/>
    <w:rsid w:val="367A5328"/>
    <w:rsid w:val="369021AF"/>
    <w:rsid w:val="369BB3D7"/>
    <w:rsid w:val="379C05D4"/>
    <w:rsid w:val="37D62A05"/>
    <w:rsid w:val="383C16C4"/>
    <w:rsid w:val="395984DA"/>
    <w:rsid w:val="39729441"/>
    <w:rsid w:val="3B8B580B"/>
    <w:rsid w:val="3BD707AD"/>
    <w:rsid w:val="3D9E10EC"/>
    <w:rsid w:val="3EBD9C91"/>
    <w:rsid w:val="3F0AE4CD"/>
    <w:rsid w:val="3F546CE3"/>
    <w:rsid w:val="401F22B0"/>
    <w:rsid w:val="40253FF2"/>
    <w:rsid w:val="40A47E8E"/>
    <w:rsid w:val="415A73C4"/>
    <w:rsid w:val="41A04427"/>
    <w:rsid w:val="420E588D"/>
    <w:rsid w:val="427551F5"/>
    <w:rsid w:val="431C7A94"/>
    <w:rsid w:val="4431B9D1"/>
    <w:rsid w:val="453F34D7"/>
    <w:rsid w:val="45C1B1F2"/>
    <w:rsid w:val="46BE1B0E"/>
    <w:rsid w:val="46FD1A4B"/>
    <w:rsid w:val="4A35A7BF"/>
    <w:rsid w:val="4D682CC5"/>
    <w:rsid w:val="4DEABB68"/>
    <w:rsid w:val="4F216E0E"/>
    <w:rsid w:val="4F8A67D8"/>
    <w:rsid w:val="4FBE8018"/>
    <w:rsid w:val="50064EBE"/>
    <w:rsid w:val="501294EA"/>
    <w:rsid w:val="504751A0"/>
    <w:rsid w:val="50CF4EE4"/>
    <w:rsid w:val="5107531A"/>
    <w:rsid w:val="526B9B84"/>
    <w:rsid w:val="53D074A8"/>
    <w:rsid w:val="543249EB"/>
    <w:rsid w:val="5492BD90"/>
    <w:rsid w:val="553BE147"/>
    <w:rsid w:val="555A6C3F"/>
    <w:rsid w:val="5688EE51"/>
    <w:rsid w:val="5736A751"/>
    <w:rsid w:val="58066990"/>
    <w:rsid w:val="590A45A3"/>
    <w:rsid w:val="59637740"/>
    <w:rsid w:val="5AB56AD5"/>
    <w:rsid w:val="5ADCC75B"/>
    <w:rsid w:val="5B5E3054"/>
    <w:rsid w:val="5C128B03"/>
    <w:rsid w:val="5C274EE4"/>
    <w:rsid w:val="5CD86A06"/>
    <w:rsid w:val="5D47991C"/>
    <w:rsid w:val="5DA8F031"/>
    <w:rsid w:val="5DEAD527"/>
    <w:rsid w:val="5E3F63AB"/>
    <w:rsid w:val="5FA10311"/>
    <w:rsid w:val="5FDE87E9"/>
    <w:rsid w:val="6010BE65"/>
    <w:rsid w:val="60D0936A"/>
    <w:rsid w:val="6104B410"/>
    <w:rsid w:val="614876A3"/>
    <w:rsid w:val="61AC8EC6"/>
    <w:rsid w:val="61B4497B"/>
    <w:rsid w:val="61D6CC47"/>
    <w:rsid w:val="62228FEC"/>
    <w:rsid w:val="6249CDB2"/>
    <w:rsid w:val="62C28CB4"/>
    <w:rsid w:val="62C4C5B3"/>
    <w:rsid w:val="63196C18"/>
    <w:rsid w:val="63A3D7B8"/>
    <w:rsid w:val="642C2F13"/>
    <w:rsid w:val="644FC2C8"/>
    <w:rsid w:val="6509CABE"/>
    <w:rsid w:val="657A4802"/>
    <w:rsid w:val="666DD999"/>
    <w:rsid w:val="667DEAB2"/>
    <w:rsid w:val="67A5A518"/>
    <w:rsid w:val="67B179E8"/>
    <w:rsid w:val="684831CA"/>
    <w:rsid w:val="68879E98"/>
    <w:rsid w:val="696B54A9"/>
    <w:rsid w:val="6C3B6A4A"/>
    <w:rsid w:val="6C46050F"/>
    <w:rsid w:val="7001B647"/>
    <w:rsid w:val="71FCEA23"/>
    <w:rsid w:val="72DD5C60"/>
    <w:rsid w:val="74CA9349"/>
    <w:rsid w:val="74E5ABD1"/>
    <w:rsid w:val="74F9CD2F"/>
    <w:rsid w:val="7579DDCF"/>
    <w:rsid w:val="76DC697A"/>
    <w:rsid w:val="77271F75"/>
    <w:rsid w:val="77AC123E"/>
    <w:rsid w:val="77DC7F5E"/>
    <w:rsid w:val="7815519A"/>
    <w:rsid w:val="78BBB9AF"/>
    <w:rsid w:val="79FB2348"/>
    <w:rsid w:val="7A16B773"/>
    <w:rsid w:val="7A668C9E"/>
    <w:rsid w:val="7B05A926"/>
    <w:rsid w:val="7CA617F6"/>
    <w:rsid w:val="7D67EC1D"/>
    <w:rsid w:val="7E451067"/>
    <w:rsid w:val="7EB8D1BD"/>
    <w:rsid w:val="7FC7B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3C685283-7E9A-46D5-8389-33EA00E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Central%20Platform/_wiki/wikis/TASMU-Central-Platform.wiki/137/Dynamics-365-Deployment-Guide" TargetMode="External"/><Relationship Id="rId18" Type="http://schemas.openxmlformats.org/officeDocument/2006/relationships/hyperlink" Target="https://dev.azure.com/TASMUCP/TASMU%20Central%20Platform/_build?definitionId=1150" TargetMode="External"/><Relationship Id="rId26" Type="http://schemas.openxmlformats.org/officeDocument/2006/relationships/hyperlink" Target="https://func-cpp-apps-intbpa-pre-we-01.azurewebsites.n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.azure.com/TASMUCP/TASMU%20Central%20Platform/_build?definitionId=962" TargetMode="External"/><Relationship Id="rId34" Type="http://schemas.openxmlformats.org/officeDocument/2006/relationships/hyperlink" Target="https://opendata.pre.sqcp.q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/results?buildId=43905&amp;view=results" TargetMode="External"/><Relationship Id="rId17" Type="http://schemas.openxmlformats.org/officeDocument/2006/relationships/hyperlink" Target="https://dev.azure.com/TASMUCP/TASMU%20Central%20Platform/_build?definitionId=1020" TargetMode="External"/><Relationship Id="rId25" Type="http://schemas.openxmlformats.org/officeDocument/2006/relationships/hyperlink" Target="https://func-cpp-apps-luistra-pre-we-01.azurewebsites.net/" TargetMode="External"/><Relationship Id="rId33" Type="http://schemas.openxmlformats.org/officeDocument/2006/relationships/hyperlink" Target="https://api.pre.sqcp.qa/config/api/featur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build?definitionId=1021" TargetMode="External"/><Relationship Id="rId20" Type="http://schemas.openxmlformats.org/officeDocument/2006/relationships/hyperlink" Target="https://dev.azure.com/TASMUCP/TASMU%20Central%20Platform/_build?definitionId=1506" TargetMode="External"/><Relationship Id="rId29" Type="http://schemas.openxmlformats.org/officeDocument/2006/relationships/hyperlink" Target="https://marketplace.pre.sqcp.qa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git/infra/pullrequest/7079" TargetMode="External"/><Relationship Id="rId24" Type="http://schemas.openxmlformats.org/officeDocument/2006/relationships/hyperlink" Target="https://func-cpp-apps-qnasync-pre-we-01.azurewebsites.net/" TargetMode="External"/><Relationship Id="rId32" Type="http://schemas.openxmlformats.org/officeDocument/2006/relationships/hyperlink" Target="https://cpadmin.pre.sqcp.qa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build?definitionId=972" TargetMode="External"/><Relationship Id="rId23" Type="http://schemas.openxmlformats.org/officeDocument/2006/relationships/hyperlink" Target="https://func-cpp-apps-ckan-pre-we-01.azurewebsites.net/" TargetMode="External"/><Relationship Id="rId28" Type="http://schemas.openxmlformats.org/officeDocument/2006/relationships/hyperlink" Target="https://func-cpp-apps-pt-pre-we-01.azurewebsites.net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Central%20Platform/_build?definitionId=1152" TargetMode="External"/><Relationship Id="rId31" Type="http://schemas.openxmlformats.org/officeDocument/2006/relationships/hyperlink" Target="https://account.pre.sqcp.qa/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22" Type="http://schemas.openxmlformats.org/officeDocument/2006/relationships/hyperlink" Target="https://dev.azure.com/TASMUCP/TASMU%20Central%20Platform/_build?definitionId=1553" TargetMode="External"/><Relationship Id="rId27" Type="http://schemas.openxmlformats.org/officeDocument/2006/relationships/hyperlink" Target="https://func-cpp-apps-intntf-pre-we-01.azurewebsites.net/" TargetMode="External"/><Relationship Id="rId30" Type="http://schemas.openxmlformats.org/officeDocument/2006/relationships/hyperlink" Target="https://mytasmu.pre.sqcp.qa/en/" TargetMode="External"/><Relationship Id="rId35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678A5-1ED6-4054-81B2-71EC7C5E7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1383</Words>
  <Characters>7888</Characters>
  <Application>Microsoft Office Word</Application>
  <DocSecurity>0</DocSecurity>
  <Lines>65</Lines>
  <Paragraphs>18</Paragraphs>
  <ScaleCrop>false</ScaleCrop>
  <Company/>
  <LinksUpToDate>false</LinksUpToDate>
  <CharactersWithSpaces>9253</CharactersWithSpaces>
  <SharedDoc>false</SharedDoc>
  <HLinks>
    <vt:vector size="252" baseType="variant">
      <vt:variant>
        <vt:i4>4522072</vt:i4>
      </vt:variant>
      <vt:variant>
        <vt:i4>180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177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174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171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168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165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162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159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156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153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150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147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6357021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Central Platform/_build?definitionId=1553</vt:lpwstr>
      </vt:variant>
      <vt:variant>
        <vt:lpwstr/>
      </vt:variant>
      <vt:variant>
        <vt:i4>7208990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Central Platform/_build?definitionId=962</vt:lpwstr>
      </vt:variant>
      <vt:variant>
        <vt:lpwstr/>
      </vt:variant>
      <vt:variant>
        <vt:i4>6553629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Central Platform/_build?definitionId=1506</vt:lpwstr>
      </vt:variant>
      <vt:variant>
        <vt:lpwstr/>
      </vt:variant>
      <vt:variant>
        <vt:i4>6357017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Central Platform/_build?definitionId=1152</vt:lpwstr>
      </vt:variant>
      <vt:variant>
        <vt:lpwstr/>
      </vt:variant>
      <vt:variant>
        <vt:i4>6357017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Central Platform/_build?definitionId=1150</vt:lpwstr>
      </vt:variant>
      <vt:variant>
        <vt:lpwstr/>
      </vt:variant>
      <vt:variant>
        <vt:i4>786491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Platform/_wiki/wikis/TASMU-Central-Platform.wiki/137/Dynamics-365-Deployment-Guide?anchor=5.17-email-templates-in-crm-and-images-needs-to-be-uploaded-for-prod</vt:lpwstr>
      </vt:variant>
      <vt:variant>
        <vt:lpwstr/>
      </vt:variant>
      <vt:variant>
        <vt:i4>6160497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4194412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Central Platform/_build/results?buildId=43905&amp;view=results</vt:lpwstr>
      </vt:variant>
      <vt:variant>
        <vt:lpwstr/>
      </vt:variant>
      <vt:variant>
        <vt:i4>6684696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6684696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7208991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Central Platform/_build?definitionId=972</vt:lpwstr>
      </vt:variant>
      <vt:variant>
        <vt:lpwstr/>
      </vt:variant>
      <vt:variant>
        <vt:i4>8323094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MSI/_git/infra/pullrequest/7079</vt:lpwstr>
      </vt:variant>
      <vt:variant>
        <vt:lpwstr/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_Toc73023398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_Toc73023397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_Toc73023396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_Toc73023395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_Toc73023394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_Toc73023393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_Toc73023392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_Toc73023391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_Toc73023390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_Toc73023389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_Toc73023388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_Toc73023387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_Toc73023386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_Toc73023385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_Toc73023384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_Toc73023383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_Toc73023382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_Toc73023381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173</cp:revision>
  <dcterms:created xsi:type="dcterms:W3CDTF">2021-05-16T19:30:00Z</dcterms:created>
  <dcterms:modified xsi:type="dcterms:W3CDTF">2021-05-27T13:35:00Z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