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632423"/>
          <w:sz w:val="32"/>
          <w:u w:val="single"/>
        </w:rPr>
      </w:pPr>
      <w:r>
        <w:rPr>
          <w:b/>
          <w:color w:val="632423"/>
          <w:sz w:val="32"/>
          <w:u w:val="single"/>
        </w:rPr>
        <w:t>Assignments on Annotation: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8"/>
          <w:szCs w:val="20"/>
        </w:rPr>
      </w:pPr>
      <w:r>
        <w:rPr>
          <w:rFonts w:ascii="Consolas" w:cs="Consolas" w:hAnsi="Consolas"/>
          <w:b/>
          <w:bCs/>
          <w:color w:val="7f0055"/>
          <w:sz w:val="28"/>
          <w:szCs w:val="20"/>
        </w:rPr>
        <w:t>2.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java.lang.annotation.Annotation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java.lang.annotation.ElementType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java.lang.annotation.Retention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java.lang.annotation.RetentionPolicy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java.lang.annotation.Target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646464"/>
          <w:sz w:val="20"/>
          <w:szCs w:val="20"/>
        </w:rPr>
        <w:t>@Retention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RetentionPolicy.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646464"/>
          <w:sz w:val="20"/>
          <w:szCs w:val="20"/>
        </w:rPr>
        <w:t>@Target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ElementType.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@interface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46464"/>
          <w:sz w:val="20"/>
          <w:szCs w:val="20"/>
        </w:rPr>
        <w:t>info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00"/>
          <w:sz w:val="20"/>
          <w:szCs w:val="20"/>
        </w:rPr>
        <w:t>name(</w:t>
      </w:r>
      <w:r>
        <w:rPr>
          <w:rFonts w:ascii="Consolas" w:cs="Consolas" w:hAnsi="Consolas"/>
          <w:color w:val="000000"/>
          <w:sz w:val="20"/>
          <w:szCs w:val="20"/>
        </w:rPr>
        <w:t xml:space="preserve">)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Rahul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00"/>
          <w:sz w:val="20"/>
          <w:szCs w:val="20"/>
        </w:rPr>
        <w:t>developer_</w:t>
      </w:r>
      <w:r>
        <w:rPr>
          <w:rFonts w:ascii="Consolas" w:cs="Consolas" w:hAnsi="Consolas"/>
          <w:color w:val="000000"/>
          <w:sz w:val="20"/>
          <w:szCs w:val="20"/>
        </w:rPr>
        <w:t>supervisior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646464"/>
          <w:sz w:val="20"/>
          <w:szCs w:val="20"/>
        </w:rPr>
        <w:t>@info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 xml:space="preserve">name=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Ashok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000000"/>
          <w:sz w:val="20"/>
          <w:szCs w:val="20"/>
        </w:rPr>
        <w:t>developer_supervisior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cs="Consolas" w:hAnsi="Consolas"/>
          <w:color w:val="2a00ff"/>
          <w:sz w:val="20"/>
          <w:szCs w:val="20"/>
          <w:lang w:val="en-US"/>
        </w:rPr>
        <w:t>SAI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Developer{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date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0000c0"/>
          <w:sz w:val="20"/>
          <w:szCs w:val="20"/>
        </w:rPr>
        <w:t>time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c0"/>
          <w:sz w:val="20"/>
          <w:szCs w:val="20"/>
        </w:rPr>
        <w:t>version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Developer(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date</w:t>
      </w:r>
      <w:r>
        <w:rPr>
          <w:rFonts w:ascii="Consolas" w:cs="Consolas" w:hAnsi="Consolas"/>
          <w:color w:val="000000"/>
          <w:sz w:val="20"/>
          <w:szCs w:val="20"/>
        </w:rPr>
        <w:t xml:space="preserve">, String </w:t>
      </w:r>
      <w:r>
        <w:rPr>
          <w:rFonts w:ascii="Consolas" w:cs="Consolas" w:hAnsi="Consolas"/>
          <w:color w:val="6a3e3e"/>
          <w:sz w:val="20"/>
          <w:szCs w:val="20"/>
        </w:rPr>
        <w:t>time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version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date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date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time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time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cs="Consolas" w:hAnsi="Consolas"/>
          <w:color w:val="000000"/>
          <w:sz w:val="20"/>
          <w:szCs w:val="20"/>
        </w:rPr>
        <w:t>.</w:t>
      </w:r>
      <w:r>
        <w:rPr>
          <w:rFonts w:ascii="Consolas" w:cs="Consolas" w:hAnsi="Consolas"/>
          <w:color w:val="0000c0"/>
          <w:sz w:val="20"/>
          <w:szCs w:val="20"/>
        </w:rPr>
        <w:t>version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version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Developer 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Developer(</w:t>
      </w:r>
      <w:r>
        <w:rPr>
          <w:rFonts w:ascii="Consolas" w:cs="Consolas" w:hAnsi="Consolas"/>
          <w:color w:val="000000"/>
          <w:sz w:val="20"/>
          <w:szCs w:val="20"/>
        </w:rPr>
        <w:t xml:space="preserve">1, </w:t>
      </w:r>
      <w:r>
        <w:rPr>
          <w:rFonts w:ascii="Consolas" w:cs="Consolas" w:hAnsi="Consolas"/>
          <w:color w:val="2a00ff"/>
          <w:sz w:val="20"/>
          <w:szCs w:val="20"/>
        </w:rPr>
        <w:t>"02-11-2021"</w:t>
      </w:r>
      <w:r>
        <w:rPr>
          <w:rFonts w:ascii="Consolas" w:cs="Consolas" w:hAnsi="Consolas"/>
          <w:color w:val="000000"/>
          <w:sz w:val="20"/>
          <w:szCs w:val="20"/>
        </w:rPr>
        <w:t xml:space="preserve">, </w:t>
      </w:r>
      <w:r>
        <w:rPr>
          <w:rFonts w:ascii="Consolas" w:cs="Consolas" w:hAnsi="Consolas"/>
          <w:color w:val="2a00ff"/>
          <w:sz w:val="20"/>
          <w:szCs w:val="20"/>
        </w:rPr>
        <w:t>"22:37"</w:t>
      </w:r>
      <w:r>
        <w:rPr>
          <w:rFonts w:ascii="Consolas" w:cs="Consolas" w:hAnsi="Consolas"/>
          <w:color w:val="000000"/>
          <w:sz w:val="20"/>
          <w:szCs w:val="20"/>
        </w:rPr>
        <w:t>, 2.10);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  <w:u w:val="single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obj</w:t>
      </w:r>
      <w:r>
        <w:rPr>
          <w:rFonts w:ascii="Consolas" w:cs="Consolas" w:hAnsi="Consolas"/>
          <w:color w:val="000000"/>
          <w:sz w:val="20"/>
          <w:szCs w:val="20"/>
        </w:rPr>
        <w:t>.getClass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);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  <w:u w:val="single"/>
        </w:rPr>
        <w:t>j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Annotation </w:t>
      </w:r>
      <w:r>
        <w:rPr>
          <w:rFonts w:ascii="Consolas" w:cs="Consolas" w:hAnsi="Consolas"/>
          <w:color w:val="6a3e3e"/>
          <w:sz w:val="20"/>
          <w:szCs w:val="20"/>
        </w:rPr>
        <w:t>an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c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.getAnnotation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cs="Consolas" w:hAnsi="Consolas"/>
          <w:color w:val="646464"/>
          <w:sz w:val="20"/>
          <w:szCs w:val="20"/>
          <w:u w:val="single"/>
        </w:rPr>
        <w:t>info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cs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cs="Consolas" w:hAnsi="Consolas"/>
          <w:color w:val="000000"/>
          <w:sz w:val="20"/>
          <w:szCs w:val="20"/>
        </w:rPr>
        <w:t>;</w:t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46464"/>
          <w:sz w:val="20"/>
          <w:szCs w:val="20"/>
        </w:rPr>
        <w:t>info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 = (</w:t>
      </w:r>
      <w:r>
        <w:rPr>
          <w:rFonts w:ascii="Consolas" w:cs="Consolas" w:hAnsi="Consolas"/>
          <w:color w:val="646464"/>
          <w:sz w:val="20"/>
          <w:szCs w:val="20"/>
        </w:rPr>
        <w:t>info</w:t>
      </w:r>
      <w:r>
        <w:rPr>
          <w:rFonts w:ascii="Consolas" w:cs="Consolas" w:hAnsi="Consolas"/>
          <w:color w:val="000000"/>
          <w:sz w:val="20"/>
          <w:szCs w:val="20"/>
        </w:rPr>
        <w:t>)</w:t>
      </w:r>
      <w:r>
        <w:rPr>
          <w:rFonts w:ascii="Consolas" w:cs="Consolas" w:hAnsi="Consolas"/>
          <w:color w:val="6a3e3e"/>
          <w:sz w:val="20"/>
          <w:szCs w:val="20"/>
        </w:rPr>
        <w:t>an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.developer_supervisior</w:t>
      </w:r>
      <w:r>
        <w:rPr>
          <w:rFonts w:ascii="Consolas" w:cs="Consolas" w:hAnsi="Consolas"/>
          <w:color w:val="000000"/>
          <w:sz w:val="20"/>
          <w:szCs w:val="20"/>
        </w:rPr>
        <w:t>()+</w:t>
      </w:r>
      <w:r>
        <w:rPr>
          <w:rFonts w:ascii="Consolas" w:cs="Consolas" w:hAnsi="Consolas"/>
          <w:color w:val="2a00ff"/>
          <w:sz w:val="20"/>
          <w:szCs w:val="20"/>
        </w:rPr>
        <w:t>" "</w:t>
      </w:r>
      <w:r>
        <w:rPr>
          <w:rFonts w:ascii="Consolas" w:cs="Consolas" w:hAnsi="Consolas"/>
          <w:color w:val="000000"/>
          <w:sz w:val="20"/>
          <w:szCs w:val="20"/>
        </w:rPr>
        <w:t xml:space="preserve">+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.name());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b/>
          <w:color w:val="632423"/>
          <w:sz w:val="28"/>
          <w:szCs w:val="20"/>
          <w:u w:val="single"/>
        </w:rPr>
      </w:pPr>
    </w:p>
    <w:p>
      <w:pPr>
        <w:pStyle w:val="style0"/>
        <w:rPr>
          <w:b/>
          <w:color w:val="632423"/>
          <w:sz w:val="32"/>
          <w:u w:val="single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102</Words>
  <Pages>1</Pages>
  <Characters>841</Characters>
  <Application>WPS Office</Application>
  <DocSecurity>0</DocSecurity>
  <Paragraphs>46</Paragraphs>
  <ScaleCrop>false</ScaleCrop>
  <LinksUpToDate>false</LinksUpToDate>
  <CharactersWithSpaces>949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2021-11-03T04:29:00Z</dcterms:created>
  <dc:creator>Saptarshi Datta</dc:creator>
  <lastModifiedBy>AC2001</lastModifiedBy>
  <dcterms:modified xsi:type="dcterms:W3CDTF">2021-11-18T12:52:56Z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59ba600977204423892a4e3edc0df055</vt:lpwstr>
  </property>
</Properties>
</file>