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7374" w:rsidRDefault="009C7374">
      <w:r w:rsidRPr="009C7374">
        <w:drawing>
          <wp:inline distT="0" distB="0" distL="0" distR="0" wp14:anchorId="3CA32F91" wp14:editId="0BA8B167">
            <wp:extent cx="5731510" cy="2040890"/>
            <wp:effectExtent l="0" t="0" r="2540" b="0"/>
            <wp:docPr id="136966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68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/>
    <w:p w:rsidR="009C7374" w:rsidRDefault="009C7374">
      <w:r w:rsidRPr="009C7374">
        <w:drawing>
          <wp:inline distT="0" distB="0" distL="0" distR="0" wp14:anchorId="765A1C77" wp14:editId="4307FF6D">
            <wp:extent cx="5731510" cy="2315845"/>
            <wp:effectExtent l="0" t="0" r="2540" b="8255"/>
            <wp:docPr id="114660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6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>
      <w:r w:rsidRPr="009C7374">
        <w:drawing>
          <wp:inline distT="0" distB="0" distL="0" distR="0" wp14:anchorId="444C4788" wp14:editId="092DDD4E">
            <wp:extent cx="5731510" cy="1861185"/>
            <wp:effectExtent l="0" t="0" r="2540" b="5715"/>
            <wp:docPr id="18833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>
      <w:r w:rsidRPr="009C7374">
        <w:lastRenderedPageBreak/>
        <w:drawing>
          <wp:inline distT="0" distB="0" distL="0" distR="0" wp14:anchorId="2228CDE0" wp14:editId="2EE39BB3">
            <wp:extent cx="5731510" cy="2638425"/>
            <wp:effectExtent l="0" t="0" r="2540" b="9525"/>
            <wp:docPr id="103818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80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/>
    <w:p w:rsidR="009C7374" w:rsidRDefault="009C7374">
      <w:r w:rsidRPr="009C7374">
        <w:drawing>
          <wp:inline distT="0" distB="0" distL="0" distR="0" wp14:anchorId="3C106395" wp14:editId="67D4A5CE">
            <wp:extent cx="5731510" cy="2367915"/>
            <wp:effectExtent l="0" t="0" r="2540" b="0"/>
            <wp:docPr id="50937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8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>
      <w:r w:rsidRPr="009C7374">
        <w:drawing>
          <wp:inline distT="0" distB="0" distL="0" distR="0" wp14:anchorId="37C36170" wp14:editId="345B8439">
            <wp:extent cx="5731510" cy="1876425"/>
            <wp:effectExtent l="0" t="0" r="2540" b="9525"/>
            <wp:docPr id="80172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25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>
      <w:r w:rsidRPr="009C7374">
        <w:drawing>
          <wp:inline distT="0" distB="0" distL="0" distR="0" wp14:anchorId="2EBED7F5" wp14:editId="40240C46">
            <wp:extent cx="5731510" cy="1155065"/>
            <wp:effectExtent l="0" t="0" r="2540" b="6985"/>
            <wp:docPr id="63995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3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4" w:rsidRDefault="009C7374">
      <w:r>
        <w:lastRenderedPageBreak/>
        <w:t>By using above terraform code I was able to create the custom VPC and 2 public subnets and 2 private subnets in each availability zone.</w:t>
      </w:r>
    </w:p>
    <w:p w:rsidR="00F10A7D" w:rsidRDefault="00F10A7D">
      <w:r w:rsidRPr="00F10A7D">
        <w:drawing>
          <wp:inline distT="0" distB="0" distL="0" distR="0" wp14:anchorId="638C70C4" wp14:editId="46DCF9FA">
            <wp:extent cx="5731510" cy="2031365"/>
            <wp:effectExtent l="0" t="0" r="2540" b="6985"/>
            <wp:docPr id="189791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13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D" w:rsidRDefault="00F10A7D"/>
    <w:p w:rsidR="00F10A7D" w:rsidRDefault="00F10A7D">
      <w:r w:rsidRPr="00F10A7D">
        <w:drawing>
          <wp:inline distT="0" distB="0" distL="0" distR="0" wp14:anchorId="73C1CFB3" wp14:editId="2D43565C">
            <wp:extent cx="5731510" cy="2186305"/>
            <wp:effectExtent l="0" t="0" r="2540" b="4445"/>
            <wp:docPr id="25560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06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D" w:rsidRDefault="00F10A7D"/>
    <w:p w:rsidR="00F10A7D" w:rsidRDefault="00F10A7D">
      <w:r>
        <w:t>Now implementing the route tables for public subnets and the private subnets remain isolated by default.</w:t>
      </w:r>
    </w:p>
    <w:p w:rsidR="00F10A7D" w:rsidRDefault="00F10A7D">
      <w:r w:rsidRPr="00F10A7D">
        <w:drawing>
          <wp:inline distT="0" distB="0" distL="0" distR="0" wp14:anchorId="09BA30EB" wp14:editId="47DF28A9">
            <wp:extent cx="5731510" cy="2040890"/>
            <wp:effectExtent l="0" t="0" r="2540" b="0"/>
            <wp:docPr id="3107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28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D" w:rsidRDefault="00F10A7D"/>
    <w:p w:rsidR="00F10A7D" w:rsidRDefault="00F10A7D">
      <w:r w:rsidRPr="00F10A7D">
        <w:lastRenderedPageBreak/>
        <w:drawing>
          <wp:inline distT="0" distB="0" distL="0" distR="0" wp14:anchorId="6305A82F" wp14:editId="56082D59">
            <wp:extent cx="5731510" cy="1805940"/>
            <wp:effectExtent l="0" t="0" r="2540" b="3810"/>
            <wp:docPr id="67373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34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D" w:rsidRDefault="00F10A7D">
      <w:r w:rsidRPr="00F10A7D">
        <w:drawing>
          <wp:inline distT="0" distB="0" distL="0" distR="0" wp14:anchorId="7578F3AB" wp14:editId="2EBFA5C3">
            <wp:extent cx="5731510" cy="1811020"/>
            <wp:effectExtent l="0" t="0" r="2540" b="0"/>
            <wp:docPr id="13578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29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7D" w:rsidRDefault="00F10A7D"/>
    <w:p w:rsidR="00F10A7D" w:rsidRDefault="00F10A7D">
      <w:r w:rsidRPr="00F10A7D">
        <w:drawing>
          <wp:inline distT="0" distB="0" distL="0" distR="0" wp14:anchorId="1F5CACFD" wp14:editId="4497CC10">
            <wp:extent cx="5731510" cy="1350645"/>
            <wp:effectExtent l="0" t="0" r="2540" b="1905"/>
            <wp:docPr id="16098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8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BD" w:rsidRDefault="00D741BD">
      <w:r>
        <w:t>As part of above terraform implementation, the resources internet gateway and route tables will be created in AWS GUI.</w:t>
      </w:r>
    </w:p>
    <w:p w:rsidR="00D741BD" w:rsidRDefault="00D741BD">
      <w:r w:rsidRPr="00D741BD">
        <w:drawing>
          <wp:inline distT="0" distB="0" distL="0" distR="0" wp14:anchorId="12F7027F" wp14:editId="4E961F98">
            <wp:extent cx="5731510" cy="1757045"/>
            <wp:effectExtent l="0" t="0" r="2540" b="0"/>
            <wp:docPr id="209139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92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BD" w:rsidRDefault="00D741BD">
      <w:r w:rsidRPr="00D741BD">
        <w:lastRenderedPageBreak/>
        <w:drawing>
          <wp:inline distT="0" distB="0" distL="0" distR="0" wp14:anchorId="140F6774" wp14:editId="44ABF132">
            <wp:extent cx="5731510" cy="2005330"/>
            <wp:effectExtent l="0" t="0" r="2540" b="0"/>
            <wp:docPr id="171299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6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>
      <w:r>
        <w:t>Now implementing the EC2 instances with a web server http in each public subnet.</w:t>
      </w:r>
    </w:p>
    <w:p w:rsidR="000B10C0" w:rsidRDefault="000B10C0"/>
    <w:p w:rsidR="000B10C0" w:rsidRDefault="000B10C0">
      <w:r w:rsidRPr="000B10C0">
        <w:drawing>
          <wp:inline distT="0" distB="0" distL="0" distR="0" wp14:anchorId="04CD7441" wp14:editId="5A5E6E15">
            <wp:extent cx="5731510" cy="2602230"/>
            <wp:effectExtent l="0" t="0" r="2540" b="7620"/>
            <wp:docPr id="32436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9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>
      <w:r w:rsidRPr="000B10C0">
        <w:drawing>
          <wp:inline distT="0" distB="0" distL="0" distR="0" wp14:anchorId="0E6DFE94" wp14:editId="0CA2D924">
            <wp:extent cx="5731510" cy="1778000"/>
            <wp:effectExtent l="0" t="0" r="2540" b="0"/>
            <wp:docPr id="170545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4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>
      <w:r w:rsidRPr="000B10C0">
        <w:lastRenderedPageBreak/>
        <w:drawing>
          <wp:inline distT="0" distB="0" distL="0" distR="0" wp14:anchorId="109C99F5" wp14:editId="0A5E55E9">
            <wp:extent cx="5731510" cy="1706245"/>
            <wp:effectExtent l="0" t="0" r="2540" b="8255"/>
            <wp:docPr id="126312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7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>
      <w:r w:rsidRPr="000B10C0">
        <w:drawing>
          <wp:inline distT="0" distB="0" distL="0" distR="0" wp14:anchorId="67130780" wp14:editId="3AF0CA25">
            <wp:extent cx="5731510" cy="2805430"/>
            <wp:effectExtent l="0" t="0" r="2540" b="0"/>
            <wp:docPr id="194673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6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>
      <w:r w:rsidRPr="000B10C0">
        <w:drawing>
          <wp:inline distT="0" distB="0" distL="0" distR="0" wp14:anchorId="1DB5D569" wp14:editId="24E0878A">
            <wp:extent cx="5731510" cy="1701165"/>
            <wp:effectExtent l="0" t="0" r="2540" b="0"/>
            <wp:docPr id="36868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8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>
      <w:r w:rsidRPr="000B10C0">
        <w:drawing>
          <wp:inline distT="0" distB="0" distL="0" distR="0" wp14:anchorId="21ABBC45" wp14:editId="349DAFDF">
            <wp:extent cx="5731510" cy="1707515"/>
            <wp:effectExtent l="0" t="0" r="2540" b="6985"/>
            <wp:docPr id="84126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83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>
      <w:r w:rsidRPr="000B10C0">
        <w:lastRenderedPageBreak/>
        <w:drawing>
          <wp:inline distT="0" distB="0" distL="0" distR="0" wp14:anchorId="301EFAB1" wp14:editId="74D80C96">
            <wp:extent cx="5731510" cy="2609850"/>
            <wp:effectExtent l="0" t="0" r="2540" b="0"/>
            <wp:docPr id="1256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>
      <w:r>
        <w:t>After launching the terraform code we could see that two ec2 instances and respective security groups will be created. Below are the snapshots from AWS console.</w:t>
      </w:r>
    </w:p>
    <w:p w:rsidR="000B10C0" w:rsidRDefault="000B10C0">
      <w:r w:rsidRPr="000B10C0">
        <w:drawing>
          <wp:inline distT="0" distB="0" distL="0" distR="0" wp14:anchorId="54B42AE8" wp14:editId="6174466F">
            <wp:extent cx="5731510" cy="2099945"/>
            <wp:effectExtent l="0" t="0" r="2540" b="0"/>
            <wp:docPr id="147176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5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>
      <w:r w:rsidRPr="000B10C0">
        <w:drawing>
          <wp:inline distT="0" distB="0" distL="0" distR="0" wp14:anchorId="698E8F1A" wp14:editId="3F64D352">
            <wp:extent cx="5731510" cy="788035"/>
            <wp:effectExtent l="0" t="0" r="2540" b="0"/>
            <wp:docPr id="46654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68" w:rsidRDefault="00697468"/>
    <w:p w:rsidR="00697468" w:rsidRDefault="00697468">
      <w:r>
        <w:t>Now implementing 1 RDS mysql instance in the private subnets</w:t>
      </w:r>
      <w:r w:rsidR="000B694E">
        <w:t xml:space="preserve"> and security groups. </w:t>
      </w:r>
    </w:p>
    <w:p w:rsidR="00697468" w:rsidRDefault="00697468"/>
    <w:p w:rsidR="00697468" w:rsidRDefault="00697468">
      <w:r w:rsidRPr="00697468">
        <w:lastRenderedPageBreak/>
        <w:drawing>
          <wp:inline distT="0" distB="0" distL="0" distR="0" wp14:anchorId="26942582" wp14:editId="2598C8C6">
            <wp:extent cx="5731510" cy="2386965"/>
            <wp:effectExtent l="0" t="0" r="2540" b="0"/>
            <wp:docPr id="14873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2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>
      <w:r w:rsidRPr="000B694E">
        <w:drawing>
          <wp:inline distT="0" distB="0" distL="0" distR="0" wp14:anchorId="0D7AAE50" wp14:editId="5F77AE52">
            <wp:extent cx="5731510" cy="2156460"/>
            <wp:effectExtent l="0" t="0" r="2540" b="0"/>
            <wp:docPr id="177739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3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>
      <w:r w:rsidRPr="000B694E">
        <w:drawing>
          <wp:inline distT="0" distB="0" distL="0" distR="0" wp14:anchorId="7A056DF4" wp14:editId="3042DA5C">
            <wp:extent cx="5731510" cy="1709420"/>
            <wp:effectExtent l="0" t="0" r="2540" b="5080"/>
            <wp:docPr id="193938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89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694E">
      <w:r w:rsidRPr="000B694E">
        <w:lastRenderedPageBreak/>
        <w:drawing>
          <wp:inline distT="0" distB="0" distL="0" distR="0" wp14:anchorId="5D442CE5" wp14:editId="3CADF849">
            <wp:extent cx="5731510" cy="2171700"/>
            <wp:effectExtent l="0" t="0" r="2540" b="0"/>
            <wp:docPr id="101163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30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>
      <w:r w:rsidRPr="000B694E">
        <w:drawing>
          <wp:inline distT="0" distB="0" distL="0" distR="0" wp14:anchorId="2FF97852" wp14:editId="12608054">
            <wp:extent cx="5731510" cy="2313940"/>
            <wp:effectExtent l="0" t="0" r="2540" b="0"/>
            <wp:docPr id="140899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977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>
      <w:r w:rsidRPr="000B694E">
        <w:drawing>
          <wp:inline distT="0" distB="0" distL="0" distR="0" wp14:anchorId="21EBF1D7" wp14:editId="5AAE6D4B">
            <wp:extent cx="5731510" cy="2150110"/>
            <wp:effectExtent l="0" t="0" r="2540" b="2540"/>
            <wp:docPr id="43990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08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>
      <w:r w:rsidRPr="000B694E">
        <w:lastRenderedPageBreak/>
        <w:drawing>
          <wp:inline distT="0" distB="0" distL="0" distR="0" wp14:anchorId="618E489A" wp14:editId="59804A71">
            <wp:extent cx="5731510" cy="1909445"/>
            <wp:effectExtent l="0" t="0" r="2540" b="0"/>
            <wp:docPr id="197808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9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4E" w:rsidRDefault="000B694E"/>
    <w:p w:rsidR="000B694E" w:rsidRDefault="000B694E">
      <w:r w:rsidRPr="000B694E">
        <w:drawing>
          <wp:inline distT="0" distB="0" distL="0" distR="0" wp14:anchorId="69C15A9B" wp14:editId="20BDA6BB">
            <wp:extent cx="5731510" cy="1991360"/>
            <wp:effectExtent l="0" t="0" r="2540" b="8890"/>
            <wp:docPr id="110348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840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C0" w:rsidRDefault="000B10C0"/>
    <w:p w:rsidR="000B10C0" w:rsidRDefault="000B10C0"/>
    <w:p w:rsidR="000B10C0" w:rsidRDefault="000B10C0"/>
    <w:p w:rsidR="000B10C0" w:rsidRDefault="000B10C0"/>
    <w:p w:rsidR="000B10C0" w:rsidRDefault="000B10C0"/>
    <w:p w:rsidR="000B10C0" w:rsidRDefault="000B10C0"/>
    <w:p w:rsidR="000B10C0" w:rsidRDefault="000B10C0"/>
    <w:p w:rsidR="000B10C0" w:rsidRDefault="000B10C0"/>
    <w:sectPr w:rsidR="000B1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74"/>
    <w:rsid w:val="000B10C0"/>
    <w:rsid w:val="000B694E"/>
    <w:rsid w:val="00697468"/>
    <w:rsid w:val="00715C39"/>
    <w:rsid w:val="009C7374"/>
    <w:rsid w:val="00D741BD"/>
    <w:rsid w:val="00F10A7D"/>
    <w:rsid w:val="00FA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07F"/>
  <w15:chartTrackingRefBased/>
  <w15:docId w15:val="{5EECD2AA-0830-4D1F-83B3-1C0E69E6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3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3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3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3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3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3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3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3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3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3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3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Yaddala</dc:creator>
  <cp:keywords/>
  <dc:description/>
  <cp:lastModifiedBy>Ashok Yaddala</cp:lastModifiedBy>
  <cp:revision>1</cp:revision>
  <dcterms:created xsi:type="dcterms:W3CDTF">2025-07-11T02:29:00Z</dcterms:created>
  <dcterms:modified xsi:type="dcterms:W3CDTF">2025-07-11T03:54:00Z</dcterms:modified>
</cp:coreProperties>
</file>