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09464">
      <w:pPr>
        <w:pStyle w:val="8"/>
        <w:ind w:left="0"/>
        <w:rPr>
          <w:rFonts w:ascii="Times New Roman"/>
          <w:sz w:val="41"/>
        </w:rPr>
      </w:pPr>
    </w:p>
    <w:p w14:paraId="7935F197">
      <w:pPr>
        <w:pStyle w:val="8"/>
        <w:spacing w:before="116"/>
        <w:ind w:left="0"/>
        <w:rPr>
          <w:rFonts w:ascii="Times New Roman"/>
          <w:sz w:val="41"/>
        </w:rPr>
      </w:pPr>
    </w:p>
    <w:p w14:paraId="64AA3ACE">
      <w:pPr>
        <w:pStyle w:val="9"/>
        <w:ind w:left="73"/>
      </w:pPr>
      <w:r>
        <w:rPr>
          <w:spacing w:val="-10"/>
        </w:rPr>
        <w:t>The</w:t>
      </w:r>
      <w:r>
        <w:rPr>
          <w:spacing w:val="-2"/>
        </w:rPr>
        <w:t xml:space="preserve"> </w:t>
      </w:r>
      <w:r>
        <w:rPr>
          <w:spacing w:val="-10"/>
        </w:rPr>
        <w:t>Impact</w:t>
      </w:r>
      <w:r>
        <w:rPr>
          <w:spacing w:val="-2"/>
        </w:rPr>
        <w:t xml:space="preserve"> </w:t>
      </w:r>
      <w:r>
        <w:rPr>
          <w:spacing w:val="-10"/>
        </w:rPr>
        <w:t>of</w:t>
      </w:r>
      <w:r>
        <w:rPr>
          <w:spacing w:val="-2"/>
        </w:rPr>
        <w:t xml:space="preserve"> </w:t>
      </w:r>
      <w:r>
        <w:rPr>
          <w:spacing w:val="-10"/>
        </w:rPr>
        <w:t>Self-Paced</w:t>
      </w:r>
      <w:r>
        <w:rPr>
          <w:spacing w:val="-2"/>
        </w:rPr>
        <w:t xml:space="preserve"> </w:t>
      </w:r>
      <w:r>
        <w:rPr>
          <w:spacing w:val="-10"/>
        </w:rPr>
        <w:t>Online</w:t>
      </w:r>
      <w:r>
        <w:rPr>
          <w:spacing w:val="-2"/>
        </w:rPr>
        <w:t xml:space="preserve"> </w:t>
      </w:r>
      <w:r>
        <w:rPr>
          <w:spacing w:val="-10"/>
        </w:rPr>
        <w:t>Learning</w:t>
      </w:r>
      <w:r>
        <w:rPr>
          <w:spacing w:val="-2"/>
        </w:rPr>
        <w:t xml:space="preserve"> </w:t>
      </w:r>
      <w:r>
        <w:rPr>
          <w:spacing w:val="-10"/>
        </w:rPr>
        <w:t>vs.</w:t>
      </w:r>
    </w:p>
    <w:p w14:paraId="5AA93F89">
      <w:pPr>
        <w:pStyle w:val="9"/>
        <w:spacing w:before="107"/>
        <w:ind w:right="7"/>
      </w:pPr>
      <w:r>
        <w:rPr>
          <w:spacing w:val="-10"/>
        </w:rPr>
        <w:t>Instructor-Led</w:t>
      </w:r>
      <w:r>
        <w:rPr>
          <w:spacing w:val="6"/>
        </w:rPr>
        <w:t xml:space="preserve"> </w:t>
      </w:r>
      <w:r>
        <w:rPr>
          <w:spacing w:val="-10"/>
        </w:rPr>
        <w:t>Online</w:t>
      </w:r>
      <w:r>
        <w:rPr>
          <w:spacing w:val="7"/>
        </w:rPr>
        <w:t xml:space="preserve"> </w:t>
      </w:r>
      <w:r>
        <w:rPr>
          <w:spacing w:val="-10"/>
        </w:rPr>
        <w:t>Learning:</w:t>
      </w:r>
    </w:p>
    <w:p w14:paraId="61CFE59D">
      <w:pPr>
        <w:spacing w:before="100" w:line="292" w:lineRule="auto"/>
        <w:ind w:left="167" w:right="166" w:firstLine="0"/>
        <w:jc w:val="center"/>
        <w:rPr>
          <w:rFonts w:ascii="Times New Roman"/>
          <w:sz w:val="41"/>
        </w:rPr>
      </w:pPr>
      <w:r>
        <w:rPr>
          <w:rFonts w:ascii="Times New Roman"/>
          <w:spacing w:val="-2"/>
          <w:sz w:val="41"/>
        </w:rPr>
        <w:t>Roles</w:t>
      </w:r>
      <w:r>
        <w:rPr>
          <w:rFonts w:ascii="Times New Roman"/>
          <w:spacing w:val="-13"/>
          <w:sz w:val="41"/>
        </w:rPr>
        <w:t xml:space="preserve"> </w:t>
      </w:r>
      <w:r>
        <w:rPr>
          <w:rFonts w:ascii="Times New Roman"/>
          <w:spacing w:val="-2"/>
          <w:sz w:val="41"/>
        </w:rPr>
        <w:t>of</w:t>
      </w:r>
      <w:r>
        <w:rPr>
          <w:rFonts w:ascii="Times New Roman"/>
          <w:spacing w:val="-13"/>
          <w:sz w:val="41"/>
        </w:rPr>
        <w:t xml:space="preserve"> </w:t>
      </w:r>
      <w:r>
        <w:rPr>
          <w:rFonts w:ascii="Times New Roman"/>
          <w:spacing w:val="-2"/>
          <w:sz w:val="41"/>
        </w:rPr>
        <w:t>Learner</w:t>
      </w:r>
      <w:r>
        <w:rPr>
          <w:rFonts w:ascii="Times New Roman"/>
          <w:spacing w:val="-13"/>
          <w:sz w:val="41"/>
        </w:rPr>
        <w:t xml:space="preserve"> </w:t>
      </w:r>
      <w:r>
        <w:rPr>
          <w:rFonts w:ascii="Times New Roman"/>
          <w:spacing w:val="-2"/>
          <w:sz w:val="41"/>
        </w:rPr>
        <w:t>Engagement,</w:t>
      </w:r>
      <w:r>
        <w:rPr>
          <w:rFonts w:ascii="Times New Roman"/>
          <w:spacing w:val="-14"/>
          <w:sz w:val="41"/>
        </w:rPr>
        <w:t xml:space="preserve"> </w:t>
      </w:r>
      <w:r>
        <w:rPr>
          <w:rFonts w:ascii="Times New Roman"/>
          <w:spacing w:val="-2"/>
          <w:sz w:val="41"/>
        </w:rPr>
        <w:t>Learning</w:t>
      </w:r>
      <w:r>
        <w:rPr>
          <w:rFonts w:ascii="Times New Roman"/>
          <w:spacing w:val="-14"/>
          <w:sz w:val="41"/>
        </w:rPr>
        <w:t xml:space="preserve"> </w:t>
      </w:r>
      <w:r>
        <w:rPr>
          <w:rFonts w:ascii="Times New Roman"/>
          <w:spacing w:val="-2"/>
          <w:sz w:val="41"/>
        </w:rPr>
        <w:t>Outcomes,</w:t>
      </w:r>
      <w:r>
        <w:rPr>
          <w:rFonts w:ascii="Times New Roman"/>
          <w:spacing w:val="-13"/>
          <w:sz w:val="41"/>
        </w:rPr>
        <w:t xml:space="preserve"> </w:t>
      </w:r>
      <w:r>
        <w:rPr>
          <w:rFonts w:ascii="Times New Roman"/>
          <w:spacing w:val="-2"/>
          <w:sz w:val="41"/>
        </w:rPr>
        <w:t>and AI-EnhancedTechnologies</w:t>
      </w:r>
    </w:p>
    <w:p w14:paraId="0F874C8E">
      <w:pPr>
        <w:pStyle w:val="8"/>
        <w:spacing w:before="7"/>
        <w:ind w:left="0"/>
        <w:rPr>
          <w:rFonts w:ascii="Times New Roman"/>
          <w:sz w:val="41"/>
        </w:rPr>
      </w:pPr>
    </w:p>
    <w:p w14:paraId="11AAF12D">
      <w:pPr>
        <w:pStyle w:val="4"/>
        <w:spacing w:line="340" w:lineRule="auto"/>
        <w:ind w:left="1175" w:right="1174"/>
      </w:pPr>
      <w:r>
        <w:rPr>
          <w:spacing w:val="-7"/>
        </w:rPr>
        <w:t xml:space="preserve"> </w:t>
      </w:r>
      <w:r>
        <w:t>Ashok</w:t>
      </w:r>
      <w:r>
        <w:rPr>
          <w:spacing w:val="-7"/>
        </w:rPr>
        <w:t xml:space="preserve"> </w:t>
      </w:r>
      <w:r>
        <w:t xml:space="preserve">Enukonda </w:t>
      </w:r>
      <w:bookmarkStart w:id="40" w:name="_GoBack"/>
      <w:bookmarkEnd w:id="40"/>
    </w:p>
    <w:p w14:paraId="327C53F1">
      <w:pPr>
        <w:pStyle w:val="4"/>
        <w:spacing w:after="0"/>
        <w:sectPr>
          <w:type w:val="continuous"/>
          <w:pgSz w:w="11910" w:h="16840"/>
          <w:pgMar w:top="1920" w:right="1275" w:bottom="280" w:left="1275" w:header="720" w:footer="720" w:gutter="0"/>
          <w:cols w:space="720" w:num="1"/>
        </w:sectPr>
      </w:pPr>
    </w:p>
    <w:p w14:paraId="0BB2C7D4">
      <w:pPr>
        <w:spacing w:before="169"/>
        <w:ind w:left="165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Contents</w:t>
      </w:r>
    </w:p>
    <w:sdt>
      <w:sdtPr>
        <w:id w:val="147468696"/>
        <w:docPartObj>
          <w:docPartGallery w:val="Table of Contents"/>
          <w:docPartUnique/>
        </w:docPartObj>
      </w:sdtPr>
      <w:sdtContent>
        <w:p w14:paraId="1A8F7F6A">
          <w:pPr>
            <w:pStyle w:val="10"/>
            <w:numPr>
              <w:ilvl w:val="0"/>
              <w:numId w:val="1"/>
            </w:numPr>
            <w:tabs>
              <w:tab w:val="left" w:pos="492"/>
              <w:tab w:val="right" w:pos="9190"/>
            </w:tabs>
            <w:spacing w:before="275" w:after="0" w:line="240" w:lineRule="auto"/>
            <w:ind w:left="492" w:right="0" w:hanging="327"/>
            <w:jc w:val="left"/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spacing w:val="-2"/>
            </w:rPr>
            <w:t>Introduction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1</w:t>
          </w:r>
        </w:p>
        <w:p w14:paraId="060D3F9C">
          <w:pPr>
            <w:pStyle w:val="11"/>
            <w:numPr>
              <w:ilvl w:val="1"/>
              <w:numId w:val="1"/>
            </w:numPr>
            <w:tabs>
              <w:tab w:val="left" w:pos="890"/>
              <w:tab w:val="right" w:pos="9190"/>
            </w:tabs>
            <w:spacing w:before="59" w:after="0" w:line="240" w:lineRule="auto"/>
            <w:ind w:left="890" w:right="0" w:hanging="374"/>
            <w:jc w:val="left"/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Research</w:t>
          </w:r>
          <w:r>
            <w:rPr>
              <w:spacing w:val="18"/>
            </w:rPr>
            <w:t xml:space="preserve"> </w:t>
          </w:r>
          <w:r>
            <w:t>Gap</w:t>
          </w:r>
          <w:r>
            <w:fldChar w:fldCharType="end"/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 w14:paraId="162E2EBC">
          <w:pPr>
            <w:pStyle w:val="10"/>
            <w:numPr>
              <w:ilvl w:val="0"/>
              <w:numId w:val="1"/>
            </w:numPr>
            <w:tabs>
              <w:tab w:val="left" w:pos="492"/>
              <w:tab w:val="right" w:pos="9190"/>
            </w:tabs>
            <w:spacing w:before="294" w:after="0" w:line="240" w:lineRule="auto"/>
            <w:ind w:left="492" w:right="0" w:hanging="327"/>
            <w:jc w:val="left"/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rPr>
              <w:spacing w:val="-5"/>
            </w:rPr>
            <w:t>Aim</w:t>
          </w:r>
          <w:r>
            <w:rPr>
              <w:spacing w:val="-5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2</w:t>
          </w:r>
        </w:p>
        <w:p w14:paraId="313067FA">
          <w:pPr>
            <w:pStyle w:val="10"/>
            <w:numPr>
              <w:ilvl w:val="0"/>
              <w:numId w:val="1"/>
            </w:numPr>
            <w:tabs>
              <w:tab w:val="left" w:pos="491"/>
              <w:tab w:val="right" w:pos="9190"/>
            </w:tabs>
            <w:spacing w:before="294" w:after="0" w:line="240" w:lineRule="auto"/>
            <w:ind w:left="491" w:right="0" w:hanging="327"/>
            <w:jc w:val="left"/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rPr>
              <w:w w:val="90"/>
            </w:rPr>
            <w:t>Research</w:t>
          </w:r>
          <w:r>
            <w:rPr>
              <w:spacing w:val="41"/>
            </w:rPr>
            <w:t xml:space="preserve"> </w:t>
          </w:r>
          <w:r>
            <w:rPr>
              <w:spacing w:val="-2"/>
            </w:rPr>
            <w:t>Questions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12"/>
            </w:rPr>
            <w:t>2</w:t>
          </w:r>
        </w:p>
        <w:p w14:paraId="09246277">
          <w:pPr>
            <w:pStyle w:val="10"/>
            <w:numPr>
              <w:ilvl w:val="0"/>
              <w:numId w:val="1"/>
            </w:numPr>
            <w:tabs>
              <w:tab w:val="left" w:pos="491"/>
              <w:tab w:val="right" w:pos="9191"/>
            </w:tabs>
            <w:spacing w:before="293" w:after="0" w:line="240" w:lineRule="auto"/>
            <w:ind w:left="491" w:right="0" w:hanging="327"/>
            <w:jc w:val="left"/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rPr>
              <w:spacing w:val="-6"/>
            </w:rPr>
            <w:t>Literature</w:t>
          </w:r>
          <w:r>
            <w:rPr>
              <w:spacing w:val="-1"/>
            </w:rPr>
            <w:t xml:space="preserve"> </w:t>
          </w:r>
          <w:r>
            <w:rPr>
              <w:spacing w:val="-6"/>
            </w:rPr>
            <w:t>Review</w:t>
          </w:r>
          <w:r>
            <w:rPr>
              <w:spacing w:val="-1"/>
            </w:rPr>
            <w:t xml:space="preserve"> </w:t>
          </w:r>
          <w:r>
            <w:rPr>
              <w:spacing w:val="-6"/>
            </w:rPr>
            <w:t>(Polished</w:t>
          </w:r>
          <w:r>
            <w:t xml:space="preserve"> </w:t>
          </w:r>
          <w:r>
            <w:rPr>
              <w:spacing w:val="-6"/>
            </w:rPr>
            <w:t>Version)</w:t>
          </w:r>
          <w:r>
            <w:rPr>
              <w:spacing w:val="-6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2</w:t>
          </w:r>
        </w:p>
        <w:p w14:paraId="4AAE5928">
          <w:pPr>
            <w:pStyle w:val="10"/>
            <w:numPr>
              <w:ilvl w:val="0"/>
              <w:numId w:val="1"/>
            </w:numPr>
            <w:tabs>
              <w:tab w:val="left" w:pos="491"/>
              <w:tab w:val="right" w:pos="9190"/>
            </w:tabs>
            <w:spacing w:before="294" w:after="0" w:line="240" w:lineRule="auto"/>
            <w:ind w:left="491" w:right="0" w:hanging="327"/>
            <w:jc w:val="left"/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rPr>
              <w:spacing w:val="-2"/>
            </w:rPr>
            <w:t>Methodology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1E5909FC">
          <w:pPr>
            <w:pStyle w:val="11"/>
            <w:numPr>
              <w:ilvl w:val="1"/>
              <w:numId w:val="1"/>
            </w:numPr>
            <w:tabs>
              <w:tab w:val="left" w:pos="890"/>
              <w:tab w:val="right" w:pos="9190"/>
            </w:tabs>
            <w:spacing w:before="59" w:after="0" w:line="240" w:lineRule="auto"/>
            <w:ind w:left="890" w:right="0" w:hanging="374"/>
            <w:jc w:val="left"/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Quantitative</w:t>
          </w:r>
          <w:r>
            <w:rPr>
              <w:spacing w:val="17"/>
            </w:rPr>
            <w:t xml:space="preserve"> </w:t>
          </w:r>
          <w:r>
            <w:t>Methodology</w:t>
          </w:r>
          <w:r>
            <w:fldChar w:fldCharType="end"/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14:paraId="31590E81">
          <w:pPr>
            <w:pStyle w:val="11"/>
            <w:numPr>
              <w:ilvl w:val="1"/>
              <w:numId w:val="1"/>
            </w:numPr>
            <w:tabs>
              <w:tab w:val="left" w:pos="890"/>
              <w:tab w:val="right" w:pos="9189"/>
            </w:tabs>
            <w:spacing w:before="60" w:after="0" w:line="240" w:lineRule="auto"/>
            <w:ind w:left="890" w:right="0" w:hanging="374"/>
            <w:jc w:val="left"/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Qualitative</w:t>
          </w:r>
          <w:r>
            <w:rPr>
              <w:spacing w:val="17"/>
            </w:rPr>
            <w:t xml:space="preserve"> </w:t>
          </w:r>
          <w:r>
            <w:t>Methodology</w:t>
          </w:r>
          <w:r>
            <w:fldChar w:fldCharType="end"/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5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12A40ADB">
          <w:pPr>
            <w:pStyle w:val="10"/>
            <w:numPr>
              <w:ilvl w:val="0"/>
              <w:numId w:val="1"/>
            </w:numPr>
            <w:tabs>
              <w:tab w:val="left" w:pos="491"/>
              <w:tab w:val="right" w:pos="9190"/>
            </w:tabs>
            <w:spacing w:before="294" w:after="0" w:line="240" w:lineRule="auto"/>
            <w:ind w:left="491" w:right="0" w:hanging="327"/>
            <w:jc w:val="left"/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rPr>
              <w:spacing w:val="-8"/>
            </w:rPr>
            <w:t>Research</w:t>
          </w:r>
          <w:r>
            <w:rPr>
              <w:spacing w:val="7"/>
            </w:rPr>
            <w:t xml:space="preserve"> </w:t>
          </w:r>
          <w:r>
            <w:rPr>
              <w:spacing w:val="-8"/>
            </w:rPr>
            <w:t>Questions</w:t>
          </w:r>
          <w:r>
            <w:rPr>
              <w:spacing w:val="7"/>
            </w:rPr>
            <w:t xml:space="preserve"> </w:t>
          </w:r>
          <w:r>
            <w:rPr>
              <w:spacing w:val="-8"/>
            </w:rPr>
            <w:t>and</w:t>
          </w:r>
          <w:r>
            <w:rPr>
              <w:spacing w:val="8"/>
            </w:rPr>
            <w:t xml:space="preserve"> </w:t>
          </w:r>
          <w:r>
            <w:rPr>
              <w:spacing w:val="-8"/>
            </w:rPr>
            <w:t>Method</w:t>
          </w:r>
          <w:r>
            <w:rPr>
              <w:spacing w:val="7"/>
            </w:rPr>
            <w:t xml:space="preserve"> </w:t>
          </w:r>
          <w:r>
            <w:rPr>
              <w:spacing w:val="-8"/>
            </w:rPr>
            <w:t>Alignment</w:t>
          </w:r>
          <w:r>
            <w:rPr>
              <w:spacing w:val="-8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 w14:paraId="450C6D7F">
          <w:pPr>
            <w:pStyle w:val="10"/>
            <w:numPr>
              <w:ilvl w:val="1"/>
              <w:numId w:val="2"/>
            </w:numPr>
            <w:tabs>
              <w:tab w:val="left" w:pos="595"/>
              <w:tab w:val="right" w:pos="9191"/>
            </w:tabs>
            <w:spacing w:before="293" w:after="0" w:line="240" w:lineRule="auto"/>
            <w:ind w:left="595" w:right="0" w:hanging="431"/>
            <w:jc w:val="left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rPr>
              <w:spacing w:val="-2"/>
            </w:rPr>
            <w:t>Quantitative Data Collection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 w14:paraId="19989674">
          <w:pPr>
            <w:pStyle w:val="10"/>
            <w:numPr>
              <w:ilvl w:val="1"/>
              <w:numId w:val="2"/>
            </w:numPr>
            <w:tabs>
              <w:tab w:val="left" w:pos="595"/>
              <w:tab w:val="right" w:pos="9191"/>
            </w:tabs>
            <w:spacing w:before="294" w:after="0" w:line="240" w:lineRule="auto"/>
            <w:ind w:left="595" w:right="0" w:hanging="431"/>
            <w:jc w:val="left"/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rPr>
              <w:spacing w:val="-2"/>
            </w:rPr>
            <w:t>Qualitative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Data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Collection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12"/>
            </w:rPr>
            <w:t>7</w:t>
          </w:r>
        </w:p>
        <w:p w14:paraId="7BC59BF0">
          <w:pPr>
            <w:pStyle w:val="10"/>
            <w:numPr>
              <w:ilvl w:val="0"/>
              <w:numId w:val="3"/>
            </w:numPr>
            <w:tabs>
              <w:tab w:val="left" w:pos="491"/>
              <w:tab w:val="right" w:pos="9190"/>
            </w:tabs>
            <w:spacing w:before="294" w:after="0" w:line="240" w:lineRule="auto"/>
            <w:ind w:left="491" w:right="0" w:hanging="327"/>
            <w:jc w:val="left"/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t>Data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Analysis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9</w:t>
          </w:r>
        </w:p>
        <w:p w14:paraId="1BAC714D">
          <w:pPr>
            <w:pStyle w:val="11"/>
            <w:numPr>
              <w:ilvl w:val="1"/>
              <w:numId w:val="3"/>
            </w:numPr>
            <w:tabs>
              <w:tab w:val="left" w:pos="890"/>
              <w:tab w:val="left" w:pos="3916"/>
              <w:tab w:val="right" w:pos="9190"/>
            </w:tabs>
            <w:spacing w:before="59" w:after="0" w:line="240" w:lineRule="auto"/>
            <w:ind w:left="890" w:right="0" w:hanging="374"/>
            <w:jc w:val="left"/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Quantitative</w:t>
          </w:r>
          <w:r>
            <w:rPr>
              <w:spacing w:val="-6"/>
            </w:rPr>
            <w:t xml:space="preserve"> </w:t>
          </w:r>
          <w:r>
            <w:t>Data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Analysis</w:t>
          </w:r>
          <w:r>
            <w:rPr>
              <w:spacing w:val="-2"/>
            </w:rPr>
            <w:fldChar w:fldCharType="end"/>
          </w:r>
          <w:r>
            <w:tab/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52DDB5C0">
          <w:pPr>
            <w:pStyle w:val="11"/>
            <w:numPr>
              <w:ilvl w:val="1"/>
              <w:numId w:val="3"/>
            </w:numPr>
            <w:tabs>
              <w:tab w:val="left" w:pos="890"/>
              <w:tab w:val="right" w:pos="9190"/>
            </w:tabs>
            <w:spacing w:before="60" w:after="0" w:line="240" w:lineRule="auto"/>
            <w:ind w:left="890" w:right="0" w:hanging="374"/>
            <w:jc w:val="left"/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t>Qualitative</w:t>
          </w:r>
          <w:r>
            <w:rPr>
              <w:spacing w:val="18"/>
            </w:rPr>
            <w:t xml:space="preserve"> </w:t>
          </w:r>
          <w:r>
            <w:t>Data</w:t>
          </w:r>
          <w:r>
            <w:rPr>
              <w:spacing w:val="18"/>
            </w:rPr>
            <w:t xml:space="preserve"> </w:t>
          </w:r>
          <w:r>
            <w:t>Analysis</w:t>
          </w:r>
          <w:r>
            <w:fldChar w:fldCharType="end"/>
          </w:r>
          <w:r>
            <w:rPr>
              <w:spacing w:val="26"/>
            </w:rPr>
            <w:t xml:space="preserve"> 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70AF9395">
          <w:pPr>
            <w:pStyle w:val="11"/>
            <w:numPr>
              <w:ilvl w:val="1"/>
              <w:numId w:val="3"/>
            </w:numPr>
            <w:tabs>
              <w:tab w:val="left" w:pos="890"/>
              <w:tab w:val="right" w:leader="dot" w:pos="9189"/>
            </w:tabs>
            <w:spacing w:before="59" w:after="0" w:line="240" w:lineRule="auto"/>
            <w:ind w:left="890" w:right="0" w:hanging="374"/>
            <w:jc w:val="left"/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rPr>
              <w:spacing w:val="-8"/>
            </w:rPr>
            <w:t>Mixed-Methods</w:t>
          </w:r>
          <w:r>
            <w:rPr>
              <w:spacing w:val="13"/>
            </w:rPr>
            <w:t xml:space="preserve"> </w:t>
          </w:r>
          <w:r>
            <w:rPr>
              <w:spacing w:val="-8"/>
            </w:rPr>
            <w:t>Integration</w:t>
          </w:r>
          <w:r>
            <w:rPr>
              <w:spacing w:val="-8"/>
            </w:rPr>
            <w:fldChar w:fldCharType="end"/>
          </w:r>
          <w:r>
            <w:rPr>
              <w:rFonts w:ascii="Times New Roman"/>
            </w:rPr>
            <w:tab/>
          </w:r>
          <w:r>
            <w:rPr>
              <w:spacing w:val="-7"/>
            </w:rPr>
            <w:t>10</w:t>
          </w:r>
        </w:p>
        <w:p w14:paraId="7AC57EF2">
          <w:pPr>
            <w:pStyle w:val="10"/>
            <w:numPr>
              <w:ilvl w:val="0"/>
              <w:numId w:val="3"/>
            </w:numPr>
            <w:tabs>
              <w:tab w:val="left" w:pos="491"/>
              <w:tab w:val="right" w:pos="9189"/>
            </w:tabs>
            <w:spacing w:before="294" w:after="0" w:line="240" w:lineRule="auto"/>
            <w:ind w:left="491" w:right="0" w:hanging="327"/>
            <w:jc w:val="left"/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rPr>
              <w:spacing w:val="-4"/>
            </w:rPr>
            <w:t>Ethical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Considerations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10</w:t>
          </w:r>
        </w:p>
        <w:p w14:paraId="30310FA1">
          <w:pPr>
            <w:pStyle w:val="10"/>
            <w:numPr>
              <w:ilvl w:val="0"/>
              <w:numId w:val="3"/>
            </w:numPr>
            <w:tabs>
              <w:tab w:val="left" w:pos="624"/>
              <w:tab w:val="right" w:pos="9190"/>
            </w:tabs>
            <w:spacing w:before="294" w:after="0" w:line="240" w:lineRule="auto"/>
            <w:ind w:left="624" w:right="0" w:hanging="460"/>
            <w:jc w:val="left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rPr>
              <w:spacing w:val="-2"/>
            </w:rPr>
            <w:t>Limitations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10</w:t>
          </w:r>
        </w:p>
        <w:p w14:paraId="1B9A4CEE">
          <w:pPr>
            <w:pStyle w:val="10"/>
            <w:numPr>
              <w:ilvl w:val="0"/>
              <w:numId w:val="3"/>
            </w:numPr>
            <w:tabs>
              <w:tab w:val="left" w:pos="624"/>
              <w:tab w:val="right" w:pos="9190"/>
            </w:tabs>
            <w:spacing w:before="293" w:after="0" w:line="240" w:lineRule="auto"/>
            <w:ind w:left="624" w:right="0" w:hanging="460"/>
            <w:jc w:val="left"/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rPr>
              <w:spacing w:val="-2"/>
            </w:rPr>
            <w:t>Expected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Results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11</w:t>
          </w:r>
        </w:p>
        <w:p w14:paraId="40DC60CC">
          <w:pPr>
            <w:pStyle w:val="10"/>
            <w:numPr>
              <w:ilvl w:val="0"/>
              <w:numId w:val="3"/>
            </w:numPr>
            <w:tabs>
              <w:tab w:val="left" w:pos="624"/>
              <w:tab w:val="right" w:pos="9189"/>
            </w:tabs>
            <w:spacing w:before="294" w:after="0" w:line="240" w:lineRule="auto"/>
            <w:ind w:left="624" w:right="0" w:hanging="460"/>
            <w:jc w:val="left"/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rPr>
              <w:spacing w:val="-5"/>
            </w:rPr>
            <w:t>Practical</w:t>
          </w:r>
          <w:r>
            <w:rPr>
              <w:spacing w:val="10"/>
            </w:rPr>
            <w:t xml:space="preserve"> </w:t>
          </w:r>
          <w:r>
            <w:rPr>
              <w:spacing w:val="-2"/>
            </w:rPr>
            <w:t>Implications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12</w:t>
          </w:r>
        </w:p>
        <w:p w14:paraId="2CCEACEE">
          <w:pPr>
            <w:pStyle w:val="10"/>
            <w:numPr>
              <w:ilvl w:val="0"/>
              <w:numId w:val="3"/>
            </w:numPr>
            <w:tabs>
              <w:tab w:val="left" w:pos="624"/>
              <w:tab w:val="right" w:pos="9189"/>
            </w:tabs>
            <w:spacing w:before="294" w:after="0" w:line="240" w:lineRule="auto"/>
            <w:ind w:left="624" w:right="0" w:hanging="460"/>
            <w:jc w:val="left"/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rPr>
              <w:spacing w:val="-2"/>
            </w:rPr>
            <w:t>References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12</w:t>
          </w:r>
        </w:p>
      </w:sdtContent>
    </w:sdt>
    <w:p w14:paraId="3F22F136">
      <w:pPr>
        <w:pStyle w:val="10"/>
        <w:spacing w:after="0" w:line="240" w:lineRule="auto"/>
        <w:jc w:val="left"/>
        <w:sectPr>
          <w:pgSz w:w="11910" w:h="16840"/>
          <w:pgMar w:top="1180" w:right="1275" w:bottom="280" w:left="1275" w:header="720" w:footer="720" w:gutter="0"/>
          <w:cols w:space="720" w:num="1"/>
        </w:sectPr>
      </w:pPr>
    </w:p>
    <w:p w14:paraId="31D40273">
      <w:pPr>
        <w:pStyle w:val="2"/>
        <w:numPr>
          <w:ilvl w:val="0"/>
          <w:numId w:val="4"/>
        </w:numPr>
        <w:tabs>
          <w:tab w:val="left" w:pos="637"/>
        </w:tabs>
        <w:spacing w:before="169" w:after="0" w:line="240" w:lineRule="auto"/>
        <w:ind w:left="637" w:right="0" w:hanging="472"/>
        <w:jc w:val="left"/>
      </w:pPr>
      <w:bookmarkStart w:id="0" w:name="_bookmark0"/>
      <w:bookmarkEnd w:id="0"/>
      <w:bookmarkStart w:id="1" w:name="1. Introduction"/>
      <w:bookmarkEnd w:id="1"/>
      <w:r>
        <w:rPr>
          <w:spacing w:val="-2"/>
        </w:rPr>
        <w:t>Introduction</w:t>
      </w:r>
    </w:p>
    <w:p w14:paraId="27F8AA91">
      <w:pPr>
        <w:pStyle w:val="8"/>
        <w:spacing w:before="275" w:line="292" w:lineRule="auto"/>
        <w:ind w:left="137" w:right="130" w:firstLine="27"/>
        <w:jc w:val="both"/>
      </w:pPr>
      <w:r>
        <w:rPr>
          <w:spacing w:val="-4"/>
        </w:rPr>
        <w:t>Online</w:t>
      </w:r>
      <w:r>
        <w:rPr>
          <w:spacing w:val="-5"/>
        </w:rPr>
        <w:t xml:space="preserve"> </w:t>
      </w:r>
      <w:r>
        <w:rPr>
          <w:spacing w:val="-4"/>
        </w:rPr>
        <w:t>learning</w:t>
      </w:r>
      <w:r>
        <w:rPr>
          <w:spacing w:val="-5"/>
        </w:rPr>
        <w:t xml:space="preserve"> </w:t>
      </w:r>
      <w:r>
        <w:rPr>
          <w:spacing w:val="-4"/>
        </w:rPr>
        <w:t>has</w:t>
      </w:r>
      <w:r>
        <w:rPr>
          <w:spacing w:val="-5"/>
        </w:rPr>
        <w:t xml:space="preserve"> </w:t>
      </w:r>
      <w:r>
        <w:rPr>
          <w:spacing w:val="-4"/>
        </w:rPr>
        <w:t>become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major</w:t>
      </w:r>
      <w:r>
        <w:rPr>
          <w:spacing w:val="-5"/>
        </w:rPr>
        <w:t xml:space="preserve"> </w:t>
      </w:r>
      <w:r>
        <w:rPr>
          <w:spacing w:val="-4"/>
        </w:rPr>
        <w:t>part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education,</w:t>
      </w:r>
      <w:r>
        <w:rPr>
          <w:spacing w:val="-5"/>
        </w:rPr>
        <w:t xml:space="preserve"> </w:t>
      </w:r>
      <w:r>
        <w:rPr>
          <w:spacing w:val="-4"/>
        </w:rPr>
        <w:t>professional</w:t>
      </w:r>
      <w:r>
        <w:rPr>
          <w:spacing w:val="-5"/>
        </w:rPr>
        <w:t xml:space="preserve"> </w:t>
      </w:r>
      <w:r>
        <w:rPr>
          <w:spacing w:val="-4"/>
        </w:rPr>
        <w:t>training,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 xml:space="preserve">lifelong </w:t>
      </w:r>
      <w:r>
        <w:t>learning.</w:t>
      </w:r>
      <w:r>
        <w:rPr>
          <w:spacing w:val="40"/>
        </w:rPr>
        <w:t xml:space="preserve"> </w:t>
      </w:r>
      <w:r>
        <w:t xml:space="preserve">With the rapid growth of technology and artificial intelligence (AI), online </w:t>
      </w:r>
      <w:r>
        <w:rPr>
          <w:spacing w:val="-4"/>
        </w:rPr>
        <w:t>courses</w:t>
      </w:r>
      <w:r>
        <w:rPr>
          <w:spacing w:val="-9"/>
        </w:rPr>
        <w:t xml:space="preserve"> </w:t>
      </w:r>
      <w:r>
        <w:rPr>
          <w:spacing w:val="-4"/>
        </w:rPr>
        <w:t>now</w:t>
      </w:r>
      <w:r>
        <w:rPr>
          <w:spacing w:val="-9"/>
        </w:rPr>
        <w:t xml:space="preserve"> </w:t>
      </w:r>
      <w:r>
        <w:rPr>
          <w:spacing w:val="-4"/>
        </w:rPr>
        <w:t>allow</w:t>
      </w:r>
      <w:r>
        <w:rPr>
          <w:spacing w:val="-9"/>
        </w:rPr>
        <w:t xml:space="preserve"> </w:t>
      </w:r>
      <w:r>
        <w:rPr>
          <w:spacing w:val="-4"/>
        </w:rPr>
        <w:t>learners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study</w:t>
      </w:r>
      <w:r>
        <w:rPr>
          <w:spacing w:val="-9"/>
        </w:rPr>
        <w:t xml:space="preserve"> </w:t>
      </w:r>
      <w:r>
        <w:rPr>
          <w:spacing w:val="-4"/>
        </w:rPr>
        <w:t>more</w:t>
      </w:r>
      <w:r>
        <w:rPr>
          <w:spacing w:val="-9"/>
        </w:rPr>
        <w:t xml:space="preserve"> </w:t>
      </w:r>
      <w:r>
        <w:rPr>
          <w:spacing w:val="-4"/>
        </w:rPr>
        <w:t>flexibly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personalized</w:t>
      </w:r>
      <w:r>
        <w:rPr>
          <w:spacing w:val="-9"/>
        </w:rPr>
        <w:t xml:space="preserve"> </w:t>
      </w:r>
      <w:r>
        <w:rPr>
          <w:spacing w:val="-4"/>
        </w:rPr>
        <w:t>way.</w:t>
      </w:r>
      <w:r>
        <w:rPr>
          <w:spacing w:val="8"/>
        </w:rPr>
        <w:t xml:space="preserve"> </w:t>
      </w:r>
      <w:r>
        <w:rPr>
          <w:spacing w:val="-4"/>
        </w:rPr>
        <w:t>Two</w:t>
      </w:r>
      <w:r>
        <w:rPr>
          <w:spacing w:val="-9"/>
        </w:rPr>
        <w:t xml:space="preserve"> </w:t>
      </w:r>
      <w:r>
        <w:rPr>
          <w:spacing w:val="-4"/>
        </w:rPr>
        <w:t xml:space="preserve">popular </w:t>
      </w:r>
      <w:r>
        <w:t>online</w:t>
      </w:r>
      <w:r>
        <w:rPr>
          <w:spacing w:val="-13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approaches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widely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today: Self-Paced</w:t>
      </w:r>
      <w:r>
        <w:rPr>
          <w:spacing w:val="-13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 xml:space="preserve">(SPOL), where learners can progress at their own speed, and Instructor-Led Online Learning </w:t>
      </w:r>
      <w:r>
        <w:rPr>
          <w:spacing w:val="-4"/>
        </w:rPr>
        <w:t>(ILOL),</w:t>
      </w:r>
      <w:r>
        <w:rPr>
          <w:spacing w:val="-6"/>
        </w:rPr>
        <w:t xml:space="preserve"> </w:t>
      </w:r>
      <w:r>
        <w:rPr>
          <w:spacing w:val="-4"/>
        </w:rPr>
        <w:t>where</w:t>
      </w:r>
      <w:r>
        <w:rPr>
          <w:spacing w:val="-6"/>
        </w:rPr>
        <w:t xml:space="preserve"> </w:t>
      </w:r>
      <w:r>
        <w:rPr>
          <w:spacing w:val="-4"/>
        </w:rPr>
        <w:t>learning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structured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guided</w:t>
      </w:r>
      <w:r>
        <w:rPr>
          <w:spacing w:val="-6"/>
        </w:rPr>
        <w:t xml:space="preserve"> </w:t>
      </w:r>
      <w:r>
        <w:rPr>
          <w:spacing w:val="-4"/>
        </w:rPr>
        <w:t>by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teacher.</w:t>
      </w:r>
      <w:r>
        <w:rPr>
          <w:spacing w:val="13"/>
        </w:rPr>
        <w:t xml:space="preserve"> </w:t>
      </w:r>
      <w:r>
        <w:rPr>
          <w:spacing w:val="-4"/>
        </w:rPr>
        <w:t>Even</w:t>
      </w:r>
      <w:r>
        <w:rPr>
          <w:spacing w:val="-6"/>
        </w:rPr>
        <w:t xml:space="preserve"> </w:t>
      </w:r>
      <w:r>
        <w:rPr>
          <w:spacing w:val="-4"/>
        </w:rPr>
        <w:t>though</w:t>
      </w:r>
      <w:r>
        <w:rPr>
          <w:spacing w:val="-6"/>
        </w:rPr>
        <w:t xml:space="preserve"> </w:t>
      </w:r>
      <w:r>
        <w:rPr>
          <w:spacing w:val="-4"/>
        </w:rPr>
        <w:t>both</w:t>
      </w:r>
      <w:r>
        <w:rPr>
          <w:spacing w:val="-6"/>
        </w:rPr>
        <w:t xml:space="preserve"> </w:t>
      </w:r>
      <w:r>
        <w:rPr>
          <w:spacing w:val="-4"/>
        </w:rPr>
        <w:t xml:space="preserve">methods </w:t>
      </w:r>
      <w:r>
        <w:t>are</w:t>
      </w:r>
      <w:r>
        <w:rPr>
          <w:spacing w:val="-14"/>
        </w:rPr>
        <w:t xml:space="preserve"> </w:t>
      </w:r>
      <w:r>
        <w:t>common,</w:t>
      </w:r>
      <w:r>
        <w:rPr>
          <w:spacing w:val="-14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still</w:t>
      </w:r>
      <w:r>
        <w:rPr>
          <w:spacing w:val="-14"/>
        </w:rPr>
        <w:t xml:space="preserve"> </w:t>
      </w:r>
      <w:r>
        <w:t>unclear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works</w:t>
      </w:r>
      <w:r>
        <w:rPr>
          <w:spacing w:val="-14"/>
        </w:rPr>
        <w:t xml:space="preserve"> </w:t>
      </w:r>
      <w:r>
        <w:t>better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types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learners</w:t>
      </w:r>
      <w:r>
        <w:rPr>
          <w:spacing w:val="-14"/>
        </w:rPr>
        <w:t xml:space="preserve"> </w:t>
      </w:r>
      <w:r>
        <w:t>and in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situations</w:t>
      </w:r>
      <w:r>
        <w:rPr>
          <w:spacing w:val="-6"/>
        </w:rPr>
        <w:t xml:space="preserve"> </w:t>
      </w:r>
      <w:r>
        <w:t>(Means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al.,</w:t>
      </w:r>
      <w:r>
        <w:rPr>
          <w:spacing w:val="-6"/>
        </w:rPr>
        <w:t xml:space="preserve"> </w:t>
      </w:r>
      <w:r>
        <w:t>2013;</w:t>
      </w:r>
      <w:r>
        <w:rPr>
          <w:spacing w:val="-6"/>
        </w:rPr>
        <w:t xml:space="preserve"> </w:t>
      </w:r>
      <w:r>
        <w:t>Kundu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Das,</w:t>
      </w:r>
      <w:r>
        <w:rPr>
          <w:spacing w:val="-6"/>
        </w:rPr>
        <w:t xml:space="preserve"> </w:t>
      </w:r>
      <w:r>
        <w:t>2024).</w:t>
      </w:r>
    </w:p>
    <w:p w14:paraId="1FBAE546">
      <w:pPr>
        <w:pStyle w:val="8"/>
        <w:spacing w:before="162" w:line="292" w:lineRule="auto"/>
        <w:ind w:left="159" w:right="129" w:firstLine="5"/>
        <w:jc w:val="both"/>
      </w:pPr>
      <w:r>
        <w:rPr>
          <w:spacing w:val="-6"/>
        </w:rPr>
        <w:t xml:space="preserve">Many previous studies mainly focused on short-term test results and did not fully consider important learner characteristics such as motivation, self-regulation skills, digital literacy,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prior</w:t>
      </w:r>
      <w:r>
        <w:rPr>
          <w:spacing w:val="-9"/>
        </w:rPr>
        <w:t xml:space="preserve"> </w:t>
      </w:r>
      <w:r>
        <w:rPr>
          <w:spacing w:val="-2"/>
        </w:rPr>
        <w:t>knowledge</w:t>
      </w:r>
      <w:r>
        <w:rPr>
          <w:spacing w:val="-10"/>
        </w:rPr>
        <w:t xml:space="preserve"> </w:t>
      </w:r>
      <w:r>
        <w:rPr>
          <w:spacing w:val="-2"/>
        </w:rPr>
        <w:t>(The</w:t>
      </w:r>
      <w:r>
        <w:rPr>
          <w:spacing w:val="-9"/>
        </w:rPr>
        <w:t xml:space="preserve"> </w:t>
      </w:r>
      <w:r>
        <w:rPr>
          <w:spacing w:val="-2"/>
        </w:rPr>
        <w:t>Mediating</w:t>
      </w:r>
      <w:r>
        <w:rPr>
          <w:spacing w:val="-10"/>
        </w:rPr>
        <w:t xml:space="preserve"> </w:t>
      </w:r>
      <w:r>
        <w:rPr>
          <w:spacing w:val="-2"/>
        </w:rPr>
        <w:t>Role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Self-Regulated</w:t>
      </w:r>
      <w:r>
        <w:rPr>
          <w:spacing w:val="-9"/>
        </w:rPr>
        <w:t xml:space="preserve"> </w:t>
      </w:r>
      <w:r>
        <w:rPr>
          <w:spacing w:val="-2"/>
        </w:rPr>
        <w:t>Online</w:t>
      </w:r>
      <w:r>
        <w:rPr>
          <w:spacing w:val="-10"/>
        </w:rPr>
        <w:t xml:space="preserve"> </w:t>
      </w:r>
      <w:r>
        <w:rPr>
          <w:spacing w:val="-2"/>
        </w:rPr>
        <w:t>Learning</w:t>
      </w:r>
      <w:r>
        <w:rPr>
          <w:spacing w:val="-9"/>
        </w:rPr>
        <w:t xml:space="preserve"> </w:t>
      </w:r>
      <w:r>
        <w:rPr>
          <w:spacing w:val="-2"/>
        </w:rPr>
        <w:t xml:space="preserve">Behaviors, </w:t>
      </w:r>
      <w:r>
        <w:rPr>
          <w:spacing w:val="-4"/>
        </w:rPr>
        <w:t>2024).</w:t>
      </w:r>
      <w:r>
        <w:rPr>
          <w:spacing w:val="-11"/>
        </w:rPr>
        <w:t xml:space="preserve"> </w:t>
      </w:r>
      <w:r>
        <w:rPr>
          <w:spacing w:val="-4"/>
        </w:rPr>
        <w:t>Learners</w:t>
      </w:r>
      <w:r>
        <w:rPr>
          <w:spacing w:val="-10"/>
        </w:rPr>
        <w:t xml:space="preserve"> </w:t>
      </w:r>
      <w:r>
        <w:rPr>
          <w:spacing w:val="-4"/>
        </w:rPr>
        <w:t>who</w:t>
      </w:r>
      <w:r>
        <w:rPr>
          <w:spacing w:val="-11"/>
        </w:rPr>
        <w:t xml:space="preserve"> </w:t>
      </w:r>
      <w:r>
        <w:rPr>
          <w:spacing w:val="-4"/>
        </w:rPr>
        <w:t>are</w:t>
      </w:r>
      <w:r>
        <w:rPr>
          <w:spacing w:val="-10"/>
        </w:rPr>
        <w:t xml:space="preserve"> </w:t>
      </w:r>
      <w:r>
        <w:rPr>
          <w:spacing w:val="-4"/>
        </w:rPr>
        <w:t>motivated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good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10"/>
        </w:rPr>
        <w:t xml:space="preserve"> </w:t>
      </w:r>
      <w:r>
        <w:rPr>
          <w:spacing w:val="-4"/>
        </w:rPr>
        <w:t>managing</w:t>
      </w:r>
      <w:r>
        <w:rPr>
          <w:spacing w:val="-11"/>
        </w:rPr>
        <w:t xml:space="preserve"> </w:t>
      </w:r>
      <w:r>
        <w:rPr>
          <w:spacing w:val="-4"/>
        </w:rPr>
        <w:t>their</w:t>
      </w:r>
      <w:r>
        <w:rPr>
          <w:spacing w:val="-10"/>
        </w:rPr>
        <w:t xml:space="preserve"> </w:t>
      </w:r>
      <w:r>
        <w:rPr>
          <w:spacing w:val="-4"/>
        </w:rPr>
        <w:t>own</w:t>
      </w:r>
      <w:r>
        <w:rPr>
          <w:spacing w:val="-11"/>
        </w:rPr>
        <w:t xml:space="preserve"> </w:t>
      </w:r>
      <w:r>
        <w:rPr>
          <w:spacing w:val="-4"/>
        </w:rPr>
        <w:t>studies</w:t>
      </w:r>
      <w:r>
        <w:rPr>
          <w:spacing w:val="-10"/>
        </w:rPr>
        <w:t xml:space="preserve"> </w:t>
      </w:r>
      <w:r>
        <w:rPr>
          <w:spacing w:val="-4"/>
        </w:rPr>
        <w:t>may</w:t>
      </w:r>
      <w:r>
        <w:rPr>
          <w:spacing w:val="-11"/>
        </w:rPr>
        <w:t xml:space="preserve"> </w:t>
      </w:r>
      <w:r>
        <w:rPr>
          <w:spacing w:val="-4"/>
        </w:rPr>
        <w:t xml:space="preserve">perform </w:t>
      </w:r>
      <w:r>
        <w:rPr>
          <w:spacing w:val="-2"/>
        </w:rPr>
        <w:t>better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SPOL,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those</w:t>
      </w:r>
      <w:r>
        <w:rPr>
          <w:spacing w:val="-7"/>
        </w:rPr>
        <w:t xml:space="preserve"> </w:t>
      </w:r>
      <w:r>
        <w:rPr>
          <w:spacing w:val="-2"/>
        </w:rPr>
        <w:t>who</w:t>
      </w:r>
      <w:r>
        <w:rPr>
          <w:spacing w:val="-8"/>
        </w:rPr>
        <w:t xml:space="preserve"> </w:t>
      </w:r>
      <w:r>
        <w:rPr>
          <w:spacing w:val="-2"/>
        </w:rPr>
        <w:t>need</w:t>
      </w:r>
      <w:r>
        <w:rPr>
          <w:spacing w:val="-7"/>
        </w:rPr>
        <w:t xml:space="preserve"> </w:t>
      </w:r>
      <w:r>
        <w:rPr>
          <w:spacing w:val="-2"/>
        </w:rPr>
        <w:t>regular</w:t>
      </w:r>
      <w:r>
        <w:rPr>
          <w:spacing w:val="-7"/>
        </w:rPr>
        <w:t xml:space="preserve"> </w:t>
      </w:r>
      <w:r>
        <w:rPr>
          <w:spacing w:val="-2"/>
        </w:rPr>
        <w:t>interaction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support</w:t>
      </w:r>
      <w:r>
        <w:rPr>
          <w:spacing w:val="-7"/>
        </w:rPr>
        <w:t xml:space="preserve"> </w:t>
      </w:r>
      <w:r>
        <w:rPr>
          <w:spacing w:val="-2"/>
        </w:rPr>
        <w:t>may</w:t>
      </w:r>
      <w:r>
        <w:rPr>
          <w:spacing w:val="-7"/>
        </w:rPr>
        <w:t xml:space="preserve"> </w:t>
      </w:r>
      <w:r>
        <w:rPr>
          <w:spacing w:val="-2"/>
        </w:rPr>
        <w:t>benefit</w:t>
      </w:r>
      <w:r>
        <w:rPr>
          <w:spacing w:val="-7"/>
        </w:rPr>
        <w:t xml:space="preserve"> </w:t>
      </w:r>
      <w:r>
        <w:rPr>
          <w:spacing w:val="-2"/>
        </w:rPr>
        <w:t xml:space="preserve">more </w:t>
      </w:r>
      <w:r>
        <w:t>from ILOL.</w:t>
      </w:r>
    </w:p>
    <w:p w14:paraId="6338BAC0">
      <w:pPr>
        <w:pStyle w:val="8"/>
        <w:spacing w:before="164" w:line="292" w:lineRule="auto"/>
        <w:ind w:right="116" w:hanging="9"/>
        <w:jc w:val="both"/>
      </w:pPr>
      <w:r>
        <w:rPr>
          <w:spacing w:val="-4"/>
        </w:rPr>
        <w:t>Another</w:t>
      </w:r>
      <w:r>
        <w:rPr>
          <w:spacing w:val="-5"/>
        </w:rPr>
        <w:t xml:space="preserve"> </w:t>
      </w:r>
      <w:r>
        <w:rPr>
          <w:spacing w:val="-4"/>
        </w:rPr>
        <w:t>gap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research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that</w:t>
      </w:r>
      <w:r>
        <w:rPr>
          <w:spacing w:val="-5"/>
        </w:rPr>
        <w:t xml:space="preserve"> </w:t>
      </w:r>
      <w:r>
        <w:rPr>
          <w:spacing w:val="-4"/>
        </w:rPr>
        <w:t>long-term</w:t>
      </w:r>
      <w:r>
        <w:rPr>
          <w:spacing w:val="-5"/>
        </w:rPr>
        <w:t xml:space="preserve"> </w:t>
      </w:r>
      <w:r>
        <w:rPr>
          <w:spacing w:val="-4"/>
        </w:rPr>
        <w:t>knowledge</w:t>
      </w:r>
      <w:r>
        <w:rPr>
          <w:spacing w:val="-5"/>
        </w:rPr>
        <w:t xml:space="preserve"> </w:t>
      </w:r>
      <w:r>
        <w:rPr>
          <w:spacing w:val="-4"/>
        </w:rPr>
        <w:t>retention</w:t>
      </w:r>
      <w:r>
        <w:rPr>
          <w:spacing w:val="-5"/>
        </w:rPr>
        <w:t xml:space="preserve"> </w:t>
      </w:r>
      <w:r>
        <w:rPr>
          <w:spacing w:val="-4"/>
        </w:rPr>
        <w:t>has</w:t>
      </w:r>
      <w:r>
        <w:rPr>
          <w:spacing w:val="-5"/>
        </w:rPr>
        <w:t xml:space="preserve"> </w:t>
      </w:r>
      <w:r>
        <w:rPr>
          <w:spacing w:val="-4"/>
        </w:rPr>
        <w:t>not</w:t>
      </w:r>
      <w:r>
        <w:rPr>
          <w:spacing w:val="-5"/>
        </w:rPr>
        <w:t xml:space="preserve"> </w:t>
      </w:r>
      <w:r>
        <w:rPr>
          <w:spacing w:val="-4"/>
        </w:rPr>
        <w:t>been</w:t>
      </w:r>
      <w:r>
        <w:rPr>
          <w:spacing w:val="-5"/>
        </w:rPr>
        <w:t xml:space="preserve"> </w:t>
      </w:r>
      <w:r>
        <w:rPr>
          <w:spacing w:val="-4"/>
        </w:rPr>
        <w:t>studied</w:t>
      </w:r>
      <w:r>
        <w:rPr>
          <w:spacing w:val="-5"/>
        </w:rPr>
        <w:t xml:space="preserve"> </w:t>
      </w:r>
      <w:r>
        <w:rPr>
          <w:spacing w:val="-4"/>
        </w:rPr>
        <w:t xml:space="preserve">well. </w:t>
      </w:r>
      <w:r>
        <w:t xml:space="preserve">Most research checks learning results only right after the course, but in real life, it is </w:t>
      </w:r>
      <w:r>
        <w:rPr>
          <w:spacing w:val="-8"/>
        </w:rPr>
        <w:t>important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remember</w:t>
      </w:r>
      <w:r>
        <w:t xml:space="preserve"> </w:t>
      </w:r>
      <w:r>
        <w:rPr>
          <w:spacing w:val="-8"/>
        </w:rPr>
        <w:t>information</w:t>
      </w:r>
      <w:r>
        <w:t xml:space="preserve"> </w:t>
      </w:r>
      <w:r>
        <w:rPr>
          <w:spacing w:val="-8"/>
        </w:rPr>
        <w:t>even</w:t>
      </w:r>
      <w:r>
        <w:t xml:space="preserve"> </w:t>
      </w:r>
      <w:r>
        <w:rPr>
          <w:spacing w:val="-8"/>
        </w:rPr>
        <w:t>after</w:t>
      </w:r>
      <w:r>
        <w:t xml:space="preserve"> </w:t>
      </w:r>
      <w:r>
        <w:rPr>
          <w:spacing w:val="-8"/>
        </w:rPr>
        <w:t>months</w:t>
      </w:r>
      <w:r>
        <w:t xml:space="preserve"> </w:t>
      </w:r>
      <w:r>
        <w:rPr>
          <w:spacing w:val="-8"/>
        </w:rPr>
        <w:t>for</w:t>
      </w:r>
      <w:r>
        <w:t xml:space="preserve"> </w:t>
      </w:r>
      <w:r>
        <w:rPr>
          <w:spacing w:val="-8"/>
        </w:rPr>
        <w:t>jobs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future</w:t>
      </w:r>
      <w:r>
        <w:t xml:space="preserve"> </w:t>
      </w:r>
      <w:r>
        <w:rPr>
          <w:spacing w:val="-8"/>
        </w:rPr>
        <w:t>learning</w:t>
      </w:r>
      <w:r>
        <w:t xml:space="preserve"> </w:t>
      </w:r>
      <w:r>
        <w:rPr>
          <w:spacing w:val="-8"/>
        </w:rPr>
        <w:t xml:space="preserve">(Means </w:t>
      </w:r>
      <w:r>
        <w:t>et al., 2013).</w:t>
      </w:r>
    </w:p>
    <w:p w14:paraId="205B423E">
      <w:pPr>
        <w:pStyle w:val="8"/>
        <w:spacing w:before="164" w:line="292" w:lineRule="auto"/>
        <w:ind w:right="117"/>
        <w:jc w:val="both"/>
      </w:pPr>
      <w:r>
        <w:rPr>
          <w:spacing w:val="-6"/>
        </w:rPr>
        <w:t xml:space="preserve">In addition, AI-powered tools such as automated tutoring, adaptive feedback systems, and </w:t>
      </w:r>
      <w:r>
        <w:rPr>
          <w:spacing w:val="-4"/>
        </w:rPr>
        <w:t>generative</w:t>
      </w:r>
      <w:r>
        <w:rPr>
          <w:spacing w:val="-11"/>
        </w:rPr>
        <w:t xml:space="preserve"> </w:t>
      </w:r>
      <w:r>
        <w:rPr>
          <w:spacing w:val="-4"/>
        </w:rPr>
        <w:t>assistants</w:t>
      </w:r>
      <w:r>
        <w:rPr>
          <w:spacing w:val="-10"/>
        </w:rPr>
        <w:t xml:space="preserve"> </w:t>
      </w:r>
      <w:r>
        <w:rPr>
          <w:spacing w:val="-4"/>
        </w:rPr>
        <w:t>like</w:t>
      </w:r>
      <w:r>
        <w:rPr>
          <w:spacing w:val="-11"/>
        </w:rPr>
        <w:t xml:space="preserve"> </w:t>
      </w:r>
      <w:r>
        <w:rPr>
          <w:spacing w:val="-4"/>
        </w:rPr>
        <w:t>ChatGPT</w:t>
      </w:r>
      <w:r>
        <w:rPr>
          <w:spacing w:val="-10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becoming</w:t>
      </w:r>
      <w:r>
        <w:rPr>
          <w:spacing w:val="-10"/>
        </w:rPr>
        <w:t xml:space="preserve"> </w:t>
      </w:r>
      <w:r>
        <w:rPr>
          <w:spacing w:val="-4"/>
        </w:rPr>
        <w:t>more</w:t>
      </w:r>
      <w:r>
        <w:rPr>
          <w:spacing w:val="-11"/>
        </w:rPr>
        <w:t xml:space="preserve"> </w:t>
      </w:r>
      <w:r>
        <w:rPr>
          <w:spacing w:val="-4"/>
        </w:rPr>
        <w:t>common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online</w:t>
      </w:r>
      <w:r>
        <w:rPr>
          <w:spacing w:val="-10"/>
        </w:rPr>
        <w:t xml:space="preserve"> </w:t>
      </w:r>
      <w:r>
        <w:rPr>
          <w:spacing w:val="-4"/>
        </w:rPr>
        <w:t>learning.</w:t>
      </w:r>
      <w:r>
        <w:rPr>
          <w:spacing w:val="6"/>
        </w:rPr>
        <w:t xml:space="preserve"> </w:t>
      </w:r>
      <w:r>
        <w:rPr>
          <w:spacing w:val="-4"/>
        </w:rPr>
        <w:t xml:space="preserve">These </w:t>
      </w:r>
      <w:r>
        <w:t>tools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personalized</w:t>
      </w:r>
      <w:r>
        <w:rPr>
          <w:spacing w:val="-11"/>
        </w:rPr>
        <w:t xml:space="preserve"> </w:t>
      </w:r>
      <w:r>
        <w:t>help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support,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affect</w:t>
      </w:r>
      <w:r>
        <w:rPr>
          <w:spacing w:val="-11"/>
        </w:rPr>
        <w:t xml:space="preserve"> </w:t>
      </w:r>
      <w:r>
        <w:t>learner</w:t>
      </w:r>
      <w:r>
        <w:rPr>
          <w:spacing w:val="-11"/>
        </w:rPr>
        <w:t xml:space="preserve"> </w:t>
      </w:r>
      <w:r>
        <w:t xml:space="preserve">engagement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success</w:t>
      </w:r>
      <w:r>
        <w:rPr>
          <w:spacing w:val="-10"/>
        </w:rPr>
        <w:t xml:space="preserve"> </w:t>
      </w:r>
      <w:r>
        <w:rPr>
          <w:spacing w:val="-4"/>
        </w:rPr>
        <w:t>differently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SPOL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ILOL</w:t>
      </w:r>
      <w:r>
        <w:rPr>
          <w:spacing w:val="-11"/>
        </w:rPr>
        <w:t xml:space="preserve"> </w:t>
      </w:r>
      <w:r>
        <w:rPr>
          <w:spacing w:val="-4"/>
        </w:rPr>
        <w:t>(Zhang,</w:t>
      </w:r>
      <w:r>
        <w:rPr>
          <w:spacing w:val="-10"/>
        </w:rPr>
        <w:t xml:space="preserve"> </w:t>
      </w:r>
      <w:r>
        <w:rPr>
          <w:spacing w:val="-4"/>
        </w:rPr>
        <w:t>2025;</w:t>
      </w:r>
      <w:r>
        <w:rPr>
          <w:spacing w:val="-11"/>
        </w:rPr>
        <w:t xml:space="preserve"> </w:t>
      </w:r>
      <w:r>
        <w:rPr>
          <w:spacing w:val="-4"/>
        </w:rPr>
        <w:t>Deng</w:t>
      </w:r>
      <w:r>
        <w:rPr>
          <w:spacing w:val="-10"/>
        </w:rPr>
        <w:t xml:space="preserve"> </w:t>
      </w:r>
      <w:r>
        <w:rPr>
          <w:spacing w:val="-4"/>
        </w:rPr>
        <w:t>&amp;</w:t>
      </w:r>
      <w:r>
        <w:rPr>
          <w:spacing w:val="-11"/>
        </w:rPr>
        <w:t xml:space="preserve"> </w:t>
      </w:r>
      <w:r>
        <w:rPr>
          <w:spacing w:val="-4"/>
        </w:rPr>
        <w:t>Zhang,</w:t>
      </w:r>
      <w:r>
        <w:rPr>
          <w:spacing w:val="-10"/>
        </w:rPr>
        <w:t xml:space="preserve"> </w:t>
      </w:r>
      <w:r>
        <w:rPr>
          <w:spacing w:val="-4"/>
        </w:rPr>
        <w:t>2024).</w:t>
      </w:r>
      <w:r>
        <w:rPr>
          <w:spacing w:val="-1"/>
        </w:rPr>
        <w:t xml:space="preserve"> </w:t>
      </w:r>
      <w:r>
        <w:rPr>
          <w:spacing w:val="-4"/>
        </w:rPr>
        <w:t>However, there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still</w:t>
      </w:r>
      <w:r>
        <w:rPr>
          <w:spacing w:val="-5"/>
        </w:rPr>
        <w:t xml:space="preserve"> </w:t>
      </w:r>
      <w:r>
        <w:rPr>
          <w:spacing w:val="-4"/>
        </w:rPr>
        <w:t>limited</w:t>
      </w:r>
      <w:r>
        <w:rPr>
          <w:spacing w:val="-5"/>
        </w:rPr>
        <w:t xml:space="preserve"> </w:t>
      </w:r>
      <w:r>
        <w:rPr>
          <w:spacing w:val="-4"/>
        </w:rPr>
        <w:t>research comparing</w:t>
      </w:r>
      <w:r>
        <w:rPr>
          <w:spacing w:val="-5"/>
        </w:rPr>
        <w:t xml:space="preserve"> </w:t>
      </w:r>
      <w:r>
        <w:rPr>
          <w:spacing w:val="-4"/>
        </w:rPr>
        <w:t>how</w:t>
      </w:r>
      <w:r>
        <w:rPr>
          <w:spacing w:val="-5"/>
        </w:rPr>
        <w:t xml:space="preserve"> </w:t>
      </w:r>
      <w:r>
        <w:rPr>
          <w:spacing w:val="-4"/>
        </w:rPr>
        <w:t>AI</w:t>
      </w:r>
      <w:r>
        <w:rPr>
          <w:spacing w:val="-5"/>
        </w:rPr>
        <w:t xml:space="preserve"> </w:t>
      </w:r>
      <w:r>
        <w:rPr>
          <w:spacing w:val="-4"/>
        </w:rPr>
        <w:t>affects these</w:t>
      </w:r>
      <w:r>
        <w:rPr>
          <w:spacing w:val="-5"/>
        </w:rPr>
        <w:t xml:space="preserve"> </w:t>
      </w:r>
      <w:r>
        <w:rPr>
          <w:spacing w:val="-4"/>
        </w:rPr>
        <w:t>two</w:t>
      </w:r>
      <w:r>
        <w:rPr>
          <w:spacing w:val="-5"/>
        </w:rPr>
        <w:t xml:space="preserve"> </w:t>
      </w:r>
      <w:r>
        <w:rPr>
          <w:spacing w:val="-4"/>
        </w:rPr>
        <w:t>types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 xml:space="preserve">online </w:t>
      </w:r>
      <w:r>
        <w:rPr>
          <w:spacing w:val="-5"/>
        </w:rPr>
        <w:t>learning.</w:t>
      </w:r>
    </w:p>
    <w:p w14:paraId="512C3D81">
      <w:pPr>
        <w:pStyle w:val="8"/>
        <w:spacing w:before="164" w:line="292" w:lineRule="auto"/>
        <w:ind w:right="122" w:hanging="9"/>
        <w:jc w:val="both"/>
      </w:pPr>
      <w:r>
        <w:t>Therefore,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aims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learner</w:t>
      </w:r>
      <w:r>
        <w:rPr>
          <w:spacing w:val="-9"/>
        </w:rPr>
        <w:t xml:space="preserve"> </w:t>
      </w:r>
      <w:r>
        <w:t>characteristics,</w:t>
      </w:r>
      <w:r>
        <w:rPr>
          <w:spacing w:val="-8"/>
        </w:rPr>
        <w:t xml:space="preserve"> </w:t>
      </w:r>
      <w:r>
        <w:t>engagement,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AI- enhanced</w:t>
      </w:r>
      <w:r>
        <w:rPr>
          <w:spacing w:val="-15"/>
        </w:rPr>
        <w:t xml:space="preserve"> </w:t>
      </w:r>
      <w:r>
        <w:t>tools</w:t>
      </w:r>
      <w:r>
        <w:rPr>
          <w:spacing w:val="-14"/>
        </w:rPr>
        <w:t xml:space="preserve"> </w:t>
      </w:r>
      <w:r>
        <w:t>influence</w:t>
      </w:r>
      <w:r>
        <w:rPr>
          <w:spacing w:val="-15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outcomes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long-term</w:t>
      </w:r>
      <w:r>
        <w:rPr>
          <w:spacing w:val="-15"/>
        </w:rPr>
        <w:t xml:space="preserve"> </w:t>
      </w:r>
      <w:r>
        <w:t>retention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SPOL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6"/>
        </w:rPr>
        <w:t>ILOL.</w:t>
      </w:r>
      <w:r>
        <w:rPr>
          <w:spacing w:val="-9"/>
        </w:rPr>
        <w:t xml:space="preserve"> </w:t>
      </w: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>will</w:t>
      </w:r>
      <w:r>
        <w:rPr>
          <w:spacing w:val="-9"/>
        </w:rPr>
        <w:t xml:space="preserve"> </w:t>
      </w:r>
      <w:r>
        <w:rPr>
          <w:spacing w:val="-6"/>
        </w:rPr>
        <w:t>help</w:t>
      </w:r>
      <w:r>
        <w:rPr>
          <w:spacing w:val="-8"/>
        </w:rPr>
        <w:t xml:space="preserve"> </w:t>
      </w:r>
      <w:r>
        <w:rPr>
          <w:spacing w:val="-6"/>
        </w:rPr>
        <w:t>identify</w:t>
      </w:r>
      <w:r>
        <w:rPr>
          <w:spacing w:val="-9"/>
        </w:rPr>
        <w:t xml:space="preserve"> </w:t>
      </w:r>
      <w:r>
        <w:rPr>
          <w:spacing w:val="-6"/>
        </w:rPr>
        <w:t>which</w:t>
      </w:r>
      <w:r>
        <w:rPr>
          <w:spacing w:val="-8"/>
        </w:rPr>
        <w:t xml:space="preserve"> </w:t>
      </w:r>
      <w:r>
        <w:rPr>
          <w:spacing w:val="-6"/>
        </w:rPr>
        <w:t>approach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more</w:t>
      </w:r>
      <w:r>
        <w:rPr>
          <w:spacing w:val="-9"/>
        </w:rPr>
        <w:t xml:space="preserve"> </w:t>
      </w:r>
      <w:r>
        <w:rPr>
          <w:spacing w:val="-6"/>
        </w:rPr>
        <w:t>effective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different</w:t>
      </w:r>
      <w:r>
        <w:rPr>
          <w:spacing w:val="-8"/>
        </w:rPr>
        <w:t xml:space="preserve"> </w:t>
      </w:r>
      <w:r>
        <w:rPr>
          <w:spacing w:val="-6"/>
        </w:rPr>
        <w:t>types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 xml:space="preserve">learners </w:t>
      </w:r>
      <w:r>
        <w:t>in various online contexts.</w:t>
      </w:r>
    </w:p>
    <w:p w14:paraId="11F2A4F5">
      <w:pPr>
        <w:pStyle w:val="8"/>
        <w:spacing w:before="104"/>
        <w:ind w:left="0"/>
      </w:pPr>
    </w:p>
    <w:p w14:paraId="1DE3D11A">
      <w:pPr>
        <w:pStyle w:val="3"/>
        <w:numPr>
          <w:ilvl w:val="1"/>
          <w:numId w:val="4"/>
        </w:numPr>
        <w:tabs>
          <w:tab w:val="left" w:pos="683"/>
        </w:tabs>
        <w:spacing w:before="0" w:after="0" w:line="240" w:lineRule="auto"/>
        <w:ind w:left="683" w:right="0" w:hanging="518"/>
        <w:jc w:val="left"/>
      </w:pPr>
      <w:bookmarkStart w:id="2" w:name="_bookmark1"/>
      <w:bookmarkEnd w:id="2"/>
      <w:bookmarkStart w:id="3" w:name="1.1 Research Gap"/>
      <w:bookmarkEnd w:id="3"/>
      <w:r>
        <w:rPr>
          <w:spacing w:val="-7"/>
        </w:rPr>
        <w:t>Research</w:t>
      </w:r>
      <w:r>
        <w:rPr>
          <w:spacing w:val="14"/>
        </w:rPr>
        <w:t xml:space="preserve"> </w:t>
      </w:r>
      <w:r>
        <w:rPr>
          <w:spacing w:val="-5"/>
        </w:rPr>
        <w:t>Gap</w:t>
      </w:r>
    </w:p>
    <w:p w14:paraId="3263E817">
      <w:pPr>
        <w:pStyle w:val="8"/>
        <w:spacing w:before="205" w:line="292" w:lineRule="auto"/>
        <w:ind w:left="137" w:right="158" w:firstLine="15"/>
        <w:jc w:val="both"/>
      </w:pPr>
      <w:r>
        <w:t>While there are many studies on online learning, most of them focused only on one 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problem.</w:t>
      </w:r>
      <w:r>
        <w:rPr>
          <w:spacing w:val="24"/>
        </w:rPr>
        <w:t xml:space="preserve"> </w:t>
      </w:r>
      <w:r>
        <w:t>Earlier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examined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self-paced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or instructor-led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separately,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mostly</w:t>
      </w:r>
      <w:r>
        <w:rPr>
          <w:spacing w:val="-5"/>
        </w:rPr>
        <w:t xml:space="preserve"> </w:t>
      </w:r>
      <w:r>
        <w:t>measured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 xml:space="preserve">term </w:t>
      </w:r>
      <w:r>
        <w:rPr>
          <w:spacing w:val="-4"/>
        </w:rPr>
        <w:t>(Means</w:t>
      </w:r>
      <w:r>
        <w:rPr>
          <w:spacing w:val="-9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al.,</w:t>
      </w:r>
      <w:r>
        <w:rPr>
          <w:spacing w:val="-9"/>
        </w:rPr>
        <w:t xml:space="preserve"> </w:t>
      </w:r>
      <w:r>
        <w:rPr>
          <w:spacing w:val="-4"/>
        </w:rPr>
        <w:t>2013;</w:t>
      </w:r>
      <w:r>
        <w:rPr>
          <w:spacing w:val="-9"/>
        </w:rPr>
        <w:t xml:space="preserve"> </w:t>
      </w:r>
      <w:r>
        <w:rPr>
          <w:spacing w:val="-4"/>
        </w:rPr>
        <w:t>Kundu</w:t>
      </w:r>
      <w:r>
        <w:rPr>
          <w:spacing w:val="-9"/>
        </w:rPr>
        <w:t xml:space="preserve"> </w:t>
      </w:r>
      <w:r>
        <w:rPr>
          <w:spacing w:val="-4"/>
        </w:rPr>
        <w:t>&amp;</w:t>
      </w:r>
      <w:r>
        <w:rPr>
          <w:spacing w:val="-9"/>
        </w:rPr>
        <w:t xml:space="preserve"> </w:t>
      </w:r>
      <w:r>
        <w:rPr>
          <w:spacing w:val="-4"/>
        </w:rPr>
        <w:t>Das,</w:t>
      </w:r>
      <w:r>
        <w:rPr>
          <w:spacing w:val="-9"/>
        </w:rPr>
        <w:t xml:space="preserve"> </w:t>
      </w:r>
      <w:r>
        <w:rPr>
          <w:spacing w:val="-4"/>
        </w:rPr>
        <w:t>2024).</w:t>
      </w:r>
      <w:r>
        <w:rPr>
          <w:spacing w:val="9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same</w:t>
      </w:r>
      <w:r>
        <w:rPr>
          <w:spacing w:val="-9"/>
        </w:rPr>
        <w:t xml:space="preserve"> </w:t>
      </w:r>
      <w:r>
        <w:rPr>
          <w:spacing w:val="-4"/>
        </w:rPr>
        <w:t>time,</w:t>
      </w:r>
      <w:r>
        <w:rPr>
          <w:spacing w:val="-9"/>
        </w:rPr>
        <w:t xml:space="preserve"> </w:t>
      </w:r>
      <w:r>
        <w:rPr>
          <w:spacing w:val="-4"/>
        </w:rPr>
        <w:t>some</w:t>
      </w:r>
      <w:r>
        <w:rPr>
          <w:spacing w:val="-9"/>
        </w:rPr>
        <w:t xml:space="preserve"> </w:t>
      </w:r>
      <w:r>
        <w:rPr>
          <w:spacing w:val="-4"/>
        </w:rPr>
        <w:t>recent</w:t>
      </w:r>
      <w:r>
        <w:rPr>
          <w:spacing w:val="-9"/>
        </w:rPr>
        <w:t xml:space="preserve"> </w:t>
      </w:r>
      <w:r>
        <w:rPr>
          <w:spacing w:val="-4"/>
        </w:rPr>
        <w:t>studies</w:t>
      </w:r>
      <w:r>
        <w:rPr>
          <w:spacing w:val="-9"/>
        </w:rPr>
        <w:t xml:space="preserve"> </w:t>
      </w:r>
      <w:r>
        <w:rPr>
          <w:spacing w:val="-4"/>
        </w:rPr>
        <w:t>explored the</w:t>
      </w:r>
      <w:r>
        <w:rPr>
          <w:spacing w:val="-6"/>
        </w:rPr>
        <w:t xml:space="preserve"> </w:t>
      </w:r>
      <w:r>
        <w:rPr>
          <w:spacing w:val="-4"/>
        </w:rPr>
        <w:t>role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AI</w:t>
      </w:r>
      <w:r>
        <w:rPr>
          <w:spacing w:val="-6"/>
        </w:rPr>
        <w:t xml:space="preserve"> </w:t>
      </w:r>
      <w:r>
        <w:rPr>
          <w:spacing w:val="-4"/>
        </w:rPr>
        <w:t>tools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improving</w:t>
      </w:r>
      <w:r>
        <w:rPr>
          <w:spacing w:val="-6"/>
        </w:rPr>
        <w:t xml:space="preserve"> </w:t>
      </w:r>
      <w:r>
        <w:rPr>
          <w:spacing w:val="-4"/>
        </w:rPr>
        <w:t>engagement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performance,</w:t>
      </w:r>
      <w:r>
        <w:rPr>
          <w:spacing w:val="-6"/>
        </w:rPr>
        <w:t xml:space="preserve"> </w:t>
      </w:r>
      <w:r>
        <w:rPr>
          <w:spacing w:val="-4"/>
        </w:rPr>
        <w:t>but</w:t>
      </w:r>
      <w:r>
        <w:rPr>
          <w:spacing w:val="-6"/>
        </w:rPr>
        <w:t xml:space="preserve"> </w:t>
      </w:r>
      <w:r>
        <w:rPr>
          <w:spacing w:val="-4"/>
        </w:rPr>
        <w:t>they</w:t>
      </w:r>
      <w:r>
        <w:rPr>
          <w:spacing w:val="-6"/>
        </w:rPr>
        <w:t xml:space="preserve"> </w:t>
      </w:r>
      <w:r>
        <w:rPr>
          <w:spacing w:val="-4"/>
        </w:rPr>
        <w:t>did</w:t>
      </w:r>
      <w:r>
        <w:rPr>
          <w:spacing w:val="-6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 xml:space="preserve">compare </w:t>
      </w:r>
      <w:r>
        <w:rPr>
          <w:spacing w:val="-2"/>
        </w:rPr>
        <w:t>how AI influences both learning modes together (Zhang, 2025; Deng</w:t>
      </w:r>
      <w:r>
        <w:rPr>
          <w:spacing w:val="-3"/>
        </w:rPr>
        <w:t xml:space="preserve"> </w:t>
      </w:r>
      <w:r>
        <w:rPr>
          <w:spacing w:val="-2"/>
        </w:rPr>
        <w:t>&amp; Zhang, 2024).</w:t>
      </w:r>
    </w:p>
    <w:p w14:paraId="25054DFE">
      <w:pPr>
        <w:pStyle w:val="8"/>
        <w:spacing w:before="163"/>
        <w:jc w:val="both"/>
      </w:pPr>
      <w:r>
        <w:rPr>
          <w:spacing w:val="-4"/>
        </w:rPr>
        <w:t>So,</w:t>
      </w:r>
      <w:r>
        <w:rPr>
          <w:spacing w:val="1"/>
        </w:rPr>
        <w:t xml:space="preserve"> </w:t>
      </w:r>
      <w:r>
        <w:rPr>
          <w:spacing w:val="-4"/>
        </w:rPr>
        <w:t>there</w:t>
      </w:r>
      <w:r>
        <w:rPr>
          <w:spacing w:val="1"/>
        </w:rPr>
        <w:t xml:space="preserve"> </w:t>
      </w:r>
      <w:r>
        <w:rPr>
          <w:spacing w:val="-4"/>
        </w:rPr>
        <w:t>is</w:t>
      </w:r>
      <w:r>
        <w:rPr>
          <w:spacing w:val="1"/>
        </w:rPr>
        <w:t xml:space="preserve"> </w:t>
      </w:r>
      <w:r>
        <w:rPr>
          <w:spacing w:val="-4"/>
        </w:rPr>
        <w:t>still</w:t>
      </w:r>
      <w:r>
        <w:rPr>
          <w:spacing w:val="1"/>
        </w:rPr>
        <w:t xml:space="preserve"> </w:t>
      </w:r>
      <w:r>
        <w:rPr>
          <w:spacing w:val="-4"/>
        </w:rPr>
        <w:t>no</w:t>
      </w:r>
      <w:r>
        <w:rPr>
          <w:spacing w:val="1"/>
        </w:rPr>
        <w:t xml:space="preserve"> </w:t>
      </w:r>
      <w:r>
        <w:rPr>
          <w:spacing w:val="-4"/>
        </w:rPr>
        <w:t>clear</w:t>
      </w:r>
      <w:r>
        <w:rPr>
          <w:spacing w:val="1"/>
        </w:rPr>
        <w:t xml:space="preserve"> </w:t>
      </w:r>
      <w:r>
        <w:rPr>
          <w:spacing w:val="-4"/>
        </w:rPr>
        <w:t>understanding</w:t>
      </w:r>
      <w:r>
        <w:t xml:space="preserve"> </w:t>
      </w:r>
      <w:r>
        <w:rPr>
          <w:spacing w:val="-5"/>
        </w:rPr>
        <w:t>of:</w:t>
      </w:r>
    </w:p>
    <w:p w14:paraId="76664CE4">
      <w:pPr>
        <w:pStyle w:val="8"/>
        <w:spacing w:after="0"/>
        <w:jc w:val="both"/>
        <w:sectPr>
          <w:footerReference r:id="rId5" w:type="default"/>
          <w:pgSz w:w="11910" w:h="16840"/>
          <w:pgMar w:top="1180" w:right="1275" w:bottom="1100" w:left="1275" w:header="0" w:footer="912" w:gutter="0"/>
          <w:pgNumType w:start="1"/>
          <w:cols w:space="720" w:num="1"/>
        </w:sectPr>
      </w:pPr>
    </w:p>
    <w:p w14:paraId="76B97CDF">
      <w:pPr>
        <w:pStyle w:val="13"/>
        <w:numPr>
          <w:ilvl w:val="2"/>
          <w:numId w:val="4"/>
        </w:numPr>
        <w:tabs>
          <w:tab w:val="left" w:pos="463"/>
        </w:tabs>
        <w:spacing w:before="121" w:after="0" w:line="240" w:lineRule="auto"/>
        <w:ind w:left="463" w:right="0" w:hanging="298"/>
        <w:jc w:val="left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SPOL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ILOL</w:t>
      </w:r>
      <w:r>
        <w:rPr>
          <w:spacing w:val="-7"/>
          <w:sz w:val="24"/>
        </w:rPr>
        <w:t xml:space="preserve"> </w:t>
      </w: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directly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involved.</w:t>
      </w:r>
    </w:p>
    <w:p w14:paraId="0E716420">
      <w:pPr>
        <w:pStyle w:val="8"/>
        <w:spacing w:before="11"/>
        <w:ind w:left="0"/>
      </w:pPr>
    </w:p>
    <w:p w14:paraId="614FFF49">
      <w:pPr>
        <w:pStyle w:val="13"/>
        <w:numPr>
          <w:ilvl w:val="2"/>
          <w:numId w:val="4"/>
        </w:numPr>
        <w:tabs>
          <w:tab w:val="left" w:pos="462"/>
          <w:tab w:val="left" w:pos="464"/>
        </w:tabs>
        <w:spacing w:before="0" w:after="0" w:line="292" w:lineRule="auto"/>
        <w:ind w:left="464" w:right="134" w:hanging="300"/>
        <w:jc w:val="both"/>
        <w:rPr>
          <w:sz w:val="24"/>
        </w:rPr>
      </w:pP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learner</w:t>
      </w:r>
      <w:r>
        <w:rPr>
          <w:spacing w:val="-13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3"/>
          <w:sz w:val="24"/>
        </w:rPr>
        <w:t xml:space="preserve"> </w:t>
      </w:r>
      <w:r>
        <w:rPr>
          <w:sz w:val="24"/>
        </w:rPr>
        <w:t>(such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motivation,</w:t>
      </w:r>
      <w:r>
        <w:rPr>
          <w:spacing w:val="-13"/>
          <w:sz w:val="24"/>
        </w:rPr>
        <w:t xml:space="preserve"> </w:t>
      </w:r>
      <w:r>
        <w:rPr>
          <w:sz w:val="24"/>
        </w:rPr>
        <w:t>self-regulation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digital</w:t>
      </w:r>
      <w:r>
        <w:rPr>
          <w:spacing w:val="-13"/>
          <w:sz w:val="24"/>
        </w:rPr>
        <w:t xml:space="preserve"> </w:t>
      </w:r>
      <w:r>
        <w:rPr>
          <w:sz w:val="24"/>
        </w:rPr>
        <w:t>literacy) affect</w:t>
      </w:r>
      <w:r>
        <w:rPr>
          <w:spacing w:val="-3"/>
          <w:sz w:val="24"/>
        </w:rPr>
        <w:t xml:space="preserve"> </w:t>
      </w:r>
      <w:r>
        <w:rPr>
          <w:sz w:val="24"/>
        </w:rPr>
        <w:t>outcomes</w:t>
      </w:r>
      <w:r>
        <w:rPr>
          <w:spacing w:val="-3"/>
          <w:sz w:val="24"/>
        </w:rPr>
        <w:t xml:space="preserve"> </w:t>
      </w:r>
      <w:r>
        <w:rPr>
          <w:sz w:val="24"/>
        </w:rPr>
        <w:t>differently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format.</w:t>
      </w:r>
    </w:p>
    <w:p w14:paraId="771F6746">
      <w:pPr>
        <w:pStyle w:val="13"/>
        <w:numPr>
          <w:ilvl w:val="2"/>
          <w:numId w:val="4"/>
        </w:numPr>
        <w:tabs>
          <w:tab w:val="left" w:pos="462"/>
          <w:tab w:val="left" w:pos="464"/>
        </w:tabs>
        <w:spacing w:before="224" w:after="0" w:line="292" w:lineRule="auto"/>
        <w:ind w:left="464" w:right="163" w:hanging="300"/>
        <w:jc w:val="both"/>
        <w:rPr>
          <w:sz w:val="24"/>
        </w:rPr>
      </w:pPr>
      <w:r>
        <w:rPr>
          <w:w w:val="90"/>
          <w:sz w:val="24"/>
        </w:rPr>
        <w:t xml:space="preserve">How long-term knowledge retention differs between the two learning modes over several </w:t>
      </w:r>
      <w:r>
        <w:rPr>
          <w:spacing w:val="-2"/>
          <w:sz w:val="24"/>
        </w:rPr>
        <w:t>months.</w:t>
      </w:r>
    </w:p>
    <w:p w14:paraId="1118847A">
      <w:pPr>
        <w:pStyle w:val="8"/>
        <w:spacing w:before="224" w:line="292" w:lineRule="auto"/>
        <w:ind w:right="121" w:hanging="9"/>
        <w:jc w:val="both"/>
      </w:pPr>
      <w:r>
        <w:rPr>
          <w:spacing w:val="-4"/>
        </w:rPr>
        <w:t xml:space="preserve">Therefore, the main research gap lies in the absence of integrated studies that simultane- </w:t>
      </w:r>
      <w:r>
        <w:t>ously examine SPOL and ILOL in the context of AI-enhanced learning and long-term knowledge retention.</w:t>
      </w:r>
      <w:r>
        <w:rPr>
          <w:spacing w:val="36"/>
        </w:rPr>
        <w:t xml:space="preserve"> </w:t>
      </w:r>
      <w:r>
        <w:t>This research seeks to bridge that gap by providing a combined analysis of these factors.</w:t>
      </w:r>
    </w:p>
    <w:p w14:paraId="48192D44">
      <w:pPr>
        <w:pStyle w:val="8"/>
        <w:spacing w:before="162"/>
        <w:ind w:left="0"/>
      </w:pPr>
    </w:p>
    <w:p w14:paraId="432E5D52">
      <w:pPr>
        <w:pStyle w:val="2"/>
        <w:numPr>
          <w:ilvl w:val="0"/>
          <w:numId w:val="4"/>
        </w:numPr>
        <w:tabs>
          <w:tab w:val="left" w:pos="637"/>
        </w:tabs>
        <w:spacing w:before="0" w:after="0" w:line="240" w:lineRule="auto"/>
        <w:ind w:left="637" w:right="0" w:hanging="472"/>
        <w:jc w:val="left"/>
      </w:pPr>
      <w:bookmarkStart w:id="4" w:name="2. Aim"/>
      <w:bookmarkEnd w:id="4"/>
      <w:bookmarkStart w:id="5" w:name="_bookmark2"/>
      <w:bookmarkEnd w:id="5"/>
      <w:r>
        <w:rPr>
          <w:spacing w:val="-5"/>
        </w:rPr>
        <w:t>Aim</w:t>
      </w:r>
    </w:p>
    <w:p w14:paraId="049C52AA">
      <w:pPr>
        <w:pStyle w:val="8"/>
        <w:spacing w:before="275" w:line="292" w:lineRule="auto"/>
        <w:ind w:left="156" w:right="153"/>
        <w:jc w:val="both"/>
      </w:pPr>
      <w:r>
        <w:t>The</w:t>
      </w:r>
      <w:r>
        <w:rPr>
          <w:spacing w:val="-9"/>
        </w:rPr>
        <w:t xml:space="preserve"> </w:t>
      </w:r>
      <w:r>
        <w:t>aim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compare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effectiveness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Self-Paced</w:t>
      </w:r>
      <w:r>
        <w:rPr>
          <w:spacing w:val="-9"/>
        </w:rPr>
        <w:t xml:space="preserve"> </w:t>
      </w:r>
      <w:r>
        <w:t xml:space="preserve">Online </w:t>
      </w:r>
      <w:r>
        <w:rPr>
          <w:spacing w:val="-2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(SPOL)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Instructor-Led</w:t>
      </w:r>
      <w:r>
        <w:rPr>
          <w:spacing w:val="-13"/>
        </w:rPr>
        <w:t xml:space="preserve"> </w:t>
      </w:r>
      <w:r>
        <w:rPr>
          <w:spacing w:val="-2"/>
        </w:rPr>
        <w:t>Online</w:t>
      </w:r>
      <w:r>
        <w:rPr>
          <w:spacing w:val="-12"/>
        </w:rPr>
        <w:t xml:space="preserve"> </w:t>
      </w:r>
      <w:r>
        <w:rPr>
          <w:spacing w:val="-2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(ILOL)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examining</w:t>
      </w:r>
      <w:r>
        <w:rPr>
          <w:spacing w:val="-13"/>
        </w:rPr>
        <w:t xml:space="preserve"> </w:t>
      </w:r>
      <w:r>
        <w:rPr>
          <w:spacing w:val="-2"/>
        </w:rPr>
        <w:t>how</w:t>
      </w:r>
      <w:r>
        <w:rPr>
          <w:spacing w:val="-12"/>
        </w:rPr>
        <w:t xml:space="preserve"> </w:t>
      </w:r>
      <w:r>
        <w:rPr>
          <w:spacing w:val="-2"/>
        </w:rPr>
        <w:t xml:space="preserve">learner </w:t>
      </w:r>
      <w:r>
        <w:t>characteristics,</w:t>
      </w:r>
      <w:r>
        <w:rPr>
          <w:spacing w:val="-7"/>
        </w:rPr>
        <w:t xml:space="preserve"> </w:t>
      </w:r>
      <w:r>
        <w:t>engagement</w:t>
      </w:r>
      <w:r>
        <w:rPr>
          <w:spacing w:val="-9"/>
        </w:rPr>
        <w:t xml:space="preserve"> </w:t>
      </w:r>
      <w:r>
        <w:t>behaviors,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AI-enhanced</w:t>
      </w:r>
      <w:r>
        <w:rPr>
          <w:spacing w:val="-10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influence</w:t>
      </w:r>
      <w:r>
        <w:rPr>
          <w:spacing w:val="-10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 xml:space="preserve">learning </w:t>
      </w:r>
      <w:r>
        <w:rPr>
          <w:spacing w:val="-2"/>
        </w:rPr>
        <w:t>outcomes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long-term</w:t>
      </w:r>
      <w:r>
        <w:rPr>
          <w:spacing w:val="-6"/>
        </w:rPr>
        <w:t xml:space="preserve"> </w:t>
      </w: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2"/>
        </w:rPr>
        <w:t>retention.</w:t>
      </w:r>
      <w:r>
        <w:rPr>
          <w:spacing w:val="12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study</w:t>
      </w:r>
      <w:r>
        <w:rPr>
          <w:spacing w:val="-6"/>
        </w:rPr>
        <w:t xml:space="preserve"> </w:t>
      </w:r>
      <w:r>
        <w:rPr>
          <w:spacing w:val="-2"/>
        </w:rPr>
        <w:t>seeks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 xml:space="preserve">identify </w:t>
      </w:r>
      <w:r>
        <w:t>which</w:t>
      </w:r>
      <w:r>
        <w:rPr>
          <w:spacing w:val="-5"/>
        </w:rPr>
        <w:t xml:space="preserve"> </w:t>
      </w:r>
      <w:r>
        <w:t>learner</w:t>
      </w:r>
      <w:r>
        <w:rPr>
          <w:spacing w:val="-5"/>
        </w:rPr>
        <w:t xml:space="preserve"> </w:t>
      </w:r>
      <w:r>
        <w:t>profiles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instructional</w:t>
      </w:r>
      <w:r>
        <w:rPr>
          <w:spacing w:val="-5"/>
        </w:rPr>
        <w:t xml:space="preserve"> </w:t>
      </w:r>
      <w:r>
        <w:t>contexts</w:t>
      </w:r>
      <w:r>
        <w:rPr>
          <w:spacing w:val="-5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greatest</w:t>
      </w:r>
      <w:r>
        <w:rPr>
          <w:spacing w:val="-5"/>
        </w:rPr>
        <w:t xml:space="preserve"> </w:t>
      </w:r>
      <w:r>
        <w:t>benefit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approach.</w:t>
      </w:r>
    </w:p>
    <w:p w14:paraId="0F02213D">
      <w:pPr>
        <w:pStyle w:val="8"/>
        <w:spacing w:before="161"/>
        <w:ind w:left="0"/>
      </w:pPr>
    </w:p>
    <w:p w14:paraId="3E5B0109">
      <w:pPr>
        <w:pStyle w:val="2"/>
        <w:numPr>
          <w:ilvl w:val="0"/>
          <w:numId w:val="4"/>
        </w:numPr>
        <w:tabs>
          <w:tab w:val="left" w:pos="637"/>
        </w:tabs>
        <w:spacing w:before="0" w:after="0" w:line="240" w:lineRule="auto"/>
        <w:ind w:left="637" w:right="0" w:hanging="472"/>
        <w:jc w:val="left"/>
      </w:pPr>
      <w:bookmarkStart w:id="6" w:name="3. Research Questions"/>
      <w:bookmarkEnd w:id="6"/>
      <w:bookmarkStart w:id="7" w:name="_bookmark3"/>
      <w:bookmarkEnd w:id="7"/>
      <w:r>
        <w:rPr>
          <w:spacing w:val="-10"/>
        </w:rPr>
        <w:t>Research</w:t>
      </w:r>
      <w:r>
        <w:rPr>
          <w:spacing w:val="11"/>
        </w:rPr>
        <w:t xml:space="preserve"> </w:t>
      </w:r>
      <w:r>
        <w:rPr>
          <w:spacing w:val="-2"/>
        </w:rPr>
        <w:t>Questions</w:t>
      </w:r>
    </w:p>
    <w:p w14:paraId="265BD446">
      <w:pPr>
        <w:pStyle w:val="13"/>
        <w:numPr>
          <w:ilvl w:val="0"/>
          <w:numId w:val="5"/>
        </w:numPr>
        <w:tabs>
          <w:tab w:val="left" w:pos="462"/>
          <w:tab w:val="left" w:pos="464"/>
        </w:tabs>
        <w:spacing w:before="275" w:after="0" w:line="292" w:lineRule="auto"/>
        <w:ind w:left="464" w:right="157" w:hanging="300"/>
        <w:jc w:val="both"/>
        <w:rPr>
          <w:sz w:val="24"/>
        </w:rPr>
      </w:pPr>
      <w:r>
        <w:rPr>
          <w:spacing w:val="-4"/>
          <w:sz w:val="24"/>
        </w:rPr>
        <w:t>Learner characteristics: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 xml:space="preserve">How do motivation, self-regulation, digital literacy, and prior </w:t>
      </w:r>
      <w:r>
        <w:rPr>
          <w:sz w:val="24"/>
        </w:rPr>
        <w:t>knowledge moderate learning outcomes in SPOL vs.</w:t>
      </w:r>
      <w:r>
        <w:rPr>
          <w:spacing w:val="19"/>
          <w:sz w:val="24"/>
        </w:rPr>
        <w:t xml:space="preserve"> </w:t>
      </w:r>
      <w:r>
        <w:rPr>
          <w:sz w:val="24"/>
        </w:rPr>
        <w:t>ILOL?</w:t>
      </w:r>
    </w:p>
    <w:p w14:paraId="3D05FFA7">
      <w:pPr>
        <w:pStyle w:val="13"/>
        <w:numPr>
          <w:ilvl w:val="0"/>
          <w:numId w:val="5"/>
        </w:numPr>
        <w:tabs>
          <w:tab w:val="left" w:pos="462"/>
          <w:tab w:val="left" w:pos="464"/>
        </w:tabs>
        <w:spacing w:before="223" w:after="0" w:line="292" w:lineRule="auto"/>
        <w:ind w:left="464" w:right="155" w:hanging="300"/>
        <w:jc w:val="both"/>
        <w:rPr>
          <w:sz w:val="24"/>
        </w:rPr>
      </w:pPr>
      <w:r>
        <w:rPr>
          <w:spacing w:val="-2"/>
          <w:sz w:val="24"/>
        </w:rPr>
        <w:t>Retention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time: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differences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retention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SPOL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ILOL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post-test,</w:t>
      </w:r>
      <w:r>
        <w:rPr>
          <w:spacing w:val="-6"/>
          <w:sz w:val="24"/>
        </w:rPr>
        <w:t xml:space="preserve"> </w:t>
      </w:r>
      <w:r>
        <w:rPr>
          <w:sz w:val="24"/>
        </w:rPr>
        <w:t>3-month,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6-month</w:t>
      </w:r>
      <w:r>
        <w:rPr>
          <w:spacing w:val="-6"/>
          <w:sz w:val="24"/>
        </w:rPr>
        <w:t xml:space="preserve"> </w:t>
      </w:r>
      <w:r>
        <w:rPr>
          <w:sz w:val="24"/>
        </w:rPr>
        <w:t>follow-ups?</w:t>
      </w:r>
    </w:p>
    <w:p w14:paraId="2F28191B">
      <w:pPr>
        <w:pStyle w:val="13"/>
        <w:numPr>
          <w:ilvl w:val="0"/>
          <w:numId w:val="5"/>
        </w:numPr>
        <w:tabs>
          <w:tab w:val="left" w:pos="453"/>
          <w:tab w:val="left" w:pos="464"/>
        </w:tabs>
        <w:spacing w:before="224" w:after="0" w:line="292" w:lineRule="auto"/>
        <w:ind w:left="464" w:right="157" w:hanging="300"/>
        <w:jc w:val="both"/>
        <w:rPr>
          <w:sz w:val="24"/>
        </w:rPr>
      </w:pPr>
      <w:r>
        <w:rPr>
          <w:spacing w:val="-6"/>
          <w:sz w:val="24"/>
        </w:rPr>
        <w:t>AI features:</w:t>
      </w:r>
      <w:r>
        <w:rPr>
          <w:spacing w:val="18"/>
          <w:sz w:val="24"/>
        </w:rPr>
        <w:t xml:space="preserve"> </w:t>
      </w:r>
      <w:r>
        <w:rPr>
          <w:spacing w:val="-6"/>
          <w:sz w:val="24"/>
        </w:rPr>
        <w:t xml:space="preserve">How do AI-based tools (adaptive feedback, automated tutoring, generative </w:t>
      </w:r>
      <w:r>
        <w:rPr>
          <w:spacing w:val="-8"/>
          <w:sz w:val="24"/>
        </w:rPr>
        <w:t>assistants)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influence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engagement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outcomes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mode,</w:t>
      </w:r>
      <w:r>
        <w:rPr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effects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 xml:space="preserve">differ </w:t>
      </w:r>
      <w:r>
        <w:rPr>
          <w:sz w:val="24"/>
        </w:rPr>
        <w:t>between SPOL and ILOL?</w:t>
      </w:r>
    </w:p>
    <w:p w14:paraId="14E810BF">
      <w:pPr>
        <w:pStyle w:val="8"/>
        <w:spacing w:before="163"/>
        <w:ind w:left="0"/>
      </w:pPr>
    </w:p>
    <w:p w14:paraId="3B901CC9">
      <w:pPr>
        <w:pStyle w:val="13"/>
        <w:numPr>
          <w:ilvl w:val="0"/>
          <w:numId w:val="4"/>
        </w:numPr>
        <w:tabs>
          <w:tab w:val="left" w:pos="637"/>
        </w:tabs>
        <w:spacing w:before="0" w:after="0" w:line="240" w:lineRule="auto"/>
        <w:ind w:left="637" w:right="0" w:hanging="472"/>
        <w:jc w:val="left"/>
        <w:rPr>
          <w:b/>
          <w:sz w:val="34"/>
        </w:rPr>
      </w:pPr>
      <w:bookmarkStart w:id="8" w:name="4. Literature Review (Polished Version)"/>
      <w:bookmarkEnd w:id="8"/>
      <w:bookmarkStart w:id="9" w:name="_bookmark4"/>
      <w:bookmarkEnd w:id="9"/>
      <w:r>
        <w:rPr>
          <w:b/>
          <w:spacing w:val="-6"/>
          <w:sz w:val="34"/>
        </w:rPr>
        <w:t>Literature</w:t>
      </w:r>
      <w:r>
        <w:rPr>
          <w:b/>
          <w:spacing w:val="12"/>
          <w:sz w:val="34"/>
        </w:rPr>
        <w:t xml:space="preserve"> </w:t>
      </w:r>
      <w:r>
        <w:rPr>
          <w:b/>
          <w:spacing w:val="-2"/>
          <w:sz w:val="34"/>
        </w:rPr>
        <w:t>Review</w:t>
      </w:r>
    </w:p>
    <w:p w14:paraId="2972E1B0">
      <w:pPr>
        <w:pStyle w:val="8"/>
        <w:spacing w:before="274" w:line="292" w:lineRule="auto"/>
        <w:ind w:right="128"/>
        <w:jc w:val="both"/>
      </w:pPr>
      <w:r>
        <w:rPr>
          <w:spacing w:val="-6"/>
        </w:rPr>
        <w:t>Online education has evolved into a central component of modern learning systems.</w:t>
      </w:r>
      <w:r>
        <w:rPr>
          <w:spacing w:val="16"/>
        </w:rPr>
        <w:t xml:space="preserve"> </w:t>
      </w:r>
      <w:r>
        <w:rPr>
          <w:spacing w:val="-6"/>
        </w:rPr>
        <w:t>Early evidence</w:t>
      </w:r>
      <w:r>
        <w:rPr>
          <w:spacing w:val="-9"/>
        </w:rPr>
        <w:t xml:space="preserve"> </w:t>
      </w:r>
      <w:r>
        <w:rPr>
          <w:spacing w:val="-6"/>
        </w:rPr>
        <w:t>shows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learning</w:t>
      </w:r>
      <w:r>
        <w:rPr>
          <w:spacing w:val="-8"/>
        </w:rPr>
        <w:t xml:space="preserve"> </w:t>
      </w:r>
      <w:r>
        <w:rPr>
          <w:spacing w:val="-6"/>
        </w:rPr>
        <w:t>formats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more</w:t>
      </w:r>
      <w:r>
        <w:rPr>
          <w:spacing w:val="-9"/>
        </w:rPr>
        <w:t xml:space="preserve"> </w:t>
      </w:r>
      <w:r>
        <w:rPr>
          <w:spacing w:val="-6"/>
        </w:rPr>
        <w:t>structured</w:t>
      </w:r>
      <w:r>
        <w:rPr>
          <w:spacing w:val="-8"/>
        </w:rPr>
        <w:t xml:space="preserve"> </w:t>
      </w:r>
      <w:r>
        <w:rPr>
          <w:spacing w:val="-6"/>
        </w:rPr>
        <w:t>interaction</w:t>
      </w:r>
      <w:r>
        <w:rPr>
          <w:spacing w:val="-9"/>
        </w:rPr>
        <w:t xml:space="preserve"> </w:t>
      </w:r>
      <w:r>
        <w:rPr>
          <w:spacing w:val="-6"/>
        </w:rPr>
        <w:t>often</w:t>
      </w:r>
      <w:r>
        <w:rPr>
          <w:spacing w:val="-8"/>
        </w:rPr>
        <w:t xml:space="preserve"> </w:t>
      </w:r>
      <w:r>
        <w:rPr>
          <w:spacing w:val="-6"/>
        </w:rPr>
        <w:t>achieve</w:t>
      </w:r>
      <w:r>
        <w:rPr>
          <w:spacing w:val="-9"/>
        </w:rPr>
        <w:t xml:space="preserve"> </w:t>
      </w:r>
      <w:r>
        <w:rPr>
          <w:spacing w:val="-6"/>
        </w:rPr>
        <w:t xml:space="preserve">better </w:t>
      </w:r>
      <w:r>
        <w:rPr>
          <w:spacing w:val="-4"/>
        </w:rPr>
        <w:t>outcomes</w:t>
      </w:r>
      <w:r>
        <w:rPr>
          <w:spacing w:val="-10"/>
        </w:rPr>
        <w:t xml:space="preserve"> </w:t>
      </w:r>
      <w:r>
        <w:rPr>
          <w:spacing w:val="-4"/>
        </w:rPr>
        <w:t>than</w:t>
      </w:r>
      <w:r>
        <w:rPr>
          <w:spacing w:val="-10"/>
        </w:rPr>
        <w:t xml:space="preserve"> </w:t>
      </w:r>
      <w:r>
        <w:rPr>
          <w:spacing w:val="-4"/>
        </w:rPr>
        <w:t>purely</w:t>
      </w:r>
      <w:r>
        <w:rPr>
          <w:spacing w:val="-10"/>
        </w:rPr>
        <w:t xml:space="preserve"> </w:t>
      </w:r>
      <w:r>
        <w:rPr>
          <w:spacing w:val="-4"/>
        </w:rPr>
        <w:t>self-directed</w:t>
      </w:r>
      <w:r>
        <w:rPr>
          <w:spacing w:val="-10"/>
        </w:rPr>
        <w:t xml:space="preserve"> </w:t>
      </w:r>
      <w:r>
        <w:rPr>
          <w:spacing w:val="-4"/>
        </w:rPr>
        <w:t>formats</w:t>
      </w:r>
      <w:r>
        <w:rPr>
          <w:spacing w:val="-10"/>
        </w:rPr>
        <w:t xml:space="preserve"> </w:t>
      </w:r>
      <w:r>
        <w:rPr>
          <w:spacing w:val="-4"/>
        </w:rPr>
        <w:t>because</w:t>
      </w:r>
      <w:r>
        <w:rPr>
          <w:spacing w:val="-10"/>
        </w:rPr>
        <w:t xml:space="preserve"> </w:t>
      </w:r>
      <w:r>
        <w:rPr>
          <w:spacing w:val="-4"/>
        </w:rPr>
        <w:t>they</w:t>
      </w:r>
      <w:r>
        <w:rPr>
          <w:spacing w:val="-10"/>
        </w:rPr>
        <w:t xml:space="preserve"> </w:t>
      </w:r>
      <w:r>
        <w:rPr>
          <w:spacing w:val="-4"/>
        </w:rPr>
        <w:t>promote</w:t>
      </w:r>
      <w:r>
        <w:rPr>
          <w:spacing w:val="-10"/>
        </w:rPr>
        <w:t xml:space="preserve"> </w:t>
      </w:r>
      <w:r>
        <w:rPr>
          <w:spacing w:val="-4"/>
        </w:rPr>
        <w:t>engagement,</w:t>
      </w:r>
      <w:r>
        <w:rPr>
          <w:spacing w:val="-10"/>
        </w:rPr>
        <w:t xml:space="preserve"> </w:t>
      </w:r>
      <w:r>
        <w:rPr>
          <w:spacing w:val="-4"/>
        </w:rPr>
        <w:t xml:space="preserve">feedback,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learner</w:t>
      </w:r>
      <w:r>
        <w:rPr>
          <w:spacing w:val="-11"/>
        </w:rPr>
        <w:t xml:space="preserve"> </w:t>
      </w:r>
      <w:r>
        <w:rPr>
          <w:spacing w:val="-2"/>
        </w:rPr>
        <w:t>accountability</w:t>
      </w:r>
      <w:r>
        <w:rPr>
          <w:spacing w:val="-11"/>
        </w:rPr>
        <w:t xml:space="preserve"> </w:t>
      </w:r>
      <w:r>
        <w:rPr>
          <w:spacing w:val="-2"/>
        </w:rPr>
        <w:t>(Means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al.,</w:t>
      </w:r>
      <w:r>
        <w:rPr>
          <w:spacing w:val="-11"/>
        </w:rPr>
        <w:t xml:space="preserve"> </w:t>
      </w:r>
      <w:r>
        <w:rPr>
          <w:spacing w:val="-2"/>
        </w:rPr>
        <w:t>2013).</w:t>
      </w:r>
      <w:r>
        <w:rPr>
          <w:spacing w:val="5"/>
        </w:rPr>
        <w:t xml:space="preserve"> </w:t>
      </w:r>
      <w:r>
        <w:rPr>
          <w:spacing w:val="-2"/>
        </w:rPr>
        <w:t>Building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this,</w:t>
      </w:r>
      <w:r>
        <w:rPr>
          <w:spacing w:val="-11"/>
        </w:rPr>
        <w:t xml:space="preserve"> </w:t>
      </w:r>
      <w:r>
        <w:rPr>
          <w:spacing w:val="-2"/>
        </w:rPr>
        <w:t>Kundu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Das</w:t>
      </w:r>
      <w:r>
        <w:rPr>
          <w:spacing w:val="-11"/>
        </w:rPr>
        <w:t xml:space="preserve"> </w:t>
      </w:r>
      <w:r>
        <w:rPr>
          <w:spacing w:val="-2"/>
        </w:rPr>
        <w:t xml:space="preserve">(2024) </w:t>
      </w:r>
      <w:r>
        <w:t>found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effectiveness</w:t>
      </w:r>
      <w:r>
        <w:rPr>
          <w:spacing w:val="-6"/>
        </w:rPr>
        <w:t xml:space="preserve"> </w:t>
      </w:r>
      <w:r>
        <w:t>depends</w:t>
      </w:r>
      <w:r>
        <w:rPr>
          <w:spacing w:val="-6"/>
        </w:rPr>
        <w:t xml:space="preserve"> </w:t>
      </w:r>
      <w:r>
        <w:t>largely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degree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learner autonomy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flexible</w:t>
      </w:r>
      <w:r>
        <w:rPr>
          <w:spacing w:val="-6"/>
        </w:rPr>
        <w:t xml:space="preserve"> </w:t>
      </w:r>
      <w:r>
        <w:t>self-paced</w:t>
      </w:r>
      <w:r>
        <w:rPr>
          <w:spacing w:val="-6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others benefit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instructor</w:t>
      </w:r>
      <w:r>
        <w:rPr>
          <w:spacing w:val="-7"/>
        </w:rPr>
        <w:t xml:space="preserve"> </w:t>
      </w:r>
      <w:r>
        <w:t>guidance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timelines.</w:t>
      </w:r>
    </w:p>
    <w:p w14:paraId="03B4AE7A">
      <w:pPr>
        <w:pStyle w:val="8"/>
        <w:spacing w:after="0" w:line="292" w:lineRule="auto"/>
        <w:jc w:val="both"/>
        <w:sectPr>
          <w:pgSz w:w="11910" w:h="16840"/>
          <w:pgMar w:top="1320" w:right="1275" w:bottom="1100" w:left="1275" w:header="0" w:footer="912" w:gutter="0"/>
          <w:cols w:space="720" w:num="1"/>
        </w:sectPr>
      </w:pPr>
    </w:p>
    <w:p w14:paraId="3E206DCC">
      <w:pPr>
        <w:pStyle w:val="8"/>
        <w:spacing w:before="121" w:line="292" w:lineRule="auto"/>
        <w:ind w:right="116" w:hanging="9"/>
        <w:jc w:val="both"/>
      </w:pPr>
      <w:r>
        <w:t>A</w:t>
      </w:r>
      <w:r>
        <w:rPr>
          <w:spacing w:val="-13"/>
        </w:rPr>
        <w:t xml:space="preserve"> </w:t>
      </w:r>
      <w:r>
        <w:t>synthesis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recent</w:t>
      </w:r>
      <w:r>
        <w:rPr>
          <w:spacing w:val="-13"/>
        </w:rPr>
        <w:t xml:space="preserve"> </w:t>
      </w:r>
      <w:r>
        <w:t>studies</w:t>
      </w:r>
      <w:r>
        <w:rPr>
          <w:spacing w:val="-13"/>
        </w:rPr>
        <w:t xml:space="preserve"> </w:t>
      </w:r>
      <w:r>
        <w:t>highlights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importance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self-regulated</w:t>
      </w:r>
      <w:r>
        <w:rPr>
          <w:spacing w:val="-13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(SRL) skills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goal-setting,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management,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persistence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online learning</w:t>
      </w:r>
      <w:r>
        <w:rPr>
          <w:spacing w:val="-1"/>
        </w:rPr>
        <w:t xml:space="preserve"> </w:t>
      </w:r>
      <w:r>
        <w:t>success.</w:t>
      </w:r>
      <w:r>
        <w:rPr>
          <w:spacing w:val="21"/>
        </w:rPr>
        <w:t xml:space="preserve"> </w:t>
      </w:r>
      <w:r>
        <w:t>Learners with stronger SRL and digital literacy tend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engage more effectively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achieve</w:t>
      </w:r>
      <w:r>
        <w:rPr>
          <w:spacing w:val="-12"/>
        </w:rPr>
        <w:t xml:space="preserve"> </w:t>
      </w:r>
      <w:r>
        <w:t>better</w:t>
      </w:r>
      <w:r>
        <w:rPr>
          <w:spacing w:val="-12"/>
        </w:rPr>
        <w:t xml:space="preserve"> </w:t>
      </w:r>
      <w:r>
        <w:t>results,</w:t>
      </w:r>
      <w:r>
        <w:rPr>
          <w:spacing w:val="-12"/>
        </w:rPr>
        <w:t xml:space="preserve"> </w:t>
      </w:r>
      <w:r>
        <w:t>acting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mediators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individual</w:t>
      </w:r>
      <w:r>
        <w:rPr>
          <w:spacing w:val="-12"/>
        </w:rPr>
        <w:t xml:space="preserve"> </w:t>
      </w:r>
      <w:r>
        <w:t>traits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 xml:space="preserve">performance (The Mediating Role of Self-Regulated Online Learning Behaviors, 2024). </w:t>
      </w:r>
      <w:r>
        <w:t>Complementing</w:t>
      </w:r>
      <w:r>
        <w:rPr>
          <w:spacing w:val="-2"/>
        </w:rPr>
        <w:t xml:space="preserve"> </w:t>
      </w:r>
      <w:r>
        <w:t>this, a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meta-analysis</w:t>
      </w:r>
      <w:r>
        <w:rPr>
          <w:spacing w:val="-2"/>
        </w:rPr>
        <w:t xml:space="preserve"> </w:t>
      </w:r>
      <w:r>
        <w:t>covering</w:t>
      </w:r>
      <w:r>
        <w:rPr>
          <w:spacing w:val="-2"/>
        </w:rPr>
        <w:t xml:space="preserve"> </w:t>
      </w:r>
      <w:r>
        <w:t>studies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 xml:space="preserve">found </w:t>
      </w:r>
      <w:r>
        <w:rPr>
          <w:spacing w:val="-4"/>
        </w:rPr>
        <w:t>moderate to</w:t>
      </w:r>
      <w:r>
        <w:rPr>
          <w:spacing w:val="-5"/>
        </w:rPr>
        <w:t xml:space="preserve"> </w:t>
      </w:r>
      <w:r>
        <w:rPr>
          <w:spacing w:val="-4"/>
        </w:rPr>
        <w:t>large</w:t>
      </w:r>
      <w:r>
        <w:rPr>
          <w:spacing w:val="-5"/>
        </w:rPr>
        <w:t xml:space="preserve"> </w:t>
      </w:r>
      <w:r>
        <w:rPr>
          <w:spacing w:val="-4"/>
        </w:rPr>
        <w:t>effects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blended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structured</w:t>
      </w:r>
      <w:r>
        <w:rPr>
          <w:spacing w:val="-5"/>
        </w:rPr>
        <w:t xml:space="preserve"> </w:t>
      </w:r>
      <w:r>
        <w:rPr>
          <w:spacing w:val="-4"/>
        </w:rPr>
        <w:t>online formats across</w:t>
      </w:r>
      <w:r>
        <w:rPr>
          <w:spacing w:val="-5"/>
        </w:rPr>
        <w:t xml:space="preserve"> </w:t>
      </w:r>
      <w:r>
        <w:rPr>
          <w:spacing w:val="-4"/>
        </w:rPr>
        <w:t xml:space="preserve">both cognitive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emotional</w:t>
      </w:r>
      <w:r>
        <w:rPr>
          <w:spacing w:val="-6"/>
        </w:rPr>
        <w:t xml:space="preserve"> </w:t>
      </w:r>
      <w:r>
        <w:rPr>
          <w:spacing w:val="-2"/>
        </w:rPr>
        <w:t>outcomes,</w:t>
      </w:r>
      <w:r>
        <w:rPr>
          <w:spacing w:val="-6"/>
        </w:rPr>
        <w:t xml:space="preserve"> </w:t>
      </w:r>
      <w:r>
        <w:rPr>
          <w:spacing w:val="-2"/>
        </w:rPr>
        <w:t>emphasizing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interaction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scaffolding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digital environments</w:t>
      </w:r>
      <w:r>
        <w:rPr>
          <w:spacing w:val="-4"/>
        </w:rPr>
        <w:t xml:space="preserve"> </w:t>
      </w:r>
      <w:r>
        <w:rPr>
          <w:spacing w:val="-2"/>
        </w:rPr>
        <w:t>(Unraveling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Impact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Blended</w:t>
      </w:r>
      <w:r>
        <w:rPr>
          <w:spacing w:val="-4"/>
        </w:rPr>
        <w:t xml:space="preserve"> </w:t>
      </w:r>
      <w:r>
        <w:rPr>
          <w:spacing w:val="-2"/>
        </w:rPr>
        <w:t>Learning</w:t>
      </w:r>
      <w:r>
        <w:rPr>
          <w:spacing w:val="-5"/>
        </w:rPr>
        <w:t xml:space="preserve"> </w:t>
      </w:r>
      <w:r>
        <w:rPr>
          <w:spacing w:val="-2"/>
        </w:rPr>
        <w:t>vs.</w:t>
      </w:r>
      <w:r>
        <w:rPr>
          <w:spacing w:val="13"/>
        </w:rPr>
        <w:t xml:space="preserve"> </w:t>
      </w:r>
      <w:r>
        <w:rPr>
          <w:spacing w:val="-2"/>
        </w:rPr>
        <w:t>Online</w:t>
      </w:r>
      <w:r>
        <w:rPr>
          <w:spacing w:val="-4"/>
        </w:rPr>
        <w:t xml:space="preserve"> </w:t>
      </w:r>
      <w:r>
        <w:rPr>
          <w:spacing w:val="-2"/>
        </w:rPr>
        <w:t>Learning,</w:t>
      </w:r>
      <w:r>
        <w:rPr>
          <w:spacing w:val="-4"/>
        </w:rPr>
        <w:t xml:space="preserve"> </w:t>
      </w:r>
      <w:r>
        <w:rPr>
          <w:spacing w:val="-2"/>
        </w:rPr>
        <w:t>2025).</w:t>
      </w:r>
    </w:p>
    <w:p w14:paraId="13021447">
      <w:pPr>
        <w:pStyle w:val="8"/>
        <w:spacing w:before="162" w:line="292" w:lineRule="auto"/>
        <w:ind w:right="122" w:hanging="9"/>
        <w:jc w:val="both"/>
      </w:pP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same</w:t>
      </w:r>
      <w:r>
        <w:rPr>
          <w:spacing w:val="-11"/>
        </w:rPr>
        <w:t xml:space="preserve"> </w:t>
      </w:r>
      <w:r>
        <w:rPr>
          <w:spacing w:val="-4"/>
        </w:rPr>
        <w:t>time,</w:t>
      </w:r>
      <w:r>
        <w:rPr>
          <w:spacing w:val="-10"/>
        </w:rPr>
        <w:t xml:space="preserve"> </w:t>
      </w:r>
      <w:r>
        <w:rPr>
          <w:spacing w:val="-4"/>
        </w:rPr>
        <w:t>AI-enhanced</w:t>
      </w:r>
      <w:r>
        <w:rPr>
          <w:spacing w:val="-11"/>
        </w:rPr>
        <w:t xml:space="preserve"> </w:t>
      </w:r>
      <w:r>
        <w:rPr>
          <w:spacing w:val="-4"/>
        </w:rPr>
        <w:t>tools</w:t>
      </w:r>
      <w:r>
        <w:rPr>
          <w:spacing w:val="-10"/>
        </w:rPr>
        <w:t xml:space="preserve"> </w:t>
      </w:r>
      <w:r>
        <w:rPr>
          <w:spacing w:val="-4"/>
        </w:rPr>
        <w:t>such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0"/>
        </w:rPr>
        <w:t xml:space="preserve"> </w:t>
      </w:r>
      <w:r>
        <w:rPr>
          <w:spacing w:val="-4"/>
        </w:rPr>
        <w:t>adaptive</w:t>
      </w:r>
      <w:r>
        <w:rPr>
          <w:spacing w:val="-11"/>
        </w:rPr>
        <w:t xml:space="preserve"> </w:t>
      </w:r>
      <w:r>
        <w:rPr>
          <w:spacing w:val="-4"/>
        </w:rPr>
        <w:t>feedback</w:t>
      </w:r>
      <w:r>
        <w:rPr>
          <w:spacing w:val="-10"/>
        </w:rPr>
        <w:t xml:space="preserve"> </w:t>
      </w:r>
      <w:r>
        <w:rPr>
          <w:spacing w:val="-4"/>
        </w:rPr>
        <w:t>systems,</w:t>
      </w:r>
      <w:r>
        <w:rPr>
          <w:spacing w:val="-11"/>
        </w:rPr>
        <w:t xml:space="preserve"> </w:t>
      </w:r>
      <w:r>
        <w:rPr>
          <w:spacing w:val="-4"/>
        </w:rPr>
        <w:t>automated</w:t>
      </w:r>
      <w:r>
        <w:rPr>
          <w:spacing w:val="-10"/>
        </w:rPr>
        <w:t xml:space="preserve"> </w:t>
      </w:r>
      <w:r>
        <w:rPr>
          <w:spacing w:val="-4"/>
        </w:rPr>
        <w:t xml:space="preserve">tutor- </w:t>
      </w:r>
      <w:r>
        <w:rPr>
          <w:spacing w:val="-2"/>
        </w:rPr>
        <w:t>ing,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generative</w:t>
      </w:r>
      <w:r>
        <w:rPr>
          <w:spacing w:val="-12"/>
        </w:rPr>
        <w:t xml:space="preserve"> </w:t>
      </w:r>
      <w:r>
        <w:rPr>
          <w:spacing w:val="-2"/>
        </w:rPr>
        <w:t>assistants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rapidly</w:t>
      </w:r>
      <w:r>
        <w:rPr>
          <w:spacing w:val="-12"/>
        </w:rPr>
        <w:t xml:space="preserve"> </w:t>
      </w:r>
      <w:r>
        <w:rPr>
          <w:spacing w:val="-2"/>
        </w:rPr>
        <w:t>reshaping</w:t>
      </w:r>
      <w:r>
        <w:rPr>
          <w:spacing w:val="-12"/>
        </w:rPr>
        <w:t xml:space="preserve"> </w:t>
      </w:r>
      <w:r>
        <w:rPr>
          <w:spacing w:val="-2"/>
        </w:rPr>
        <w:t>online</w:t>
      </w:r>
      <w:r>
        <w:rPr>
          <w:spacing w:val="-12"/>
        </w:rPr>
        <w:t xml:space="preserve"> </w:t>
      </w:r>
      <w:r>
        <w:rPr>
          <w:spacing w:val="-2"/>
        </w:rPr>
        <w:t>education.</w:t>
      </w:r>
      <w:r>
        <w:rPr>
          <w:spacing w:val="3"/>
        </w:rPr>
        <w:t xml:space="preserve"> </w:t>
      </w:r>
      <w:r>
        <w:rPr>
          <w:spacing w:val="-2"/>
        </w:rPr>
        <w:t>Evidence</w:t>
      </w:r>
      <w:r>
        <w:rPr>
          <w:spacing w:val="-12"/>
        </w:rPr>
        <w:t xml:space="preserve"> </w:t>
      </w:r>
      <w:r>
        <w:rPr>
          <w:spacing w:val="-2"/>
        </w:rPr>
        <w:t xml:space="preserve">suggests </w:t>
      </w:r>
      <w:r>
        <w:t>that AI tools can improve efficiency, engagement, and learner performance; however, their</w:t>
      </w:r>
      <w:r>
        <w:rPr>
          <w:spacing w:val="-7"/>
        </w:rPr>
        <w:t xml:space="preserve"> </w:t>
      </w:r>
      <w:r>
        <w:t>influence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deeper</w:t>
      </w:r>
      <w:r>
        <w:rPr>
          <w:spacing w:val="-7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appears</w:t>
      </w:r>
      <w:r>
        <w:rPr>
          <w:spacing w:val="-7"/>
        </w:rPr>
        <w:t xml:space="preserve"> </w:t>
      </w:r>
      <w:r>
        <w:t>mixed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often</w:t>
      </w:r>
      <w:r>
        <w:rPr>
          <w:spacing w:val="-7"/>
        </w:rPr>
        <w:t xml:space="preserve"> </w:t>
      </w:r>
      <w:r>
        <w:t>depends on</w:t>
      </w:r>
      <w:r>
        <w:rPr>
          <w:spacing w:val="-15"/>
        </w:rPr>
        <w:t xml:space="preserve"> </w:t>
      </w:r>
      <w:r>
        <w:t>instructional</w:t>
      </w:r>
      <w:r>
        <w:rPr>
          <w:spacing w:val="-14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individual</w:t>
      </w:r>
      <w:r>
        <w:rPr>
          <w:spacing w:val="-15"/>
        </w:rPr>
        <w:t xml:space="preserve"> </w:t>
      </w:r>
      <w:r>
        <w:t>learner</w:t>
      </w:r>
      <w:r>
        <w:rPr>
          <w:spacing w:val="-14"/>
        </w:rPr>
        <w:t xml:space="preserve"> </w:t>
      </w:r>
      <w:r>
        <w:t>characteristics</w:t>
      </w:r>
      <w:r>
        <w:rPr>
          <w:spacing w:val="-15"/>
        </w:rPr>
        <w:t xml:space="preserve"> </w:t>
      </w:r>
      <w:r>
        <w:t>(Zhang,</w:t>
      </w:r>
      <w:r>
        <w:rPr>
          <w:spacing w:val="-14"/>
        </w:rPr>
        <w:t xml:space="preserve"> </w:t>
      </w:r>
      <w:r>
        <w:t>2025).</w:t>
      </w:r>
      <w:r>
        <w:rPr>
          <w:spacing w:val="-11"/>
        </w:rPr>
        <w:t xml:space="preserve"> </w:t>
      </w:r>
      <w:r>
        <w:t xml:space="preserve">Similarly, </w:t>
      </w:r>
      <w:r>
        <w:rPr>
          <w:spacing w:val="-4"/>
        </w:rPr>
        <w:t>Deng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Zhang</w:t>
      </w:r>
      <w:r>
        <w:rPr>
          <w:spacing w:val="-7"/>
        </w:rPr>
        <w:t xml:space="preserve"> </w:t>
      </w:r>
      <w:r>
        <w:rPr>
          <w:spacing w:val="-4"/>
        </w:rPr>
        <w:t>(2024)</w:t>
      </w:r>
      <w:r>
        <w:rPr>
          <w:spacing w:val="-7"/>
        </w:rPr>
        <w:t xml:space="preserve"> </w:t>
      </w:r>
      <w:r>
        <w:rPr>
          <w:spacing w:val="-4"/>
        </w:rPr>
        <w:t>note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while</w:t>
      </w:r>
      <w:r>
        <w:rPr>
          <w:spacing w:val="-7"/>
        </w:rPr>
        <w:t xml:space="preserve"> </w:t>
      </w:r>
      <w:r>
        <w:rPr>
          <w:spacing w:val="-4"/>
        </w:rPr>
        <w:t>AI</w:t>
      </w:r>
      <w:r>
        <w:rPr>
          <w:spacing w:val="-7"/>
        </w:rPr>
        <w:t xml:space="preserve"> </w:t>
      </w:r>
      <w:r>
        <w:rPr>
          <w:spacing w:val="-4"/>
        </w:rPr>
        <w:t>offers</w:t>
      </w:r>
      <w:r>
        <w:rPr>
          <w:spacing w:val="-7"/>
        </w:rPr>
        <w:t xml:space="preserve"> </w:t>
      </w:r>
      <w:r>
        <w:rPr>
          <w:spacing w:val="-4"/>
        </w:rPr>
        <w:t>strong</w:t>
      </w:r>
      <w:r>
        <w:rPr>
          <w:spacing w:val="-7"/>
        </w:rPr>
        <w:t xml:space="preserve"> </w:t>
      </w:r>
      <w:r>
        <w:rPr>
          <w:spacing w:val="-4"/>
        </w:rPr>
        <w:t>potential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personalization</w:t>
      </w:r>
      <w:r>
        <w:rPr>
          <w:spacing w:val="-7"/>
        </w:rPr>
        <w:t xml:space="preserve"> </w:t>
      </w:r>
      <w:r>
        <w:rPr>
          <w:spacing w:val="-4"/>
        </w:rPr>
        <w:t>and real-time</w:t>
      </w:r>
      <w:r>
        <w:rPr>
          <w:spacing w:val="-11"/>
        </w:rPr>
        <w:t xml:space="preserve"> </w:t>
      </w:r>
      <w:r>
        <w:rPr>
          <w:spacing w:val="-4"/>
        </w:rPr>
        <w:t>support,</w:t>
      </w:r>
      <w:r>
        <w:rPr>
          <w:spacing w:val="-10"/>
        </w:rPr>
        <w:t xml:space="preserve"> </w:t>
      </w:r>
      <w:r>
        <w:rPr>
          <w:spacing w:val="-4"/>
        </w:rPr>
        <w:t>its</w:t>
      </w:r>
      <w:r>
        <w:rPr>
          <w:spacing w:val="-10"/>
        </w:rPr>
        <w:t xml:space="preserve"> </w:t>
      </w:r>
      <w:r>
        <w:rPr>
          <w:spacing w:val="-4"/>
        </w:rPr>
        <w:t>impact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inconsistent</w:t>
      </w:r>
      <w:r>
        <w:rPr>
          <w:spacing w:val="-11"/>
        </w:rPr>
        <w:t xml:space="preserve"> </w:t>
      </w:r>
      <w:r>
        <w:rPr>
          <w:spacing w:val="-4"/>
        </w:rPr>
        <w:t>across</w:t>
      </w:r>
      <w:r>
        <w:rPr>
          <w:spacing w:val="-10"/>
        </w:rPr>
        <w:t xml:space="preserve"> </w:t>
      </w:r>
      <w:r>
        <w:rPr>
          <w:spacing w:val="-4"/>
        </w:rPr>
        <w:t>different</w:t>
      </w:r>
      <w:r>
        <w:rPr>
          <w:spacing w:val="-11"/>
        </w:rPr>
        <w:t xml:space="preserve"> </w:t>
      </w:r>
      <w:r>
        <w:rPr>
          <w:spacing w:val="-4"/>
        </w:rPr>
        <w:t>learning</w:t>
      </w:r>
      <w:r>
        <w:rPr>
          <w:spacing w:val="-10"/>
        </w:rPr>
        <w:t xml:space="preserve"> </w:t>
      </w:r>
      <w:r>
        <w:rPr>
          <w:spacing w:val="-4"/>
        </w:rPr>
        <w:t>contexts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learner </w:t>
      </w:r>
      <w:r>
        <w:rPr>
          <w:spacing w:val="-2"/>
        </w:rPr>
        <w:t>groups.</w:t>
      </w:r>
    </w:p>
    <w:p w14:paraId="3B830503">
      <w:pPr>
        <w:pStyle w:val="8"/>
        <w:spacing w:before="163" w:line="292" w:lineRule="auto"/>
        <w:ind w:left="156" w:right="116"/>
        <w:jc w:val="both"/>
      </w:pPr>
      <w:r>
        <w:t>Taken together, these studies offer valuable insights but also reveal clear limitations. Despite progress in online education, few studies directly compare Self-Paced Online Learning</w:t>
      </w:r>
      <w:r>
        <w:rPr>
          <w:spacing w:val="-11"/>
        </w:rPr>
        <w:t xml:space="preserve"> </w:t>
      </w:r>
      <w:r>
        <w:t>(SPOL)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Instructor-Led</w:t>
      </w:r>
      <w:r>
        <w:rPr>
          <w:spacing w:val="-10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(ILOL)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examining</w:t>
      </w:r>
      <w:r>
        <w:rPr>
          <w:spacing w:val="-11"/>
        </w:rPr>
        <w:t xml:space="preserve"> </w:t>
      </w:r>
      <w:r>
        <w:t>the role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tools. Moreover,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evaluates</w:t>
      </w:r>
      <w:r>
        <w:rPr>
          <w:spacing w:val="-10"/>
        </w:rPr>
        <w:t xml:space="preserve"> </w:t>
      </w:r>
      <w:r>
        <w:t>outcomes</w:t>
      </w:r>
      <w:r>
        <w:rPr>
          <w:spacing w:val="-10"/>
        </w:rPr>
        <w:t xml:space="preserve"> </w:t>
      </w:r>
      <w:r>
        <w:t>immediately</w:t>
      </w:r>
      <w:r>
        <w:rPr>
          <w:spacing w:val="-10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 xml:space="preserve">course </w:t>
      </w:r>
      <w:r>
        <w:rPr>
          <w:spacing w:val="-4"/>
        </w:rPr>
        <w:t>completion,</w:t>
      </w:r>
      <w:r>
        <w:rPr>
          <w:spacing w:val="-11"/>
        </w:rPr>
        <w:t xml:space="preserve"> </w:t>
      </w:r>
      <w:r>
        <w:rPr>
          <w:spacing w:val="-4"/>
        </w:rPr>
        <w:t>giving</w:t>
      </w:r>
      <w:r>
        <w:rPr>
          <w:spacing w:val="-10"/>
        </w:rPr>
        <w:t xml:space="preserve"> </w:t>
      </w:r>
      <w:r>
        <w:rPr>
          <w:spacing w:val="-4"/>
        </w:rPr>
        <w:t>little</w:t>
      </w:r>
      <w:r>
        <w:rPr>
          <w:spacing w:val="-11"/>
        </w:rPr>
        <w:t xml:space="preserve"> </w:t>
      </w:r>
      <w:r>
        <w:rPr>
          <w:spacing w:val="-4"/>
        </w:rPr>
        <w:t>attention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long-term</w:t>
      </w:r>
      <w:r>
        <w:rPr>
          <w:spacing w:val="-10"/>
        </w:rPr>
        <w:t xml:space="preserve"> </w:t>
      </w:r>
      <w:r>
        <w:rPr>
          <w:spacing w:val="-4"/>
        </w:rPr>
        <w:t>knowledge</w:t>
      </w:r>
      <w:r>
        <w:rPr>
          <w:spacing w:val="-11"/>
        </w:rPr>
        <w:t xml:space="preserve"> </w:t>
      </w:r>
      <w:r>
        <w:rPr>
          <w:spacing w:val="-4"/>
        </w:rPr>
        <w:t>retention.</w:t>
      </w:r>
      <w:r>
        <w:rPr>
          <w:spacing w:val="1"/>
        </w:rPr>
        <w:t xml:space="preserve"> </w:t>
      </w:r>
      <w:r>
        <w:rPr>
          <w:spacing w:val="-4"/>
        </w:rPr>
        <w:t>These</w:t>
      </w:r>
      <w:r>
        <w:rPr>
          <w:spacing w:val="-11"/>
        </w:rPr>
        <w:t xml:space="preserve"> </w:t>
      </w:r>
      <w:r>
        <w:rPr>
          <w:spacing w:val="-4"/>
        </w:rPr>
        <w:t>gaps</w:t>
      </w:r>
      <w:r>
        <w:rPr>
          <w:spacing w:val="-10"/>
        </w:rPr>
        <w:t xml:space="preserve"> </w:t>
      </w:r>
      <w:r>
        <w:rPr>
          <w:spacing w:val="-4"/>
        </w:rPr>
        <w:t>highlight the</w:t>
      </w:r>
      <w:r>
        <w:rPr>
          <w:spacing w:val="-8"/>
        </w:rPr>
        <w:t xml:space="preserve"> </w:t>
      </w:r>
      <w:r>
        <w:rPr>
          <w:spacing w:val="-4"/>
        </w:rPr>
        <w:t>need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integrated</w:t>
      </w:r>
      <w:r>
        <w:rPr>
          <w:spacing w:val="-8"/>
        </w:rPr>
        <w:t xml:space="preserve"> </w:t>
      </w:r>
      <w:r>
        <w:rPr>
          <w:spacing w:val="-4"/>
        </w:rPr>
        <w:t>research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connects</w:t>
      </w:r>
      <w:r>
        <w:rPr>
          <w:spacing w:val="-8"/>
        </w:rPr>
        <w:t xml:space="preserve"> </w:t>
      </w:r>
      <w:r>
        <w:rPr>
          <w:spacing w:val="-4"/>
        </w:rPr>
        <w:t>learning</w:t>
      </w:r>
      <w:r>
        <w:rPr>
          <w:spacing w:val="-8"/>
        </w:rPr>
        <w:t xml:space="preserve"> </w:t>
      </w:r>
      <w:r>
        <w:rPr>
          <w:spacing w:val="-4"/>
        </w:rPr>
        <w:t>mode,</w:t>
      </w:r>
      <w:r>
        <w:rPr>
          <w:spacing w:val="-8"/>
        </w:rPr>
        <w:t xml:space="preserve"> </w:t>
      </w:r>
      <w:r>
        <w:rPr>
          <w:spacing w:val="-4"/>
        </w:rPr>
        <w:t>learner</w:t>
      </w:r>
      <w:r>
        <w:rPr>
          <w:spacing w:val="-8"/>
        </w:rPr>
        <w:t xml:space="preserve"> </w:t>
      </w:r>
      <w:r>
        <w:rPr>
          <w:spacing w:val="-4"/>
        </w:rPr>
        <w:t>characteristics,</w:t>
      </w:r>
      <w:r>
        <w:rPr>
          <w:spacing w:val="-8"/>
        </w:rPr>
        <w:t xml:space="preserve"> </w:t>
      </w:r>
      <w:r>
        <w:rPr>
          <w:spacing w:val="-4"/>
        </w:rPr>
        <w:t xml:space="preserve">and </w:t>
      </w:r>
      <w:r>
        <w:t>AI-enhanced</w:t>
      </w:r>
      <w:r>
        <w:rPr>
          <w:spacing w:val="-5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extended</w:t>
      </w:r>
      <w:r>
        <w:rPr>
          <w:spacing w:val="-5"/>
        </w:rPr>
        <w:t xml:space="preserve"> </w:t>
      </w:r>
      <w:r>
        <w:t>periods</w:t>
      </w:r>
      <w:r>
        <w:rPr>
          <w:spacing w:val="-5"/>
        </w:rPr>
        <w:t xml:space="preserve"> </w:t>
      </w:r>
      <w:r>
        <w:t>(Means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al.,</w:t>
      </w:r>
      <w:r>
        <w:rPr>
          <w:spacing w:val="-5"/>
        </w:rPr>
        <w:t xml:space="preserve"> </w:t>
      </w:r>
      <w:r>
        <w:t>2013;</w:t>
      </w:r>
      <w:r>
        <w:rPr>
          <w:spacing w:val="-4"/>
        </w:rPr>
        <w:t xml:space="preserve"> </w:t>
      </w:r>
      <w:r>
        <w:t>Deng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Zhang,</w:t>
      </w:r>
      <w:r>
        <w:rPr>
          <w:spacing w:val="-5"/>
        </w:rPr>
        <w:t xml:space="preserve"> </w:t>
      </w:r>
      <w:r>
        <w:t>2024; Zhang,</w:t>
      </w:r>
      <w:r>
        <w:rPr>
          <w:spacing w:val="-15"/>
        </w:rPr>
        <w:t xml:space="preserve"> </w:t>
      </w:r>
      <w:r>
        <w:t>2025).</w:t>
      </w:r>
      <w:r>
        <w:rPr>
          <w:spacing w:val="-14"/>
        </w:rPr>
        <w:t xml:space="preserve"> </w:t>
      </w:r>
      <w:r>
        <w:t>Addressing</w:t>
      </w:r>
      <w:r>
        <w:rPr>
          <w:spacing w:val="-15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issues,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present</w:t>
      </w:r>
      <w:r>
        <w:rPr>
          <w:spacing w:val="-15"/>
        </w:rPr>
        <w:t xml:space="preserve"> </w:t>
      </w:r>
      <w:r>
        <w:t>study</w:t>
      </w:r>
      <w:r>
        <w:rPr>
          <w:spacing w:val="-14"/>
        </w:rPr>
        <w:t xml:space="preserve"> </w:t>
      </w:r>
      <w:r>
        <w:t>aims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 xml:space="preserve">these </w:t>
      </w:r>
      <w:r>
        <w:rPr>
          <w:spacing w:val="-2"/>
        </w:rPr>
        <w:t>elements</w:t>
      </w:r>
      <w:r>
        <w:rPr>
          <w:spacing w:val="-3"/>
        </w:rPr>
        <w:t xml:space="preserve"> </w:t>
      </w:r>
      <w:r>
        <w:rPr>
          <w:spacing w:val="-2"/>
        </w:rPr>
        <w:t>interact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shape</w:t>
      </w:r>
      <w:r>
        <w:rPr>
          <w:spacing w:val="-3"/>
        </w:rPr>
        <w:t xml:space="preserve"> </w:t>
      </w:r>
      <w:r>
        <w:rPr>
          <w:spacing w:val="-2"/>
        </w:rPr>
        <w:t>learner</w:t>
      </w:r>
      <w:r>
        <w:rPr>
          <w:spacing w:val="-3"/>
        </w:rPr>
        <w:t xml:space="preserve"> </w:t>
      </w:r>
      <w:r>
        <w:rPr>
          <w:spacing w:val="-2"/>
        </w:rPr>
        <w:t>engagement,</w:t>
      </w:r>
      <w:r>
        <w:rPr>
          <w:spacing w:val="-3"/>
        </w:rPr>
        <w:t xml:space="preserve"> </w:t>
      </w:r>
      <w:r>
        <w:rPr>
          <w:spacing w:val="-2"/>
        </w:rPr>
        <w:t>performance,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sustained</w:t>
      </w:r>
      <w:r>
        <w:rPr>
          <w:spacing w:val="-3"/>
        </w:rPr>
        <w:t xml:space="preserve"> </w:t>
      </w:r>
      <w:r>
        <w:rPr>
          <w:spacing w:val="-2"/>
        </w:rPr>
        <w:t>knowledge retention.</w:t>
      </w:r>
    </w:p>
    <w:p w14:paraId="597C72C9">
      <w:pPr>
        <w:pStyle w:val="8"/>
        <w:spacing w:before="163"/>
        <w:ind w:left="0"/>
      </w:pPr>
    </w:p>
    <w:p w14:paraId="5DFA2DEC">
      <w:pPr>
        <w:pStyle w:val="2"/>
        <w:numPr>
          <w:ilvl w:val="0"/>
          <w:numId w:val="4"/>
        </w:numPr>
        <w:tabs>
          <w:tab w:val="left" w:pos="637"/>
        </w:tabs>
        <w:spacing w:before="0" w:after="0" w:line="240" w:lineRule="auto"/>
        <w:ind w:left="637" w:right="0" w:hanging="472"/>
        <w:jc w:val="left"/>
      </w:pPr>
      <w:bookmarkStart w:id="10" w:name="5. Methodology"/>
      <w:bookmarkEnd w:id="10"/>
      <w:bookmarkStart w:id="11" w:name="_bookmark5"/>
      <w:bookmarkEnd w:id="11"/>
      <w:r>
        <w:rPr>
          <w:spacing w:val="-2"/>
        </w:rPr>
        <w:t>Methodology</w:t>
      </w:r>
    </w:p>
    <w:p w14:paraId="287188CF">
      <w:pPr>
        <w:pStyle w:val="8"/>
        <w:spacing w:before="275" w:line="292" w:lineRule="auto"/>
        <w:ind w:left="156" w:right="162"/>
        <w:jc w:val="both"/>
      </w:pP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study</w:t>
      </w:r>
      <w:r>
        <w:rPr>
          <w:spacing w:val="-9"/>
        </w:rPr>
        <w:t xml:space="preserve"> </w:t>
      </w:r>
      <w:r>
        <w:rPr>
          <w:spacing w:val="-2"/>
        </w:rPr>
        <w:t>adopts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mixed-methods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combining</w:t>
      </w:r>
      <w:r>
        <w:rPr>
          <w:spacing w:val="-9"/>
        </w:rPr>
        <w:t xml:space="preserve"> </w:t>
      </w:r>
      <w:r>
        <w:rPr>
          <w:spacing w:val="-2"/>
        </w:rPr>
        <w:t>both</w:t>
      </w:r>
      <w:r>
        <w:rPr>
          <w:spacing w:val="-9"/>
        </w:rPr>
        <w:t xml:space="preserve"> </w:t>
      </w:r>
      <w:r>
        <w:rPr>
          <w:spacing w:val="-2"/>
        </w:rPr>
        <w:t>quantitative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qualitative </w:t>
      </w:r>
      <w:r>
        <w:t>approaches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comprehensively</w:t>
      </w:r>
      <w:r>
        <w:rPr>
          <w:spacing w:val="-15"/>
        </w:rPr>
        <w:t xml:space="preserve"> </w:t>
      </w:r>
      <w:r>
        <w:t>examine</w:t>
      </w:r>
      <w:r>
        <w:rPr>
          <w:spacing w:val="-14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learner</w:t>
      </w:r>
      <w:r>
        <w:rPr>
          <w:spacing w:val="-14"/>
        </w:rPr>
        <w:t xml:space="preserve"> </w:t>
      </w:r>
      <w:r>
        <w:t>characteristics,</w:t>
      </w:r>
      <w:r>
        <w:rPr>
          <w:spacing w:val="-15"/>
        </w:rPr>
        <w:t xml:space="preserve"> </w:t>
      </w:r>
      <w:r>
        <w:t>engagement,</w:t>
      </w:r>
      <w:r>
        <w:rPr>
          <w:spacing w:val="-14"/>
        </w:rPr>
        <w:t xml:space="preserve"> </w:t>
      </w:r>
      <w:r>
        <w:t xml:space="preserve">and </w:t>
      </w:r>
      <w:r>
        <w:rPr>
          <w:spacing w:val="-6"/>
        </w:rPr>
        <w:t>AI-enhanced</w:t>
      </w:r>
      <w:r>
        <w:rPr>
          <w:spacing w:val="-7"/>
        </w:rPr>
        <w:t xml:space="preserve"> </w:t>
      </w:r>
      <w:r>
        <w:rPr>
          <w:spacing w:val="-6"/>
        </w:rPr>
        <w:t>tools</w:t>
      </w:r>
      <w:r>
        <w:rPr>
          <w:spacing w:val="-7"/>
        </w:rPr>
        <w:t xml:space="preserve"> </w:t>
      </w:r>
      <w:r>
        <w:rPr>
          <w:spacing w:val="-6"/>
        </w:rPr>
        <w:t>influence</w:t>
      </w:r>
      <w:r>
        <w:rPr>
          <w:spacing w:val="-7"/>
        </w:rPr>
        <w:t xml:space="preserve"> </w:t>
      </w:r>
      <w:r>
        <w:rPr>
          <w:spacing w:val="-6"/>
        </w:rPr>
        <w:t>learning</w:t>
      </w:r>
      <w:r>
        <w:rPr>
          <w:spacing w:val="-7"/>
        </w:rPr>
        <w:t xml:space="preserve"> </w:t>
      </w:r>
      <w:r>
        <w:rPr>
          <w:spacing w:val="-6"/>
        </w:rPr>
        <w:t>outcomes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Self-Paced</w:t>
      </w:r>
      <w:r>
        <w:rPr>
          <w:spacing w:val="-7"/>
        </w:rPr>
        <w:t xml:space="preserve"> </w:t>
      </w:r>
      <w:r>
        <w:rPr>
          <w:spacing w:val="-6"/>
        </w:rPr>
        <w:t>Online</w:t>
      </w:r>
      <w:r>
        <w:rPr>
          <w:spacing w:val="-7"/>
        </w:rPr>
        <w:t xml:space="preserve"> </w:t>
      </w:r>
      <w:r>
        <w:rPr>
          <w:spacing w:val="-6"/>
        </w:rPr>
        <w:t>Learning</w:t>
      </w:r>
      <w:r>
        <w:rPr>
          <w:spacing w:val="-7"/>
        </w:rPr>
        <w:t xml:space="preserve"> </w:t>
      </w:r>
      <w:r>
        <w:rPr>
          <w:spacing w:val="-6"/>
        </w:rPr>
        <w:t>(SPOL)</w:t>
      </w:r>
      <w:r>
        <w:rPr>
          <w:spacing w:val="-7"/>
        </w:rPr>
        <w:t xml:space="preserve"> </w:t>
      </w:r>
      <w:r>
        <w:rPr>
          <w:spacing w:val="-6"/>
        </w:rPr>
        <w:t xml:space="preserve">and </w:t>
      </w:r>
      <w:r>
        <w:t>Instructor-Led Online Learning (ILOL).</w:t>
      </w:r>
    </w:p>
    <w:p w14:paraId="10D51D2C">
      <w:pPr>
        <w:pStyle w:val="8"/>
        <w:spacing w:before="164" w:line="292" w:lineRule="auto"/>
        <w:ind w:right="128" w:hanging="9"/>
        <w:jc w:val="both"/>
      </w:pPr>
      <w:r>
        <w:rPr>
          <w:spacing w:val="-6"/>
        </w:rPr>
        <w:t xml:space="preserve">The quantitative part focuses on measurable outcomes such as performance, engagement,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retention</w:t>
      </w:r>
      <w:r>
        <w:rPr>
          <w:spacing w:val="-10"/>
        </w:rPr>
        <w:t xml:space="preserve"> </w:t>
      </w:r>
      <w:r>
        <w:rPr>
          <w:spacing w:val="-4"/>
        </w:rPr>
        <w:t>over</w:t>
      </w:r>
      <w:r>
        <w:rPr>
          <w:spacing w:val="-11"/>
        </w:rPr>
        <w:t xml:space="preserve"> </w:t>
      </w:r>
      <w:r>
        <w:rPr>
          <w:spacing w:val="-4"/>
        </w:rPr>
        <w:t>time,</w:t>
      </w:r>
      <w:r>
        <w:rPr>
          <w:spacing w:val="-10"/>
        </w:rPr>
        <w:t xml:space="preserve"> </w:t>
      </w:r>
      <w:r>
        <w:rPr>
          <w:spacing w:val="-4"/>
        </w:rPr>
        <w:t>while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qualitative</w:t>
      </w:r>
      <w:r>
        <w:rPr>
          <w:spacing w:val="-11"/>
        </w:rPr>
        <w:t xml:space="preserve"> </w:t>
      </w:r>
      <w:r>
        <w:rPr>
          <w:spacing w:val="-4"/>
        </w:rPr>
        <w:t>part</w:t>
      </w:r>
      <w:r>
        <w:rPr>
          <w:spacing w:val="-10"/>
        </w:rPr>
        <w:t xml:space="preserve"> </w:t>
      </w:r>
      <w:r>
        <w:rPr>
          <w:spacing w:val="-4"/>
        </w:rPr>
        <w:t>explores</w:t>
      </w:r>
      <w:r>
        <w:rPr>
          <w:spacing w:val="-11"/>
        </w:rPr>
        <w:t xml:space="preserve"> </w:t>
      </w:r>
      <w:r>
        <w:rPr>
          <w:spacing w:val="-4"/>
        </w:rPr>
        <w:t>learners’</w:t>
      </w:r>
      <w:r>
        <w:rPr>
          <w:spacing w:val="-10"/>
        </w:rPr>
        <w:t xml:space="preserve"> </w:t>
      </w:r>
      <w:r>
        <w:rPr>
          <w:spacing w:val="-4"/>
        </w:rPr>
        <w:t>personal</w:t>
      </w:r>
      <w:r>
        <w:rPr>
          <w:spacing w:val="-11"/>
        </w:rPr>
        <w:t xml:space="preserve"> </w:t>
      </w:r>
      <w:r>
        <w:rPr>
          <w:spacing w:val="-4"/>
        </w:rPr>
        <w:t xml:space="preserve">experiences </w:t>
      </w:r>
      <w:r>
        <w:t>to understand why certain results occur.</w:t>
      </w:r>
    </w:p>
    <w:p w14:paraId="5DA42586">
      <w:pPr>
        <w:pStyle w:val="8"/>
        <w:spacing w:before="165" w:line="292" w:lineRule="auto"/>
        <w:ind w:right="157" w:hanging="9"/>
        <w:jc w:val="both"/>
      </w:pPr>
      <w:r>
        <w:rPr>
          <w:spacing w:val="-2"/>
        </w:rPr>
        <w:t>Together,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>methods</w:t>
      </w:r>
      <w:r>
        <w:rPr>
          <w:spacing w:val="-13"/>
        </w:rPr>
        <w:t xml:space="preserve"> </w:t>
      </w:r>
      <w:r>
        <w:rPr>
          <w:spacing w:val="-2"/>
        </w:rPr>
        <w:t>ensure</w:t>
      </w:r>
      <w:r>
        <w:rPr>
          <w:spacing w:val="-12"/>
        </w:rPr>
        <w:t xml:space="preserve"> </w:t>
      </w:r>
      <w:r>
        <w:rPr>
          <w:spacing w:val="-2"/>
        </w:rPr>
        <w:t>both</w:t>
      </w:r>
      <w:r>
        <w:rPr>
          <w:spacing w:val="-13"/>
        </w:rPr>
        <w:t xml:space="preserve"> </w:t>
      </w:r>
      <w:r>
        <w:rPr>
          <w:spacing w:val="-2"/>
        </w:rPr>
        <w:t>breadth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depth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understanding</w:t>
      </w:r>
      <w:r>
        <w:rPr>
          <w:spacing w:val="-12"/>
        </w:rPr>
        <w:t xml:space="preserve"> </w:t>
      </w:r>
      <w:r>
        <w:rPr>
          <w:spacing w:val="-2"/>
        </w:rPr>
        <w:t>how</w:t>
      </w:r>
      <w:r>
        <w:rPr>
          <w:spacing w:val="-13"/>
        </w:rPr>
        <w:t xml:space="preserve"> </w:t>
      </w:r>
      <w:r>
        <w:rPr>
          <w:spacing w:val="-2"/>
        </w:rPr>
        <w:t>different learning</w:t>
      </w:r>
      <w:r>
        <w:rPr>
          <w:spacing w:val="-7"/>
        </w:rPr>
        <w:t xml:space="preserve"> </w:t>
      </w:r>
      <w:r>
        <w:rPr>
          <w:spacing w:val="-2"/>
        </w:rPr>
        <w:t>modes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technologies</w:t>
      </w:r>
      <w:r>
        <w:rPr>
          <w:spacing w:val="-6"/>
        </w:rPr>
        <w:t xml:space="preserve"> </w:t>
      </w:r>
      <w:r>
        <w:rPr>
          <w:spacing w:val="-2"/>
        </w:rPr>
        <w:t>shape</w:t>
      </w:r>
      <w:r>
        <w:rPr>
          <w:spacing w:val="-6"/>
        </w:rPr>
        <w:t xml:space="preserve"> </w:t>
      </w:r>
      <w:r>
        <w:rPr>
          <w:spacing w:val="-2"/>
        </w:rPr>
        <w:t>learner</w:t>
      </w:r>
      <w:r>
        <w:rPr>
          <w:spacing w:val="-6"/>
        </w:rPr>
        <w:t xml:space="preserve"> </w:t>
      </w:r>
      <w:r>
        <w:rPr>
          <w:spacing w:val="-2"/>
        </w:rPr>
        <w:t>success.</w:t>
      </w:r>
    </w:p>
    <w:p w14:paraId="493EE09C">
      <w:pPr>
        <w:pStyle w:val="8"/>
        <w:spacing w:after="0" w:line="292" w:lineRule="auto"/>
        <w:jc w:val="both"/>
        <w:sectPr>
          <w:pgSz w:w="11910" w:h="16840"/>
          <w:pgMar w:top="1320" w:right="1275" w:bottom="1100" w:left="1275" w:header="0" w:footer="912" w:gutter="0"/>
          <w:cols w:space="720" w:num="1"/>
        </w:sectPr>
      </w:pPr>
    </w:p>
    <w:p w14:paraId="17F85FB9">
      <w:pPr>
        <w:pStyle w:val="3"/>
        <w:numPr>
          <w:ilvl w:val="1"/>
          <w:numId w:val="4"/>
        </w:numPr>
        <w:tabs>
          <w:tab w:val="left" w:pos="683"/>
        </w:tabs>
        <w:spacing w:before="144" w:after="0" w:line="240" w:lineRule="auto"/>
        <w:ind w:left="683" w:right="0" w:hanging="518"/>
        <w:jc w:val="left"/>
      </w:pPr>
      <w:bookmarkStart w:id="12" w:name="_bookmark6"/>
      <w:bookmarkEnd w:id="12"/>
      <w:bookmarkStart w:id="13" w:name="5.1 Quantitative Methodology"/>
      <w:bookmarkEnd w:id="13"/>
      <w:r>
        <w:t>Quantitative</w:t>
      </w:r>
      <w:r>
        <w:rPr>
          <w:spacing w:val="-1"/>
        </w:rPr>
        <w:t xml:space="preserve"> </w:t>
      </w:r>
      <w:r>
        <w:rPr>
          <w:spacing w:val="-2"/>
        </w:rPr>
        <w:t>Methodology</w:t>
      </w:r>
    </w:p>
    <w:p w14:paraId="4B08B75C">
      <w:pPr>
        <w:pStyle w:val="8"/>
        <w:spacing w:before="205" w:line="292" w:lineRule="auto"/>
        <w:ind w:right="154" w:hanging="9"/>
        <w:jc w:val="both"/>
      </w:pPr>
      <w:r>
        <w:t xml:space="preserve">The quantitative part of this study will examine differences in learning outcomes and long-term retention between Self-Paced Online Learning (SPOL) and Instructor-Led </w:t>
      </w:r>
      <w:r>
        <w:rPr>
          <w:spacing w:val="-6"/>
        </w:rPr>
        <w:t xml:space="preserve">Online Learning (ILOL). A quasi-experimental design will be used since learners naturally </w:t>
      </w:r>
      <w:r>
        <w:t>enroll in either SPOL or ILOL courses (Means et al., 2013).</w:t>
      </w:r>
      <w:r>
        <w:rPr>
          <w:spacing w:val="38"/>
        </w:rPr>
        <w:t xml:space="preserve"> </w:t>
      </w:r>
      <w:r>
        <w:t xml:space="preserve">This approach allows for </w:t>
      </w:r>
      <w:r>
        <w:rPr>
          <w:spacing w:val="-2"/>
        </w:rPr>
        <w:t>real-world</w:t>
      </w:r>
      <w:r>
        <w:rPr>
          <w:spacing w:val="-8"/>
        </w:rPr>
        <w:t xml:space="preserve"> </w:t>
      </w:r>
      <w:r>
        <w:rPr>
          <w:spacing w:val="-2"/>
        </w:rPr>
        <w:t>comparison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maintaining</w:t>
      </w:r>
      <w:r>
        <w:rPr>
          <w:spacing w:val="-8"/>
        </w:rPr>
        <w:t xml:space="preserve"> </w:t>
      </w:r>
      <w:r>
        <w:rPr>
          <w:spacing w:val="-2"/>
        </w:rPr>
        <w:t>research</w:t>
      </w:r>
      <w:r>
        <w:rPr>
          <w:spacing w:val="-7"/>
        </w:rPr>
        <w:t xml:space="preserve"> </w:t>
      </w:r>
      <w:r>
        <w:rPr>
          <w:spacing w:val="-2"/>
        </w:rPr>
        <w:t>validity.</w:t>
      </w:r>
    </w:p>
    <w:p w14:paraId="5CE9F7EB">
      <w:pPr>
        <w:pStyle w:val="8"/>
        <w:spacing w:before="164" w:line="292" w:lineRule="auto"/>
        <w:ind w:right="162" w:hanging="9"/>
        <w:jc w:val="both"/>
      </w:pPr>
      <w:r>
        <w:rPr>
          <w:spacing w:val="-2"/>
        </w:rPr>
        <w:t>Approximately</w:t>
      </w:r>
      <w:r>
        <w:rPr>
          <w:spacing w:val="-4"/>
        </w:rPr>
        <w:t xml:space="preserve"> </w:t>
      </w:r>
      <w:r>
        <w:rPr>
          <w:spacing w:val="-2"/>
        </w:rPr>
        <w:t>300–400</w:t>
      </w:r>
      <w:r>
        <w:rPr>
          <w:spacing w:val="-4"/>
        </w:rPr>
        <w:t xml:space="preserve"> </w:t>
      </w:r>
      <w:r>
        <w:rPr>
          <w:spacing w:val="-2"/>
        </w:rPr>
        <w:t>adult</w:t>
      </w:r>
      <w:r>
        <w:rPr>
          <w:spacing w:val="-4"/>
        </w:rPr>
        <w:t xml:space="preserve"> </w:t>
      </w:r>
      <w:r>
        <w:rPr>
          <w:spacing w:val="-2"/>
        </w:rPr>
        <w:t>learners</w:t>
      </w:r>
      <w:r>
        <w:rPr>
          <w:spacing w:val="-4"/>
        </w:rPr>
        <w:t xml:space="preserve"> </w:t>
      </w:r>
      <w:r>
        <w:rPr>
          <w:spacing w:val="-2"/>
        </w:rPr>
        <w:t>will</w:t>
      </w:r>
      <w:r>
        <w:rPr>
          <w:spacing w:val="-4"/>
        </w:rPr>
        <w:t xml:space="preserve"> </w:t>
      </w:r>
      <w:r>
        <w:rPr>
          <w:spacing w:val="-2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>selected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purposive</w:t>
      </w:r>
      <w:r>
        <w:rPr>
          <w:spacing w:val="-4"/>
        </w:rPr>
        <w:t xml:space="preserve"> </w:t>
      </w:r>
      <w:r>
        <w:rPr>
          <w:spacing w:val="-2"/>
        </w:rPr>
        <w:t>sampling</w:t>
      </w:r>
      <w:r>
        <w:rPr>
          <w:spacing w:val="-4"/>
        </w:rPr>
        <w:t xml:space="preserve"> </w:t>
      </w:r>
      <w:r>
        <w:rPr>
          <w:spacing w:val="-2"/>
        </w:rPr>
        <w:t xml:space="preserve">from </w:t>
      </w:r>
      <w:r>
        <w:rPr>
          <w:spacing w:val="-6"/>
        </w:rPr>
        <w:t>courses offered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both</w:t>
      </w:r>
      <w:r>
        <w:rPr>
          <w:spacing w:val="-7"/>
        </w:rPr>
        <w:t xml:space="preserve"> </w:t>
      </w:r>
      <w:r>
        <w:rPr>
          <w:spacing w:val="-6"/>
        </w:rPr>
        <w:t>formats.</w:t>
      </w:r>
      <w:r>
        <w:rPr>
          <w:spacing w:val="14"/>
        </w:rPr>
        <w:t xml:space="preserve"> </w:t>
      </w:r>
      <w:r>
        <w:rPr>
          <w:spacing w:val="-6"/>
        </w:rPr>
        <w:t>Only</w:t>
      </w:r>
      <w:r>
        <w:rPr>
          <w:spacing w:val="-7"/>
        </w:rPr>
        <w:t xml:space="preserve"> </w:t>
      </w:r>
      <w:r>
        <w:rPr>
          <w:spacing w:val="-6"/>
        </w:rPr>
        <w:t>participants aged</w:t>
      </w:r>
      <w:r>
        <w:rPr>
          <w:spacing w:val="-7"/>
        </w:rPr>
        <w:t xml:space="preserve"> </w:t>
      </w:r>
      <w:r>
        <w:rPr>
          <w:spacing w:val="-6"/>
        </w:rPr>
        <w:t>18</w:t>
      </w:r>
      <w:r>
        <w:rPr>
          <w:spacing w:val="-7"/>
        </w:rPr>
        <w:t xml:space="preserve"> </w:t>
      </w:r>
      <w:r>
        <w:rPr>
          <w:spacing w:val="-6"/>
        </w:rPr>
        <w:t>or</w:t>
      </w:r>
      <w:r>
        <w:rPr>
          <w:spacing w:val="-7"/>
        </w:rPr>
        <w:t xml:space="preserve"> </w:t>
      </w:r>
      <w:r>
        <w:rPr>
          <w:spacing w:val="-6"/>
        </w:rPr>
        <w:t>above who</w:t>
      </w:r>
      <w:r>
        <w:rPr>
          <w:spacing w:val="-7"/>
        </w:rPr>
        <w:t xml:space="preserve"> </w:t>
      </w:r>
      <w:r>
        <w:rPr>
          <w:spacing w:val="-6"/>
        </w:rPr>
        <w:t xml:space="preserve">provide informed </w:t>
      </w:r>
      <w:r>
        <w:t>consent will be included (Deng &amp; Zhang, 2024).</w:t>
      </w:r>
    </w:p>
    <w:p w14:paraId="78EF4ABE">
      <w:pPr>
        <w:pStyle w:val="8"/>
        <w:spacing w:before="165"/>
        <w:jc w:val="both"/>
      </w:pPr>
      <w:r>
        <w:rPr>
          <w:spacing w:val="-2"/>
        </w:rPr>
        <w:t>Quantitative</w:t>
      </w:r>
      <w:r>
        <w:t xml:space="preserve"> </w:t>
      </w:r>
      <w:r>
        <w:rPr>
          <w:spacing w:val="-2"/>
        </w:rPr>
        <w:t>data</w:t>
      </w:r>
      <w:r>
        <w:t xml:space="preserve"> </w:t>
      </w:r>
      <w:r>
        <w:rPr>
          <w:spacing w:val="-2"/>
        </w:rPr>
        <w:t>will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collected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three</w:t>
      </w:r>
      <w:r>
        <w:rPr>
          <w:spacing w:val="1"/>
        </w:rPr>
        <w:t xml:space="preserve"> </w:t>
      </w:r>
      <w:r>
        <w:rPr>
          <w:spacing w:val="-2"/>
        </w:rPr>
        <w:t>main</w:t>
      </w:r>
      <w:r>
        <w:rPr>
          <w:spacing w:val="1"/>
        </w:rPr>
        <w:t xml:space="preserve"> </w:t>
      </w:r>
      <w:r>
        <w:rPr>
          <w:spacing w:val="-2"/>
        </w:rPr>
        <w:t>forms:</w:t>
      </w:r>
    </w:p>
    <w:p w14:paraId="0D029E67">
      <w:pPr>
        <w:pStyle w:val="8"/>
        <w:spacing w:before="12"/>
        <w:ind w:left="0"/>
      </w:pPr>
    </w:p>
    <w:p w14:paraId="04A5CB2B">
      <w:pPr>
        <w:pStyle w:val="13"/>
        <w:numPr>
          <w:ilvl w:val="2"/>
          <w:numId w:val="4"/>
        </w:numPr>
        <w:tabs>
          <w:tab w:val="left" w:pos="436"/>
          <w:tab w:val="left" w:pos="462"/>
        </w:tabs>
        <w:spacing w:before="0" w:after="0" w:line="292" w:lineRule="auto"/>
        <w:ind w:left="436" w:right="156" w:hanging="272"/>
        <w:jc w:val="both"/>
        <w:rPr>
          <w:sz w:val="24"/>
        </w:rPr>
      </w:pPr>
      <w:r>
        <w:rPr>
          <w:b/>
          <w:spacing w:val="-2"/>
          <w:sz w:val="24"/>
        </w:rPr>
        <w:t>Knowledge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 xml:space="preserve">Tests: </w:t>
      </w:r>
      <w:r>
        <w:rPr>
          <w:spacing w:val="-2"/>
          <w:sz w:val="24"/>
        </w:rPr>
        <w:t>Conducted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four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points: pre-test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(before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course),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post-test (after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completion),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retention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tests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6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months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measure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short-term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long-term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(Means</w:t>
      </w:r>
      <w:r>
        <w:rPr>
          <w:spacing w:val="-6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al.,</w:t>
      </w:r>
      <w:r>
        <w:rPr>
          <w:spacing w:val="-6"/>
          <w:sz w:val="24"/>
        </w:rPr>
        <w:t xml:space="preserve"> </w:t>
      </w:r>
      <w:r>
        <w:rPr>
          <w:sz w:val="24"/>
        </w:rPr>
        <w:t>2013).</w:t>
      </w:r>
    </w:p>
    <w:p w14:paraId="77707E32">
      <w:pPr>
        <w:pStyle w:val="13"/>
        <w:numPr>
          <w:ilvl w:val="2"/>
          <w:numId w:val="4"/>
        </w:numPr>
        <w:tabs>
          <w:tab w:val="left" w:pos="462"/>
          <w:tab w:val="left" w:pos="464"/>
        </w:tabs>
        <w:spacing w:before="223" w:after="0" w:line="292" w:lineRule="auto"/>
        <w:ind w:left="464" w:right="130" w:hanging="300"/>
        <w:jc w:val="both"/>
        <w:rPr>
          <w:sz w:val="24"/>
        </w:rPr>
      </w:pPr>
      <w:r>
        <w:rPr>
          <w:b/>
          <w:spacing w:val="-4"/>
          <w:sz w:val="24"/>
        </w:rPr>
        <w:t>Learner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Surveys: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These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measure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learner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characteristics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motivation, </w:t>
      </w:r>
      <w:r>
        <w:rPr>
          <w:sz w:val="24"/>
        </w:rPr>
        <w:t xml:space="preserve">self-regulation, and digital literacy, which earlier studies have shown to influence </w:t>
      </w:r>
      <w:r>
        <w:rPr>
          <w:spacing w:val="-6"/>
          <w:sz w:val="24"/>
        </w:rPr>
        <w:t xml:space="preserve">online performance (Kundu &amp; Das, 2024; The Mediating Role of Self-Regulated Online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Behaviors,</w:t>
      </w:r>
      <w:r>
        <w:rPr>
          <w:spacing w:val="-1"/>
          <w:sz w:val="24"/>
        </w:rPr>
        <w:t xml:space="preserve"> </w:t>
      </w:r>
      <w:r>
        <w:rPr>
          <w:sz w:val="24"/>
        </w:rPr>
        <w:t>2024).</w:t>
      </w:r>
    </w:p>
    <w:p w14:paraId="1DE71E8D">
      <w:pPr>
        <w:pStyle w:val="13"/>
        <w:numPr>
          <w:ilvl w:val="2"/>
          <w:numId w:val="4"/>
        </w:numPr>
        <w:tabs>
          <w:tab w:val="left" w:pos="462"/>
          <w:tab w:val="left" w:pos="464"/>
        </w:tabs>
        <w:spacing w:before="223" w:after="0" w:line="292" w:lineRule="auto"/>
        <w:ind w:left="464" w:right="156" w:hanging="300"/>
        <w:jc w:val="both"/>
        <w:rPr>
          <w:sz w:val="24"/>
        </w:rPr>
      </w:pPr>
      <w:r>
        <w:rPr>
          <w:b/>
          <w:sz w:val="24"/>
        </w:rPr>
        <w:t xml:space="preserve">LMS Engagement Logs: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4"/>
          <w:sz w:val="24"/>
        </w:rPr>
        <w:t xml:space="preserve"> </w:t>
      </w:r>
      <w:r>
        <w:rPr>
          <w:sz w:val="24"/>
        </w:rPr>
        <w:t>throughout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track study behaviors, including:</w:t>
      </w:r>
    </w:p>
    <w:p w14:paraId="740DCCA6">
      <w:pPr>
        <w:pStyle w:val="13"/>
        <w:numPr>
          <w:ilvl w:val="3"/>
          <w:numId w:val="4"/>
        </w:numPr>
        <w:tabs>
          <w:tab w:val="left" w:pos="706"/>
        </w:tabs>
        <w:spacing w:before="224" w:after="0" w:line="240" w:lineRule="auto"/>
        <w:ind w:left="706" w:right="0" w:hanging="242"/>
        <w:jc w:val="left"/>
        <w:rPr>
          <w:sz w:val="24"/>
        </w:rPr>
      </w:pPr>
      <w:r>
        <w:rPr>
          <w:spacing w:val="-2"/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spent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course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0DAE1921">
      <w:pPr>
        <w:pStyle w:val="8"/>
        <w:spacing w:before="11"/>
        <w:ind w:left="0"/>
      </w:pPr>
    </w:p>
    <w:p w14:paraId="60BADC84">
      <w:pPr>
        <w:pStyle w:val="13"/>
        <w:numPr>
          <w:ilvl w:val="3"/>
          <w:numId w:val="4"/>
        </w:numPr>
        <w:tabs>
          <w:tab w:val="left" w:pos="715"/>
        </w:tabs>
        <w:spacing w:before="0" w:after="0" w:line="240" w:lineRule="auto"/>
        <w:ind w:left="715" w:right="0" w:hanging="251"/>
        <w:jc w:val="left"/>
        <w:rPr>
          <w:sz w:val="24"/>
        </w:rPr>
      </w:pPr>
      <w:r>
        <w:rPr>
          <w:spacing w:val="-4"/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logins</w:t>
      </w:r>
    </w:p>
    <w:p w14:paraId="5E91CEEA">
      <w:pPr>
        <w:pStyle w:val="8"/>
        <w:spacing w:before="12"/>
        <w:ind w:left="0"/>
      </w:pPr>
    </w:p>
    <w:p w14:paraId="2A2F1BC2">
      <w:pPr>
        <w:pStyle w:val="13"/>
        <w:numPr>
          <w:ilvl w:val="3"/>
          <w:numId w:val="4"/>
        </w:numPr>
        <w:tabs>
          <w:tab w:val="left" w:pos="715"/>
        </w:tabs>
        <w:spacing w:before="0" w:after="0" w:line="240" w:lineRule="auto"/>
        <w:ind w:left="715" w:right="0" w:hanging="251"/>
        <w:jc w:val="left"/>
        <w:rPr>
          <w:sz w:val="24"/>
        </w:rPr>
      </w:pPr>
      <w:r>
        <w:rPr>
          <w:spacing w:val="-4"/>
          <w:sz w:val="24"/>
        </w:rPr>
        <w:t>Completion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activities</w:t>
      </w:r>
    </w:p>
    <w:p w14:paraId="332C8882">
      <w:pPr>
        <w:pStyle w:val="8"/>
        <w:spacing w:before="11"/>
        <w:ind w:left="0"/>
      </w:pPr>
    </w:p>
    <w:p w14:paraId="05357475">
      <w:pPr>
        <w:pStyle w:val="13"/>
        <w:numPr>
          <w:ilvl w:val="3"/>
          <w:numId w:val="4"/>
        </w:numPr>
        <w:tabs>
          <w:tab w:val="left" w:pos="688"/>
          <w:tab w:val="left" w:pos="714"/>
        </w:tabs>
        <w:spacing w:before="0" w:after="0" w:line="292" w:lineRule="auto"/>
        <w:ind w:left="688" w:right="162" w:hanging="225"/>
        <w:jc w:val="left"/>
        <w:rPr>
          <w:sz w:val="24"/>
        </w:rPr>
      </w:pPr>
      <w:r>
        <w:rPr>
          <w:sz w:val="24"/>
        </w:rPr>
        <w:t>Use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AI-based</w:t>
      </w:r>
      <w:r>
        <w:rPr>
          <w:spacing w:val="-7"/>
          <w:sz w:val="24"/>
        </w:rPr>
        <w:t xml:space="preserve"> </w:t>
      </w:r>
      <w:r>
        <w:rPr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automated</w:t>
      </w:r>
      <w:r>
        <w:rPr>
          <w:spacing w:val="-7"/>
          <w:sz w:val="24"/>
        </w:rPr>
        <w:t xml:space="preserve"> </w:t>
      </w:r>
      <w:r>
        <w:rPr>
          <w:sz w:val="24"/>
        </w:rPr>
        <w:t>tutoring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adaptive</w:t>
      </w:r>
      <w:r>
        <w:rPr>
          <w:spacing w:val="-7"/>
          <w:sz w:val="24"/>
        </w:rPr>
        <w:t xml:space="preserve"> </w:t>
      </w:r>
      <w:r>
        <w:rPr>
          <w:sz w:val="24"/>
        </w:rPr>
        <w:t>feedback</w:t>
      </w:r>
      <w:r>
        <w:rPr>
          <w:spacing w:val="-7"/>
          <w:sz w:val="24"/>
        </w:rPr>
        <w:t xml:space="preserve"> </w:t>
      </w:r>
      <w:r>
        <w:rPr>
          <w:sz w:val="24"/>
        </w:rPr>
        <w:t>systems (Zhang, 2025).</w:t>
      </w:r>
    </w:p>
    <w:p w14:paraId="18D7B3D2">
      <w:pPr>
        <w:pStyle w:val="8"/>
        <w:spacing w:before="224" w:line="292" w:lineRule="auto"/>
        <w:ind w:right="156"/>
        <w:jc w:val="both"/>
      </w:pPr>
      <w:r>
        <w:rPr>
          <w:spacing w:val="-4"/>
        </w:rPr>
        <w:t xml:space="preserve">For analysis, descriptive statistics and reliability checks (e.g., Cronbach’s alpha) will first </w:t>
      </w:r>
      <w:r>
        <w:t>be conducted to ensure data quality.</w:t>
      </w:r>
    </w:p>
    <w:p w14:paraId="4FBAD6F0">
      <w:pPr>
        <w:pStyle w:val="13"/>
        <w:numPr>
          <w:ilvl w:val="2"/>
          <w:numId w:val="4"/>
        </w:numPr>
        <w:tabs>
          <w:tab w:val="left" w:pos="453"/>
          <w:tab w:val="left" w:pos="464"/>
        </w:tabs>
        <w:spacing w:before="224" w:after="0" w:line="292" w:lineRule="auto"/>
        <w:ind w:left="464" w:right="163" w:hanging="300"/>
        <w:jc w:val="both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RQ1,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multilevel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modeling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whether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learner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characteristics </w:t>
      </w:r>
      <w:r>
        <w:rPr>
          <w:spacing w:val="-2"/>
          <w:sz w:val="24"/>
        </w:rPr>
        <w:t>moderate the effects of learning mode on performance (Deng &amp; Zhang, 2024).</w:t>
      </w:r>
    </w:p>
    <w:p w14:paraId="4036FE60">
      <w:pPr>
        <w:pStyle w:val="13"/>
        <w:numPr>
          <w:ilvl w:val="2"/>
          <w:numId w:val="4"/>
        </w:numPr>
        <w:tabs>
          <w:tab w:val="left" w:pos="436"/>
          <w:tab w:val="left" w:pos="453"/>
        </w:tabs>
        <w:spacing w:before="224" w:after="0" w:line="292" w:lineRule="auto"/>
        <w:ind w:left="436" w:right="162" w:hanging="272"/>
        <w:jc w:val="both"/>
        <w:rPr>
          <w:sz w:val="24"/>
        </w:rPr>
      </w:pPr>
      <w:r>
        <w:rPr>
          <w:spacing w:val="-4"/>
          <w:sz w:val="24"/>
        </w:rPr>
        <w:t>To</w:t>
      </w:r>
      <w:r>
        <w:rPr>
          <w:sz w:val="24"/>
        </w:rPr>
        <w:t xml:space="preserve"> </w:t>
      </w:r>
      <w:r>
        <w:rPr>
          <w:spacing w:val="-4"/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RQ2,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growth-curve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modeling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repeated-measures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used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examine</w:t>
      </w:r>
      <w:r>
        <w:rPr>
          <w:spacing w:val="-13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knowledge</w:t>
      </w:r>
      <w:r>
        <w:rPr>
          <w:spacing w:val="-13"/>
          <w:sz w:val="24"/>
        </w:rPr>
        <w:t xml:space="preserve"> </w:t>
      </w:r>
      <w:r>
        <w:rPr>
          <w:sz w:val="24"/>
        </w:rPr>
        <w:t>changes</w:t>
      </w:r>
      <w:r>
        <w:rPr>
          <w:spacing w:val="-13"/>
          <w:sz w:val="24"/>
        </w:rPr>
        <w:t xml:space="preserve"> </w:t>
      </w:r>
      <w:r>
        <w:rPr>
          <w:sz w:val="24"/>
        </w:rPr>
        <w:t>across</w:t>
      </w:r>
      <w:r>
        <w:rPr>
          <w:spacing w:val="-13"/>
          <w:sz w:val="24"/>
        </w:rPr>
        <w:t xml:space="preserve"> </w:t>
      </w:r>
      <w:r>
        <w:rPr>
          <w:sz w:val="24"/>
        </w:rPr>
        <w:t>time,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pre-test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6-month</w:t>
      </w:r>
      <w:r>
        <w:rPr>
          <w:spacing w:val="-13"/>
          <w:sz w:val="24"/>
        </w:rPr>
        <w:t xml:space="preserve"> </w:t>
      </w:r>
      <w:r>
        <w:rPr>
          <w:sz w:val="24"/>
        </w:rPr>
        <w:t>retention (Means et al., 2013).</w:t>
      </w:r>
    </w:p>
    <w:p w14:paraId="0D879D50">
      <w:pPr>
        <w:pStyle w:val="8"/>
        <w:spacing w:before="223" w:line="292" w:lineRule="auto"/>
        <w:ind w:right="163" w:hanging="9"/>
        <w:jc w:val="both"/>
      </w:pPr>
      <w:r>
        <w:rPr>
          <w:spacing w:val="-8"/>
        </w:rPr>
        <w:t>This</w:t>
      </w:r>
      <w:r>
        <w:rPr>
          <w:spacing w:val="-2"/>
        </w:rPr>
        <w:t xml:space="preserve"> </w:t>
      </w:r>
      <w:r>
        <w:rPr>
          <w:spacing w:val="-8"/>
        </w:rPr>
        <w:t>analytical</w:t>
      </w:r>
      <w:r>
        <w:rPr>
          <w:spacing w:val="-2"/>
        </w:rPr>
        <w:t xml:space="preserve"> </w:t>
      </w:r>
      <w:r>
        <w:rPr>
          <w:spacing w:val="-8"/>
        </w:rPr>
        <w:t>approach</w:t>
      </w:r>
      <w:r>
        <w:rPr>
          <w:spacing w:val="-2"/>
        </w:rPr>
        <w:t xml:space="preserve"> </w:t>
      </w:r>
      <w:r>
        <w:rPr>
          <w:spacing w:val="-8"/>
        </w:rPr>
        <w:t>will</w:t>
      </w:r>
      <w:r>
        <w:rPr>
          <w:spacing w:val="-2"/>
        </w:rPr>
        <w:t xml:space="preserve"> </w:t>
      </w:r>
      <w:r>
        <w:rPr>
          <w:spacing w:val="-8"/>
        </w:rPr>
        <w:t>reveal</w:t>
      </w:r>
      <w:r>
        <w:rPr>
          <w:spacing w:val="-2"/>
        </w:rPr>
        <w:t xml:space="preserve"> </w:t>
      </w:r>
      <w:r>
        <w:rPr>
          <w:spacing w:val="-8"/>
        </w:rPr>
        <w:t>both</w:t>
      </w:r>
      <w:r>
        <w:rPr>
          <w:spacing w:val="-2"/>
        </w:rPr>
        <w:t xml:space="preserve"> </w:t>
      </w:r>
      <w:r>
        <w:rPr>
          <w:spacing w:val="-8"/>
        </w:rPr>
        <w:t>short-term</w:t>
      </w:r>
      <w:r>
        <w:rPr>
          <w:spacing w:val="-2"/>
        </w:rPr>
        <w:t xml:space="preserve"> </w:t>
      </w:r>
      <w:r>
        <w:rPr>
          <w:spacing w:val="-8"/>
        </w:rPr>
        <w:t>and</w:t>
      </w:r>
      <w:r>
        <w:rPr>
          <w:spacing w:val="-2"/>
        </w:rPr>
        <w:t xml:space="preserve"> </w:t>
      </w:r>
      <w:r>
        <w:rPr>
          <w:spacing w:val="-8"/>
        </w:rPr>
        <w:t>long-term</w:t>
      </w:r>
      <w:r>
        <w:rPr>
          <w:spacing w:val="-2"/>
        </w:rPr>
        <w:t xml:space="preserve"> </w:t>
      </w:r>
      <w:r>
        <w:rPr>
          <w:spacing w:val="-8"/>
        </w:rPr>
        <w:t>learning</w:t>
      </w:r>
      <w:r>
        <w:rPr>
          <w:spacing w:val="-3"/>
        </w:rPr>
        <w:t xml:space="preserve"> </w:t>
      </w:r>
      <w:r>
        <w:rPr>
          <w:spacing w:val="-8"/>
        </w:rPr>
        <w:t>trends,</w:t>
      </w:r>
      <w:r>
        <w:t xml:space="preserve"> </w:t>
      </w:r>
      <w:r>
        <w:rPr>
          <w:spacing w:val="-8"/>
        </w:rPr>
        <w:t xml:space="preserve">helping </w:t>
      </w:r>
      <w:r>
        <w:rPr>
          <w:spacing w:val="-6"/>
        </w:rPr>
        <w:t>identify</w:t>
      </w:r>
      <w:r>
        <w:rPr>
          <w:spacing w:val="-4"/>
        </w:rPr>
        <w:t xml:space="preserve"> </w:t>
      </w:r>
      <w:r>
        <w:rPr>
          <w:spacing w:val="-6"/>
        </w:rPr>
        <w:t>which</w:t>
      </w:r>
      <w:r>
        <w:rPr>
          <w:spacing w:val="-4"/>
        </w:rPr>
        <w:t xml:space="preserve"> </w:t>
      </w:r>
      <w:r>
        <w:rPr>
          <w:spacing w:val="-6"/>
        </w:rPr>
        <w:t>learning</w:t>
      </w:r>
      <w:r>
        <w:rPr>
          <w:spacing w:val="-4"/>
        </w:rPr>
        <w:t xml:space="preserve"> </w:t>
      </w:r>
      <w:r>
        <w:rPr>
          <w:spacing w:val="-6"/>
        </w:rPr>
        <w:t>mode</w:t>
      </w:r>
      <w:r>
        <w:rPr>
          <w:spacing w:val="-3"/>
        </w:rPr>
        <w:t xml:space="preserve"> </w:t>
      </w:r>
      <w:r>
        <w:rPr>
          <w:spacing w:val="-6"/>
        </w:rPr>
        <w:t>supports</w:t>
      </w:r>
      <w:r>
        <w:rPr>
          <w:spacing w:val="-3"/>
        </w:rPr>
        <w:t xml:space="preserve"> </w:t>
      </w:r>
      <w:r>
        <w:rPr>
          <w:spacing w:val="-6"/>
        </w:rPr>
        <w:t>deeper</w:t>
      </w:r>
      <w:r>
        <w:rPr>
          <w:spacing w:val="-4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more</w:t>
      </w:r>
      <w:r>
        <w:rPr>
          <w:spacing w:val="-3"/>
        </w:rPr>
        <w:t xml:space="preserve"> </w:t>
      </w:r>
      <w:r>
        <w:rPr>
          <w:spacing w:val="-6"/>
        </w:rPr>
        <w:t>sustained</w:t>
      </w:r>
      <w:r>
        <w:rPr>
          <w:spacing w:val="-4"/>
        </w:rPr>
        <w:t xml:space="preserve"> </w:t>
      </w:r>
      <w:r>
        <w:rPr>
          <w:spacing w:val="-6"/>
        </w:rPr>
        <w:t>learning.</w:t>
      </w:r>
      <w:r>
        <w:rPr>
          <w:spacing w:val="15"/>
        </w:rPr>
        <w:t xml:space="preserve"> </w:t>
      </w:r>
      <w:r>
        <w:rPr>
          <w:spacing w:val="-6"/>
        </w:rPr>
        <w:t>Missing</w:t>
      </w:r>
      <w:r>
        <w:rPr>
          <w:spacing w:val="-4"/>
        </w:rPr>
        <w:t xml:space="preserve"> </w:t>
      </w:r>
      <w:r>
        <w:rPr>
          <w:spacing w:val="-6"/>
        </w:rPr>
        <w:t>data</w:t>
      </w:r>
    </w:p>
    <w:p w14:paraId="55533D01">
      <w:pPr>
        <w:pStyle w:val="8"/>
        <w:spacing w:after="0" w:line="292" w:lineRule="auto"/>
        <w:jc w:val="both"/>
        <w:sectPr>
          <w:pgSz w:w="11910" w:h="16840"/>
          <w:pgMar w:top="1260" w:right="1275" w:bottom="1100" w:left="1275" w:header="0" w:footer="912" w:gutter="0"/>
          <w:cols w:space="720" w:num="1"/>
        </w:sectPr>
      </w:pPr>
    </w:p>
    <w:p w14:paraId="32B1A7EC">
      <w:pPr>
        <w:pStyle w:val="8"/>
        <w:spacing w:before="121" w:line="292" w:lineRule="auto"/>
        <w:ind w:right="157" w:hanging="9"/>
        <w:jc w:val="both"/>
      </w:pP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treated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imputation,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sizes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reported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interpret the</w:t>
      </w:r>
      <w:r>
        <w:rPr>
          <w:spacing w:val="-8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significance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(Zhang,</w:t>
      </w:r>
      <w:r>
        <w:rPr>
          <w:spacing w:val="-7"/>
        </w:rPr>
        <w:t xml:space="preserve"> </w:t>
      </w:r>
      <w:r>
        <w:t>2025).</w:t>
      </w:r>
    </w:p>
    <w:p w14:paraId="19F49BCA">
      <w:pPr>
        <w:pStyle w:val="8"/>
        <w:spacing w:before="165" w:line="292" w:lineRule="auto"/>
        <w:ind w:left="156" w:right="116" w:firstLine="8"/>
        <w:jc w:val="both"/>
      </w:pPr>
      <w:r>
        <w:t>Participation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voluntary,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learners</w:t>
      </w:r>
      <w:r>
        <w:rPr>
          <w:spacing w:val="-8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withdraw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time. All survey, test, and LMS data will remain confidential and linked only through coded IDs to protect participant identity under GDPR guidelines.</w:t>
      </w:r>
    </w:p>
    <w:p w14:paraId="1345C402">
      <w:pPr>
        <w:pStyle w:val="8"/>
        <w:spacing w:before="104"/>
        <w:ind w:left="0"/>
      </w:pPr>
    </w:p>
    <w:p w14:paraId="6B6F61F0">
      <w:pPr>
        <w:pStyle w:val="3"/>
        <w:numPr>
          <w:ilvl w:val="1"/>
          <w:numId w:val="4"/>
        </w:numPr>
        <w:tabs>
          <w:tab w:val="left" w:pos="683"/>
        </w:tabs>
        <w:spacing w:before="0" w:after="0" w:line="240" w:lineRule="auto"/>
        <w:ind w:left="683" w:right="0" w:hanging="518"/>
        <w:jc w:val="left"/>
      </w:pPr>
      <w:bookmarkStart w:id="14" w:name="5.2 Qualitative Methodology"/>
      <w:bookmarkEnd w:id="14"/>
      <w:bookmarkStart w:id="15" w:name="_bookmark7"/>
      <w:bookmarkEnd w:id="15"/>
      <w:r>
        <w:rPr>
          <w:spacing w:val="-2"/>
        </w:rPr>
        <w:t>Qualitative</w:t>
      </w:r>
      <w:r>
        <w:rPr>
          <w:spacing w:val="11"/>
        </w:rPr>
        <w:t xml:space="preserve"> </w:t>
      </w:r>
      <w:r>
        <w:rPr>
          <w:spacing w:val="-2"/>
        </w:rPr>
        <w:t>Methodology</w:t>
      </w:r>
    </w:p>
    <w:p w14:paraId="1ADD8F7F">
      <w:pPr>
        <w:pStyle w:val="8"/>
        <w:spacing w:before="205" w:line="292" w:lineRule="auto"/>
        <w:ind w:left="156" w:right="117"/>
        <w:jc w:val="both"/>
      </w:pPr>
      <w:r>
        <w:t xml:space="preserve">The qualitative part of this study will help explain why certain quantitative patterns </w:t>
      </w:r>
      <w:r>
        <w:rPr>
          <w:spacing w:val="-2"/>
        </w:rPr>
        <w:t>occur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exploring</w:t>
      </w:r>
      <w:r>
        <w:rPr>
          <w:spacing w:val="-13"/>
        </w:rPr>
        <w:t xml:space="preserve"> </w:t>
      </w:r>
      <w:r>
        <w:rPr>
          <w:spacing w:val="-2"/>
        </w:rPr>
        <w:t>learners’</w:t>
      </w:r>
      <w:r>
        <w:rPr>
          <w:spacing w:val="-12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experiences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both</w:t>
      </w:r>
      <w:r>
        <w:rPr>
          <w:spacing w:val="-12"/>
        </w:rPr>
        <w:t xml:space="preserve"> </w:t>
      </w:r>
      <w:r>
        <w:rPr>
          <w:spacing w:val="-2"/>
        </w:rPr>
        <w:t>SPOL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ILOL</w:t>
      </w:r>
      <w:r>
        <w:rPr>
          <w:spacing w:val="-13"/>
        </w:rPr>
        <w:t xml:space="preserve"> </w:t>
      </w:r>
      <w:r>
        <w:rPr>
          <w:spacing w:val="-2"/>
        </w:rPr>
        <w:t xml:space="preserve">environments.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semi-structured</w:t>
      </w:r>
      <w:r>
        <w:rPr>
          <w:spacing w:val="-6"/>
        </w:rPr>
        <w:t xml:space="preserve"> </w:t>
      </w:r>
      <w:r>
        <w:rPr>
          <w:spacing w:val="-4"/>
        </w:rPr>
        <w:t>interview</w:t>
      </w:r>
      <w:r>
        <w:rPr>
          <w:spacing w:val="-6"/>
        </w:rPr>
        <w:t xml:space="preserve"> </w:t>
      </w:r>
      <w:r>
        <w:rPr>
          <w:spacing w:val="-4"/>
        </w:rPr>
        <w:t>design</w:t>
      </w:r>
      <w:r>
        <w:rPr>
          <w:spacing w:val="-6"/>
        </w:rPr>
        <w:t xml:space="preserve"> </w:t>
      </w:r>
      <w:r>
        <w:rPr>
          <w:spacing w:val="-4"/>
        </w:rPr>
        <w:t>will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6"/>
        </w:rPr>
        <w:t xml:space="preserve"> </w:t>
      </w:r>
      <w:r>
        <w:rPr>
          <w:spacing w:val="-4"/>
        </w:rPr>
        <w:t>used,</w:t>
      </w:r>
      <w:r>
        <w:rPr>
          <w:spacing w:val="-6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4"/>
        </w:rPr>
        <w:t>it</w:t>
      </w:r>
      <w:r>
        <w:rPr>
          <w:spacing w:val="-6"/>
        </w:rPr>
        <w:t xml:space="preserve"> </w:t>
      </w:r>
      <w:r>
        <w:rPr>
          <w:spacing w:val="-4"/>
        </w:rPr>
        <w:t>enables</w:t>
      </w:r>
      <w:r>
        <w:rPr>
          <w:spacing w:val="-6"/>
        </w:rPr>
        <w:t xml:space="preserve"> </w:t>
      </w:r>
      <w:r>
        <w:rPr>
          <w:spacing w:val="-4"/>
        </w:rPr>
        <w:t>both</w:t>
      </w:r>
      <w:r>
        <w:rPr>
          <w:spacing w:val="-6"/>
        </w:rPr>
        <w:t xml:space="preserve"> </w:t>
      </w:r>
      <w:r>
        <w:rPr>
          <w:spacing w:val="-4"/>
        </w:rPr>
        <w:t>consistent</w:t>
      </w:r>
      <w:r>
        <w:rPr>
          <w:spacing w:val="-6"/>
        </w:rPr>
        <w:t xml:space="preserve"> </w:t>
      </w:r>
      <w:r>
        <w:rPr>
          <w:spacing w:val="-4"/>
        </w:rPr>
        <w:t xml:space="preserve">questioning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open</w:t>
      </w:r>
      <w:r>
        <w:rPr>
          <w:spacing w:val="-12"/>
        </w:rPr>
        <w:t xml:space="preserve"> </w:t>
      </w:r>
      <w:r>
        <w:rPr>
          <w:spacing w:val="-2"/>
        </w:rPr>
        <w:t>discussion</w:t>
      </w:r>
      <w:r>
        <w:rPr>
          <w:spacing w:val="-13"/>
        </w:rPr>
        <w:t xml:space="preserve"> </w:t>
      </w:r>
      <w:r>
        <w:rPr>
          <w:spacing w:val="-2"/>
        </w:rPr>
        <w:t>(Deng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r>
        <w:rPr>
          <w:spacing w:val="-13"/>
        </w:rPr>
        <w:t xml:space="preserve"> </w:t>
      </w:r>
      <w:r>
        <w:rPr>
          <w:spacing w:val="-2"/>
        </w:rPr>
        <w:t>Zhang,</w:t>
      </w:r>
      <w:r>
        <w:rPr>
          <w:spacing w:val="-12"/>
        </w:rPr>
        <w:t xml:space="preserve"> </w:t>
      </w:r>
      <w:r>
        <w:rPr>
          <w:spacing w:val="-2"/>
        </w:rPr>
        <w:t>2024).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approach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valuable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 xml:space="preserve">understanding </w:t>
      </w:r>
      <w:r>
        <w:t xml:space="preserve">how learners perceive structure, support, and the use of AI tools in different learning </w:t>
      </w:r>
      <w:r>
        <w:rPr>
          <w:spacing w:val="-2"/>
        </w:rPr>
        <w:t>contexts.</w:t>
      </w:r>
    </w:p>
    <w:p w14:paraId="33398CED">
      <w:pPr>
        <w:pStyle w:val="8"/>
        <w:spacing w:before="164" w:line="292" w:lineRule="auto"/>
        <w:ind w:left="158" w:right="117" w:hanging="3"/>
        <w:jc w:val="both"/>
      </w:pP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purposeful</w:t>
      </w:r>
      <w:r>
        <w:rPr>
          <w:spacing w:val="-7"/>
        </w:rPr>
        <w:t xml:space="preserve"> </w:t>
      </w:r>
      <w:r>
        <w:rPr>
          <w:spacing w:val="-2"/>
        </w:rPr>
        <w:t>sample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approximately</w:t>
      </w:r>
      <w:r>
        <w:rPr>
          <w:spacing w:val="-7"/>
        </w:rPr>
        <w:t xml:space="preserve"> </w:t>
      </w:r>
      <w:r>
        <w:rPr>
          <w:spacing w:val="-2"/>
        </w:rPr>
        <w:t>30–40</w:t>
      </w:r>
      <w:r>
        <w:rPr>
          <w:spacing w:val="-7"/>
        </w:rPr>
        <w:t xml:space="preserve"> </w:t>
      </w:r>
      <w:r>
        <w:rPr>
          <w:spacing w:val="-2"/>
        </w:rPr>
        <w:t>participants</w:t>
      </w:r>
      <w:r>
        <w:rPr>
          <w:spacing w:val="-7"/>
        </w:rPr>
        <w:t xml:space="preserve"> </w:t>
      </w:r>
      <w:r>
        <w:rPr>
          <w:spacing w:val="-2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chosen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 xml:space="preserve">main </w:t>
      </w:r>
      <w:r>
        <w:t>dataset,</w:t>
      </w:r>
      <w:r>
        <w:rPr>
          <w:spacing w:val="-6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variation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mode,</w:t>
      </w:r>
      <w:r>
        <w:rPr>
          <w:spacing w:val="-6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t>level,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performance. Each interview will last about 30–45 minutes and will be conducted online via secure video</w:t>
      </w:r>
      <w:r>
        <w:rPr>
          <w:spacing w:val="-6"/>
        </w:rPr>
        <w:t xml:space="preserve"> </w:t>
      </w:r>
      <w:r>
        <w:t>calls.</w:t>
      </w:r>
      <w:r>
        <w:rPr>
          <w:spacing w:val="16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recorded consent prior to the interview.</w:t>
      </w:r>
    </w:p>
    <w:p w14:paraId="2347B1E7">
      <w:pPr>
        <w:pStyle w:val="8"/>
        <w:spacing w:before="164"/>
        <w:jc w:val="both"/>
      </w:pPr>
      <w:r>
        <w:rPr>
          <w:spacing w:val="-4"/>
        </w:rPr>
        <w:t>Interviews</w:t>
      </w:r>
      <w:r>
        <w:rPr>
          <w:spacing w:val="-2"/>
        </w:rPr>
        <w:t xml:space="preserve"> </w:t>
      </w:r>
      <w:r>
        <w:rPr>
          <w:spacing w:val="-4"/>
        </w:rPr>
        <w:t>will</w:t>
      </w:r>
      <w:r>
        <w:rPr>
          <w:spacing w:val="-1"/>
        </w:rPr>
        <w:t xml:space="preserve"> </w:t>
      </w:r>
      <w:r>
        <w:rPr>
          <w:spacing w:val="-4"/>
        </w:rPr>
        <w:t>explore</w:t>
      </w:r>
      <w:r>
        <w:rPr>
          <w:spacing w:val="-1"/>
        </w:rPr>
        <w:t xml:space="preserve"> </w:t>
      </w:r>
      <w:r>
        <w:rPr>
          <w:spacing w:val="-4"/>
        </w:rPr>
        <w:t>topics</w:t>
      </w:r>
      <w:r>
        <w:rPr>
          <w:spacing w:val="-1"/>
        </w:rPr>
        <w:t xml:space="preserve"> </w:t>
      </w:r>
      <w:r>
        <w:rPr>
          <w:spacing w:val="-4"/>
        </w:rP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17423ADB">
      <w:pPr>
        <w:pStyle w:val="8"/>
        <w:spacing w:before="11"/>
        <w:ind w:left="0"/>
      </w:pPr>
    </w:p>
    <w:p w14:paraId="2BF54BCB">
      <w:pPr>
        <w:pStyle w:val="13"/>
        <w:numPr>
          <w:ilvl w:val="2"/>
          <w:numId w:val="4"/>
        </w:numPr>
        <w:tabs>
          <w:tab w:val="left" w:pos="463"/>
        </w:tabs>
        <w:spacing w:before="0" w:after="0" w:line="240" w:lineRule="auto"/>
        <w:ind w:left="463" w:right="0" w:hanging="298"/>
        <w:jc w:val="left"/>
        <w:rPr>
          <w:sz w:val="24"/>
        </w:rPr>
      </w:pPr>
      <w:r>
        <w:rPr>
          <w:spacing w:val="-4"/>
          <w:sz w:val="24"/>
        </w:rPr>
        <w:t>How</w:t>
      </w:r>
      <w:r>
        <w:rPr>
          <w:sz w:val="24"/>
        </w:rPr>
        <w:t xml:space="preserve"> </w:t>
      </w:r>
      <w:r>
        <w:rPr>
          <w:spacing w:val="-4"/>
          <w:sz w:val="24"/>
        </w:rPr>
        <w:t>learners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plan,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manage,</w:t>
      </w:r>
      <w:r>
        <w:rPr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regulate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z w:val="24"/>
        </w:rPr>
        <w:t xml:space="preserve"> </w:t>
      </w:r>
      <w:r>
        <w:rPr>
          <w:spacing w:val="-4"/>
          <w:sz w:val="24"/>
        </w:rPr>
        <w:t>study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037CB349">
      <w:pPr>
        <w:pStyle w:val="8"/>
        <w:spacing w:before="12"/>
        <w:ind w:left="0"/>
      </w:pPr>
    </w:p>
    <w:p w14:paraId="10DA9EF0">
      <w:pPr>
        <w:pStyle w:val="13"/>
        <w:numPr>
          <w:ilvl w:val="2"/>
          <w:numId w:val="4"/>
        </w:numPr>
        <w:tabs>
          <w:tab w:val="left" w:pos="463"/>
        </w:tabs>
        <w:spacing w:before="0" w:after="0" w:line="240" w:lineRule="auto"/>
        <w:ind w:left="463" w:right="0" w:hanging="298"/>
        <w:jc w:val="left"/>
        <w:rPr>
          <w:sz w:val="24"/>
        </w:rPr>
      </w:pPr>
      <w:r>
        <w:rPr>
          <w:spacing w:val="-4"/>
          <w:sz w:val="24"/>
        </w:rPr>
        <w:t>How</w:t>
      </w:r>
      <w:r>
        <w:rPr>
          <w:sz w:val="24"/>
        </w:rPr>
        <w:t xml:space="preserve"> </w:t>
      </w:r>
      <w:r>
        <w:rPr>
          <w:spacing w:val="-4"/>
          <w:sz w:val="24"/>
        </w:rPr>
        <w:t>they</w:t>
      </w:r>
      <w:r>
        <w:rPr>
          <w:sz w:val="24"/>
        </w:rPr>
        <w:t xml:space="preserve"> </w:t>
      </w:r>
      <w:r>
        <w:rPr>
          <w:spacing w:val="-4"/>
          <w:sz w:val="24"/>
        </w:rPr>
        <w:t>experience</w:t>
      </w:r>
      <w:r>
        <w:rPr>
          <w:sz w:val="24"/>
        </w:rPr>
        <w:t xml:space="preserve"> </w:t>
      </w:r>
      <w:r>
        <w:rPr>
          <w:spacing w:val="-4"/>
          <w:sz w:val="24"/>
        </w:rPr>
        <w:t>support</w:t>
      </w:r>
      <w:r>
        <w:rPr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z w:val="24"/>
        </w:rPr>
        <w:t xml:space="preserve"> </w:t>
      </w:r>
      <w:r>
        <w:rPr>
          <w:spacing w:val="-4"/>
          <w:sz w:val="24"/>
        </w:rPr>
        <w:t>structure</w:t>
      </w:r>
      <w:r>
        <w:rPr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z w:val="24"/>
        </w:rPr>
        <w:t xml:space="preserve"> </w:t>
      </w:r>
      <w:r>
        <w:rPr>
          <w:spacing w:val="-4"/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311C327E">
      <w:pPr>
        <w:pStyle w:val="8"/>
        <w:spacing w:before="11"/>
        <w:ind w:left="0"/>
      </w:pPr>
    </w:p>
    <w:p w14:paraId="3AE6F54C">
      <w:pPr>
        <w:pStyle w:val="13"/>
        <w:numPr>
          <w:ilvl w:val="2"/>
          <w:numId w:val="4"/>
        </w:numPr>
        <w:tabs>
          <w:tab w:val="left" w:pos="462"/>
          <w:tab w:val="left" w:pos="464"/>
        </w:tabs>
        <w:spacing w:before="0" w:after="0" w:line="292" w:lineRule="auto"/>
        <w:ind w:left="464" w:right="128" w:hanging="300"/>
        <w:jc w:val="left"/>
        <w:rPr>
          <w:sz w:val="24"/>
        </w:rPr>
      </w:pPr>
      <w:r>
        <w:rPr>
          <w:sz w:val="24"/>
        </w:rPr>
        <w:t>How</w:t>
      </w:r>
      <w:r>
        <w:rPr>
          <w:spacing w:val="22"/>
          <w:sz w:val="24"/>
        </w:rPr>
        <w:t xml:space="preserve"> </w:t>
      </w:r>
      <w:r>
        <w:rPr>
          <w:sz w:val="24"/>
        </w:rPr>
        <w:t>AI</w:t>
      </w:r>
      <w:r>
        <w:rPr>
          <w:spacing w:val="22"/>
          <w:sz w:val="24"/>
        </w:rPr>
        <w:t xml:space="preserve"> </w:t>
      </w:r>
      <w:r>
        <w:rPr>
          <w:sz w:val="24"/>
        </w:rPr>
        <w:t>tools</w:t>
      </w:r>
      <w:r>
        <w:rPr>
          <w:spacing w:val="22"/>
          <w:sz w:val="24"/>
        </w:rPr>
        <w:t xml:space="preserve"> </w:t>
      </w:r>
      <w:r>
        <w:rPr>
          <w:sz w:val="24"/>
        </w:rPr>
        <w:t>(e.g.,</w:t>
      </w:r>
      <w:r>
        <w:rPr>
          <w:spacing w:val="27"/>
          <w:sz w:val="24"/>
        </w:rPr>
        <w:t xml:space="preserve"> </w:t>
      </w:r>
      <w:r>
        <w:rPr>
          <w:sz w:val="24"/>
        </w:rPr>
        <w:t>automated</w:t>
      </w:r>
      <w:r>
        <w:rPr>
          <w:spacing w:val="21"/>
          <w:sz w:val="24"/>
        </w:rPr>
        <w:t xml:space="preserve"> </w:t>
      </w:r>
      <w:r>
        <w:rPr>
          <w:sz w:val="24"/>
        </w:rPr>
        <w:t>tutoring,</w:t>
      </w:r>
      <w:r>
        <w:rPr>
          <w:spacing w:val="27"/>
          <w:sz w:val="24"/>
        </w:rPr>
        <w:t xml:space="preserve"> </w:t>
      </w:r>
      <w:r>
        <w:rPr>
          <w:sz w:val="24"/>
        </w:rPr>
        <w:t>adaptive</w:t>
      </w:r>
      <w:r>
        <w:rPr>
          <w:spacing w:val="21"/>
          <w:sz w:val="24"/>
        </w:rPr>
        <w:t xml:space="preserve"> </w:t>
      </w:r>
      <w:r>
        <w:rPr>
          <w:sz w:val="24"/>
        </w:rPr>
        <w:t>feedback)</w:t>
      </w:r>
      <w:r>
        <w:rPr>
          <w:spacing w:val="21"/>
          <w:sz w:val="24"/>
        </w:rPr>
        <w:t xml:space="preserve"> </w:t>
      </w:r>
      <w:r>
        <w:rPr>
          <w:sz w:val="24"/>
        </w:rPr>
        <w:t>influence</w:t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motivation, </w:t>
      </w:r>
      <w:r>
        <w:rPr>
          <w:spacing w:val="-2"/>
          <w:sz w:val="24"/>
        </w:rPr>
        <w:t>confidence, and engagement (Zhang, 2025)</w:t>
      </w:r>
    </w:p>
    <w:p w14:paraId="131A2192">
      <w:pPr>
        <w:pStyle w:val="13"/>
        <w:numPr>
          <w:ilvl w:val="2"/>
          <w:numId w:val="4"/>
        </w:numPr>
        <w:tabs>
          <w:tab w:val="left" w:pos="454"/>
        </w:tabs>
        <w:spacing w:before="224" w:after="0" w:line="240" w:lineRule="auto"/>
        <w:ind w:left="454" w:right="0" w:hanging="28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z w:val="24"/>
        </w:rPr>
        <w:t xml:space="preserve"> </w:t>
      </w:r>
      <w:r>
        <w:rPr>
          <w:spacing w:val="-4"/>
          <w:sz w:val="24"/>
        </w:rPr>
        <w:t>challenges</w:t>
      </w:r>
      <w:r>
        <w:rPr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z w:val="24"/>
        </w:rPr>
        <w:t xml:space="preserve"> </w:t>
      </w:r>
      <w:r>
        <w:rPr>
          <w:spacing w:val="-4"/>
          <w:sz w:val="24"/>
        </w:rPr>
        <w:t>barriers</w:t>
      </w:r>
      <w:r>
        <w:rPr>
          <w:sz w:val="24"/>
        </w:rPr>
        <w:t xml:space="preserve"> </w:t>
      </w:r>
      <w:r>
        <w:rPr>
          <w:spacing w:val="-4"/>
          <w:sz w:val="24"/>
        </w:rPr>
        <w:t>they</w:t>
      </w:r>
      <w:r>
        <w:rPr>
          <w:sz w:val="24"/>
        </w:rPr>
        <w:t xml:space="preserve"> </w:t>
      </w:r>
      <w:r>
        <w:rPr>
          <w:spacing w:val="-4"/>
          <w:sz w:val="24"/>
        </w:rPr>
        <w:t>face</w:t>
      </w:r>
      <w:r>
        <w:rPr>
          <w:sz w:val="24"/>
        </w:rPr>
        <w:t xml:space="preserve"> </w:t>
      </w:r>
      <w:r>
        <w:rPr>
          <w:spacing w:val="-4"/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online</w:t>
      </w:r>
      <w:r>
        <w:rPr>
          <w:sz w:val="24"/>
        </w:rPr>
        <w:t xml:space="preserve"> </w:t>
      </w:r>
      <w:r>
        <w:rPr>
          <w:spacing w:val="-4"/>
          <w:sz w:val="24"/>
        </w:rPr>
        <w:t>learning</w:t>
      </w:r>
    </w:p>
    <w:p w14:paraId="79AD6773">
      <w:pPr>
        <w:pStyle w:val="8"/>
        <w:spacing w:before="12"/>
        <w:ind w:left="0"/>
      </w:pPr>
    </w:p>
    <w:p w14:paraId="6488A417">
      <w:pPr>
        <w:pStyle w:val="8"/>
        <w:spacing w:line="292" w:lineRule="auto"/>
        <w:ind w:right="130" w:hanging="9"/>
        <w:jc w:val="both"/>
      </w:pPr>
      <w:r>
        <w:rPr>
          <w:spacing w:val="-4"/>
        </w:rPr>
        <w:t>All</w:t>
      </w:r>
      <w:r>
        <w:rPr>
          <w:spacing w:val="-9"/>
        </w:rPr>
        <w:t xml:space="preserve"> </w:t>
      </w:r>
      <w:r>
        <w:rPr>
          <w:spacing w:val="-4"/>
        </w:rPr>
        <w:t>interviews</w:t>
      </w:r>
      <w:r>
        <w:rPr>
          <w:spacing w:val="-9"/>
        </w:rPr>
        <w:t xml:space="preserve"> </w:t>
      </w:r>
      <w:r>
        <w:rPr>
          <w:spacing w:val="-4"/>
        </w:rPr>
        <w:t>will</w:t>
      </w:r>
      <w:r>
        <w:rPr>
          <w:spacing w:val="-9"/>
        </w:rPr>
        <w:t xml:space="preserve"> </w:t>
      </w:r>
      <w:r>
        <w:rPr>
          <w:spacing w:val="-4"/>
        </w:rPr>
        <w:t>be</w:t>
      </w:r>
      <w:r>
        <w:rPr>
          <w:spacing w:val="-9"/>
        </w:rPr>
        <w:t xml:space="preserve"> </w:t>
      </w:r>
      <w:r>
        <w:rPr>
          <w:spacing w:val="-4"/>
        </w:rPr>
        <w:t>audio-recorded,</w:t>
      </w:r>
      <w:r>
        <w:rPr>
          <w:spacing w:val="-9"/>
        </w:rPr>
        <w:t xml:space="preserve"> </w:t>
      </w:r>
      <w:r>
        <w:rPr>
          <w:spacing w:val="-4"/>
        </w:rPr>
        <w:t>transcribed,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anonymized</w:t>
      </w:r>
      <w:r>
        <w:rPr>
          <w:spacing w:val="-9"/>
        </w:rPr>
        <w:t xml:space="preserve"> </w:t>
      </w:r>
      <w:r>
        <w:rPr>
          <w:spacing w:val="-4"/>
        </w:rPr>
        <w:t>by</w:t>
      </w:r>
      <w:r>
        <w:rPr>
          <w:spacing w:val="-9"/>
        </w:rPr>
        <w:t xml:space="preserve"> </w:t>
      </w:r>
      <w:r>
        <w:rPr>
          <w:spacing w:val="-4"/>
        </w:rPr>
        <w:t>replacing</w:t>
      </w:r>
      <w:r>
        <w:rPr>
          <w:spacing w:val="-9"/>
        </w:rPr>
        <w:t xml:space="preserve"> </w:t>
      </w:r>
      <w:r>
        <w:rPr>
          <w:spacing w:val="-4"/>
        </w:rPr>
        <w:t xml:space="preserve">personal </w:t>
      </w:r>
      <w:r>
        <w:t>identifiers with coded IDs.</w:t>
      </w:r>
      <w:r>
        <w:rPr>
          <w:spacing w:val="40"/>
        </w:rPr>
        <w:t xml:space="preserve"> </w:t>
      </w:r>
      <w:r>
        <w:t>The data will then be analyzed using thematic analysis, following Braun and Clarke’s (2006) six-step process:</w:t>
      </w:r>
      <w:r>
        <w:rPr>
          <w:spacing w:val="40"/>
        </w:rPr>
        <w:t xml:space="preserve"> </w:t>
      </w:r>
      <w:r>
        <w:t xml:space="preserve">familiarization, coding, theme </w:t>
      </w:r>
      <w:r>
        <w:rPr>
          <w:spacing w:val="-2"/>
        </w:rPr>
        <w:t>generation,</w:t>
      </w:r>
      <w:r>
        <w:rPr>
          <w:spacing w:val="-13"/>
        </w:rPr>
        <w:t xml:space="preserve"> </w:t>
      </w:r>
      <w:r>
        <w:rPr>
          <w:spacing w:val="-2"/>
        </w:rPr>
        <w:t>reviewing,</w:t>
      </w:r>
      <w:r>
        <w:rPr>
          <w:spacing w:val="-12"/>
        </w:rPr>
        <w:t xml:space="preserve"> </w:t>
      </w:r>
      <w:r>
        <w:rPr>
          <w:spacing w:val="-2"/>
        </w:rPr>
        <w:t>defining,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reporting.</w:t>
      </w:r>
      <w:r>
        <w:rPr>
          <w:spacing w:val="-13"/>
        </w:rPr>
        <w:t xml:space="preserve"> </w:t>
      </w:r>
      <w:r>
        <w:rPr>
          <w:spacing w:val="-2"/>
        </w:rPr>
        <w:t>Two</w:t>
      </w:r>
      <w:r>
        <w:rPr>
          <w:spacing w:val="-12"/>
        </w:rPr>
        <w:t xml:space="preserve"> </w:t>
      </w:r>
      <w:r>
        <w:rPr>
          <w:spacing w:val="-2"/>
        </w:rPr>
        <w:t>researchers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2"/>
        </w:rPr>
        <w:t xml:space="preserve"> </w:t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>independently to ensure inter-coder reliability and trustworthiness.</w:t>
      </w:r>
    </w:p>
    <w:p w14:paraId="7D4B0395">
      <w:pPr>
        <w:pStyle w:val="8"/>
        <w:spacing w:before="164" w:line="292" w:lineRule="auto"/>
        <w:ind w:right="123" w:hanging="9"/>
        <w:jc w:val="both"/>
      </w:pPr>
      <w:r>
        <w:rPr>
          <w:spacing w:val="-4"/>
        </w:rPr>
        <w:t xml:space="preserve">The qualitative findings will primarily address RQ3, explaining how AI tools and instruc- </w:t>
      </w:r>
      <w:r>
        <w:rPr>
          <w:spacing w:val="-6"/>
        </w:rPr>
        <w:t>tional design influence learner engagement and performance.</w:t>
      </w:r>
      <w:r>
        <w:rPr>
          <w:spacing w:val="14"/>
        </w:rPr>
        <w:t xml:space="preserve"> </w:t>
      </w:r>
      <w:r>
        <w:rPr>
          <w:spacing w:val="-6"/>
        </w:rPr>
        <w:t xml:space="preserve">These insights will also help interpret quantitative results, strengthening the mixed-methods integration by uncovering </w:t>
      </w:r>
      <w:r>
        <w:t>the reasons behind observed patterns.</w:t>
      </w:r>
    </w:p>
    <w:p w14:paraId="61771D66">
      <w:pPr>
        <w:pStyle w:val="8"/>
        <w:spacing w:after="0" w:line="292" w:lineRule="auto"/>
        <w:jc w:val="both"/>
        <w:sectPr>
          <w:pgSz w:w="11910" w:h="16840"/>
          <w:pgMar w:top="1320" w:right="1275" w:bottom="1100" w:left="1275" w:header="0" w:footer="912" w:gutter="0"/>
          <w:cols w:space="720" w:num="1"/>
        </w:sectPr>
      </w:pPr>
    </w:p>
    <w:p w14:paraId="5E160306">
      <w:pPr>
        <w:pStyle w:val="2"/>
        <w:numPr>
          <w:ilvl w:val="0"/>
          <w:numId w:val="4"/>
        </w:numPr>
        <w:tabs>
          <w:tab w:val="left" w:pos="637"/>
        </w:tabs>
        <w:spacing w:before="169" w:after="0" w:line="240" w:lineRule="auto"/>
        <w:ind w:left="637" w:right="0" w:hanging="472"/>
        <w:jc w:val="left"/>
      </w:pPr>
      <w:bookmarkStart w:id="16" w:name="6. Research Questions and Method Alignme"/>
      <w:bookmarkEnd w:id="16"/>
      <w:bookmarkStart w:id="17" w:name="_bookmark8"/>
      <w:bookmarkEnd w:id="17"/>
      <w:r>
        <w:rPr>
          <w:spacing w:val="-6"/>
        </w:rPr>
        <w:t>Research</w:t>
      </w:r>
      <w:r>
        <w:rPr>
          <w:spacing w:val="6"/>
        </w:rPr>
        <w:t xml:space="preserve"> </w:t>
      </w:r>
      <w:r>
        <w:rPr>
          <w:spacing w:val="-6"/>
        </w:rPr>
        <w:t>Questions</w:t>
      </w:r>
      <w:r>
        <w:rPr>
          <w:spacing w:val="6"/>
        </w:rPr>
        <w:t xml:space="preserve"> </w:t>
      </w:r>
      <w:r>
        <w:rPr>
          <w:spacing w:val="-6"/>
        </w:rPr>
        <w:t>and</w:t>
      </w:r>
      <w:r>
        <w:rPr>
          <w:spacing w:val="7"/>
        </w:rPr>
        <w:t xml:space="preserve"> </w:t>
      </w:r>
      <w:r>
        <w:rPr>
          <w:spacing w:val="-6"/>
        </w:rPr>
        <w:t>Method</w:t>
      </w:r>
      <w:r>
        <w:rPr>
          <w:spacing w:val="6"/>
        </w:rPr>
        <w:t xml:space="preserve"> </w:t>
      </w:r>
      <w:r>
        <w:rPr>
          <w:spacing w:val="-6"/>
        </w:rPr>
        <w:t>Alignment</w:t>
      </w:r>
    </w:p>
    <w:p w14:paraId="614EA59C">
      <w:pPr>
        <w:pStyle w:val="8"/>
        <w:spacing w:before="275" w:line="292" w:lineRule="auto"/>
        <w:ind w:right="161" w:hanging="9"/>
        <w:jc w:val="both"/>
      </w:pP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section</w:t>
      </w:r>
      <w:r>
        <w:rPr>
          <w:spacing w:val="-12"/>
        </w:rPr>
        <w:t xml:space="preserve"> </w:t>
      </w:r>
      <w:r>
        <w:rPr>
          <w:spacing w:val="-2"/>
        </w:rPr>
        <w:t>outlines</w:t>
      </w:r>
      <w:r>
        <w:rPr>
          <w:spacing w:val="-13"/>
        </w:rPr>
        <w:t xml:space="preserve"> </w:t>
      </w:r>
      <w:r>
        <w:rPr>
          <w:spacing w:val="-2"/>
        </w:rPr>
        <w:t>how</w:t>
      </w:r>
      <w:r>
        <w:rPr>
          <w:spacing w:val="-12"/>
        </w:rPr>
        <w:t xml:space="preserve"> </w:t>
      </w:r>
      <w:r>
        <w:rPr>
          <w:spacing w:val="-2"/>
        </w:rPr>
        <w:t>each</w:t>
      </w:r>
      <w:r>
        <w:rPr>
          <w:spacing w:val="-13"/>
        </w:rPr>
        <w:t xml:space="preserve"> </w:t>
      </w:r>
      <w:r>
        <w:rPr>
          <w:spacing w:val="-2"/>
        </w:rPr>
        <w:t>research</w:t>
      </w:r>
      <w:r>
        <w:rPr>
          <w:spacing w:val="-12"/>
        </w:rPr>
        <w:t xml:space="preserve"> </w:t>
      </w:r>
      <w:r>
        <w:rPr>
          <w:spacing w:val="-2"/>
        </w:rPr>
        <w:t>question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addressed</w:t>
      </w:r>
      <w:r>
        <w:rPr>
          <w:spacing w:val="-12"/>
        </w:rPr>
        <w:t xml:space="preserve"> </w:t>
      </w:r>
      <w:r>
        <w:rPr>
          <w:spacing w:val="-2"/>
        </w:rPr>
        <w:t>through</w:t>
      </w:r>
      <w:r>
        <w:rPr>
          <w:spacing w:val="-13"/>
        </w:rPr>
        <w:t xml:space="preserve"> </w:t>
      </w:r>
      <w:r>
        <w:rPr>
          <w:spacing w:val="-2"/>
        </w:rPr>
        <w:t>specific</w:t>
      </w:r>
      <w:r>
        <w:rPr>
          <w:spacing w:val="-12"/>
        </w:rPr>
        <w:t xml:space="preserve"> </w:t>
      </w:r>
      <w:r>
        <w:rPr>
          <w:spacing w:val="-2"/>
        </w:rPr>
        <w:t xml:space="preserve">data </w:t>
      </w:r>
      <w:r>
        <w:t>sources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techniques.</w:t>
      </w:r>
      <w:r>
        <w:rPr>
          <w:spacing w:val="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ensures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clear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logical</w:t>
      </w:r>
      <w:r>
        <w:rPr>
          <w:spacing w:val="-9"/>
        </w:rPr>
        <w:t xml:space="preserve"> </w:t>
      </w:r>
      <w:r>
        <w:t>connection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8"/>
        </w:rPr>
        <w:t>study’s</w:t>
      </w:r>
      <w:r>
        <w:t xml:space="preserve"> </w:t>
      </w:r>
      <w:r>
        <w:rPr>
          <w:spacing w:val="-8"/>
        </w:rPr>
        <w:t>objectives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selected</w:t>
      </w:r>
      <w:r>
        <w:t xml:space="preserve"> </w:t>
      </w:r>
      <w:r>
        <w:rPr>
          <w:spacing w:val="-8"/>
        </w:rPr>
        <w:t>methodological</w:t>
      </w:r>
      <w:r>
        <w:t xml:space="preserve"> </w:t>
      </w:r>
      <w:r>
        <w:rPr>
          <w:spacing w:val="-8"/>
        </w:rPr>
        <w:t>approaches,</w:t>
      </w:r>
      <w:r>
        <w:t xml:space="preserve"> </w:t>
      </w:r>
      <w:r>
        <w:rPr>
          <w:spacing w:val="-8"/>
        </w:rPr>
        <w:t>maintaining</w:t>
      </w:r>
      <w:r>
        <w:t xml:space="preserve"> </w:t>
      </w:r>
      <w:r>
        <w:rPr>
          <w:spacing w:val="-8"/>
        </w:rPr>
        <w:t>coherence</w:t>
      </w:r>
      <w:r>
        <w:t xml:space="preserve"> </w:t>
      </w:r>
      <w:r>
        <w:rPr>
          <w:spacing w:val="-8"/>
        </w:rPr>
        <w:t xml:space="preserve">and </w:t>
      </w:r>
      <w:r>
        <w:t>testability</w:t>
      </w:r>
      <w:r>
        <w:rPr>
          <w:spacing w:val="-2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process.</w:t>
      </w:r>
    </w:p>
    <w:p w14:paraId="76FDCE00">
      <w:pPr>
        <w:pStyle w:val="8"/>
        <w:spacing w:before="3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118110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9.3pt;height:0.1pt;width:451.3pt;mso-position-horizontal-relative:page;mso-wrap-distance-bottom:0pt;mso-wrap-distance-top:0pt;z-index:-251654144;mso-width-relative:page;mso-height-relative:page;" filled="f" stroked="t" coordsize="5731510,1" o:gfxdata="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Pd8f0NcAAAAKAQAADwAAAAAA&#10;AAABACAAAAAiAAAAZHJzL2Rvd25yZXYueG1sUEsBAhQAFAAAAAgAh07iQA1ZnWwUAgAAewQAAA4A&#10;AAAAAAAAAQAgAAAAJgEAAGRycy9lMm9Eb2MueG1sUEsFBgAAAAAGAAYAWQEAAKwFAAAAAA==&#10;" path="m0,0l5731205,0e">
                <v:fill on="f" focussize="0,0"/>
                <v:stroke weight="0.93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3D3A609">
      <w:pPr>
        <w:pStyle w:val="5"/>
        <w:tabs>
          <w:tab w:val="left" w:pos="3202"/>
          <w:tab w:val="left" w:pos="6149"/>
        </w:tabs>
        <w:spacing w:before="89"/>
        <w:jc w:val="both"/>
      </w:pPr>
      <w:r>
        <w:rPr>
          <w:w w:val="90"/>
        </w:rPr>
        <w:t>Research</w:t>
      </w:r>
      <w:r>
        <w:rPr>
          <w:spacing w:val="41"/>
        </w:rPr>
        <w:t xml:space="preserve"> </w:t>
      </w:r>
      <w:r>
        <w:rPr>
          <w:spacing w:val="-2"/>
        </w:rPr>
        <w:t>Question</w:t>
      </w:r>
      <w:r>
        <w:tab/>
      </w:r>
      <w:r>
        <w:t>Data</w:t>
      </w:r>
      <w:r>
        <w:rPr>
          <w:spacing w:val="13"/>
        </w:rPr>
        <w:t xml:space="preserve"> </w:t>
      </w:r>
      <w:r>
        <w:rPr>
          <w:spacing w:val="-2"/>
        </w:rPr>
        <w:t>Source</w:t>
      </w:r>
      <w:r>
        <w:tab/>
      </w:r>
      <w:r>
        <w:rPr>
          <w:w w:val="95"/>
        </w:rPr>
        <w:t>Data</w:t>
      </w:r>
      <w:r>
        <w:rPr>
          <w:spacing w:val="31"/>
        </w:rPr>
        <w:t xml:space="preserve"> </w:t>
      </w:r>
      <w:r>
        <w:rPr>
          <w:w w:val="95"/>
        </w:rPr>
        <w:t>Analysis</w:t>
      </w:r>
      <w:r>
        <w:rPr>
          <w:spacing w:val="32"/>
        </w:rPr>
        <w:t xml:space="preserve"> </w:t>
      </w:r>
      <w:r>
        <w:rPr>
          <w:spacing w:val="-2"/>
          <w:w w:val="95"/>
        </w:rPr>
        <w:t>Approach</w:t>
      </w:r>
    </w:p>
    <w:p w14:paraId="4AC16A47">
      <w:pPr>
        <w:pStyle w:val="5"/>
        <w:spacing w:after="0"/>
        <w:jc w:val="both"/>
        <w:sectPr>
          <w:pgSz w:w="11910" w:h="16840"/>
          <w:pgMar w:top="1180" w:right="1275" w:bottom="1100" w:left="1275" w:header="0" w:footer="912" w:gutter="0"/>
          <w:cols w:space="720" w:num="1"/>
        </w:sectPr>
      </w:pPr>
    </w:p>
    <w:p w14:paraId="0D822FE0">
      <w:pPr>
        <w:pStyle w:val="8"/>
        <w:spacing w:before="194" w:line="254" w:lineRule="auto"/>
        <w:ind w:right="41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62230</wp:posOffset>
                </wp:positionV>
                <wp:extent cx="573151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4.9pt;height:0.1pt;width:451.3pt;mso-position-horizontal-relative:page;z-index:251659264;mso-width-relative:page;mso-height-relative:page;" filled="f" stroked="t" coordsize="5731510,1" o:gfxdata="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9hUjINQAAAAJAQAADwAAAAAAAAAB&#10;ACAAAAAiAAAAZHJzL2Rvd25yZXYueG1sUEsBAhQAFAAAAAgAh07iQK4LhZgUAgAAegQAAA4AAAAA&#10;AAAAAQAgAAAAIwEAAGRycy9lMm9Eb2MueG1sUEsFBgAAAAAGAAYAWQEAAKkFAAAAAA==&#10;" path="m0,0l5731205,0e">
                <v:fill on="f" focussize="0,0"/>
                <v:stroke weight="0.5849606299212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RQ1:</w:t>
      </w:r>
      <w:r>
        <w:rPr>
          <w:spacing w:val="40"/>
        </w:rPr>
        <w:t xml:space="preserve"> </w:t>
      </w:r>
      <w:r>
        <w:t xml:space="preserve">How do learner </w:t>
      </w:r>
      <w:r>
        <w:rPr>
          <w:spacing w:val="-6"/>
        </w:rPr>
        <w:t xml:space="preserve">characteristics (motivation, </w:t>
      </w:r>
      <w:r>
        <w:rPr>
          <w:spacing w:val="-2"/>
        </w:rPr>
        <w:t xml:space="preserve">self-regulation, and digital </w:t>
      </w:r>
      <w:r>
        <w:rPr>
          <w:spacing w:val="-4"/>
        </w:rPr>
        <w:t>literacy)</w:t>
      </w:r>
      <w:r>
        <w:rPr>
          <w:spacing w:val="-8"/>
        </w:rPr>
        <w:t xml:space="preserve"> </w:t>
      </w:r>
      <w:r>
        <w:rPr>
          <w:spacing w:val="-4"/>
        </w:rPr>
        <w:t>moderate</w:t>
      </w:r>
      <w:r>
        <w:rPr>
          <w:spacing w:val="-7"/>
        </w:rPr>
        <w:t xml:space="preserve"> </w:t>
      </w:r>
      <w:r>
        <w:rPr>
          <w:spacing w:val="-4"/>
        </w:rPr>
        <w:t xml:space="preserve">learning </w:t>
      </w:r>
      <w:r>
        <w:t>outcomes in SPOL vs.</w:t>
      </w:r>
    </w:p>
    <w:p w14:paraId="11C29C2A">
      <w:pPr>
        <w:pStyle w:val="8"/>
        <w:spacing w:line="272" w:lineRule="exact"/>
      </w:pPr>
      <w:r>
        <w:rPr>
          <w:spacing w:val="-2"/>
        </w:rPr>
        <w:t>ILOL?</w:t>
      </w:r>
    </w:p>
    <w:p w14:paraId="73A897E5">
      <w:pPr>
        <w:pStyle w:val="8"/>
        <w:spacing w:before="191" w:line="254" w:lineRule="auto"/>
        <w:ind w:left="164" w:right="41"/>
      </w:pPr>
      <w:r>
        <w:t>RQ2:</w:t>
      </w:r>
      <w:r>
        <w:rPr>
          <w:spacing w:val="40"/>
        </w:rPr>
        <w:t xml:space="preserve"> </w:t>
      </w:r>
      <w:r>
        <w:t xml:space="preserve">What are the </w:t>
      </w:r>
      <w:r>
        <w:rPr>
          <w:spacing w:val="-6"/>
        </w:rPr>
        <w:t>differences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 xml:space="preserve">knowledge </w:t>
      </w:r>
      <w:r>
        <w:rPr>
          <w:spacing w:val="-4"/>
        </w:rPr>
        <w:t>retention</w:t>
      </w:r>
      <w:r>
        <w:rPr>
          <w:spacing w:val="-8"/>
        </w:rPr>
        <w:t xml:space="preserve"> </w:t>
      </w:r>
      <w:r>
        <w:rPr>
          <w:spacing w:val="-4"/>
        </w:rPr>
        <w:t>between</w:t>
      </w:r>
      <w:r>
        <w:rPr>
          <w:spacing w:val="-7"/>
        </w:rPr>
        <w:t xml:space="preserve"> </w:t>
      </w:r>
      <w:r>
        <w:rPr>
          <w:spacing w:val="-4"/>
        </w:rPr>
        <w:t xml:space="preserve">SPOL </w:t>
      </w:r>
      <w:r>
        <w:t>and ILOL over time?</w:t>
      </w:r>
    </w:p>
    <w:p w14:paraId="34260F2E">
      <w:pPr>
        <w:pStyle w:val="8"/>
        <w:spacing w:before="174" w:line="254" w:lineRule="auto"/>
        <w:ind w:left="164"/>
      </w:pPr>
      <w:r>
        <w:t>RQ3:</w:t>
      </w:r>
      <w:r>
        <w:rPr>
          <w:spacing w:val="40"/>
        </w:rPr>
        <w:t xml:space="preserve"> </w:t>
      </w:r>
      <w:r>
        <w:t xml:space="preserve">How do AI-based </w:t>
      </w:r>
      <w:r>
        <w:rPr>
          <w:spacing w:val="-4"/>
        </w:rPr>
        <w:t>tools</w:t>
      </w:r>
      <w:r>
        <w:rPr>
          <w:spacing w:val="-7"/>
        </w:rPr>
        <w:t xml:space="preserve"> </w:t>
      </w:r>
      <w:r>
        <w:rPr>
          <w:spacing w:val="-4"/>
        </w:rPr>
        <w:t>influence</w:t>
      </w:r>
      <w:r>
        <w:rPr>
          <w:spacing w:val="-7"/>
        </w:rPr>
        <w:t xml:space="preserve"> </w:t>
      </w:r>
      <w:r>
        <w:rPr>
          <w:spacing w:val="-4"/>
        </w:rPr>
        <w:t xml:space="preserve">engagement </w:t>
      </w:r>
      <w:r>
        <w:rPr>
          <w:spacing w:val="-8"/>
        </w:rPr>
        <w:t>and</w:t>
      </w:r>
      <w:r>
        <w:rPr>
          <w:spacing w:val="-7"/>
        </w:rPr>
        <w:t xml:space="preserve"> </w:t>
      </w:r>
      <w:r>
        <w:rPr>
          <w:spacing w:val="-8"/>
        </w:rPr>
        <w:t>outcomes</w:t>
      </w:r>
      <w:r>
        <w:rPr>
          <w:spacing w:val="-6"/>
        </w:rPr>
        <w:t xml:space="preserve"> </w:t>
      </w:r>
      <w:r>
        <w:rPr>
          <w:spacing w:val="-8"/>
        </w:rPr>
        <w:t>in</w:t>
      </w:r>
      <w:r>
        <w:rPr>
          <w:spacing w:val="-7"/>
        </w:rPr>
        <w:t xml:space="preserve"> </w:t>
      </w:r>
      <w:r>
        <w:rPr>
          <w:spacing w:val="-8"/>
        </w:rPr>
        <w:t>each</w:t>
      </w:r>
      <w:r>
        <w:rPr>
          <w:spacing w:val="-6"/>
        </w:rPr>
        <w:t xml:space="preserve"> </w:t>
      </w:r>
      <w:r>
        <w:rPr>
          <w:spacing w:val="-8"/>
        </w:rPr>
        <w:t xml:space="preserve">mode, </w:t>
      </w:r>
      <w:r>
        <w:t>and do their effects differ between SPOL and ILOL?</w:t>
      </w:r>
    </w:p>
    <w:p w14:paraId="5F81B635">
      <w:pPr>
        <w:pStyle w:val="8"/>
        <w:spacing w:before="194" w:line="254" w:lineRule="auto"/>
        <w:ind w:left="166" w:right="622"/>
      </w:pPr>
      <w:r>
        <w:br w:type="column"/>
      </w:r>
      <w:r>
        <w:t xml:space="preserve">Surveys + LMS </w:t>
      </w:r>
      <w:r>
        <w:rPr>
          <w:spacing w:val="-8"/>
        </w:rPr>
        <w:t>engagement</w:t>
      </w:r>
      <w:r>
        <w:rPr>
          <w:spacing w:val="3"/>
        </w:rPr>
        <w:t xml:space="preserve"> </w:t>
      </w:r>
      <w:r>
        <w:rPr>
          <w:spacing w:val="-4"/>
        </w:rPr>
        <w:t>data</w:t>
      </w:r>
    </w:p>
    <w:p w14:paraId="4D53D156">
      <w:pPr>
        <w:pStyle w:val="8"/>
        <w:ind w:left="0"/>
      </w:pPr>
    </w:p>
    <w:p w14:paraId="112BFED3">
      <w:pPr>
        <w:pStyle w:val="8"/>
        <w:ind w:left="0"/>
      </w:pPr>
    </w:p>
    <w:p w14:paraId="1C74F4A7">
      <w:pPr>
        <w:pStyle w:val="8"/>
        <w:ind w:left="0"/>
      </w:pPr>
    </w:p>
    <w:p w14:paraId="04901745">
      <w:pPr>
        <w:pStyle w:val="8"/>
        <w:spacing w:before="239"/>
        <w:ind w:left="0"/>
      </w:pPr>
    </w:p>
    <w:p w14:paraId="55F70578">
      <w:pPr>
        <w:pStyle w:val="8"/>
        <w:spacing w:line="254" w:lineRule="auto"/>
        <w:ind w:left="166" w:right="38"/>
      </w:pPr>
      <w:r>
        <w:t>Pre-test,</w:t>
      </w:r>
      <w:r>
        <w:rPr>
          <w:spacing w:val="-8"/>
        </w:rPr>
        <w:t xml:space="preserve"> </w:t>
      </w:r>
      <w:r>
        <w:t>Post-test,</w:t>
      </w:r>
      <w:r>
        <w:rPr>
          <w:spacing w:val="-7"/>
        </w:rPr>
        <w:t xml:space="preserve"> </w:t>
      </w:r>
      <w:r>
        <w:t>3-</w:t>
      </w:r>
      <w:r>
        <w:rPr>
          <w:spacing w:val="-7"/>
        </w:rPr>
        <w:t xml:space="preserve"> </w:t>
      </w:r>
      <w:r>
        <w:t xml:space="preserve">&amp; </w:t>
      </w:r>
      <w:r>
        <w:rPr>
          <w:spacing w:val="-4"/>
        </w:rPr>
        <w:t>6-month retention tests</w:t>
      </w:r>
    </w:p>
    <w:p w14:paraId="0457D898">
      <w:pPr>
        <w:pStyle w:val="8"/>
        <w:ind w:left="0"/>
      </w:pPr>
    </w:p>
    <w:p w14:paraId="51400326">
      <w:pPr>
        <w:pStyle w:val="8"/>
        <w:spacing w:before="207"/>
        <w:ind w:left="0"/>
      </w:pPr>
    </w:p>
    <w:p w14:paraId="1B419BDA">
      <w:pPr>
        <w:pStyle w:val="8"/>
        <w:spacing w:line="254" w:lineRule="auto"/>
        <w:ind w:left="157" w:right="622" w:firstLine="8"/>
      </w:pPr>
      <w:r>
        <w:rPr>
          <w:spacing w:val="-2"/>
        </w:rPr>
        <w:t>Interviews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8"/>
        </w:rPr>
        <w:t xml:space="preserve"> </w:t>
      </w:r>
      <w:r>
        <w:rPr>
          <w:spacing w:val="-2"/>
        </w:rPr>
        <w:t xml:space="preserve">LMS </w:t>
      </w:r>
      <w:r>
        <w:t>AI-usage logs</w:t>
      </w:r>
    </w:p>
    <w:p w14:paraId="3370400A">
      <w:pPr>
        <w:pStyle w:val="8"/>
        <w:spacing w:before="194" w:line="254" w:lineRule="auto"/>
        <w:ind w:left="164" w:firstLine="8"/>
      </w:pPr>
      <w:r>
        <w:br w:type="column"/>
      </w:r>
      <w:r>
        <w:t xml:space="preserve">Correlation analysis + </w:t>
      </w:r>
      <w:r>
        <w:rPr>
          <w:spacing w:val="-2"/>
        </w:rPr>
        <w:t>Multilevel</w:t>
      </w:r>
      <w:r>
        <w:rPr>
          <w:spacing w:val="-8"/>
        </w:rPr>
        <w:t xml:space="preserve"> </w:t>
      </w:r>
      <w:r>
        <w:rPr>
          <w:spacing w:val="-2"/>
        </w:rPr>
        <w:t>modeling</w:t>
      </w:r>
      <w:r>
        <w:rPr>
          <w:spacing w:val="-7"/>
        </w:rPr>
        <w:t xml:space="preserve"> </w:t>
      </w:r>
      <w:r>
        <w:rPr>
          <w:spacing w:val="-2"/>
        </w:rPr>
        <w:t>(Mode</w:t>
      </w:r>
      <w:r>
        <w:rPr>
          <w:spacing w:val="-7"/>
        </w:rPr>
        <w:t xml:space="preserve"> </w:t>
      </w:r>
      <w:r>
        <w:rPr>
          <w:spacing w:val="-2"/>
        </w:rPr>
        <w:t xml:space="preserve">× </w:t>
      </w:r>
      <w:r>
        <w:t>Trait moderation)</w:t>
      </w:r>
    </w:p>
    <w:p w14:paraId="24E4F27B">
      <w:pPr>
        <w:pStyle w:val="8"/>
        <w:ind w:left="0"/>
      </w:pPr>
    </w:p>
    <w:p w14:paraId="6F46BF37">
      <w:pPr>
        <w:pStyle w:val="8"/>
        <w:ind w:left="0"/>
      </w:pPr>
    </w:p>
    <w:p w14:paraId="35E73E19">
      <w:pPr>
        <w:pStyle w:val="8"/>
        <w:spacing w:before="223"/>
        <w:ind w:left="0"/>
      </w:pPr>
    </w:p>
    <w:p w14:paraId="46FA5C54">
      <w:pPr>
        <w:pStyle w:val="8"/>
        <w:spacing w:line="254" w:lineRule="auto"/>
        <w:ind w:left="173" w:right="359"/>
      </w:pPr>
      <w:r>
        <w:t xml:space="preserve">Growth-curve modeling + </w:t>
      </w:r>
      <w:r>
        <w:rPr>
          <w:spacing w:val="-6"/>
        </w:rPr>
        <w:t>Repeated-measures</w:t>
      </w:r>
      <w:r>
        <w:rPr>
          <w:spacing w:val="-8"/>
        </w:rPr>
        <w:t xml:space="preserve"> </w:t>
      </w:r>
      <w:r>
        <w:rPr>
          <w:spacing w:val="-6"/>
        </w:rPr>
        <w:t>analysis</w:t>
      </w:r>
    </w:p>
    <w:p w14:paraId="7074CE33">
      <w:pPr>
        <w:pStyle w:val="8"/>
        <w:ind w:left="0"/>
      </w:pPr>
    </w:p>
    <w:p w14:paraId="12A47B5A">
      <w:pPr>
        <w:pStyle w:val="8"/>
        <w:spacing w:before="207"/>
        <w:ind w:left="0"/>
      </w:pPr>
    </w:p>
    <w:p w14:paraId="1EB340AA">
      <w:pPr>
        <w:pStyle w:val="8"/>
        <w:spacing w:line="254" w:lineRule="auto"/>
        <w:ind w:left="173"/>
      </w:pPr>
      <w:r>
        <w:t xml:space="preserve">Thematic analysis + </w:t>
      </w:r>
      <w:r>
        <w:rPr>
          <w:spacing w:val="-4"/>
        </w:rPr>
        <w:t>Integration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 xml:space="preserve">quantitative </w:t>
      </w:r>
      <w:r>
        <w:rPr>
          <w:spacing w:val="-2"/>
        </w:rPr>
        <w:t>results</w:t>
      </w:r>
    </w:p>
    <w:p w14:paraId="3547FFA3">
      <w:pPr>
        <w:pStyle w:val="8"/>
        <w:spacing w:after="0" w:line="254" w:lineRule="auto"/>
        <w:sectPr>
          <w:type w:val="continuous"/>
          <w:pgSz w:w="11910" w:h="16840"/>
          <w:pgMar w:top="1920" w:right="1275" w:bottom="280" w:left="1275" w:header="0" w:footer="912" w:gutter="0"/>
          <w:cols w:equalWidth="0" w:num="3">
            <w:col w:w="2996" w:space="40"/>
            <w:col w:w="2669" w:space="271"/>
            <w:col w:w="3384"/>
          </w:cols>
        </w:sectPr>
      </w:pPr>
    </w:p>
    <w:p w14:paraId="53CBA7B3">
      <w:pPr>
        <w:pStyle w:val="8"/>
        <w:spacing w:before="6"/>
        <w:ind w:left="0"/>
        <w:rPr>
          <w:sz w:val="7"/>
        </w:rPr>
      </w:pPr>
    </w:p>
    <w:p w14:paraId="48909292">
      <w:pPr>
        <w:pStyle w:val="8"/>
        <w:spacing w:line="20" w:lineRule="exact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31510" cy="12065"/>
                <wp:effectExtent l="9525" t="0" r="2539" b="6985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065"/>
                          <a:chOff x="0" y="0"/>
                          <a:chExt cx="5731510" cy="120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59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95pt;width:451.3pt;" coordsize="5731510,12065" o:gfxdata="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dTopy1AAAAAMBAAAPAAAAAAAAAAEAIAAAACIAAABkcnMvZG93bnJldi54bWxQSwECFAAU&#10;AAAACACHTuJAKcSf2mcCAACqBQAADgAAAAAAAAABACAAAAAjAQAAZHJzL2Uyb0RvYy54bWxQSwUG&#10;AAAAAAYABgBZAQAA/AUAAAAA&#10;">
                <o:lock v:ext="edit" aspectratio="f"/>
                <v:shape id="Graphic 5" o:spid="_x0000_s1026" o:spt="100" style="position:absolute;left:0;top:5943;height:1270;width:5731510;" filled="f" stroked="t" coordsize="5731510,1" o:gfxdata="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Labr4A&#10;AADaAAAADwAAAAAAAAABACAAAAAiAAAAZHJzL2Rvd25yZXYueG1sUEsBAhQAFAAAAAgAh07iQDMv&#10;BZ47AAAAOQAAABAAAAAAAAAAAQAgAAAADQEAAGRycy9zaGFwZXhtbC54bWxQSwUGAAAAAAYABgBb&#10;AQAAtwMAAAAA&#10;" path="m0,0l5731205,0e">
                  <v:fill on="f" focussize="0,0"/>
                  <v:stroke weight="0.93598425196850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8BCFB8D">
      <w:pPr>
        <w:pStyle w:val="8"/>
        <w:spacing w:before="27"/>
        <w:ind w:left="0"/>
      </w:pPr>
    </w:p>
    <w:p w14:paraId="0C898640">
      <w:pPr>
        <w:pStyle w:val="5"/>
        <w:jc w:val="both"/>
      </w:pPr>
      <w:r>
        <w:rPr>
          <w:spacing w:val="-4"/>
        </w:rPr>
        <w:t>Notes</w:t>
      </w:r>
      <w:r>
        <w:rPr>
          <w:spacing w:val="-1"/>
        </w:rPr>
        <w:t xml:space="preserve"> </w:t>
      </w:r>
      <w:r>
        <w:rPr>
          <w:spacing w:val="-4"/>
        </w:rPr>
        <w:t>for</w:t>
      </w:r>
      <w:r>
        <w:rPr>
          <w:spacing w:val="-1"/>
        </w:rPr>
        <w:t xml:space="preserve"> </w:t>
      </w:r>
      <w:r>
        <w:rPr>
          <w:spacing w:val="-4"/>
        </w:rPr>
        <w:t>interpretation:</w:t>
      </w:r>
    </w:p>
    <w:p w14:paraId="60B70186">
      <w:pPr>
        <w:pStyle w:val="8"/>
        <w:spacing w:before="11"/>
        <w:ind w:left="0"/>
        <w:rPr>
          <w:b/>
        </w:rPr>
      </w:pPr>
    </w:p>
    <w:p w14:paraId="4A6D0A09">
      <w:pPr>
        <w:pStyle w:val="13"/>
        <w:numPr>
          <w:ilvl w:val="0"/>
          <w:numId w:val="6"/>
        </w:numPr>
        <w:tabs>
          <w:tab w:val="left" w:pos="462"/>
          <w:tab w:val="left" w:pos="464"/>
        </w:tabs>
        <w:spacing w:before="0" w:after="0" w:line="292" w:lineRule="auto"/>
        <w:ind w:left="464" w:right="129" w:hanging="300"/>
        <w:jc w:val="left"/>
        <w:rPr>
          <w:sz w:val="24"/>
        </w:rPr>
      </w:pPr>
      <w:r>
        <w:rPr>
          <w:spacing w:val="-4"/>
          <w:sz w:val="24"/>
        </w:rPr>
        <w:t>RQ1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examines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whether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learner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profiles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(based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motivation,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self-regulation,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1"/>
          <w:sz w:val="24"/>
        </w:rPr>
        <w:t xml:space="preserve"> </w:t>
      </w:r>
      <w:r>
        <w:rPr>
          <w:sz w:val="24"/>
        </w:rPr>
        <w:t>literacy)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other.</w:t>
      </w:r>
    </w:p>
    <w:p w14:paraId="0157C0B9">
      <w:pPr>
        <w:pStyle w:val="13"/>
        <w:numPr>
          <w:ilvl w:val="0"/>
          <w:numId w:val="6"/>
        </w:numPr>
        <w:tabs>
          <w:tab w:val="left" w:pos="462"/>
          <w:tab w:val="left" w:pos="464"/>
        </w:tabs>
        <w:spacing w:before="224" w:after="0" w:line="292" w:lineRule="auto"/>
        <w:ind w:left="464" w:right="162" w:hanging="300"/>
        <w:jc w:val="left"/>
        <w:rPr>
          <w:sz w:val="24"/>
        </w:rPr>
      </w:pPr>
      <w:r>
        <w:rPr>
          <w:sz w:val="24"/>
        </w:rPr>
        <w:t>RQ2</w:t>
      </w:r>
      <w:r>
        <w:rPr>
          <w:spacing w:val="20"/>
          <w:sz w:val="24"/>
        </w:rPr>
        <w:t xml:space="preserve"> </w:t>
      </w:r>
      <w:r>
        <w:rPr>
          <w:sz w:val="24"/>
        </w:rPr>
        <w:t>tracks</w:t>
      </w:r>
      <w:r>
        <w:rPr>
          <w:spacing w:val="20"/>
          <w:sz w:val="24"/>
        </w:rPr>
        <w:t xml:space="preserve"> </w:t>
      </w:r>
      <w:r>
        <w:rPr>
          <w:sz w:val="24"/>
        </w:rPr>
        <w:t>knowledge</w:t>
      </w:r>
      <w:r>
        <w:rPr>
          <w:spacing w:val="20"/>
          <w:sz w:val="24"/>
        </w:rPr>
        <w:t xml:space="preserve"> </w:t>
      </w:r>
      <w:r>
        <w:rPr>
          <w:sz w:val="24"/>
        </w:rPr>
        <w:t>growth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retention</w:t>
      </w:r>
      <w:r>
        <w:rPr>
          <w:spacing w:val="20"/>
          <w:sz w:val="24"/>
        </w:rPr>
        <w:t xml:space="preserve"> </w:t>
      </w:r>
      <w:r>
        <w:rPr>
          <w:sz w:val="24"/>
        </w:rPr>
        <w:t>across</w:t>
      </w:r>
      <w:r>
        <w:rPr>
          <w:spacing w:val="20"/>
          <w:sz w:val="24"/>
        </w:rPr>
        <w:t xml:space="preserve"> </w:t>
      </w:r>
      <w:r>
        <w:rPr>
          <w:sz w:val="24"/>
        </w:rPr>
        <w:t>several</w:t>
      </w:r>
      <w:r>
        <w:rPr>
          <w:spacing w:val="20"/>
          <w:sz w:val="24"/>
        </w:rPr>
        <w:t xml:space="preserve"> </w:t>
      </w:r>
      <w:r>
        <w:rPr>
          <w:sz w:val="24"/>
        </w:rPr>
        <w:t>time</w:t>
      </w:r>
      <w:r>
        <w:rPr>
          <w:spacing w:val="20"/>
          <w:sz w:val="24"/>
        </w:rPr>
        <w:t xml:space="preserve"> </w:t>
      </w:r>
      <w:r>
        <w:rPr>
          <w:sz w:val="24"/>
        </w:rPr>
        <w:t>points,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allowing </w:t>
      </w:r>
      <w:r>
        <w:rPr>
          <w:spacing w:val="-2"/>
          <w:sz w:val="24"/>
        </w:rPr>
        <w:t>comparison of short-term and long-term learning patterns.</w:t>
      </w:r>
    </w:p>
    <w:p w14:paraId="4A9345FF">
      <w:pPr>
        <w:pStyle w:val="13"/>
        <w:numPr>
          <w:ilvl w:val="0"/>
          <w:numId w:val="6"/>
        </w:numPr>
        <w:tabs>
          <w:tab w:val="left" w:pos="462"/>
          <w:tab w:val="left" w:pos="464"/>
        </w:tabs>
        <w:spacing w:before="224" w:after="0" w:line="292" w:lineRule="auto"/>
        <w:ind w:left="464" w:right="154" w:hanging="300"/>
        <w:jc w:val="left"/>
        <w:rPr>
          <w:sz w:val="24"/>
        </w:rPr>
      </w:pPr>
      <w:r>
        <w:rPr>
          <w:spacing w:val="-2"/>
          <w:sz w:val="24"/>
        </w:rPr>
        <w:t>RQ3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explores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shape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engagement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outcomes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SPOL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ILOL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explains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7"/>
          <w:sz w:val="24"/>
        </w:rPr>
        <w:t xml:space="preserve"> </w:t>
      </w:r>
      <w:r>
        <w:rPr>
          <w:sz w:val="24"/>
        </w:rPr>
        <w:t>observed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7"/>
          <w:sz w:val="24"/>
        </w:rPr>
        <w:t xml:space="preserve"> </w:t>
      </w:r>
      <w:r>
        <w:rPr>
          <w:sz w:val="24"/>
        </w:rPr>
        <w:t>phase.</w:t>
      </w:r>
    </w:p>
    <w:p w14:paraId="683C60E9">
      <w:pPr>
        <w:pStyle w:val="8"/>
        <w:spacing w:before="224" w:line="292" w:lineRule="auto"/>
        <w:ind w:right="121" w:hanging="9"/>
        <w:jc w:val="both"/>
      </w:pPr>
      <w:r>
        <w:t xml:space="preserve">This alignment ensures that each research question is supported by appropriate evi- </w:t>
      </w:r>
      <w:r>
        <w:rPr>
          <w:spacing w:val="-2"/>
        </w:rPr>
        <w:t>dence,</w:t>
      </w:r>
      <w:r>
        <w:rPr>
          <w:spacing w:val="-6"/>
        </w:rPr>
        <w:t xml:space="preserve"> </w:t>
      </w:r>
      <w:r>
        <w:rPr>
          <w:spacing w:val="-2"/>
        </w:rPr>
        <w:t>reliable</w:t>
      </w:r>
      <w:r>
        <w:rPr>
          <w:spacing w:val="-6"/>
        </w:rPr>
        <w:t xml:space="preserve"> </w:t>
      </w:r>
      <w:r>
        <w:rPr>
          <w:spacing w:val="-2"/>
        </w:rPr>
        <w:t>data,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valid</w:t>
      </w:r>
      <w:r>
        <w:rPr>
          <w:spacing w:val="-6"/>
        </w:rPr>
        <w:t xml:space="preserve"> </w:t>
      </w:r>
      <w:r>
        <w:rPr>
          <w:spacing w:val="-2"/>
        </w:rPr>
        <w:t>analytical</w:t>
      </w:r>
      <w:r>
        <w:rPr>
          <w:spacing w:val="-6"/>
        </w:rPr>
        <w:t xml:space="preserve"> </w:t>
      </w:r>
      <w:r>
        <w:rPr>
          <w:spacing w:val="-2"/>
        </w:rPr>
        <w:t>techniques,</w:t>
      </w:r>
      <w:r>
        <w:rPr>
          <w:spacing w:val="-6"/>
        </w:rPr>
        <w:t xml:space="preserve"> </w:t>
      </w:r>
      <w:r>
        <w:rPr>
          <w:spacing w:val="-2"/>
        </w:rPr>
        <w:t>strengthening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overall</w:t>
      </w:r>
      <w:r>
        <w:rPr>
          <w:spacing w:val="-6"/>
        </w:rPr>
        <w:t xml:space="preserve"> </w:t>
      </w:r>
      <w:r>
        <w:rPr>
          <w:spacing w:val="-2"/>
        </w:rPr>
        <w:t>rigor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interpretability of the study.</w:t>
      </w:r>
    </w:p>
    <w:p w14:paraId="3C2C6B52">
      <w:pPr>
        <w:pStyle w:val="8"/>
        <w:spacing w:before="157"/>
        <w:ind w:left="0"/>
      </w:pPr>
    </w:p>
    <w:p w14:paraId="1DDBCCA2">
      <w:pPr>
        <w:pStyle w:val="2"/>
        <w:numPr>
          <w:ilvl w:val="1"/>
          <w:numId w:val="7"/>
        </w:numPr>
        <w:tabs>
          <w:tab w:val="left" w:pos="786"/>
        </w:tabs>
        <w:spacing w:before="0" w:after="0" w:line="240" w:lineRule="auto"/>
        <w:ind w:left="786" w:right="0" w:hanging="621"/>
        <w:jc w:val="left"/>
      </w:pPr>
      <w:bookmarkStart w:id="18" w:name="7.1 Quantitative Data Collection"/>
      <w:bookmarkEnd w:id="18"/>
      <w:bookmarkStart w:id="19" w:name="_bookmark9"/>
      <w:bookmarkEnd w:id="19"/>
      <w:r>
        <w:t>Quantitative</w:t>
      </w:r>
      <w:r>
        <w:rPr>
          <w:spacing w:val="2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rPr>
          <w:spacing w:val="-2"/>
        </w:rPr>
        <w:t>Collection</w:t>
      </w:r>
    </w:p>
    <w:p w14:paraId="00D127D2">
      <w:pPr>
        <w:pStyle w:val="8"/>
        <w:spacing w:before="275" w:line="292" w:lineRule="auto"/>
        <w:ind w:right="162"/>
        <w:jc w:val="both"/>
      </w:pPr>
      <w:r>
        <w:t xml:space="preserve">Quantitative data will be collected systematically throughout the study to measure </w:t>
      </w:r>
      <w:r>
        <w:rPr>
          <w:w w:val="90"/>
        </w:rPr>
        <w:t xml:space="preserve">learning progress, engagement behavior, and knowledge retention across Self-Paced Online </w:t>
      </w:r>
      <w:r>
        <w:t>Learning</w:t>
      </w:r>
      <w:r>
        <w:rPr>
          <w:spacing w:val="-4"/>
        </w:rPr>
        <w:t xml:space="preserve"> </w:t>
      </w:r>
      <w:r>
        <w:t>(SPOL)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Instructor-Led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(ILOL)</w:t>
      </w:r>
      <w:r>
        <w:rPr>
          <w:spacing w:val="-3"/>
        </w:rPr>
        <w:t xml:space="preserve"> </w:t>
      </w:r>
      <w:r>
        <w:t>formats.</w:t>
      </w:r>
    </w:p>
    <w:p w14:paraId="12B45FD1">
      <w:pPr>
        <w:pStyle w:val="8"/>
        <w:spacing w:after="0" w:line="292" w:lineRule="auto"/>
        <w:jc w:val="both"/>
        <w:sectPr>
          <w:type w:val="continuous"/>
          <w:pgSz w:w="11910" w:h="16840"/>
          <w:pgMar w:top="1920" w:right="1275" w:bottom="280" w:left="1275" w:header="0" w:footer="912" w:gutter="0"/>
          <w:cols w:space="720" w:num="1"/>
        </w:sectPr>
      </w:pPr>
    </w:p>
    <w:p w14:paraId="2C046013">
      <w:pPr>
        <w:pStyle w:val="5"/>
        <w:spacing w:before="141"/>
        <w:jc w:val="both"/>
      </w:pPr>
      <w:r>
        <w:rPr>
          <w:spacing w:val="-6"/>
        </w:rPr>
        <w:t>Participant</w:t>
      </w:r>
      <w:r>
        <w:rPr>
          <w:spacing w:val="11"/>
        </w:rPr>
        <w:t xml:space="preserve"> </w:t>
      </w:r>
      <w:r>
        <w:rPr>
          <w:spacing w:val="-6"/>
        </w:rPr>
        <w:t>Recruitment</w:t>
      </w:r>
      <w:r>
        <w:rPr>
          <w:spacing w:val="11"/>
        </w:rPr>
        <w:t xml:space="preserve"> </w:t>
      </w:r>
      <w:r>
        <w:rPr>
          <w:spacing w:val="-6"/>
        </w:rPr>
        <w:t>and</w:t>
      </w:r>
      <w:r>
        <w:rPr>
          <w:spacing w:val="11"/>
        </w:rPr>
        <w:t xml:space="preserve"> </w:t>
      </w:r>
      <w:r>
        <w:rPr>
          <w:spacing w:val="-6"/>
        </w:rPr>
        <w:t>Data</w:t>
      </w:r>
      <w:r>
        <w:rPr>
          <w:spacing w:val="12"/>
        </w:rPr>
        <w:t xml:space="preserve"> </w:t>
      </w:r>
      <w:r>
        <w:rPr>
          <w:spacing w:val="-6"/>
        </w:rPr>
        <w:t>Gathering</w:t>
      </w:r>
      <w:r>
        <w:rPr>
          <w:spacing w:val="11"/>
        </w:rPr>
        <w:t xml:space="preserve"> </w:t>
      </w:r>
      <w:r>
        <w:rPr>
          <w:spacing w:val="-6"/>
        </w:rPr>
        <w:t>Process</w:t>
      </w:r>
    </w:p>
    <w:p w14:paraId="7FBD3D14">
      <w:pPr>
        <w:pStyle w:val="8"/>
        <w:spacing w:before="226" w:line="292" w:lineRule="auto"/>
        <w:ind w:right="161" w:hanging="9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study</w:t>
      </w:r>
      <w:r>
        <w:rPr>
          <w:spacing w:val="-12"/>
        </w:rPr>
        <w:t xml:space="preserve"> </w:t>
      </w:r>
      <w:r>
        <w:rPr>
          <w:spacing w:val="-2"/>
        </w:rPr>
        <w:t>aims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include</w:t>
      </w:r>
      <w:r>
        <w:rPr>
          <w:spacing w:val="-13"/>
        </w:rPr>
        <w:t xml:space="preserve"> </w:t>
      </w:r>
      <w:r>
        <w:rPr>
          <w:spacing w:val="-2"/>
        </w:rPr>
        <w:t>300–400</w:t>
      </w:r>
      <w:r>
        <w:rPr>
          <w:spacing w:val="-12"/>
        </w:rPr>
        <w:t xml:space="preserve"> </w:t>
      </w:r>
      <w:r>
        <w:rPr>
          <w:spacing w:val="-2"/>
        </w:rPr>
        <w:t>adult</w:t>
      </w:r>
      <w:r>
        <w:rPr>
          <w:spacing w:val="-13"/>
        </w:rPr>
        <w:t xml:space="preserve"> </w:t>
      </w:r>
      <w:r>
        <w:rPr>
          <w:spacing w:val="-2"/>
        </w:rPr>
        <w:t>learners</w:t>
      </w:r>
      <w:r>
        <w:rPr>
          <w:spacing w:val="-12"/>
        </w:rPr>
        <w:t xml:space="preserve"> </w:t>
      </w:r>
      <w:r>
        <w:rPr>
          <w:spacing w:val="-2"/>
        </w:rPr>
        <w:t>enrolled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courses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offered</w:t>
      </w:r>
      <w:r>
        <w:rPr>
          <w:spacing w:val="-12"/>
        </w:rPr>
        <w:t xml:space="preserve"> </w:t>
      </w:r>
      <w:r>
        <w:rPr>
          <w:spacing w:val="-2"/>
        </w:rPr>
        <w:t>in both</w:t>
      </w:r>
      <w:r>
        <w:rPr>
          <w:spacing w:val="-9"/>
        </w:rPr>
        <w:t xml:space="preserve"> </w:t>
      </w:r>
      <w:r>
        <w:rPr>
          <w:spacing w:val="-2"/>
        </w:rPr>
        <w:t>SPOL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ILOL</w:t>
      </w:r>
      <w:r>
        <w:rPr>
          <w:spacing w:val="-9"/>
        </w:rPr>
        <w:t xml:space="preserve"> </w:t>
      </w:r>
      <w:r>
        <w:rPr>
          <w:spacing w:val="-2"/>
        </w:rPr>
        <w:t>formats.</w:t>
      </w:r>
      <w:r>
        <w:rPr>
          <w:spacing w:val="7"/>
        </w:rPr>
        <w:t xml:space="preserve"> </w:t>
      </w:r>
      <w:r>
        <w:rPr>
          <w:spacing w:val="-2"/>
        </w:rPr>
        <w:t>Participants</w:t>
      </w:r>
      <w:r>
        <w:rPr>
          <w:spacing w:val="-9"/>
        </w:rPr>
        <w:t xml:space="preserve"> </w:t>
      </w:r>
      <w:r>
        <w:rPr>
          <w:spacing w:val="-2"/>
        </w:rPr>
        <w:t>will</w:t>
      </w:r>
      <w:r>
        <w:rPr>
          <w:spacing w:val="-9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selected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purposive</w:t>
      </w:r>
      <w:r>
        <w:rPr>
          <w:spacing w:val="-9"/>
        </w:rPr>
        <w:t xml:space="preserve"> </w:t>
      </w:r>
      <w:r>
        <w:rPr>
          <w:spacing w:val="-2"/>
        </w:rPr>
        <w:t>sampling</w:t>
      </w:r>
      <w:r>
        <w:rPr>
          <w:spacing w:val="-9"/>
        </w:rPr>
        <w:t xml:space="preserve"> </w:t>
      </w:r>
      <w:r>
        <w:rPr>
          <w:spacing w:val="-2"/>
        </w:rPr>
        <w:t>in collaboration with course coordinators and instructors at participating institutions.</w:t>
      </w:r>
    </w:p>
    <w:p w14:paraId="2A92A48B">
      <w:pPr>
        <w:pStyle w:val="8"/>
        <w:spacing w:before="164" w:line="292" w:lineRule="auto"/>
        <w:ind w:right="128"/>
        <w:jc w:val="both"/>
      </w:pPr>
      <w:r>
        <w:rPr>
          <w:b/>
          <w:spacing w:val="-4"/>
        </w:rPr>
        <w:t>Invitation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Consent:</w:t>
      </w:r>
      <w:r>
        <w:rPr>
          <w:b/>
        </w:rPr>
        <w:t xml:space="preserve"> </w:t>
      </w:r>
      <w:r>
        <w:rPr>
          <w:spacing w:val="-4"/>
        </w:rPr>
        <w:t>An</w:t>
      </w:r>
      <w:r>
        <w:rPr>
          <w:spacing w:val="-9"/>
        </w:rPr>
        <w:t xml:space="preserve"> </w:t>
      </w:r>
      <w:r>
        <w:rPr>
          <w:spacing w:val="-4"/>
        </w:rPr>
        <w:t>email</w:t>
      </w:r>
      <w:r>
        <w:rPr>
          <w:spacing w:val="-9"/>
        </w:rPr>
        <w:t xml:space="preserve"> </w:t>
      </w:r>
      <w:r>
        <w:rPr>
          <w:spacing w:val="-4"/>
        </w:rPr>
        <w:t>invitation</w:t>
      </w:r>
      <w:r>
        <w:rPr>
          <w:spacing w:val="-9"/>
        </w:rPr>
        <w:t xml:space="preserve"> </w:t>
      </w:r>
      <w:r>
        <w:rPr>
          <w:spacing w:val="-4"/>
        </w:rPr>
        <w:t>describing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study’s</w:t>
      </w:r>
      <w:r>
        <w:rPr>
          <w:spacing w:val="-9"/>
        </w:rPr>
        <w:t xml:space="preserve"> </w:t>
      </w:r>
      <w:r>
        <w:rPr>
          <w:spacing w:val="-4"/>
        </w:rPr>
        <w:t>purpose,</w:t>
      </w:r>
      <w:r>
        <w:rPr>
          <w:spacing w:val="-10"/>
        </w:rPr>
        <w:t xml:space="preserve"> </w:t>
      </w:r>
      <w:r>
        <w:rPr>
          <w:spacing w:val="-4"/>
        </w:rPr>
        <w:t xml:space="preserve">duration, </w:t>
      </w:r>
      <w:r>
        <w:t>and</w:t>
      </w:r>
      <w:r>
        <w:rPr>
          <w:spacing w:val="-13"/>
        </w:rPr>
        <w:t xml:space="preserve"> </w:t>
      </w:r>
      <w:r>
        <w:t>voluntary</w:t>
      </w:r>
      <w:r>
        <w:rPr>
          <w:spacing w:val="-13"/>
        </w:rPr>
        <w:t xml:space="preserve"> </w:t>
      </w:r>
      <w:r>
        <w:t>nature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sent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eligible</w:t>
      </w:r>
      <w:r>
        <w:rPr>
          <w:spacing w:val="-13"/>
        </w:rPr>
        <w:t xml:space="preserve"> </w:t>
      </w:r>
      <w:r>
        <w:t>learners. Those</w:t>
      </w:r>
      <w:r>
        <w:rPr>
          <w:spacing w:val="-13"/>
        </w:rPr>
        <w:t xml:space="preserve"> </w:t>
      </w:r>
      <w:r>
        <w:t>interested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complete an</w:t>
      </w:r>
      <w:r>
        <w:rPr>
          <w:spacing w:val="-8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consent</w:t>
      </w:r>
      <w:r>
        <w:rPr>
          <w:spacing w:val="-7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participation</w:t>
      </w:r>
      <w:r>
        <w:rPr>
          <w:spacing w:val="-7"/>
        </w:rPr>
        <w:t xml:space="preserve"> </w:t>
      </w:r>
      <w:r>
        <w:t>begins.</w:t>
      </w:r>
    </w:p>
    <w:p w14:paraId="1A31BE9E">
      <w:pPr>
        <w:pStyle w:val="8"/>
        <w:spacing w:before="165" w:line="292" w:lineRule="auto"/>
        <w:ind w:right="162"/>
        <w:jc w:val="both"/>
      </w:pP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Collection</w:t>
      </w:r>
      <w:r>
        <w:rPr>
          <w:b/>
          <w:spacing w:val="-11"/>
        </w:rPr>
        <w:t xml:space="preserve"> </w:t>
      </w:r>
      <w:r>
        <w:rPr>
          <w:b/>
        </w:rPr>
        <w:t>Platform:</w:t>
      </w:r>
      <w:r>
        <w:rPr>
          <w:b/>
          <w:spacing w:val="-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instruments</w:t>
      </w:r>
      <w:r>
        <w:rPr>
          <w:spacing w:val="-14"/>
        </w:rPr>
        <w:t xml:space="preserve"> </w:t>
      </w:r>
      <w:r>
        <w:t>(tests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surveys)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 xml:space="preserve">administered </w:t>
      </w:r>
      <w:r>
        <w:rPr>
          <w:spacing w:val="-4"/>
        </w:rPr>
        <w:t>digitally</w:t>
      </w:r>
      <w:r>
        <w:rPr>
          <w:spacing w:val="-6"/>
        </w:rPr>
        <w:t xml:space="preserve"> </w:t>
      </w:r>
      <w:r>
        <w:rPr>
          <w:spacing w:val="-4"/>
        </w:rPr>
        <w:t>through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Learning</w:t>
      </w:r>
      <w:r>
        <w:rPr>
          <w:spacing w:val="-6"/>
        </w:rPr>
        <w:t xml:space="preserve"> </w:t>
      </w:r>
      <w:r>
        <w:rPr>
          <w:spacing w:val="-4"/>
        </w:rPr>
        <w:t>Management</w:t>
      </w:r>
      <w:r>
        <w:rPr>
          <w:spacing w:val="-6"/>
        </w:rPr>
        <w:t xml:space="preserve"> </w:t>
      </w:r>
      <w:r>
        <w:rPr>
          <w:spacing w:val="-4"/>
        </w:rPr>
        <w:t>System</w:t>
      </w:r>
      <w:r>
        <w:rPr>
          <w:spacing w:val="-6"/>
        </w:rPr>
        <w:t xml:space="preserve"> </w:t>
      </w:r>
      <w:r>
        <w:rPr>
          <w:spacing w:val="-4"/>
        </w:rPr>
        <w:t>(LMS)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secure</w:t>
      </w:r>
      <w:r>
        <w:rPr>
          <w:spacing w:val="-6"/>
        </w:rPr>
        <w:t xml:space="preserve"> </w:t>
      </w:r>
      <w:r>
        <w:rPr>
          <w:spacing w:val="-4"/>
        </w:rPr>
        <w:t>survey</w:t>
      </w:r>
      <w:r>
        <w:rPr>
          <w:spacing w:val="-6"/>
        </w:rPr>
        <w:t xml:space="preserve"> </w:t>
      </w:r>
      <w:r>
        <w:rPr>
          <w:spacing w:val="-4"/>
        </w:rPr>
        <w:t>tool</w:t>
      </w:r>
      <w:r>
        <w:rPr>
          <w:spacing w:val="-6"/>
        </w:rPr>
        <w:t xml:space="preserve"> </w:t>
      </w:r>
      <w:r>
        <w:rPr>
          <w:spacing w:val="-4"/>
        </w:rPr>
        <w:t xml:space="preserve">such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>Qualtrics</w:t>
      </w:r>
      <w:r>
        <w:rPr>
          <w:spacing w:val="-3"/>
        </w:rPr>
        <w:t xml:space="preserve"> </w:t>
      </w:r>
      <w:r>
        <w:rPr>
          <w:spacing w:val="-2"/>
        </w:rPr>
        <w:t>or</w:t>
      </w:r>
      <w:r>
        <w:rPr>
          <w:spacing w:val="-3"/>
        </w:rPr>
        <w:t xml:space="preserve"> </w:t>
      </w:r>
      <w:r>
        <w:rPr>
          <w:spacing w:val="-2"/>
        </w:rPr>
        <w:t>Google</w:t>
      </w:r>
      <w:r>
        <w:rPr>
          <w:spacing w:val="-3"/>
        </w:rPr>
        <w:t xml:space="preserve"> </w:t>
      </w:r>
      <w:r>
        <w:rPr>
          <w:spacing w:val="-2"/>
        </w:rPr>
        <w:t>Forms,</w:t>
      </w:r>
      <w:r>
        <w:rPr>
          <w:spacing w:val="-3"/>
        </w:rPr>
        <w:t xml:space="preserve"> </w:t>
      </w:r>
      <w:r>
        <w:rPr>
          <w:spacing w:val="-2"/>
        </w:rPr>
        <w:t>ensuring</w:t>
      </w:r>
      <w:r>
        <w:rPr>
          <w:spacing w:val="-3"/>
        </w:rPr>
        <w:t xml:space="preserve"> </w:t>
      </w:r>
      <w:r>
        <w:rPr>
          <w:spacing w:val="-2"/>
        </w:rPr>
        <w:t>convenience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accessibility.</w:t>
      </w:r>
    </w:p>
    <w:p w14:paraId="68D8C47D">
      <w:pPr>
        <w:pStyle w:val="8"/>
        <w:spacing w:before="165" w:line="292" w:lineRule="auto"/>
        <w:ind w:right="163" w:hanging="10"/>
        <w:jc w:val="both"/>
      </w:pPr>
      <w:r>
        <w:rPr>
          <w:b/>
          <w:spacing w:val="-2"/>
        </w:rPr>
        <w:t>Timeline:</w:t>
      </w:r>
      <w:r>
        <w:rPr>
          <w:b/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collection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2"/>
        </w:rPr>
        <w:t xml:space="preserve"> </w:t>
      </w:r>
      <w:r>
        <w:rPr>
          <w:spacing w:val="-2"/>
        </w:rPr>
        <w:t>occur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12"/>
        </w:rPr>
        <w:t xml:space="preserve"> </w:t>
      </w:r>
      <w:r>
        <w:rPr>
          <w:spacing w:val="-2"/>
        </w:rPr>
        <w:t>multiple</w:t>
      </w:r>
      <w:r>
        <w:rPr>
          <w:spacing w:val="-13"/>
        </w:rPr>
        <w:t xml:space="preserve"> </w:t>
      </w:r>
      <w:r>
        <w:rPr>
          <w:spacing w:val="-2"/>
        </w:rPr>
        <w:t>stages:</w:t>
      </w:r>
      <w:r>
        <w:rPr>
          <w:spacing w:val="-12"/>
        </w:rPr>
        <w:t xml:space="preserve"> </w:t>
      </w:r>
      <w:r>
        <w:rPr>
          <w:spacing w:val="-2"/>
        </w:rPr>
        <w:t>before,</w:t>
      </w:r>
      <w:r>
        <w:rPr>
          <w:spacing w:val="-13"/>
        </w:rPr>
        <w:t xml:space="preserve"> </w:t>
      </w:r>
      <w:r>
        <w:rPr>
          <w:spacing w:val="-2"/>
        </w:rPr>
        <w:t>during,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after</w:t>
      </w:r>
      <w:r>
        <w:rPr>
          <w:spacing w:val="-13"/>
        </w:rPr>
        <w:t xml:space="preserve"> </w:t>
      </w:r>
      <w:r>
        <w:rPr>
          <w:spacing w:val="-2"/>
        </w:rPr>
        <w:t xml:space="preserve">course </w:t>
      </w:r>
      <w:r>
        <w:t>completion, with automated LMS tracking throughout.</w:t>
      </w:r>
    </w:p>
    <w:p w14:paraId="1FFA1945">
      <w:pPr>
        <w:pStyle w:val="5"/>
        <w:spacing w:before="165"/>
        <w:jc w:val="both"/>
      </w:pPr>
      <w:r>
        <w:t>Data</w:t>
      </w:r>
      <w:r>
        <w:rPr>
          <w:spacing w:val="13"/>
        </w:rPr>
        <w:t xml:space="preserve"> </w:t>
      </w:r>
      <w:r>
        <w:rPr>
          <w:spacing w:val="-2"/>
        </w:rPr>
        <w:t>Collected</w:t>
      </w:r>
    </w:p>
    <w:p w14:paraId="7E3FFD15">
      <w:pPr>
        <w:pStyle w:val="8"/>
        <w:spacing w:before="12"/>
        <w:ind w:left="0"/>
        <w:rPr>
          <w:b/>
        </w:rPr>
      </w:pPr>
    </w:p>
    <w:p w14:paraId="7D11ADD7">
      <w:pPr>
        <w:pStyle w:val="13"/>
        <w:numPr>
          <w:ilvl w:val="0"/>
          <w:numId w:val="8"/>
        </w:numPr>
        <w:tabs>
          <w:tab w:val="left" w:pos="462"/>
          <w:tab w:val="left" w:pos="464"/>
        </w:tabs>
        <w:spacing w:before="0" w:after="0" w:line="292" w:lineRule="auto"/>
        <w:ind w:left="464" w:right="162" w:hanging="300"/>
        <w:jc w:val="both"/>
        <w:rPr>
          <w:sz w:val="24"/>
        </w:rPr>
      </w:pPr>
      <w:r>
        <w:rPr>
          <w:b/>
          <w:spacing w:val="-4"/>
          <w:sz w:val="24"/>
        </w:rPr>
        <w:t>LMS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Metrics: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spent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course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materials,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logins,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activity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completion </w:t>
      </w:r>
      <w:r>
        <w:rPr>
          <w:sz w:val="24"/>
        </w:rPr>
        <w:t>rate,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AI-tool</w:t>
      </w:r>
      <w:r>
        <w:rPr>
          <w:spacing w:val="-7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adaptive</w:t>
      </w:r>
      <w:r>
        <w:rPr>
          <w:spacing w:val="-7"/>
          <w:sz w:val="24"/>
        </w:rPr>
        <w:t xml:space="preserve"> </w:t>
      </w:r>
      <w:r>
        <w:rPr>
          <w:sz w:val="24"/>
        </w:rPr>
        <w:t>feedback,</w:t>
      </w:r>
      <w:r>
        <w:rPr>
          <w:spacing w:val="-7"/>
          <w:sz w:val="24"/>
        </w:rPr>
        <w:t xml:space="preserve"> </w:t>
      </w:r>
      <w:r>
        <w:rPr>
          <w:sz w:val="24"/>
        </w:rPr>
        <w:t>tutoring</w:t>
      </w:r>
      <w:r>
        <w:rPr>
          <w:spacing w:val="-8"/>
          <w:sz w:val="24"/>
        </w:rPr>
        <w:t xml:space="preserve"> </w:t>
      </w:r>
      <w:r>
        <w:rPr>
          <w:sz w:val="24"/>
        </w:rPr>
        <w:t>sessions).</w:t>
      </w:r>
    </w:p>
    <w:p w14:paraId="57B067F1">
      <w:pPr>
        <w:pStyle w:val="13"/>
        <w:numPr>
          <w:ilvl w:val="0"/>
          <w:numId w:val="8"/>
        </w:numPr>
        <w:tabs>
          <w:tab w:val="left" w:pos="462"/>
          <w:tab w:val="left" w:pos="464"/>
        </w:tabs>
        <w:spacing w:before="224" w:after="0" w:line="292" w:lineRule="auto"/>
        <w:ind w:left="464" w:right="161" w:hanging="300"/>
        <w:jc w:val="both"/>
        <w:rPr>
          <w:sz w:val="24"/>
        </w:rPr>
      </w:pPr>
      <w:r>
        <w:rPr>
          <w:b/>
          <w:sz w:val="24"/>
        </w:rPr>
        <w:t xml:space="preserve">Knowledge Tests: </w:t>
      </w: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four</w:t>
      </w:r>
      <w:r>
        <w:rPr>
          <w:spacing w:val="-4"/>
          <w:sz w:val="24"/>
        </w:rPr>
        <w:t xml:space="preserve"> </w:t>
      </w:r>
      <w:r>
        <w:rPr>
          <w:sz w:val="24"/>
        </w:rPr>
        <w:t>stages,pre-test</w:t>
      </w:r>
      <w:r>
        <w:rPr>
          <w:spacing w:val="-4"/>
          <w:sz w:val="24"/>
        </w:rPr>
        <w:t xml:space="preserve"> </w:t>
      </w:r>
      <w:r>
        <w:rPr>
          <w:sz w:val="24"/>
        </w:rPr>
        <w:t>(baseline),</w:t>
      </w:r>
      <w:r>
        <w:rPr>
          <w:spacing w:val="-3"/>
          <w:sz w:val="24"/>
        </w:rPr>
        <w:t xml:space="preserve"> </w:t>
      </w:r>
      <w:r>
        <w:rPr>
          <w:sz w:val="24"/>
        </w:rPr>
        <w:t>post-test</w:t>
      </w:r>
      <w:r>
        <w:rPr>
          <w:spacing w:val="-4"/>
          <w:sz w:val="24"/>
        </w:rPr>
        <w:t xml:space="preserve"> </w:t>
      </w:r>
      <w:r>
        <w:rPr>
          <w:sz w:val="24"/>
        </w:rPr>
        <w:t>(end</w:t>
      </w:r>
      <w:r>
        <w:rPr>
          <w:spacing w:val="-4"/>
          <w:sz w:val="24"/>
        </w:rPr>
        <w:t xml:space="preserve"> </w:t>
      </w:r>
      <w:r>
        <w:rPr>
          <w:sz w:val="24"/>
        </w:rPr>
        <w:t>of course),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retention</w:t>
      </w:r>
      <w:r>
        <w:rPr>
          <w:spacing w:val="-11"/>
          <w:sz w:val="24"/>
        </w:rPr>
        <w:t xml:space="preserve"> </w:t>
      </w:r>
      <w:r>
        <w:rPr>
          <w:sz w:val="24"/>
        </w:rPr>
        <w:t>tests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1"/>
          <w:sz w:val="24"/>
        </w:rPr>
        <w:t xml:space="preserve"> </w:t>
      </w:r>
      <w:r>
        <w:rPr>
          <w:sz w:val="24"/>
        </w:rPr>
        <w:t>3-month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6-month</w:t>
      </w:r>
      <w:r>
        <w:rPr>
          <w:spacing w:val="-11"/>
          <w:sz w:val="24"/>
        </w:rPr>
        <w:t xml:space="preserve"> </w:t>
      </w:r>
      <w:r>
        <w:rPr>
          <w:sz w:val="24"/>
        </w:rPr>
        <w:t>intervals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long-term </w:t>
      </w:r>
      <w:r>
        <w:rPr>
          <w:spacing w:val="-2"/>
          <w:sz w:val="24"/>
        </w:rPr>
        <w:t>memory.</w:t>
      </w:r>
    </w:p>
    <w:p w14:paraId="2BD04209">
      <w:pPr>
        <w:pStyle w:val="13"/>
        <w:numPr>
          <w:ilvl w:val="0"/>
          <w:numId w:val="8"/>
        </w:numPr>
        <w:tabs>
          <w:tab w:val="left" w:pos="462"/>
          <w:tab w:val="left" w:pos="464"/>
        </w:tabs>
        <w:spacing w:before="223" w:after="0" w:line="292" w:lineRule="auto"/>
        <w:ind w:left="464" w:right="163" w:hanging="300"/>
        <w:jc w:val="both"/>
        <w:rPr>
          <w:sz w:val="24"/>
        </w:rPr>
      </w:pPr>
      <w:r>
        <w:rPr>
          <w:b/>
          <w:spacing w:val="-8"/>
          <w:sz w:val="24"/>
        </w:rPr>
        <w:t>Learner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Survey:</w:t>
      </w:r>
      <w:r>
        <w:rPr>
          <w:b/>
          <w:spacing w:val="20"/>
          <w:sz w:val="24"/>
        </w:rPr>
        <w:t xml:space="preserve"> </w:t>
      </w:r>
      <w:r>
        <w:rPr>
          <w:spacing w:val="-8"/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motivation,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self-regulation,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literacy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 xml:space="preserve">collected </w:t>
      </w:r>
      <w:r>
        <w:rPr>
          <w:sz w:val="24"/>
        </w:rPr>
        <w:t>at the baseline stage.</w:t>
      </w:r>
    </w:p>
    <w:p w14:paraId="66BECE8F">
      <w:pPr>
        <w:pStyle w:val="8"/>
        <w:spacing w:before="224" w:line="292" w:lineRule="auto"/>
        <w:ind w:right="162"/>
        <w:jc w:val="both"/>
      </w:pPr>
      <w:r>
        <w:rPr>
          <w:b/>
        </w:rPr>
        <w:t>Data Linking:</w:t>
      </w:r>
      <w:r>
        <w:rPr>
          <w:b/>
          <w:spacing w:val="40"/>
        </w:rPr>
        <w:t xml:space="preserve"> </w:t>
      </w:r>
      <w:r>
        <w:t>All datasets (tests, surveys, LMS logs) will be connected through anonymous</w:t>
      </w:r>
      <w:r>
        <w:rPr>
          <w:spacing w:val="-8"/>
        </w:rPr>
        <w:t xml:space="preserve"> </w:t>
      </w:r>
      <w:r>
        <w:t>participant</w:t>
      </w:r>
      <w:r>
        <w:rPr>
          <w:spacing w:val="-7"/>
        </w:rPr>
        <w:t xml:space="preserve"> </w:t>
      </w:r>
      <w:r>
        <w:t>codes,</w:t>
      </w:r>
      <w:r>
        <w:rPr>
          <w:spacing w:val="-7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GDPR</w:t>
      </w:r>
      <w:r>
        <w:rPr>
          <w:spacing w:val="-7"/>
        </w:rPr>
        <w:t xml:space="preserve"> </w:t>
      </w:r>
      <w:r>
        <w:t>compliance.</w:t>
      </w:r>
    </w:p>
    <w:p w14:paraId="1A037096">
      <w:pPr>
        <w:pStyle w:val="8"/>
        <w:spacing w:before="165" w:line="292" w:lineRule="auto"/>
        <w:ind w:right="121" w:hanging="9"/>
        <w:jc w:val="both"/>
      </w:pPr>
      <w:r>
        <w:t>This</w:t>
      </w:r>
      <w:r>
        <w:rPr>
          <w:spacing w:val="-12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>approach</w:t>
      </w:r>
      <w:r>
        <w:rPr>
          <w:spacing w:val="-12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accurate</w:t>
      </w:r>
      <w:r>
        <w:rPr>
          <w:spacing w:val="-12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outcomes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en- gagement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modes,</w:t>
      </w:r>
      <w:r>
        <w:rPr>
          <w:spacing w:val="-13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>maintaining</w:t>
      </w:r>
      <w:r>
        <w:rPr>
          <w:spacing w:val="-14"/>
        </w:rPr>
        <w:t xml:space="preserve"> </w:t>
      </w:r>
      <w:r>
        <w:t>participant</w:t>
      </w:r>
      <w:r>
        <w:rPr>
          <w:spacing w:val="-14"/>
        </w:rPr>
        <w:t xml:space="preserve"> </w:t>
      </w:r>
      <w:r>
        <w:t>confidentiality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ethical research standards.</w:t>
      </w:r>
    </w:p>
    <w:p w14:paraId="6B1A984A">
      <w:pPr>
        <w:pStyle w:val="8"/>
        <w:spacing w:before="166"/>
        <w:ind w:left="0"/>
      </w:pPr>
    </w:p>
    <w:p w14:paraId="1AE43DE1">
      <w:pPr>
        <w:pStyle w:val="2"/>
        <w:numPr>
          <w:ilvl w:val="1"/>
          <w:numId w:val="7"/>
        </w:numPr>
        <w:tabs>
          <w:tab w:val="left" w:pos="786"/>
        </w:tabs>
        <w:spacing w:before="0" w:after="0" w:line="240" w:lineRule="auto"/>
        <w:ind w:left="786" w:right="0" w:hanging="621"/>
        <w:jc w:val="left"/>
      </w:pPr>
      <w:bookmarkStart w:id="20" w:name="7.2 Qualitative Data Collection"/>
      <w:bookmarkEnd w:id="20"/>
      <w:bookmarkStart w:id="21" w:name="_bookmark10"/>
      <w:bookmarkEnd w:id="21"/>
      <w:r>
        <w:t>Qualitative</w:t>
      </w:r>
      <w:r>
        <w:rPr>
          <w:spacing w:val="3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rPr>
          <w:spacing w:val="-2"/>
        </w:rPr>
        <w:t>Collection</w:t>
      </w:r>
    </w:p>
    <w:p w14:paraId="0036E3FA">
      <w:pPr>
        <w:pStyle w:val="8"/>
        <w:spacing w:before="275" w:line="292" w:lineRule="auto"/>
        <w:ind w:left="137" w:right="162" w:firstLine="18"/>
        <w:jc w:val="both"/>
      </w:pPr>
      <w:r>
        <w:rPr>
          <w:spacing w:val="-6"/>
        </w:rPr>
        <w:t xml:space="preserve">The qualitative data collection aims to explore learners’ real experiences, perceptions, and challenges within Self-Paced Online Learning (SPOL) and Instructor-Led Online Learning </w:t>
      </w:r>
      <w:r>
        <w:rPr>
          <w:spacing w:val="-2"/>
        </w:rPr>
        <w:t>(ILOL)</w:t>
      </w:r>
      <w:r>
        <w:rPr>
          <w:spacing w:val="-13"/>
        </w:rPr>
        <w:t xml:space="preserve"> </w:t>
      </w:r>
      <w:r>
        <w:rPr>
          <w:spacing w:val="-2"/>
        </w:rPr>
        <w:t>environments.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part</w:t>
      </w:r>
      <w:r>
        <w:rPr>
          <w:spacing w:val="-12"/>
        </w:rPr>
        <w:t xml:space="preserve"> </w:t>
      </w:r>
      <w:r>
        <w:rPr>
          <w:spacing w:val="-2"/>
        </w:rPr>
        <w:t>focuses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understanding</w:t>
      </w:r>
      <w:r>
        <w:rPr>
          <w:spacing w:val="-13"/>
        </w:rPr>
        <w:t xml:space="preserve"> </w:t>
      </w:r>
      <w:r>
        <w:rPr>
          <w:spacing w:val="-2"/>
        </w:rPr>
        <w:t>why</w:t>
      </w:r>
      <w:r>
        <w:rPr>
          <w:spacing w:val="-12"/>
        </w:rPr>
        <w:t xml:space="preserve"> </w:t>
      </w:r>
      <w:r>
        <w:rPr>
          <w:spacing w:val="-2"/>
        </w:rPr>
        <w:t>certain</w:t>
      </w:r>
      <w:r>
        <w:rPr>
          <w:spacing w:val="-13"/>
        </w:rPr>
        <w:t xml:space="preserve"> </w:t>
      </w:r>
      <w:r>
        <w:rPr>
          <w:spacing w:val="-2"/>
        </w:rPr>
        <w:t>learning</w:t>
      </w:r>
      <w:r>
        <w:rPr>
          <w:spacing w:val="-12"/>
        </w:rPr>
        <w:t xml:space="preserve"> </w:t>
      </w:r>
      <w:r>
        <w:rPr>
          <w:spacing w:val="-2"/>
        </w:rPr>
        <w:t xml:space="preserve">patterns </w:t>
      </w:r>
      <w:r>
        <w:t>occur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influence</w:t>
      </w:r>
      <w:r>
        <w:rPr>
          <w:spacing w:val="-14"/>
        </w:rPr>
        <w:t xml:space="preserve"> </w:t>
      </w:r>
      <w:r>
        <w:t>engagement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motivation</w:t>
      </w:r>
      <w:r>
        <w:rPr>
          <w:spacing w:val="-15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different</w:t>
      </w:r>
      <w:r>
        <w:rPr>
          <w:spacing w:val="-15"/>
        </w:rPr>
        <w:t xml:space="preserve"> </w:t>
      </w:r>
      <w:r>
        <w:t>modes</w:t>
      </w:r>
      <w:r>
        <w:rPr>
          <w:spacing w:val="-14"/>
        </w:rPr>
        <w:t xml:space="preserve"> </w:t>
      </w:r>
      <w:r>
        <w:t xml:space="preserve">of </w:t>
      </w:r>
      <w:r>
        <w:rPr>
          <w:spacing w:val="-2"/>
        </w:rPr>
        <w:t>study.</w:t>
      </w:r>
    </w:p>
    <w:p w14:paraId="55B3DAE8">
      <w:pPr>
        <w:pStyle w:val="8"/>
        <w:spacing w:after="0" w:line="292" w:lineRule="auto"/>
        <w:jc w:val="both"/>
        <w:sectPr>
          <w:pgSz w:w="11910" w:h="16840"/>
          <w:pgMar w:top="1300" w:right="1275" w:bottom="1100" w:left="1275" w:header="0" w:footer="912" w:gutter="0"/>
          <w:cols w:space="720" w:num="1"/>
        </w:sectPr>
      </w:pPr>
    </w:p>
    <w:p w14:paraId="5288B43F">
      <w:pPr>
        <w:pStyle w:val="5"/>
        <w:spacing w:before="141"/>
      </w:pPr>
      <w:r>
        <w:rPr>
          <w:spacing w:val="-6"/>
        </w:rPr>
        <w:t>Participant</w:t>
      </w:r>
      <w:r>
        <w:rPr>
          <w:spacing w:val="11"/>
        </w:rPr>
        <w:t xml:space="preserve"> </w:t>
      </w:r>
      <w:r>
        <w:rPr>
          <w:spacing w:val="-2"/>
        </w:rPr>
        <w:t>Selection</w:t>
      </w:r>
    </w:p>
    <w:p w14:paraId="22A4D5E0">
      <w:pPr>
        <w:pStyle w:val="8"/>
        <w:spacing w:before="226" w:line="292" w:lineRule="auto"/>
        <w:ind w:right="122" w:hanging="9"/>
        <w:jc w:val="both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total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30–40</w:t>
      </w:r>
      <w:r>
        <w:rPr>
          <w:spacing w:val="-12"/>
        </w:rPr>
        <w:t xml:space="preserve"> </w:t>
      </w:r>
      <w:r>
        <w:rPr>
          <w:spacing w:val="-2"/>
        </w:rPr>
        <w:t>participants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invited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take</w:t>
      </w:r>
      <w:r>
        <w:rPr>
          <w:spacing w:val="-12"/>
        </w:rPr>
        <w:t xml:space="preserve"> </w:t>
      </w:r>
      <w:r>
        <w:rPr>
          <w:spacing w:val="-2"/>
        </w:rPr>
        <w:t>part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interview</w:t>
      </w:r>
      <w:r>
        <w:rPr>
          <w:spacing w:val="-12"/>
        </w:rPr>
        <w:t xml:space="preserve"> </w:t>
      </w:r>
      <w:r>
        <w:rPr>
          <w:spacing w:val="-2"/>
        </w:rPr>
        <w:t>process.</w:t>
      </w:r>
      <w:r>
        <w:rPr>
          <w:spacing w:val="-7"/>
        </w:rPr>
        <w:t xml:space="preserve"> </w:t>
      </w:r>
      <w:r>
        <w:rPr>
          <w:spacing w:val="-2"/>
        </w:rPr>
        <w:t>Partici- pants will be chosen to represent a variety of learning experiences, including:</w:t>
      </w:r>
    </w:p>
    <w:p w14:paraId="2A23A841">
      <w:pPr>
        <w:pStyle w:val="13"/>
        <w:numPr>
          <w:ilvl w:val="2"/>
          <w:numId w:val="7"/>
        </w:numPr>
        <w:tabs>
          <w:tab w:val="left" w:pos="463"/>
        </w:tabs>
        <w:spacing w:before="223" w:after="0" w:line="240" w:lineRule="auto"/>
        <w:ind w:left="463" w:right="0" w:hanging="298"/>
        <w:jc w:val="left"/>
        <w:rPr>
          <w:sz w:val="24"/>
        </w:rPr>
      </w:pPr>
      <w:r>
        <w:rPr>
          <w:spacing w:val="-4"/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learning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formats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(SPOL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ILOL)</w:t>
      </w:r>
    </w:p>
    <w:p w14:paraId="20995DAE">
      <w:pPr>
        <w:pStyle w:val="8"/>
        <w:spacing w:before="12"/>
        <w:ind w:left="0"/>
      </w:pPr>
    </w:p>
    <w:p w14:paraId="75CE26BB">
      <w:pPr>
        <w:pStyle w:val="13"/>
        <w:numPr>
          <w:ilvl w:val="2"/>
          <w:numId w:val="7"/>
        </w:numPr>
        <w:tabs>
          <w:tab w:val="left" w:pos="454"/>
        </w:tabs>
        <w:spacing w:before="0" w:after="0" w:line="240" w:lineRule="auto"/>
        <w:ind w:left="454" w:right="0" w:hanging="289"/>
        <w:jc w:val="left"/>
        <w:rPr>
          <w:sz w:val="24"/>
        </w:rPr>
      </w:pPr>
      <w:r>
        <w:rPr>
          <w:spacing w:val="-4"/>
          <w:sz w:val="24"/>
        </w:rPr>
        <w:t>Varying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levels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engagement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motivation</w:t>
      </w:r>
    </w:p>
    <w:p w14:paraId="0A700151">
      <w:pPr>
        <w:pStyle w:val="8"/>
        <w:spacing w:before="11"/>
        <w:ind w:left="0"/>
      </w:pPr>
    </w:p>
    <w:p w14:paraId="74FAD0BC">
      <w:pPr>
        <w:pStyle w:val="13"/>
        <w:numPr>
          <w:ilvl w:val="2"/>
          <w:numId w:val="7"/>
        </w:numPr>
        <w:tabs>
          <w:tab w:val="left" w:pos="463"/>
        </w:tabs>
        <w:spacing w:before="0" w:after="0" w:line="240" w:lineRule="auto"/>
        <w:ind w:left="463" w:right="0" w:hanging="298"/>
        <w:jc w:val="left"/>
        <w:rPr>
          <w:sz w:val="24"/>
        </w:rPr>
      </w:pPr>
      <w:r>
        <w:rPr>
          <w:spacing w:val="-6"/>
          <w:sz w:val="24"/>
        </w:rPr>
        <w:t>Both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high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moderate-performing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learners</w:t>
      </w:r>
    </w:p>
    <w:p w14:paraId="6A02FE44">
      <w:pPr>
        <w:pStyle w:val="8"/>
        <w:spacing w:before="12"/>
        <w:ind w:left="0"/>
      </w:pPr>
    </w:p>
    <w:p w14:paraId="3AA1996A">
      <w:pPr>
        <w:pStyle w:val="8"/>
        <w:spacing w:line="292" w:lineRule="auto"/>
        <w:ind w:right="163" w:hanging="9"/>
        <w:jc w:val="both"/>
      </w:pPr>
      <w:r>
        <w:t>The</w:t>
      </w:r>
      <w:r>
        <w:rPr>
          <w:spacing w:val="-10"/>
        </w:rPr>
        <w:t xml:space="preserve"> </w:t>
      </w:r>
      <w:r>
        <w:t>selection</w:t>
      </w:r>
      <w:r>
        <w:rPr>
          <w:spacing w:val="-9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balanced</w:t>
      </w:r>
      <w:r>
        <w:rPr>
          <w:spacing w:val="-10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perspectives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learning modes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rich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diverse</w:t>
      </w:r>
      <w:r>
        <w:rPr>
          <w:spacing w:val="-6"/>
        </w:rPr>
        <w:t xml:space="preserve"> </w:t>
      </w:r>
      <w:r>
        <w:t>qualitative</w:t>
      </w:r>
      <w:r>
        <w:rPr>
          <w:spacing w:val="-6"/>
        </w:rPr>
        <w:t xml:space="preserve"> </w:t>
      </w:r>
      <w:r>
        <w:t>insights.</w:t>
      </w:r>
    </w:p>
    <w:p w14:paraId="6E9F20BA">
      <w:pPr>
        <w:pStyle w:val="5"/>
        <w:spacing w:before="165"/>
      </w:pPr>
      <w:r>
        <w:rPr>
          <w:spacing w:val="-8"/>
        </w:rPr>
        <w:t>Interview</w:t>
      </w:r>
      <w:r>
        <w:rPr>
          <w:spacing w:val="6"/>
        </w:rPr>
        <w:t xml:space="preserve"> </w:t>
      </w:r>
      <w:r>
        <w:rPr>
          <w:spacing w:val="-2"/>
        </w:rPr>
        <w:t>Process</w:t>
      </w:r>
    </w:p>
    <w:p w14:paraId="5E4BB479">
      <w:pPr>
        <w:pStyle w:val="8"/>
        <w:spacing w:before="226" w:line="292" w:lineRule="auto"/>
        <w:ind w:right="154"/>
        <w:jc w:val="both"/>
      </w:pPr>
      <w:r>
        <w:rPr>
          <w:spacing w:val="-2"/>
        </w:rPr>
        <w:t>Each</w:t>
      </w:r>
      <w:r>
        <w:rPr>
          <w:spacing w:val="-7"/>
        </w:rPr>
        <w:t xml:space="preserve"> </w:t>
      </w:r>
      <w:r>
        <w:rPr>
          <w:spacing w:val="-2"/>
        </w:rPr>
        <w:t>participant</w:t>
      </w:r>
      <w:r>
        <w:rPr>
          <w:spacing w:val="-7"/>
        </w:rPr>
        <w:t xml:space="preserve"> </w:t>
      </w:r>
      <w:r>
        <w:rPr>
          <w:spacing w:val="-2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contacted</w:t>
      </w:r>
      <w:r>
        <w:rPr>
          <w:spacing w:val="-7"/>
        </w:rPr>
        <w:t xml:space="preserve"> </w:t>
      </w:r>
      <w:r>
        <w:rPr>
          <w:spacing w:val="-2"/>
        </w:rPr>
        <w:t>individually</w:t>
      </w:r>
      <w:r>
        <w:rPr>
          <w:spacing w:val="-7"/>
        </w:rPr>
        <w:t xml:space="preserve"> </w:t>
      </w:r>
      <w:r>
        <w:rPr>
          <w:spacing w:val="-2"/>
        </w:rPr>
        <w:t>through</w:t>
      </w:r>
      <w:r>
        <w:rPr>
          <w:spacing w:val="-7"/>
        </w:rPr>
        <w:t xml:space="preserve"> </w:t>
      </w:r>
      <w:r>
        <w:rPr>
          <w:spacing w:val="-2"/>
        </w:rPr>
        <w:t>email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7"/>
        </w:rPr>
        <w:t xml:space="preserve"> </w:t>
      </w:r>
      <w:r>
        <w:rPr>
          <w:spacing w:val="-2"/>
        </w:rPr>
        <w:t>platform’s internal</w:t>
      </w:r>
      <w:r>
        <w:rPr>
          <w:spacing w:val="-13"/>
        </w:rPr>
        <w:t xml:space="preserve"> </w:t>
      </w:r>
      <w:r>
        <w:rPr>
          <w:spacing w:val="-2"/>
        </w:rPr>
        <w:t>messaging</w:t>
      </w:r>
      <w:r>
        <w:rPr>
          <w:spacing w:val="-12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schedule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interview</w:t>
      </w:r>
      <w:r>
        <w:rPr>
          <w:spacing w:val="-13"/>
        </w:rPr>
        <w:t xml:space="preserve"> </w:t>
      </w:r>
      <w:r>
        <w:rPr>
          <w:spacing w:val="-2"/>
        </w:rPr>
        <w:t>time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best</w:t>
      </w:r>
      <w:r>
        <w:rPr>
          <w:spacing w:val="-12"/>
        </w:rPr>
        <w:t xml:space="preserve"> </w:t>
      </w:r>
      <w:r>
        <w:rPr>
          <w:spacing w:val="-2"/>
        </w:rPr>
        <w:t>suits</w:t>
      </w:r>
      <w:r>
        <w:rPr>
          <w:spacing w:val="-13"/>
        </w:rPr>
        <w:t xml:space="preserve"> </w:t>
      </w:r>
      <w:r>
        <w:rPr>
          <w:spacing w:val="-2"/>
        </w:rPr>
        <w:t>them.</w:t>
      </w:r>
      <w:r>
        <w:rPr>
          <w:spacing w:val="2"/>
        </w:rPr>
        <w:t xml:space="preserve"> </w:t>
      </w:r>
      <w:r>
        <w:rPr>
          <w:spacing w:val="-2"/>
        </w:rPr>
        <w:t>Once</w:t>
      </w:r>
      <w:r>
        <w:rPr>
          <w:spacing w:val="-13"/>
        </w:rPr>
        <w:t xml:space="preserve"> </w:t>
      </w:r>
      <w:r>
        <w:rPr>
          <w:spacing w:val="-2"/>
        </w:rPr>
        <w:t xml:space="preserve">they </w:t>
      </w:r>
      <w:r>
        <w:t>agree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participate,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consent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shared,</w:t>
      </w:r>
      <w:r>
        <w:rPr>
          <w:spacing w:val="-3"/>
        </w:rPr>
        <w:t xml:space="preserve"> </w:t>
      </w:r>
      <w:r>
        <w:t>detailing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study, interview procedure, and confidentiality assurances.</w:t>
      </w:r>
    </w:p>
    <w:p w14:paraId="62B71316">
      <w:pPr>
        <w:pStyle w:val="13"/>
        <w:numPr>
          <w:ilvl w:val="2"/>
          <w:numId w:val="7"/>
        </w:numPr>
        <w:tabs>
          <w:tab w:val="left" w:pos="462"/>
          <w:tab w:val="left" w:pos="464"/>
        </w:tabs>
        <w:spacing w:before="223" w:after="0" w:line="292" w:lineRule="auto"/>
        <w:ind w:left="464" w:right="163" w:hanging="300"/>
        <w:jc w:val="left"/>
        <w:rPr>
          <w:sz w:val="24"/>
        </w:rPr>
      </w:pPr>
      <w:r>
        <w:rPr>
          <w:b/>
          <w:spacing w:val="-6"/>
          <w:sz w:val="24"/>
        </w:rPr>
        <w:t>Format:</w:t>
      </w:r>
      <w:r>
        <w:rPr>
          <w:b/>
          <w:spacing w:val="16"/>
          <w:sz w:val="24"/>
        </w:rPr>
        <w:t xml:space="preserve"> </w:t>
      </w:r>
      <w:r>
        <w:rPr>
          <w:spacing w:val="-6"/>
          <w:sz w:val="24"/>
        </w:rPr>
        <w:t xml:space="preserve">Semi-structured interviews will be used to allow flexibility while keeping the </w:t>
      </w:r>
      <w:r>
        <w:rPr>
          <w:sz w:val="24"/>
        </w:rPr>
        <w:t>discussion aligned with the study’s objectives.</w:t>
      </w:r>
    </w:p>
    <w:p w14:paraId="59C7A6DF">
      <w:pPr>
        <w:pStyle w:val="13"/>
        <w:numPr>
          <w:ilvl w:val="2"/>
          <w:numId w:val="7"/>
        </w:numPr>
        <w:tabs>
          <w:tab w:val="left" w:pos="462"/>
          <w:tab w:val="left" w:pos="464"/>
        </w:tabs>
        <w:spacing w:before="224" w:after="0" w:line="292" w:lineRule="auto"/>
        <w:ind w:left="464" w:right="164" w:hanging="300"/>
        <w:jc w:val="left"/>
        <w:rPr>
          <w:sz w:val="24"/>
        </w:rPr>
      </w:pPr>
      <w:r>
        <w:rPr>
          <w:b/>
          <w:spacing w:val="-2"/>
          <w:sz w:val="24"/>
        </w:rPr>
        <w:t>Mode:</w:t>
      </w:r>
      <w:r>
        <w:rPr>
          <w:b/>
          <w:spacing w:val="14"/>
          <w:sz w:val="24"/>
        </w:rPr>
        <w:t xml:space="preserve"> </w:t>
      </w:r>
      <w:r>
        <w:rPr>
          <w:spacing w:val="-2"/>
          <w:sz w:val="24"/>
        </w:rPr>
        <w:t xml:space="preserve">Interviews will be conducted online via Zoom or Microsoft Teams, ensuring </w:t>
      </w:r>
      <w:r>
        <w:rPr>
          <w:sz w:val="24"/>
        </w:rPr>
        <w:t>accessibility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convenience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participants.</w:t>
      </w:r>
    </w:p>
    <w:p w14:paraId="362552AC">
      <w:pPr>
        <w:pStyle w:val="13"/>
        <w:numPr>
          <w:ilvl w:val="2"/>
          <w:numId w:val="7"/>
        </w:numPr>
        <w:tabs>
          <w:tab w:val="left" w:pos="463"/>
        </w:tabs>
        <w:spacing w:before="223" w:after="0" w:line="240" w:lineRule="auto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Duration:</w:t>
      </w:r>
      <w:r>
        <w:rPr>
          <w:b/>
          <w:spacing w:val="18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interview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last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approximately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30–45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minutes.</w:t>
      </w:r>
    </w:p>
    <w:p w14:paraId="0A1F9248">
      <w:pPr>
        <w:pStyle w:val="8"/>
        <w:spacing w:before="12"/>
        <w:ind w:left="0"/>
      </w:pPr>
    </w:p>
    <w:p w14:paraId="274C3185">
      <w:pPr>
        <w:pStyle w:val="13"/>
        <w:numPr>
          <w:ilvl w:val="2"/>
          <w:numId w:val="7"/>
        </w:numPr>
        <w:tabs>
          <w:tab w:val="left" w:pos="462"/>
          <w:tab w:val="left" w:pos="464"/>
        </w:tabs>
        <w:spacing w:before="0" w:after="0" w:line="292" w:lineRule="auto"/>
        <w:ind w:left="464" w:right="162" w:hanging="300"/>
        <w:jc w:val="left"/>
        <w:rPr>
          <w:sz w:val="24"/>
        </w:rPr>
      </w:pPr>
      <w:r>
        <w:rPr>
          <w:b/>
          <w:sz w:val="24"/>
        </w:rPr>
        <w:t>Recording:</w:t>
      </w:r>
      <w:r>
        <w:rPr>
          <w:b/>
          <w:spacing w:val="48"/>
          <w:sz w:val="24"/>
        </w:rPr>
        <w:t xml:space="preserve"> </w:t>
      </w:r>
      <w:r>
        <w:rPr>
          <w:sz w:val="24"/>
        </w:rPr>
        <w:t>With</w:t>
      </w:r>
      <w:r>
        <w:rPr>
          <w:spacing w:val="14"/>
          <w:sz w:val="24"/>
        </w:rPr>
        <w:t xml:space="preserve"> </w:t>
      </w:r>
      <w:r>
        <w:rPr>
          <w:sz w:val="24"/>
        </w:rPr>
        <w:t>participant</w:t>
      </w:r>
      <w:r>
        <w:rPr>
          <w:spacing w:val="13"/>
          <w:sz w:val="24"/>
        </w:rPr>
        <w:t xml:space="preserve"> </w:t>
      </w:r>
      <w:r>
        <w:rPr>
          <w:sz w:val="24"/>
        </w:rPr>
        <w:t>consent,</w:t>
      </w:r>
      <w:r>
        <w:rPr>
          <w:spacing w:val="19"/>
          <w:sz w:val="24"/>
        </w:rPr>
        <w:t xml:space="preserve"> </w:t>
      </w:r>
      <w:r>
        <w:rPr>
          <w:sz w:val="24"/>
        </w:rPr>
        <w:t>sessions</w:t>
      </w:r>
      <w:r>
        <w:rPr>
          <w:spacing w:val="14"/>
          <w:sz w:val="24"/>
        </w:rPr>
        <w:t xml:space="preserve"> </w:t>
      </w:r>
      <w:r>
        <w:rPr>
          <w:sz w:val="24"/>
        </w:rPr>
        <w:t>will</w:t>
      </w:r>
      <w:r>
        <w:rPr>
          <w:spacing w:val="13"/>
          <w:sz w:val="24"/>
        </w:rPr>
        <w:t xml:space="preserve"> </w:t>
      </w:r>
      <w:r>
        <w:rPr>
          <w:sz w:val="24"/>
        </w:rPr>
        <w:t>be</w:t>
      </w:r>
      <w:r>
        <w:rPr>
          <w:spacing w:val="14"/>
          <w:sz w:val="24"/>
        </w:rPr>
        <w:t xml:space="preserve"> </w:t>
      </w:r>
      <w:r>
        <w:rPr>
          <w:sz w:val="24"/>
        </w:rPr>
        <w:t>audio-recorded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ensure accuracy.</w:t>
      </w:r>
      <w:r>
        <w:rPr>
          <w:spacing w:val="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recordings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later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transcribed</w:t>
      </w:r>
      <w:r>
        <w:rPr>
          <w:spacing w:val="-6"/>
          <w:sz w:val="24"/>
        </w:rPr>
        <w:t xml:space="preserve"> </w:t>
      </w:r>
      <w:r>
        <w:rPr>
          <w:sz w:val="24"/>
        </w:rPr>
        <w:t>verbatim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anonymized.</w:t>
      </w:r>
    </w:p>
    <w:p w14:paraId="25D63A97">
      <w:pPr>
        <w:pStyle w:val="5"/>
        <w:spacing w:before="224"/>
      </w:pPr>
      <w:r>
        <w:rPr>
          <w:spacing w:val="-8"/>
        </w:rPr>
        <w:t>Interview</w:t>
      </w:r>
      <w:r>
        <w:rPr>
          <w:spacing w:val="6"/>
        </w:rPr>
        <w:t xml:space="preserve"> </w:t>
      </w:r>
      <w:r>
        <w:rPr>
          <w:spacing w:val="-2"/>
        </w:rPr>
        <w:t>Topics</w:t>
      </w:r>
    </w:p>
    <w:p w14:paraId="16DD0159">
      <w:pPr>
        <w:pStyle w:val="8"/>
        <w:spacing w:before="225" w:line="292" w:lineRule="auto"/>
        <w:ind w:left="156" w:right="163" w:firstLine="8"/>
        <w:jc w:val="both"/>
      </w:pPr>
      <w:r>
        <w:rPr>
          <w:spacing w:val="-2"/>
        </w:rPr>
        <w:t>Interviews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2"/>
        </w:rPr>
        <w:t xml:space="preserve"> </w:t>
      </w:r>
      <w:r>
        <w:rPr>
          <w:spacing w:val="-2"/>
        </w:rPr>
        <w:t>focus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learners’</w:t>
      </w:r>
      <w:r>
        <w:rPr>
          <w:spacing w:val="-13"/>
        </w:rPr>
        <w:t xml:space="preserve"> </w:t>
      </w:r>
      <w:r>
        <w:rPr>
          <w:spacing w:val="-2"/>
        </w:rPr>
        <w:t>study</w:t>
      </w:r>
      <w:r>
        <w:rPr>
          <w:spacing w:val="-12"/>
        </w:rPr>
        <w:t xml:space="preserve"> </w:t>
      </w:r>
      <w:r>
        <w:rPr>
          <w:spacing w:val="-2"/>
        </w:rPr>
        <w:t>behaviors,</w:t>
      </w:r>
      <w:r>
        <w:rPr>
          <w:spacing w:val="-13"/>
        </w:rPr>
        <w:t xml:space="preserve"> </w:t>
      </w:r>
      <w:r>
        <w:rPr>
          <w:spacing w:val="-2"/>
        </w:rPr>
        <w:t>attitudes,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their</w:t>
      </w:r>
      <w:r>
        <w:rPr>
          <w:spacing w:val="-12"/>
        </w:rPr>
        <w:t xml:space="preserve"> </w:t>
      </w:r>
      <w:r>
        <w:rPr>
          <w:spacing w:val="-2"/>
        </w:rPr>
        <w:t>experiences</w:t>
      </w:r>
      <w:r>
        <w:rPr>
          <w:spacing w:val="-13"/>
        </w:rPr>
        <w:t xml:space="preserve"> </w:t>
      </w:r>
      <w:r>
        <w:rPr>
          <w:spacing w:val="-2"/>
        </w:rPr>
        <w:t xml:space="preserve">using </w:t>
      </w:r>
      <w:r>
        <w:t>AI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covering</w:t>
      </w:r>
      <w:r>
        <w:rPr>
          <w:spacing w:val="-3"/>
        </w:rPr>
        <w:t xml:space="preserve"> </w:t>
      </w:r>
      <w:r>
        <w:t>themes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as:</w:t>
      </w:r>
    </w:p>
    <w:p w14:paraId="61098329">
      <w:pPr>
        <w:pStyle w:val="13"/>
        <w:numPr>
          <w:ilvl w:val="2"/>
          <w:numId w:val="7"/>
        </w:numPr>
        <w:tabs>
          <w:tab w:val="left" w:pos="463"/>
        </w:tabs>
        <w:spacing w:before="224" w:after="0" w:line="240" w:lineRule="auto"/>
        <w:ind w:left="463" w:right="0" w:hanging="298"/>
        <w:jc w:val="left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learners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2B7A4F5E">
      <w:pPr>
        <w:pStyle w:val="8"/>
        <w:spacing w:before="11"/>
        <w:ind w:left="0"/>
      </w:pPr>
    </w:p>
    <w:p w14:paraId="02E0062F">
      <w:pPr>
        <w:pStyle w:val="13"/>
        <w:numPr>
          <w:ilvl w:val="2"/>
          <w:numId w:val="7"/>
        </w:numPr>
        <w:tabs>
          <w:tab w:val="left" w:pos="454"/>
        </w:tabs>
        <w:spacing w:before="1" w:after="0" w:line="240" w:lineRule="auto"/>
        <w:ind w:left="454" w:right="0" w:hanging="28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level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SPOL</w:t>
      </w:r>
      <w:r>
        <w:rPr>
          <w:spacing w:val="-6"/>
          <w:sz w:val="24"/>
        </w:rPr>
        <w:t xml:space="preserve"> </w:t>
      </w:r>
      <w:r>
        <w:rPr>
          <w:sz w:val="24"/>
        </w:rPr>
        <w:t>vs.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ILOL</w:t>
      </w:r>
    </w:p>
    <w:p w14:paraId="02E6696C">
      <w:pPr>
        <w:pStyle w:val="8"/>
        <w:spacing w:before="11"/>
        <w:ind w:left="0"/>
      </w:pPr>
    </w:p>
    <w:p w14:paraId="5DB62626">
      <w:pPr>
        <w:pStyle w:val="13"/>
        <w:numPr>
          <w:ilvl w:val="2"/>
          <w:numId w:val="7"/>
        </w:numPr>
        <w:tabs>
          <w:tab w:val="left" w:pos="454"/>
        </w:tabs>
        <w:spacing w:before="0" w:after="0" w:line="240" w:lineRule="auto"/>
        <w:ind w:left="454" w:right="0" w:hanging="28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influence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AI-based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tools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automated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tutoring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adaptive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feedback</w:t>
      </w:r>
    </w:p>
    <w:p w14:paraId="46DF7543">
      <w:pPr>
        <w:pStyle w:val="8"/>
        <w:spacing w:before="11"/>
        <w:ind w:left="0"/>
      </w:pPr>
    </w:p>
    <w:p w14:paraId="52A666F5">
      <w:pPr>
        <w:pStyle w:val="13"/>
        <w:numPr>
          <w:ilvl w:val="2"/>
          <w:numId w:val="7"/>
        </w:numPr>
        <w:tabs>
          <w:tab w:val="left" w:pos="463"/>
        </w:tabs>
        <w:spacing w:before="1" w:after="0" w:line="240" w:lineRule="auto"/>
        <w:ind w:left="463" w:right="0" w:hanging="298"/>
        <w:jc w:val="left"/>
        <w:rPr>
          <w:sz w:val="24"/>
        </w:rPr>
      </w:pPr>
      <w:r>
        <w:rPr>
          <w:spacing w:val="-4"/>
          <w:sz w:val="24"/>
        </w:rPr>
        <w:t>Motivation,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confidence,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barriers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faced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studying online</w:t>
      </w:r>
    </w:p>
    <w:p w14:paraId="49DB703E">
      <w:pPr>
        <w:pStyle w:val="8"/>
        <w:spacing w:before="11"/>
        <w:ind w:left="0"/>
      </w:pPr>
    </w:p>
    <w:p w14:paraId="28AA1CAC">
      <w:pPr>
        <w:pStyle w:val="5"/>
      </w:pPr>
      <w:r>
        <w:rPr>
          <w:spacing w:val="-6"/>
        </w:rPr>
        <w:t>Data</w:t>
      </w:r>
      <w:r>
        <w:rPr>
          <w:spacing w:val="5"/>
        </w:rPr>
        <w:t xml:space="preserve"> </w:t>
      </w:r>
      <w:r>
        <w:rPr>
          <w:spacing w:val="-6"/>
        </w:rPr>
        <w:t>Handling</w:t>
      </w:r>
      <w:r>
        <w:rPr>
          <w:spacing w:val="6"/>
        </w:rPr>
        <w:t xml:space="preserve"> </w:t>
      </w:r>
      <w:r>
        <w:rPr>
          <w:spacing w:val="-6"/>
        </w:rPr>
        <w:t>and</w:t>
      </w:r>
      <w:r>
        <w:rPr>
          <w:spacing w:val="6"/>
        </w:rPr>
        <w:t xml:space="preserve"> </w:t>
      </w:r>
      <w:r>
        <w:rPr>
          <w:spacing w:val="-6"/>
        </w:rPr>
        <w:t>Confidentiality</w:t>
      </w:r>
    </w:p>
    <w:p w14:paraId="42FA622C">
      <w:pPr>
        <w:pStyle w:val="8"/>
        <w:spacing w:before="226" w:line="292" w:lineRule="auto"/>
        <w:ind w:right="162" w:hanging="9"/>
        <w:jc w:val="both"/>
      </w:pPr>
      <w:r>
        <w:t>All interview data will be securely stored on encrypted drives, accessible only to the research</w:t>
      </w:r>
      <w:r>
        <w:rPr>
          <w:spacing w:val="4"/>
        </w:rPr>
        <w:t xml:space="preserve"> </w:t>
      </w:r>
      <w:r>
        <w:t>team.</w:t>
      </w:r>
      <w:r>
        <w:rPr>
          <w:spacing w:val="44"/>
        </w:rPr>
        <w:t xml:space="preserve"> </w:t>
      </w:r>
      <w:r>
        <w:t>Identifying</w:t>
      </w:r>
      <w:r>
        <w:rPr>
          <w:spacing w:val="4"/>
        </w:rPr>
        <w:t xml:space="preserve"> </w:t>
      </w:r>
      <w:r>
        <w:t>details</w:t>
      </w:r>
      <w:r>
        <w:rPr>
          <w:spacing w:val="5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replaced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coded</w:t>
      </w:r>
      <w:r>
        <w:rPr>
          <w:spacing w:val="4"/>
        </w:rPr>
        <w:t xml:space="preserve"> </w:t>
      </w:r>
      <w:r>
        <w:t>identifiers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spacing w:val="-2"/>
        </w:rPr>
        <w:t>maintain</w:t>
      </w:r>
    </w:p>
    <w:p w14:paraId="0D799B6A">
      <w:pPr>
        <w:pStyle w:val="8"/>
        <w:spacing w:after="0" w:line="292" w:lineRule="auto"/>
        <w:jc w:val="both"/>
        <w:sectPr>
          <w:pgSz w:w="11910" w:h="16840"/>
          <w:pgMar w:top="1300" w:right="1275" w:bottom="1100" w:left="1275" w:header="0" w:footer="912" w:gutter="0"/>
          <w:cols w:space="720" w:num="1"/>
        </w:sectPr>
      </w:pPr>
    </w:p>
    <w:p w14:paraId="6555667F">
      <w:pPr>
        <w:pStyle w:val="8"/>
        <w:spacing w:before="121" w:line="292" w:lineRule="auto"/>
        <w:ind w:right="162"/>
        <w:jc w:val="both"/>
      </w:pPr>
      <w:r>
        <w:t>anonymity.</w:t>
      </w:r>
      <w:r>
        <w:rPr>
          <w:spacing w:val="40"/>
        </w:rPr>
        <w:t xml:space="preserve"> </w:t>
      </w:r>
      <w:r>
        <w:t>Data management will follow GDPR standards and Dalarna University’s ethical guidelines.</w:t>
      </w:r>
    </w:p>
    <w:p w14:paraId="796EA972">
      <w:pPr>
        <w:pStyle w:val="8"/>
        <w:spacing w:before="165" w:line="292" w:lineRule="auto"/>
        <w:ind w:right="129" w:hanging="9"/>
        <w:jc w:val="both"/>
      </w:pPr>
      <w:r>
        <w:t>This</w:t>
      </w:r>
      <w:r>
        <w:rPr>
          <w:spacing w:val="-15"/>
        </w:rPr>
        <w:t xml:space="preserve"> </w:t>
      </w:r>
      <w:r>
        <w:t>qualitative</w:t>
      </w:r>
      <w:r>
        <w:rPr>
          <w:spacing w:val="-14"/>
        </w:rPr>
        <w:t xml:space="preserve"> </w:t>
      </w:r>
      <w:r>
        <w:t>phase</w:t>
      </w:r>
      <w:r>
        <w:rPr>
          <w:spacing w:val="-15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valuable</w:t>
      </w:r>
      <w:r>
        <w:rPr>
          <w:spacing w:val="-14"/>
        </w:rPr>
        <w:t xml:space="preserve"> </w:t>
      </w:r>
      <w:r>
        <w:t>insights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learners’</w:t>
      </w:r>
      <w:r>
        <w:rPr>
          <w:spacing w:val="-15"/>
        </w:rPr>
        <w:t xml:space="preserve"> </w:t>
      </w:r>
      <w:r>
        <w:t>emotional,</w:t>
      </w:r>
      <w:r>
        <w:rPr>
          <w:spacing w:val="-14"/>
        </w:rPr>
        <w:t xml:space="preserve"> </w:t>
      </w:r>
      <w:r>
        <w:t>cognitive, and</w:t>
      </w:r>
      <w:r>
        <w:rPr>
          <w:spacing w:val="-11"/>
        </w:rPr>
        <w:t xml:space="preserve"> </w:t>
      </w:r>
      <w:r>
        <w:t>behavioral</w:t>
      </w:r>
      <w:r>
        <w:rPr>
          <w:spacing w:val="-11"/>
        </w:rPr>
        <w:t xml:space="preserve"> </w:t>
      </w:r>
      <w:r>
        <w:t>engagement,</w:t>
      </w:r>
      <w:r>
        <w:rPr>
          <w:spacing w:val="-10"/>
        </w:rPr>
        <w:t xml:space="preserve"> </w:t>
      </w:r>
      <w:r>
        <w:t>helping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explain</w:t>
      </w:r>
      <w:r>
        <w:rPr>
          <w:spacing w:val="-11"/>
        </w:rPr>
        <w:t xml:space="preserve"> </w:t>
      </w:r>
      <w:r>
        <w:t>why</w:t>
      </w:r>
      <w:r>
        <w:rPr>
          <w:spacing w:val="-11"/>
        </w:rPr>
        <w:t xml:space="preserve"> </w:t>
      </w:r>
      <w:r>
        <w:t>quantitative</w:t>
      </w:r>
      <w:r>
        <w:rPr>
          <w:spacing w:val="-11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differ</w:t>
      </w:r>
      <w:r>
        <w:rPr>
          <w:spacing w:val="-11"/>
        </w:rPr>
        <w:t xml:space="preserve"> </w:t>
      </w:r>
      <w:r>
        <w:t>between SPOL and ILOL environments.</w:t>
      </w:r>
    </w:p>
    <w:p w14:paraId="15819105">
      <w:pPr>
        <w:pStyle w:val="8"/>
        <w:spacing w:before="166"/>
        <w:ind w:left="0"/>
      </w:pPr>
    </w:p>
    <w:p w14:paraId="41037156">
      <w:pPr>
        <w:pStyle w:val="2"/>
        <w:numPr>
          <w:ilvl w:val="0"/>
          <w:numId w:val="9"/>
        </w:numPr>
        <w:tabs>
          <w:tab w:val="left" w:pos="637"/>
        </w:tabs>
        <w:spacing w:before="0" w:after="0" w:line="240" w:lineRule="auto"/>
        <w:ind w:left="637" w:right="0" w:hanging="472"/>
        <w:jc w:val="left"/>
      </w:pPr>
      <w:bookmarkStart w:id="22" w:name="8. Data Analysis"/>
      <w:bookmarkEnd w:id="22"/>
      <w:bookmarkStart w:id="23" w:name="_bookmark11"/>
      <w:bookmarkEnd w:id="23"/>
      <w:r>
        <w:t>Data</w:t>
      </w:r>
      <w:r>
        <w:rPr>
          <w:spacing w:val="37"/>
        </w:rPr>
        <w:t xml:space="preserve"> </w:t>
      </w:r>
      <w:r>
        <w:rPr>
          <w:spacing w:val="-2"/>
        </w:rPr>
        <w:t>Analysis</w:t>
      </w:r>
    </w:p>
    <w:p w14:paraId="52D0498E">
      <w:pPr>
        <w:pStyle w:val="8"/>
        <w:spacing w:before="274" w:line="292" w:lineRule="auto"/>
        <w:ind w:left="156" w:right="162"/>
        <w:jc w:val="both"/>
      </w:pPr>
      <w:r>
        <w:t xml:space="preserve">The analysis will be conducted in two main stages: quantitative and qualitative. Each </w:t>
      </w:r>
      <w:r>
        <w:rPr>
          <w:spacing w:val="-8"/>
        </w:rPr>
        <w:t>dataset</w:t>
      </w:r>
      <w:r>
        <w:t xml:space="preserve"> </w:t>
      </w:r>
      <w:r>
        <w:rPr>
          <w:spacing w:val="-8"/>
        </w:rPr>
        <w:t>will</w:t>
      </w:r>
      <w:r>
        <w:t xml:space="preserve"> </w:t>
      </w:r>
      <w:r>
        <w:rPr>
          <w:spacing w:val="-8"/>
        </w:rPr>
        <w:t>first</w:t>
      </w:r>
      <w:r>
        <w:t xml:space="preserve"> </w:t>
      </w:r>
      <w:r>
        <w:rPr>
          <w:spacing w:val="-8"/>
        </w:rPr>
        <w:t>be</w:t>
      </w:r>
      <w:r>
        <w:t xml:space="preserve"> </w:t>
      </w:r>
      <w:r>
        <w:rPr>
          <w:spacing w:val="-8"/>
        </w:rPr>
        <w:t>analyzed</w:t>
      </w:r>
      <w:r>
        <w:t xml:space="preserve"> </w:t>
      </w:r>
      <w:r>
        <w:rPr>
          <w:spacing w:val="-8"/>
        </w:rPr>
        <w:t>separately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preserve</w:t>
      </w:r>
      <w:r>
        <w:t xml:space="preserve"> </w:t>
      </w:r>
      <w:r>
        <w:rPr>
          <w:spacing w:val="-8"/>
        </w:rPr>
        <w:t>methodological</w:t>
      </w:r>
      <w:r>
        <w:t xml:space="preserve"> </w:t>
      </w:r>
      <w:r>
        <w:rPr>
          <w:spacing w:val="-8"/>
        </w:rPr>
        <w:t>clarity,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 xml:space="preserve">findings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later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combined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build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more</w:t>
      </w:r>
      <w:r>
        <w:rPr>
          <w:spacing w:val="-10"/>
        </w:rPr>
        <w:t xml:space="preserve"> </w:t>
      </w:r>
      <w:r>
        <w:rPr>
          <w:spacing w:val="-2"/>
        </w:rPr>
        <w:t>complete</w:t>
      </w:r>
      <w:r>
        <w:rPr>
          <w:spacing w:val="-10"/>
        </w:rPr>
        <w:t xml:space="preserve"> </w:t>
      </w:r>
      <w:r>
        <w:rPr>
          <w:spacing w:val="-2"/>
        </w:rPr>
        <w:t>understanding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learning</w:t>
      </w:r>
      <w:r>
        <w:rPr>
          <w:spacing w:val="-10"/>
        </w:rPr>
        <w:t xml:space="preserve"> </w:t>
      </w:r>
      <w:r>
        <w:rPr>
          <w:spacing w:val="-2"/>
        </w:rPr>
        <w:t>effectiveness across</w:t>
      </w:r>
      <w:r>
        <w:rPr>
          <w:spacing w:val="-7"/>
        </w:rPr>
        <w:t xml:space="preserve"> </w:t>
      </w:r>
      <w:r>
        <w:rPr>
          <w:spacing w:val="-2"/>
        </w:rPr>
        <w:t>Self-Paced</w:t>
      </w:r>
      <w:r>
        <w:rPr>
          <w:spacing w:val="-7"/>
        </w:rPr>
        <w:t xml:space="preserve"> </w:t>
      </w:r>
      <w:r>
        <w:rPr>
          <w:spacing w:val="-2"/>
        </w:rPr>
        <w:t>Online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7"/>
        </w:rPr>
        <w:t xml:space="preserve"> </w:t>
      </w:r>
      <w:r>
        <w:rPr>
          <w:spacing w:val="-2"/>
        </w:rPr>
        <w:t>(SPOL)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Instructor-Led</w:t>
      </w:r>
      <w:r>
        <w:rPr>
          <w:spacing w:val="-7"/>
        </w:rPr>
        <w:t xml:space="preserve"> </w:t>
      </w:r>
      <w:r>
        <w:rPr>
          <w:spacing w:val="-2"/>
        </w:rPr>
        <w:t>Online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7"/>
        </w:rPr>
        <w:t xml:space="preserve"> </w:t>
      </w:r>
      <w:r>
        <w:rPr>
          <w:spacing w:val="-2"/>
        </w:rPr>
        <w:t>(ILOL).</w:t>
      </w:r>
    </w:p>
    <w:p w14:paraId="1CD4B772">
      <w:pPr>
        <w:pStyle w:val="8"/>
        <w:spacing w:before="103"/>
        <w:ind w:left="0"/>
      </w:pPr>
    </w:p>
    <w:p w14:paraId="74F35E4A">
      <w:pPr>
        <w:pStyle w:val="3"/>
        <w:numPr>
          <w:ilvl w:val="1"/>
          <w:numId w:val="9"/>
        </w:numPr>
        <w:tabs>
          <w:tab w:val="left" w:pos="683"/>
        </w:tabs>
        <w:spacing w:before="0" w:after="0" w:line="240" w:lineRule="auto"/>
        <w:ind w:left="683" w:right="0" w:hanging="518"/>
        <w:jc w:val="left"/>
      </w:pPr>
      <w:bookmarkStart w:id="24" w:name="8.1 Quantitative Data Analysis"/>
      <w:bookmarkEnd w:id="24"/>
      <w:bookmarkStart w:id="25" w:name="_bookmark12"/>
      <w:bookmarkEnd w:id="25"/>
      <w:r>
        <w:t>Quantitative</w:t>
      </w:r>
      <w:r>
        <w:rPr>
          <w:spacing w:val="17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rPr>
          <w:spacing w:val="-2"/>
        </w:rPr>
        <w:t>Analysis</w:t>
      </w:r>
    </w:p>
    <w:p w14:paraId="1EBBAC96">
      <w:pPr>
        <w:pStyle w:val="8"/>
        <w:spacing w:before="205" w:line="292" w:lineRule="auto"/>
        <w:ind w:right="161"/>
        <w:jc w:val="both"/>
      </w:pPr>
      <w:r>
        <w:t xml:space="preserve">Quantitative data will be examined to identify patterns and differences in learning performance, engagement, and retention between SPOL and ILOL. The analysis will </w:t>
      </w:r>
      <w:r>
        <w:rPr>
          <w:spacing w:val="-2"/>
        </w:rPr>
        <w:t>include:</w:t>
      </w:r>
    </w:p>
    <w:p w14:paraId="7F8B1648">
      <w:pPr>
        <w:pStyle w:val="13"/>
        <w:numPr>
          <w:ilvl w:val="2"/>
          <w:numId w:val="9"/>
        </w:numPr>
        <w:tabs>
          <w:tab w:val="left" w:pos="462"/>
          <w:tab w:val="left" w:pos="464"/>
        </w:tabs>
        <w:spacing w:before="224" w:after="0" w:line="292" w:lineRule="auto"/>
        <w:ind w:left="464" w:right="162" w:hanging="300"/>
        <w:jc w:val="both"/>
        <w:rPr>
          <w:sz w:val="24"/>
        </w:rPr>
      </w:pPr>
      <w:r>
        <w:rPr>
          <w:b/>
          <w:sz w:val="24"/>
        </w:rPr>
        <w:t xml:space="preserve">Multilevel modeling (MLM): </w:t>
      </w:r>
      <w:r>
        <w:rPr>
          <w:sz w:val="24"/>
        </w:rPr>
        <w:t>To test whether learner characteristics such as motivation, self-regulation, and digital literacy moderate the relationship between learning</w:t>
      </w:r>
      <w:r>
        <w:rPr>
          <w:spacing w:val="-8"/>
          <w:sz w:val="24"/>
        </w:rPr>
        <w:t xml:space="preserve"> </w:t>
      </w:r>
      <w:r>
        <w:rPr>
          <w:sz w:val="24"/>
        </w:rPr>
        <w:t>mode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outcomes.</w:t>
      </w:r>
    </w:p>
    <w:p w14:paraId="6DD0CA8B">
      <w:pPr>
        <w:pStyle w:val="13"/>
        <w:numPr>
          <w:ilvl w:val="2"/>
          <w:numId w:val="9"/>
        </w:numPr>
        <w:tabs>
          <w:tab w:val="left" w:pos="462"/>
          <w:tab w:val="left" w:pos="464"/>
        </w:tabs>
        <w:spacing w:before="223" w:after="0" w:line="292" w:lineRule="auto"/>
        <w:ind w:left="464" w:right="131" w:hanging="300"/>
        <w:jc w:val="both"/>
        <w:rPr>
          <w:sz w:val="24"/>
        </w:rPr>
      </w:pPr>
      <w:r>
        <w:rPr>
          <w:b/>
          <w:sz w:val="24"/>
        </w:rPr>
        <w:t>Growth-curve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track</w:t>
      </w:r>
      <w:r>
        <w:rPr>
          <w:spacing w:val="-15"/>
          <w:sz w:val="24"/>
        </w:rPr>
        <w:t xml:space="preserve"> </w:t>
      </w:r>
      <w:r>
        <w:rPr>
          <w:sz w:val="24"/>
        </w:rPr>
        <w:t>learning</w:t>
      </w:r>
      <w:r>
        <w:rPr>
          <w:spacing w:val="-14"/>
          <w:sz w:val="24"/>
        </w:rPr>
        <w:t xml:space="preserve"> </w:t>
      </w:r>
      <w:r>
        <w:rPr>
          <w:sz w:val="24"/>
        </w:rPr>
        <w:t>progress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pre-test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post-test, </w:t>
      </w:r>
      <w:r>
        <w:rPr>
          <w:spacing w:val="-2"/>
          <w:sz w:val="24"/>
        </w:rPr>
        <w:t>and again at 3- and 6-month intervals, helping measure long-term retention.</w:t>
      </w:r>
    </w:p>
    <w:p w14:paraId="02BC9221">
      <w:pPr>
        <w:pStyle w:val="13"/>
        <w:numPr>
          <w:ilvl w:val="2"/>
          <w:numId w:val="9"/>
        </w:numPr>
        <w:tabs>
          <w:tab w:val="left" w:pos="462"/>
          <w:tab w:val="left" w:pos="464"/>
        </w:tabs>
        <w:spacing w:before="224" w:after="0" w:line="292" w:lineRule="auto"/>
        <w:ind w:left="464" w:right="124" w:hanging="300"/>
        <w:jc w:val="both"/>
        <w:rPr>
          <w:sz w:val="24"/>
        </w:rPr>
      </w:pPr>
      <w:r>
        <w:rPr>
          <w:b/>
          <w:spacing w:val="-2"/>
          <w:sz w:val="24"/>
        </w:rPr>
        <w:t>Descriptive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reliability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 xml:space="preserve">statistics: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assess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internal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consistency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Cron- </w:t>
      </w:r>
      <w:r>
        <w:rPr>
          <w:sz w:val="24"/>
        </w:rPr>
        <w:t>bach’s</w:t>
      </w:r>
      <w:r>
        <w:rPr>
          <w:spacing w:val="-8"/>
          <w:sz w:val="24"/>
        </w:rPr>
        <w:t xml:space="preserve"> </w:t>
      </w:r>
      <w:r>
        <w:rPr>
          <w:sz w:val="24"/>
        </w:rPr>
        <w:t>alpha)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missing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imputation</w:t>
      </w:r>
      <w:r>
        <w:rPr>
          <w:spacing w:val="-7"/>
          <w:sz w:val="24"/>
        </w:rPr>
        <w:t xml:space="preserve"> </w:t>
      </w:r>
      <w:r>
        <w:rPr>
          <w:sz w:val="24"/>
        </w:rPr>
        <w:t>methods.</w:t>
      </w:r>
    </w:p>
    <w:p w14:paraId="1156FE81">
      <w:pPr>
        <w:pStyle w:val="8"/>
        <w:spacing w:before="224" w:line="292" w:lineRule="auto"/>
        <w:ind w:left="156" w:right="161"/>
        <w:jc w:val="both"/>
      </w:pPr>
      <w:r>
        <w:t>These</w:t>
      </w:r>
      <w:r>
        <w:rPr>
          <w:spacing w:val="-7"/>
        </w:rPr>
        <w:t xml:space="preserve"> </w:t>
      </w:r>
      <w:r>
        <w:t>analyses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(RQ1,</w:t>
      </w:r>
      <w:r>
        <w:rPr>
          <w:spacing w:val="-7"/>
        </w:rPr>
        <w:t xml:space="preserve"> </w:t>
      </w:r>
      <w:r>
        <w:t>RQ2)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identifying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learner</w:t>
      </w:r>
      <w:r>
        <w:rPr>
          <w:spacing w:val="-11"/>
        </w:rPr>
        <w:t xml:space="preserve"> </w:t>
      </w:r>
      <w:r>
        <w:rPr>
          <w:spacing w:val="-2"/>
        </w:rPr>
        <w:t>characteristics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modes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learning</w:t>
      </w:r>
      <w:r>
        <w:rPr>
          <w:spacing w:val="-11"/>
        </w:rPr>
        <w:t xml:space="preserve"> </w:t>
      </w:r>
      <w:r>
        <w:rPr>
          <w:spacing w:val="-2"/>
        </w:rPr>
        <w:t>most</w:t>
      </w:r>
      <w:r>
        <w:rPr>
          <w:spacing w:val="-11"/>
        </w:rPr>
        <w:t xml:space="preserve"> </w:t>
      </w:r>
      <w:r>
        <w:rPr>
          <w:spacing w:val="-2"/>
        </w:rPr>
        <w:t>effectively</w:t>
      </w:r>
      <w:r>
        <w:rPr>
          <w:spacing w:val="-11"/>
        </w:rPr>
        <w:t xml:space="preserve"> </w:t>
      </w:r>
      <w:r>
        <w:rPr>
          <w:spacing w:val="-2"/>
        </w:rPr>
        <w:t>support</w:t>
      </w:r>
      <w:r>
        <w:rPr>
          <w:spacing w:val="-11"/>
        </w:rPr>
        <w:t xml:space="preserve"> </w:t>
      </w:r>
      <w:r>
        <w:rPr>
          <w:spacing w:val="-2"/>
        </w:rPr>
        <w:t xml:space="preserve">immediate </w:t>
      </w:r>
      <w:r>
        <w:t>and</w:t>
      </w:r>
      <w:r>
        <w:rPr>
          <w:spacing w:val="-1"/>
        </w:rPr>
        <w:t xml:space="preserve"> </w:t>
      </w:r>
      <w:r>
        <w:t>sustained</w:t>
      </w:r>
      <w:r>
        <w:rPr>
          <w:spacing w:val="-1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outcomes.</w:t>
      </w:r>
    </w:p>
    <w:p w14:paraId="333D3C45">
      <w:pPr>
        <w:pStyle w:val="8"/>
        <w:spacing w:before="103"/>
        <w:ind w:left="0"/>
      </w:pPr>
    </w:p>
    <w:p w14:paraId="69767FE0">
      <w:pPr>
        <w:pStyle w:val="3"/>
        <w:numPr>
          <w:ilvl w:val="1"/>
          <w:numId w:val="9"/>
        </w:numPr>
        <w:tabs>
          <w:tab w:val="left" w:pos="683"/>
        </w:tabs>
        <w:spacing w:before="0" w:after="0" w:line="240" w:lineRule="auto"/>
        <w:ind w:left="683" w:right="0" w:hanging="518"/>
        <w:jc w:val="left"/>
      </w:pPr>
      <w:bookmarkStart w:id="26" w:name="8.2 Qualitative Data Analysis"/>
      <w:bookmarkEnd w:id="26"/>
      <w:bookmarkStart w:id="27" w:name="_bookmark13"/>
      <w:bookmarkEnd w:id="27"/>
      <w:r>
        <w:t>Qualitative</w:t>
      </w:r>
      <w:r>
        <w:rPr>
          <w:spacing w:val="14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rPr>
          <w:spacing w:val="-2"/>
        </w:rPr>
        <w:t>Analysis</w:t>
      </w:r>
    </w:p>
    <w:p w14:paraId="1E4A524A">
      <w:pPr>
        <w:pStyle w:val="8"/>
        <w:spacing w:before="205" w:line="292" w:lineRule="auto"/>
        <w:ind w:right="135" w:hanging="9"/>
        <w:jc w:val="both"/>
      </w:pPr>
      <w:r>
        <w:t xml:space="preserve">All interview recordings will be transcribed verbatim and reviewed multiple times for </w:t>
      </w:r>
      <w:r>
        <w:rPr>
          <w:spacing w:val="-4"/>
        </w:rPr>
        <w:t>accuracy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familiarity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content.</w:t>
      </w:r>
      <w:r>
        <w:rPr>
          <w:spacing w:val="12"/>
        </w:rPr>
        <w:t xml:space="preserve"> </w:t>
      </w:r>
      <w:r>
        <w:rPr>
          <w:spacing w:val="-4"/>
        </w:rPr>
        <w:t>Analysis</w:t>
      </w:r>
      <w:r>
        <w:rPr>
          <w:spacing w:val="-6"/>
        </w:rPr>
        <w:t xml:space="preserve"> </w:t>
      </w:r>
      <w:r>
        <w:rPr>
          <w:spacing w:val="-4"/>
        </w:rPr>
        <w:t>will</w:t>
      </w:r>
      <w:r>
        <w:rPr>
          <w:spacing w:val="-6"/>
        </w:rPr>
        <w:t xml:space="preserve"> </w:t>
      </w:r>
      <w:r>
        <w:rPr>
          <w:spacing w:val="-4"/>
        </w:rPr>
        <w:t>follow</w:t>
      </w:r>
      <w:r>
        <w:rPr>
          <w:spacing w:val="-6"/>
        </w:rPr>
        <w:t xml:space="preserve"> </w:t>
      </w:r>
      <w:r>
        <w:rPr>
          <w:spacing w:val="-4"/>
        </w:rPr>
        <w:t>Braun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Clarke’s</w:t>
      </w:r>
      <w:r>
        <w:rPr>
          <w:spacing w:val="-6"/>
        </w:rPr>
        <w:t xml:space="preserve"> </w:t>
      </w:r>
      <w:r>
        <w:rPr>
          <w:spacing w:val="-4"/>
        </w:rPr>
        <w:t xml:space="preserve">(2006) </w:t>
      </w:r>
      <w:r>
        <w:t>thematic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involving:</w:t>
      </w:r>
    </w:p>
    <w:p w14:paraId="397B7E4A">
      <w:pPr>
        <w:pStyle w:val="13"/>
        <w:numPr>
          <w:ilvl w:val="2"/>
          <w:numId w:val="9"/>
        </w:numPr>
        <w:tabs>
          <w:tab w:val="left" w:pos="462"/>
          <w:tab w:val="left" w:pos="464"/>
        </w:tabs>
        <w:spacing w:before="223" w:after="0" w:line="292" w:lineRule="auto"/>
        <w:ind w:left="464" w:right="123" w:hanging="300"/>
        <w:jc w:val="both"/>
        <w:rPr>
          <w:sz w:val="24"/>
        </w:rPr>
      </w:pPr>
      <w:r>
        <w:rPr>
          <w:b/>
          <w:spacing w:val="-4"/>
          <w:sz w:val="24"/>
        </w:rPr>
        <w:t>Coding:</w:t>
      </w:r>
      <w:r>
        <w:rPr>
          <w:b/>
          <w:sz w:val="24"/>
        </w:rPr>
        <w:t xml:space="preserve"> </w:t>
      </w:r>
      <w:r>
        <w:rPr>
          <w:spacing w:val="-4"/>
          <w:sz w:val="24"/>
        </w:rPr>
        <w:t>Systematically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labeling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important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statements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phrases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related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engage- </w:t>
      </w:r>
      <w:r>
        <w:rPr>
          <w:sz w:val="24"/>
        </w:rPr>
        <w:t>ment, motivation, and experiences with AI tools.</w:t>
      </w:r>
    </w:p>
    <w:p w14:paraId="0EF624DA">
      <w:pPr>
        <w:pStyle w:val="13"/>
        <w:numPr>
          <w:ilvl w:val="2"/>
          <w:numId w:val="9"/>
        </w:numPr>
        <w:tabs>
          <w:tab w:val="left" w:pos="452"/>
          <w:tab w:val="left" w:pos="464"/>
        </w:tabs>
        <w:spacing w:before="224" w:after="0" w:line="292" w:lineRule="auto"/>
        <w:ind w:left="464" w:right="163" w:hanging="300"/>
        <w:jc w:val="both"/>
        <w:rPr>
          <w:sz w:val="24"/>
        </w:rPr>
      </w:pPr>
      <w:r>
        <w:rPr>
          <w:b/>
          <w:spacing w:val="-2"/>
          <w:sz w:val="24"/>
        </w:rPr>
        <w:t>Theme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development: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Grouping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codes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broader,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recurring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themes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explain </w:t>
      </w:r>
      <w:r>
        <w:rPr>
          <w:sz w:val="24"/>
        </w:rPr>
        <w:t>behaviors and perceptions within SPOL and ILOL contexts.</w:t>
      </w:r>
    </w:p>
    <w:p w14:paraId="0E5BAD60">
      <w:pPr>
        <w:pStyle w:val="13"/>
        <w:spacing w:after="0" w:line="292" w:lineRule="auto"/>
        <w:jc w:val="both"/>
        <w:rPr>
          <w:sz w:val="24"/>
        </w:rPr>
        <w:sectPr>
          <w:pgSz w:w="11910" w:h="16840"/>
          <w:pgMar w:top="1320" w:right="1275" w:bottom="1100" w:left="1275" w:header="0" w:footer="912" w:gutter="0"/>
          <w:cols w:space="720" w:num="1"/>
        </w:sectPr>
      </w:pPr>
    </w:p>
    <w:p w14:paraId="144F9003">
      <w:pPr>
        <w:pStyle w:val="13"/>
        <w:numPr>
          <w:ilvl w:val="2"/>
          <w:numId w:val="9"/>
        </w:numPr>
        <w:tabs>
          <w:tab w:val="left" w:pos="462"/>
          <w:tab w:val="left" w:pos="464"/>
        </w:tabs>
        <w:spacing w:before="141" w:after="0" w:line="292" w:lineRule="auto"/>
        <w:ind w:left="464" w:right="163" w:hanging="300"/>
        <w:jc w:val="left"/>
        <w:rPr>
          <w:sz w:val="24"/>
        </w:rPr>
      </w:pPr>
      <w:r>
        <w:rPr>
          <w:b/>
          <w:spacing w:val="-6"/>
          <w:sz w:val="24"/>
        </w:rPr>
        <w:t>Double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coding:</w:t>
      </w:r>
      <w:r>
        <w:rPr>
          <w:b/>
          <w:spacing w:val="11"/>
          <w:sz w:val="24"/>
        </w:rPr>
        <w:t xml:space="preserve"> </w:t>
      </w:r>
      <w:r>
        <w:rPr>
          <w:spacing w:val="-6"/>
          <w:sz w:val="24"/>
        </w:rPr>
        <w:t xml:space="preserve">Two independent researchers will code the data separately, followed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comparison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discussion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enhance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trustworthiness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reliability.</w:t>
      </w:r>
    </w:p>
    <w:p w14:paraId="6C026518">
      <w:pPr>
        <w:pStyle w:val="8"/>
        <w:spacing w:before="224" w:line="292" w:lineRule="auto"/>
        <w:ind w:right="161" w:hanging="9"/>
        <w:jc w:val="both"/>
      </w:pPr>
      <w:r>
        <w:t>This</w:t>
      </w:r>
      <w:r>
        <w:rPr>
          <w:spacing w:val="-3"/>
        </w:rPr>
        <w:t xml:space="preserve"> </w:t>
      </w:r>
      <w:r>
        <w:t>qualitative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(RQ3)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revealing </w:t>
      </w:r>
      <w:r>
        <w:rPr>
          <w:spacing w:val="-2"/>
        </w:rPr>
        <w:t>learners’</w:t>
      </w:r>
      <w:r>
        <w:rPr>
          <w:spacing w:val="-6"/>
        </w:rPr>
        <w:t xml:space="preserve"> </w:t>
      </w:r>
      <w:r>
        <w:rPr>
          <w:spacing w:val="-2"/>
        </w:rPr>
        <w:t>perceptions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experiences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help</w:t>
      </w:r>
      <w:r>
        <w:rPr>
          <w:spacing w:val="-6"/>
        </w:rPr>
        <w:t xml:space="preserve"> </w:t>
      </w:r>
      <w:r>
        <w:rPr>
          <w:spacing w:val="-2"/>
        </w:rPr>
        <w:t>explain</w:t>
      </w:r>
      <w:r>
        <w:rPr>
          <w:spacing w:val="-6"/>
        </w:rPr>
        <w:t xml:space="preserve"> </w:t>
      </w:r>
      <w:r>
        <w:rPr>
          <w:spacing w:val="-2"/>
        </w:rPr>
        <w:t>why</w:t>
      </w:r>
      <w:r>
        <w:rPr>
          <w:spacing w:val="-6"/>
        </w:rPr>
        <w:t xml:space="preserve"> </w:t>
      </w:r>
      <w:r>
        <w:rPr>
          <w:spacing w:val="-2"/>
        </w:rPr>
        <w:t>engagement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outcomes </w:t>
      </w:r>
      <w:r>
        <w:t>differ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modes.</w:t>
      </w:r>
    </w:p>
    <w:p w14:paraId="11375749">
      <w:pPr>
        <w:pStyle w:val="8"/>
        <w:spacing w:before="104"/>
        <w:ind w:left="0"/>
      </w:pPr>
    </w:p>
    <w:p w14:paraId="028554A7">
      <w:pPr>
        <w:pStyle w:val="3"/>
        <w:numPr>
          <w:ilvl w:val="1"/>
          <w:numId w:val="9"/>
        </w:numPr>
        <w:tabs>
          <w:tab w:val="left" w:pos="683"/>
        </w:tabs>
        <w:spacing w:before="0" w:after="0" w:line="240" w:lineRule="auto"/>
        <w:ind w:left="683" w:right="0" w:hanging="518"/>
        <w:jc w:val="left"/>
      </w:pPr>
      <w:bookmarkStart w:id="28" w:name="8.3 Mixed-Methods Integration"/>
      <w:bookmarkEnd w:id="28"/>
      <w:bookmarkStart w:id="29" w:name="_bookmark14"/>
      <w:bookmarkEnd w:id="29"/>
      <w:r>
        <w:rPr>
          <w:spacing w:val="-2"/>
        </w:rPr>
        <w:t>Mixed-Methods</w:t>
      </w:r>
      <w:r>
        <w:rPr>
          <w:spacing w:val="16"/>
        </w:rPr>
        <w:t xml:space="preserve"> </w:t>
      </w:r>
      <w:r>
        <w:rPr>
          <w:spacing w:val="-2"/>
        </w:rPr>
        <w:t>Integration</w:t>
      </w:r>
    </w:p>
    <w:p w14:paraId="281EF491">
      <w:pPr>
        <w:pStyle w:val="8"/>
        <w:spacing w:before="205" w:line="292" w:lineRule="auto"/>
        <w:ind w:right="122"/>
        <w:jc w:val="both"/>
      </w:pPr>
      <w:r>
        <w:rPr>
          <w:spacing w:val="-2"/>
        </w:rPr>
        <w:t>Finally,</w:t>
      </w:r>
      <w:r>
        <w:rPr>
          <w:spacing w:val="-9"/>
        </w:rPr>
        <w:t xml:space="preserve"> </w:t>
      </w:r>
      <w:r>
        <w:rPr>
          <w:spacing w:val="-2"/>
        </w:rPr>
        <w:t>findings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both</w:t>
      </w:r>
      <w:r>
        <w:rPr>
          <w:spacing w:val="-9"/>
        </w:rPr>
        <w:t xml:space="preserve"> </w:t>
      </w:r>
      <w:r>
        <w:rPr>
          <w:spacing w:val="-2"/>
        </w:rPr>
        <w:t>analyses</w:t>
      </w:r>
      <w:r>
        <w:rPr>
          <w:spacing w:val="-9"/>
        </w:rPr>
        <w:t xml:space="preserve"> </w:t>
      </w:r>
      <w:r>
        <w:rPr>
          <w:spacing w:val="-2"/>
        </w:rPr>
        <w:t>will</w:t>
      </w:r>
      <w:r>
        <w:rPr>
          <w:spacing w:val="-9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combined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9"/>
        </w:rPr>
        <w:t xml:space="preserve"> </w:t>
      </w:r>
      <w:r>
        <w:rPr>
          <w:spacing w:val="-2"/>
        </w:rPr>
        <w:t>triangulation,</w:t>
      </w:r>
      <w:r>
        <w:rPr>
          <w:spacing w:val="-9"/>
        </w:rPr>
        <w:t xml:space="preserve"> </w:t>
      </w:r>
      <w:r>
        <w:rPr>
          <w:spacing w:val="-2"/>
        </w:rPr>
        <w:t xml:space="preserve">comparing </w:t>
      </w:r>
      <w:r>
        <w:t>quantitative patterns (e.g., performance trends, engagement scores) with qualitative insights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motivation,</w:t>
      </w:r>
      <w:r>
        <w:rPr>
          <w:spacing w:val="-3"/>
        </w:rPr>
        <w:t xml:space="preserve"> </w:t>
      </w:r>
      <w:r>
        <w:t>perceptions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AI).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inter- pret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why</w:t>
      </w:r>
      <w:r>
        <w:rPr>
          <w:spacing w:val="-8"/>
        </w:rPr>
        <w:t xml:space="preserve"> </w:t>
      </w:r>
      <w:r>
        <w:t>certain</w:t>
      </w:r>
      <w:r>
        <w:rPr>
          <w:spacing w:val="-8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t>occur,</w:t>
      </w:r>
      <w:r>
        <w:rPr>
          <w:spacing w:val="-8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holistic</w:t>
      </w:r>
      <w:r>
        <w:rPr>
          <w:spacing w:val="-8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learner performance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engagement.</w:t>
      </w:r>
    </w:p>
    <w:p w14:paraId="79C27D6C">
      <w:pPr>
        <w:pStyle w:val="8"/>
        <w:spacing w:before="164" w:line="292" w:lineRule="auto"/>
        <w:ind w:right="161" w:hanging="9"/>
        <w:jc w:val="both"/>
      </w:pPr>
      <w:r>
        <w:t>The</w:t>
      </w:r>
      <w:r>
        <w:rPr>
          <w:spacing w:val="-13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method</w:t>
      </w:r>
      <w:r>
        <w:rPr>
          <w:spacing w:val="-13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validate those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other,</w:t>
      </w:r>
      <w:r>
        <w:rPr>
          <w:spacing w:val="-8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validity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coherence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study.</w:t>
      </w:r>
    </w:p>
    <w:p w14:paraId="5B37648A">
      <w:pPr>
        <w:pStyle w:val="8"/>
        <w:spacing w:before="167"/>
        <w:ind w:left="0"/>
      </w:pPr>
    </w:p>
    <w:p w14:paraId="5D865C55">
      <w:pPr>
        <w:pStyle w:val="2"/>
        <w:numPr>
          <w:ilvl w:val="0"/>
          <w:numId w:val="9"/>
        </w:numPr>
        <w:tabs>
          <w:tab w:val="left" w:pos="637"/>
        </w:tabs>
        <w:spacing w:before="0" w:after="0" w:line="240" w:lineRule="auto"/>
        <w:ind w:left="637" w:right="0" w:hanging="472"/>
        <w:jc w:val="left"/>
      </w:pPr>
      <w:bookmarkStart w:id="30" w:name="_bookmark15"/>
      <w:bookmarkEnd w:id="30"/>
      <w:bookmarkStart w:id="31" w:name="9. Ethical Considerations"/>
      <w:bookmarkEnd w:id="31"/>
      <w:r>
        <w:t>Ethical</w:t>
      </w:r>
      <w:r>
        <w:rPr>
          <w:spacing w:val="-1"/>
        </w:rPr>
        <w:t xml:space="preserve"> </w:t>
      </w:r>
      <w:r>
        <w:rPr>
          <w:spacing w:val="-2"/>
        </w:rPr>
        <w:t>Considerations</w:t>
      </w:r>
    </w:p>
    <w:p w14:paraId="407F5864">
      <w:pPr>
        <w:pStyle w:val="8"/>
        <w:spacing w:before="274" w:line="292" w:lineRule="auto"/>
        <w:ind w:right="162"/>
        <w:jc w:val="both"/>
      </w:pPr>
      <w:r>
        <w:rPr>
          <w:spacing w:val="-8"/>
        </w:rPr>
        <w:t>Before</w:t>
      </w:r>
      <w:r>
        <w:t xml:space="preserve"> </w:t>
      </w:r>
      <w:r>
        <w:rPr>
          <w:spacing w:val="-8"/>
        </w:rPr>
        <w:t>joining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study,</w:t>
      </w:r>
      <w:r>
        <w:t xml:space="preserve"> </w:t>
      </w:r>
      <w:r>
        <w:rPr>
          <w:spacing w:val="-8"/>
        </w:rPr>
        <w:t>all</w:t>
      </w:r>
      <w:r>
        <w:t xml:space="preserve"> </w:t>
      </w:r>
      <w:r>
        <w:rPr>
          <w:spacing w:val="-8"/>
        </w:rPr>
        <w:t>students</w:t>
      </w:r>
      <w:r>
        <w:t xml:space="preserve"> </w:t>
      </w:r>
      <w:r>
        <w:rPr>
          <w:spacing w:val="-8"/>
        </w:rPr>
        <w:t>will</w:t>
      </w:r>
      <w:r>
        <w:t xml:space="preserve"> </w:t>
      </w:r>
      <w:r>
        <w:rPr>
          <w:spacing w:val="-8"/>
        </w:rPr>
        <w:t>receive</w:t>
      </w:r>
      <w:r>
        <w:t xml:space="preserve"> </w:t>
      </w:r>
      <w:r>
        <w:rPr>
          <w:spacing w:val="-8"/>
        </w:rPr>
        <w:t>clear</w:t>
      </w:r>
      <w:r>
        <w:t xml:space="preserve"> </w:t>
      </w:r>
      <w:r>
        <w:rPr>
          <w:spacing w:val="-8"/>
        </w:rPr>
        <w:t>information</w:t>
      </w:r>
      <w:r>
        <w:t xml:space="preserve"> </w:t>
      </w:r>
      <w:r>
        <w:rPr>
          <w:spacing w:val="-8"/>
        </w:rPr>
        <w:t>about</w:t>
      </w:r>
      <w:r>
        <w:t xml:space="preserve"> </w:t>
      </w:r>
      <w:r>
        <w:rPr>
          <w:spacing w:val="-8"/>
        </w:rPr>
        <w:t>what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 xml:space="preserve">research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about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how</w:t>
      </w:r>
      <w:r>
        <w:rPr>
          <w:spacing w:val="-9"/>
        </w:rPr>
        <w:t xml:space="preserve"> </w:t>
      </w:r>
      <w:r>
        <w:rPr>
          <w:spacing w:val="-2"/>
        </w:rPr>
        <w:t>their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used.</w:t>
      </w:r>
      <w:r>
        <w:rPr>
          <w:spacing w:val="6"/>
        </w:rPr>
        <w:t xml:space="preserve"> </w:t>
      </w:r>
      <w:r>
        <w:rPr>
          <w:spacing w:val="-2"/>
        </w:rPr>
        <w:t>Participation</w:t>
      </w:r>
      <w:r>
        <w:rPr>
          <w:spacing w:val="-10"/>
        </w:rPr>
        <w:t xml:space="preserve">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completely</w:t>
      </w:r>
      <w:r>
        <w:rPr>
          <w:spacing w:val="-10"/>
        </w:rPr>
        <w:t xml:space="preserve"> </w:t>
      </w:r>
      <w:r>
        <w:rPr>
          <w:spacing w:val="-2"/>
        </w:rPr>
        <w:t>voluntary,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>learners can withdraw at any time without any problem.</w:t>
      </w:r>
    </w:p>
    <w:p w14:paraId="5A8839A6">
      <w:pPr>
        <w:pStyle w:val="8"/>
        <w:spacing w:before="165" w:line="292" w:lineRule="auto"/>
        <w:ind w:right="153" w:hanging="9"/>
        <w:jc w:val="both"/>
      </w:pPr>
      <w:r>
        <w:t>To</w:t>
      </w:r>
      <w:r>
        <w:rPr>
          <w:spacing w:val="-1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>privacy, all</w:t>
      </w:r>
      <w:r>
        <w:rPr>
          <w:spacing w:val="-1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removed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replaced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anonymous codes.</w:t>
      </w:r>
      <w:r>
        <w:rPr>
          <w:spacing w:val="-1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surveys,</w:t>
      </w:r>
      <w:r>
        <w:rPr>
          <w:spacing w:val="-14"/>
        </w:rPr>
        <w:t xml:space="preserve"> </w:t>
      </w:r>
      <w:r>
        <w:t>LMS</w:t>
      </w:r>
      <w:r>
        <w:rPr>
          <w:spacing w:val="-15"/>
        </w:rPr>
        <w:t xml:space="preserve"> </w:t>
      </w:r>
      <w:r>
        <w:t>logs,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interview</w:t>
      </w:r>
      <w:r>
        <w:rPr>
          <w:spacing w:val="-14"/>
        </w:rPr>
        <w:t xml:space="preserve"> </w:t>
      </w:r>
      <w:r>
        <w:t>recordings</w:t>
      </w:r>
      <w:r>
        <w:rPr>
          <w:spacing w:val="-15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 xml:space="preserve">securely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only</w:t>
      </w:r>
      <w:r>
        <w:rPr>
          <w:spacing w:val="-6"/>
        </w:rPr>
        <w:t xml:space="preserve"> </w:t>
      </w:r>
      <w:r>
        <w:rPr>
          <w:spacing w:val="-4"/>
        </w:rPr>
        <w:t>used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research.</w:t>
      </w:r>
      <w:r>
        <w:rPr>
          <w:spacing w:val="10"/>
        </w:rPr>
        <w:t xml:space="preserve"> </w:t>
      </w:r>
      <w:r>
        <w:rPr>
          <w:spacing w:val="-4"/>
        </w:rPr>
        <w:t>Everything</w:t>
      </w:r>
      <w:r>
        <w:rPr>
          <w:spacing w:val="-7"/>
        </w:rPr>
        <w:t xml:space="preserve"> </w:t>
      </w:r>
      <w:r>
        <w:rPr>
          <w:spacing w:val="-4"/>
        </w:rPr>
        <w:t>will</w:t>
      </w:r>
      <w:r>
        <w:rPr>
          <w:spacing w:val="-6"/>
        </w:rPr>
        <w:t xml:space="preserve"> </w:t>
      </w:r>
      <w:r>
        <w:rPr>
          <w:spacing w:val="-4"/>
        </w:rPr>
        <w:t>follow</w:t>
      </w:r>
      <w:r>
        <w:rPr>
          <w:spacing w:val="-6"/>
        </w:rPr>
        <w:t xml:space="preserve"> </w:t>
      </w:r>
      <w:r>
        <w:rPr>
          <w:spacing w:val="-4"/>
        </w:rPr>
        <w:t>Dalarna</w:t>
      </w:r>
      <w:r>
        <w:rPr>
          <w:spacing w:val="-7"/>
        </w:rPr>
        <w:t xml:space="preserve"> </w:t>
      </w:r>
      <w:r>
        <w:rPr>
          <w:spacing w:val="-4"/>
        </w:rPr>
        <w:t>University’s</w:t>
      </w:r>
      <w:r>
        <w:rPr>
          <w:spacing w:val="-6"/>
        </w:rPr>
        <w:t xml:space="preserve"> </w:t>
      </w:r>
      <w:r>
        <w:rPr>
          <w:spacing w:val="-4"/>
        </w:rPr>
        <w:t>ethical</w:t>
      </w:r>
      <w:r>
        <w:rPr>
          <w:spacing w:val="-6"/>
        </w:rPr>
        <w:t xml:space="preserve"> </w:t>
      </w:r>
      <w:r>
        <w:rPr>
          <w:spacing w:val="-4"/>
        </w:rPr>
        <w:t xml:space="preserve">guidelines </w:t>
      </w:r>
      <w:r>
        <w:t>and the GDPR for data protection.</w:t>
      </w:r>
    </w:p>
    <w:p w14:paraId="7E2170F4">
      <w:pPr>
        <w:pStyle w:val="8"/>
        <w:spacing w:before="164" w:line="292" w:lineRule="auto"/>
        <w:ind w:right="162"/>
        <w:jc w:val="both"/>
      </w:pPr>
      <w:r>
        <w:rPr>
          <w:spacing w:val="-2"/>
        </w:rPr>
        <w:t>Before</w:t>
      </w:r>
      <w:r>
        <w:rPr>
          <w:spacing w:val="-13"/>
        </w:rPr>
        <w:t xml:space="preserve"> </w:t>
      </w:r>
      <w:r>
        <w:rPr>
          <w:spacing w:val="-2"/>
        </w:rPr>
        <w:t>starting,</w:t>
      </w:r>
      <w:r>
        <w:rPr>
          <w:spacing w:val="-12"/>
        </w:rPr>
        <w:t xml:space="preserve"> </w:t>
      </w:r>
      <w:r>
        <w:rPr>
          <w:spacing w:val="-2"/>
        </w:rPr>
        <w:t>participants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2"/>
        </w:rPr>
        <w:t xml:space="preserve"> </w:t>
      </w:r>
      <w:r>
        <w:rPr>
          <w:spacing w:val="-2"/>
        </w:rPr>
        <w:t>give</w:t>
      </w:r>
      <w:r>
        <w:rPr>
          <w:spacing w:val="-13"/>
        </w:rPr>
        <w:t xml:space="preserve"> </w:t>
      </w:r>
      <w:r>
        <w:rPr>
          <w:spacing w:val="-2"/>
        </w:rPr>
        <w:t>informed</w:t>
      </w:r>
      <w:r>
        <w:rPr>
          <w:spacing w:val="-12"/>
        </w:rPr>
        <w:t xml:space="preserve"> </w:t>
      </w:r>
      <w:r>
        <w:rPr>
          <w:spacing w:val="-2"/>
        </w:rPr>
        <w:t>consent,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separate</w:t>
      </w:r>
      <w:r>
        <w:rPr>
          <w:spacing w:val="-13"/>
        </w:rPr>
        <w:t xml:space="preserve"> </w:t>
      </w:r>
      <w:r>
        <w:rPr>
          <w:spacing w:val="-2"/>
        </w:rPr>
        <w:t>permission</w:t>
      </w:r>
      <w:r>
        <w:rPr>
          <w:spacing w:val="-12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 xml:space="preserve">be </w:t>
      </w:r>
      <w:r>
        <w:t>taken for recording interviews.</w:t>
      </w:r>
      <w:r>
        <w:rPr>
          <w:spacing w:val="40"/>
        </w:rPr>
        <w:t xml:space="preserve"> </w:t>
      </w:r>
      <w:r>
        <w:t xml:space="preserve">This ensures the study is carried out responsibly and </w:t>
      </w:r>
      <w:r>
        <w:rPr>
          <w:spacing w:val="-2"/>
        </w:rPr>
        <w:t>respectfully.</w:t>
      </w:r>
    </w:p>
    <w:p w14:paraId="5A2DF130">
      <w:pPr>
        <w:pStyle w:val="8"/>
        <w:spacing w:before="167"/>
        <w:ind w:left="0"/>
      </w:pPr>
    </w:p>
    <w:p w14:paraId="0DED4A2B">
      <w:pPr>
        <w:pStyle w:val="2"/>
        <w:numPr>
          <w:ilvl w:val="0"/>
          <w:numId w:val="9"/>
        </w:numPr>
        <w:tabs>
          <w:tab w:val="left" w:pos="830"/>
        </w:tabs>
        <w:spacing w:before="0" w:after="0" w:line="240" w:lineRule="auto"/>
        <w:ind w:left="830" w:right="0" w:hanging="665"/>
        <w:jc w:val="left"/>
      </w:pPr>
      <w:bookmarkStart w:id="32" w:name="_bookmark16"/>
      <w:bookmarkEnd w:id="32"/>
      <w:bookmarkStart w:id="33" w:name="10. Limitations"/>
      <w:bookmarkEnd w:id="33"/>
      <w:r>
        <w:rPr>
          <w:spacing w:val="-2"/>
        </w:rPr>
        <w:t>Limitations</w:t>
      </w:r>
    </w:p>
    <w:p w14:paraId="0D71BF56">
      <w:pPr>
        <w:pStyle w:val="8"/>
        <w:spacing w:before="274" w:line="292" w:lineRule="auto"/>
        <w:ind w:right="155" w:hanging="9"/>
        <w:jc w:val="both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study</w:t>
      </w:r>
      <w:r>
        <w:rPr>
          <w:spacing w:val="-6"/>
        </w:rPr>
        <w:t xml:space="preserve"> </w:t>
      </w:r>
      <w:r>
        <w:rPr>
          <w:spacing w:val="-4"/>
        </w:rPr>
        <w:t>focuses</w:t>
      </w:r>
      <w:r>
        <w:rPr>
          <w:spacing w:val="-6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specific</w:t>
      </w:r>
      <w:r>
        <w:rPr>
          <w:spacing w:val="-6"/>
        </w:rPr>
        <w:t xml:space="preserve"> </w:t>
      </w:r>
      <w:r>
        <w:rPr>
          <w:spacing w:val="-4"/>
        </w:rPr>
        <w:t>group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online</w:t>
      </w:r>
      <w:r>
        <w:rPr>
          <w:spacing w:val="-6"/>
        </w:rPr>
        <w:t xml:space="preserve"> </w:t>
      </w:r>
      <w:r>
        <w:rPr>
          <w:spacing w:val="-4"/>
        </w:rPr>
        <w:t>learners,</w:t>
      </w:r>
      <w:r>
        <w:rPr>
          <w:spacing w:val="-6"/>
        </w:rPr>
        <w:t xml:space="preserve"> </w:t>
      </w:r>
      <w:r>
        <w:rPr>
          <w:spacing w:val="-4"/>
        </w:rPr>
        <w:t>so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results</w:t>
      </w:r>
      <w:r>
        <w:rPr>
          <w:spacing w:val="-6"/>
        </w:rPr>
        <w:t xml:space="preserve"> </w:t>
      </w:r>
      <w:r>
        <w:rPr>
          <w:spacing w:val="-4"/>
        </w:rPr>
        <w:t>may</w:t>
      </w:r>
      <w:r>
        <w:rPr>
          <w:spacing w:val="-6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 xml:space="preserve">represent </w:t>
      </w:r>
      <w:r>
        <w:t>all</w:t>
      </w:r>
      <w:r>
        <w:rPr>
          <w:spacing w:val="-15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subjects.</w:t>
      </w:r>
      <w:r>
        <w:rPr>
          <w:spacing w:val="-14"/>
        </w:rPr>
        <w:t xml:space="preserve"> </w:t>
      </w:r>
      <w:r>
        <w:t>Some</w:t>
      </w:r>
      <w:r>
        <w:rPr>
          <w:spacing w:val="-15"/>
        </w:rPr>
        <w:t xml:space="preserve"> </w:t>
      </w:r>
      <w:r>
        <w:t>learners</w:t>
      </w:r>
      <w:r>
        <w:rPr>
          <w:spacing w:val="-14"/>
        </w:rPr>
        <w:t xml:space="preserve"> </w:t>
      </w:r>
      <w:r>
        <w:t>might</w:t>
      </w:r>
      <w:r>
        <w:rPr>
          <w:spacing w:val="-15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complete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3-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6-month</w:t>
      </w:r>
      <w:r>
        <w:rPr>
          <w:spacing w:val="-15"/>
        </w:rPr>
        <w:t xml:space="preserve"> </w:t>
      </w:r>
      <w:r>
        <w:t>follow-up tests, which could affect long-term results.</w:t>
      </w:r>
    </w:p>
    <w:p w14:paraId="278A70E4">
      <w:pPr>
        <w:pStyle w:val="8"/>
        <w:spacing w:before="165" w:line="292" w:lineRule="auto"/>
        <w:ind w:right="154"/>
        <w:jc w:val="both"/>
      </w:pPr>
      <w:r>
        <w:rPr>
          <w:spacing w:val="-4"/>
        </w:rPr>
        <w:t>Other</w:t>
      </w:r>
      <w:r>
        <w:rPr>
          <w:spacing w:val="-7"/>
        </w:rPr>
        <w:t xml:space="preserve"> </w:t>
      </w:r>
      <w:r>
        <w:rPr>
          <w:spacing w:val="-4"/>
        </w:rPr>
        <w:t>factors,</w:t>
      </w:r>
      <w:r>
        <w:rPr>
          <w:spacing w:val="-7"/>
        </w:rPr>
        <w:t xml:space="preserve"> </w:t>
      </w:r>
      <w:r>
        <w:rPr>
          <w:spacing w:val="-4"/>
        </w:rPr>
        <w:t>such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internet</w:t>
      </w:r>
      <w:r>
        <w:rPr>
          <w:spacing w:val="-7"/>
        </w:rPr>
        <w:t xml:space="preserve"> </w:t>
      </w:r>
      <w:r>
        <w:rPr>
          <w:spacing w:val="-4"/>
        </w:rPr>
        <w:t>access,</w:t>
      </w:r>
      <w:r>
        <w:rPr>
          <w:spacing w:val="-7"/>
        </w:rPr>
        <w:t xml:space="preserve"> </w:t>
      </w:r>
      <w:r>
        <w:rPr>
          <w:spacing w:val="-4"/>
        </w:rPr>
        <w:t>experience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AI</w:t>
      </w:r>
      <w:r>
        <w:rPr>
          <w:spacing w:val="-7"/>
        </w:rPr>
        <w:t xml:space="preserve"> </w:t>
      </w:r>
      <w:r>
        <w:rPr>
          <w:spacing w:val="-4"/>
        </w:rPr>
        <w:t>tools,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7"/>
        </w:rPr>
        <w:t xml:space="preserve"> </w:t>
      </w:r>
      <w:r>
        <w:rPr>
          <w:spacing w:val="-4"/>
        </w:rPr>
        <w:t>differences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 xml:space="preserve">teaching </w:t>
      </w:r>
      <w:r>
        <w:t>style, might also influence how students perform.</w:t>
      </w:r>
      <w:r>
        <w:rPr>
          <w:spacing w:val="40"/>
        </w:rPr>
        <w:t xml:space="preserve"> </w:t>
      </w:r>
      <w:r>
        <w:t>Mixing survey data and interview findings can sometimes be difficult, but using a clear process and comparing results carefully will help reduce these issues.</w:t>
      </w:r>
    </w:p>
    <w:p w14:paraId="23AFA700">
      <w:pPr>
        <w:pStyle w:val="8"/>
        <w:spacing w:after="0" w:line="292" w:lineRule="auto"/>
        <w:jc w:val="both"/>
        <w:sectPr>
          <w:pgSz w:w="11910" w:h="16840"/>
          <w:pgMar w:top="1300" w:right="1275" w:bottom="1100" w:left="1275" w:header="0" w:footer="912" w:gutter="0"/>
          <w:cols w:space="720" w:num="1"/>
        </w:sectPr>
      </w:pPr>
    </w:p>
    <w:p w14:paraId="65AFC597">
      <w:pPr>
        <w:pStyle w:val="8"/>
        <w:spacing w:before="121" w:line="292" w:lineRule="auto"/>
        <w:ind w:right="163"/>
        <w:jc w:val="both"/>
      </w:pPr>
      <w:r>
        <w:rPr>
          <w:spacing w:val="-4"/>
        </w:rPr>
        <w:t>Even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these</w:t>
      </w:r>
      <w:r>
        <w:rPr>
          <w:spacing w:val="-11"/>
        </w:rPr>
        <w:t xml:space="preserve"> </w:t>
      </w:r>
      <w:r>
        <w:rPr>
          <w:spacing w:val="-4"/>
        </w:rPr>
        <w:t>limits,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study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designed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give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fair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useful</w:t>
      </w:r>
      <w:r>
        <w:rPr>
          <w:spacing w:val="-11"/>
        </w:rPr>
        <w:t xml:space="preserve"> </w:t>
      </w:r>
      <w:r>
        <w:rPr>
          <w:spacing w:val="-4"/>
        </w:rPr>
        <w:t>comparison</w:t>
      </w:r>
      <w:r>
        <w:rPr>
          <w:spacing w:val="-10"/>
        </w:rPr>
        <w:t xml:space="preserve"> </w:t>
      </w:r>
      <w:r>
        <w:rPr>
          <w:spacing w:val="-4"/>
        </w:rPr>
        <w:t xml:space="preserve">between </w:t>
      </w:r>
      <w:r>
        <w:t>Self-Paced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Instructor-Led</w:t>
      </w:r>
      <w:r>
        <w:rPr>
          <w:spacing w:val="-7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learning.</w:t>
      </w:r>
    </w:p>
    <w:p w14:paraId="3370E8C9">
      <w:pPr>
        <w:pStyle w:val="8"/>
        <w:spacing w:before="167"/>
        <w:ind w:left="0"/>
      </w:pPr>
    </w:p>
    <w:p w14:paraId="59705E60">
      <w:pPr>
        <w:pStyle w:val="2"/>
        <w:numPr>
          <w:ilvl w:val="0"/>
          <w:numId w:val="9"/>
        </w:numPr>
        <w:tabs>
          <w:tab w:val="left" w:pos="830"/>
        </w:tabs>
        <w:spacing w:before="0" w:after="0" w:line="240" w:lineRule="auto"/>
        <w:ind w:left="830" w:right="0" w:hanging="665"/>
        <w:jc w:val="left"/>
      </w:pPr>
      <w:bookmarkStart w:id="34" w:name="11. Expected Results"/>
      <w:bookmarkEnd w:id="34"/>
      <w:bookmarkStart w:id="35" w:name="_bookmark17"/>
      <w:bookmarkEnd w:id="35"/>
      <w:r>
        <w:t>Expected</w:t>
      </w:r>
      <w:r>
        <w:rPr>
          <w:spacing w:val="5"/>
        </w:rPr>
        <w:t xml:space="preserve"> </w:t>
      </w:r>
      <w:r>
        <w:rPr>
          <w:spacing w:val="-2"/>
        </w:rPr>
        <w:t>Results</w:t>
      </w:r>
    </w:p>
    <w:p w14:paraId="32DC9896">
      <w:pPr>
        <w:pStyle w:val="8"/>
        <w:spacing w:before="274" w:line="292" w:lineRule="auto"/>
        <w:ind w:right="130"/>
        <w:jc w:val="both"/>
      </w:pPr>
      <w:r>
        <w:rPr>
          <w:spacing w:val="-6"/>
        </w:rPr>
        <w:t>Based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earlier</w:t>
      </w:r>
      <w:r>
        <w:rPr>
          <w:spacing w:val="-9"/>
        </w:rPr>
        <w:t xml:space="preserve"> </w:t>
      </w:r>
      <w:r>
        <w:rPr>
          <w:spacing w:val="-6"/>
        </w:rPr>
        <w:t>studies,</w:t>
      </w:r>
      <w:r>
        <w:rPr>
          <w:spacing w:val="-8"/>
        </w:rPr>
        <w:t xml:space="preserve"> </w:t>
      </w:r>
      <w:r>
        <w:rPr>
          <w:spacing w:val="-6"/>
        </w:rPr>
        <w:t>it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expected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learners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higher</w:t>
      </w:r>
      <w:r>
        <w:rPr>
          <w:spacing w:val="-9"/>
        </w:rPr>
        <w:t xml:space="preserve"> </w:t>
      </w:r>
      <w:r>
        <w:rPr>
          <w:spacing w:val="-6"/>
        </w:rPr>
        <w:t>motivation,</w:t>
      </w:r>
      <w:r>
        <w:rPr>
          <w:spacing w:val="-8"/>
        </w:rPr>
        <w:t xml:space="preserve"> </w:t>
      </w:r>
      <w:r>
        <w:rPr>
          <w:spacing w:val="-6"/>
        </w:rPr>
        <w:t xml:space="preserve">self-regulation, </w:t>
      </w:r>
      <w:r>
        <w:t>and</w:t>
      </w:r>
      <w:r>
        <w:rPr>
          <w:spacing w:val="-15"/>
        </w:rPr>
        <w:t xml:space="preserve"> </w:t>
      </w:r>
      <w:r>
        <w:t>digital</w:t>
      </w:r>
      <w:r>
        <w:rPr>
          <w:spacing w:val="-14"/>
        </w:rPr>
        <w:t xml:space="preserve"> </w:t>
      </w:r>
      <w:r>
        <w:t>literacy</w:t>
      </w:r>
      <w:r>
        <w:rPr>
          <w:spacing w:val="-15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perform</w:t>
      </w:r>
      <w:r>
        <w:rPr>
          <w:spacing w:val="-15"/>
        </w:rPr>
        <w:t xml:space="preserve"> </w:t>
      </w:r>
      <w:r>
        <w:t>better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Self-Paced</w:t>
      </w:r>
      <w:r>
        <w:rPr>
          <w:spacing w:val="-14"/>
        </w:rPr>
        <w:t xml:space="preserve"> </w:t>
      </w:r>
      <w:r>
        <w:t>Online</w:t>
      </w:r>
      <w:r>
        <w:rPr>
          <w:spacing w:val="-15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(SPOL),</w:t>
      </w:r>
      <w:r>
        <w:rPr>
          <w:spacing w:val="-15"/>
        </w:rPr>
        <w:t xml:space="preserve"> </w:t>
      </w:r>
      <w:r>
        <w:t>since</w:t>
      </w:r>
      <w:r>
        <w:rPr>
          <w:spacing w:val="-14"/>
        </w:rPr>
        <w:t xml:space="preserve"> </w:t>
      </w:r>
      <w:r>
        <w:t xml:space="preserve">this </w:t>
      </w:r>
      <w:r>
        <w:rPr>
          <w:spacing w:val="-2"/>
        </w:rPr>
        <w:t>mode</w:t>
      </w:r>
      <w:r>
        <w:rPr>
          <w:spacing w:val="-10"/>
        </w:rPr>
        <w:t xml:space="preserve"> </w:t>
      </w:r>
      <w:r>
        <w:rPr>
          <w:spacing w:val="-2"/>
        </w:rPr>
        <w:t>requires</w:t>
      </w:r>
      <w:r>
        <w:rPr>
          <w:spacing w:val="-10"/>
        </w:rPr>
        <w:t xml:space="preserve"> </w:t>
      </w:r>
      <w:r>
        <w:rPr>
          <w:spacing w:val="-2"/>
        </w:rPr>
        <w:t>independence,</w:t>
      </w:r>
      <w:r>
        <w:rPr>
          <w:spacing w:val="-10"/>
        </w:rPr>
        <w:t xml:space="preserve"> </w:t>
      </w:r>
      <w:r>
        <w:rPr>
          <w:spacing w:val="-2"/>
        </w:rPr>
        <w:t>planning,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discipline.</w:t>
      </w:r>
      <w:r>
        <w:rPr>
          <w:spacing w:val="5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contrast,</w:t>
      </w:r>
      <w:r>
        <w:rPr>
          <w:spacing w:val="-10"/>
        </w:rPr>
        <w:t xml:space="preserve"> </w:t>
      </w:r>
      <w:r>
        <w:rPr>
          <w:spacing w:val="-2"/>
        </w:rPr>
        <w:t>students</w:t>
      </w:r>
      <w:r>
        <w:rPr>
          <w:spacing w:val="-10"/>
        </w:rPr>
        <w:t xml:space="preserve"> </w:t>
      </w:r>
      <w:r>
        <w:rPr>
          <w:spacing w:val="-2"/>
        </w:rPr>
        <w:t>who</w:t>
      </w:r>
      <w:r>
        <w:rPr>
          <w:spacing w:val="-11"/>
        </w:rPr>
        <w:t xml:space="preserve"> </w:t>
      </w:r>
      <w:r>
        <w:rPr>
          <w:spacing w:val="-2"/>
        </w:rPr>
        <w:t xml:space="preserve">prefer </w:t>
      </w:r>
      <w:r>
        <w:t xml:space="preserve">structure and frequent support are likely to perform better in Instructor-Led Online </w:t>
      </w:r>
      <w:r>
        <w:rPr>
          <w:spacing w:val="-2"/>
        </w:rPr>
        <w:t>Learning</w:t>
      </w:r>
      <w:r>
        <w:rPr>
          <w:spacing w:val="-8"/>
        </w:rPr>
        <w:t xml:space="preserve"> </w:t>
      </w:r>
      <w:r>
        <w:rPr>
          <w:spacing w:val="-2"/>
        </w:rPr>
        <w:t>(ILOL),</w:t>
      </w:r>
      <w:r>
        <w:rPr>
          <w:spacing w:val="-8"/>
        </w:rPr>
        <w:t xml:space="preserve"> </w:t>
      </w: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instructor</w:t>
      </w:r>
      <w:r>
        <w:rPr>
          <w:spacing w:val="-8"/>
        </w:rPr>
        <w:t xml:space="preserve"> </w:t>
      </w:r>
      <w:r>
        <w:rPr>
          <w:spacing w:val="-2"/>
        </w:rPr>
        <w:t>provides</w:t>
      </w:r>
      <w:r>
        <w:rPr>
          <w:spacing w:val="-8"/>
        </w:rPr>
        <w:t xml:space="preserve"> </w:t>
      </w:r>
      <w:r>
        <w:rPr>
          <w:spacing w:val="-2"/>
        </w:rPr>
        <w:t>direction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interaction.</w:t>
      </w:r>
      <w:r>
        <w:rPr>
          <w:spacing w:val="9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will</w:t>
      </w:r>
      <w:r>
        <w:rPr>
          <w:spacing w:val="-8"/>
        </w:rPr>
        <w:t xml:space="preserve"> </w:t>
      </w:r>
      <w:r>
        <w:rPr>
          <w:spacing w:val="-2"/>
        </w:rPr>
        <w:t>help answer</w:t>
      </w:r>
      <w:r>
        <w:rPr>
          <w:spacing w:val="-6"/>
        </w:rPr>
        <w:t xml:space="preserve"> </w:t>
      </w:r>
      <w:r>
        <w:rPr>
          <w:spacing w:val="-2"/>
        </w:rPr>
        <w:t>RQ1,</w:t>
      </w:r>
      <w:r>
        <w:rPr>
          <w:spacing w:val="-6"/>
        </w:rPr>
        <w:t xml:space="preserve"> </w:t>
      </w:r>
      <w:r>
        <w:rPr>
          <w:spacing w:val="-2"/>
        </w:rPr>
        <w:t>showing</w:t>
      </w:r>
      <w:r>
        <w:rPr>
          <w:spacing w:val="-7"/>
        </w:rPr>
        <w:t xml:space="preserve"> </w:t>
      </w:r>
      <w:r>
        <w:rPr>
          <w:spacing w:val="-2"/>
        </w:rPr>
        <w:t>how</w:t>
      </w:r>
      <w:r>
        <w:rPr>
          <w:spacing w:val="-6"/>
        </w:rPr>
        <w:t xml:space="preserve"> </w:t>
      </w:r>
      <w:r>
        <w:rPr>
          <w:spacing w:val="-2"/>
        </w:rPr>
        <w:t>learner</w:t>
      </w:r>
      <w:r>
        <w:rPr>
          <w:spacing w:val="-6"/>
        </w:rPr>
        <w:t xml:space="preserve"> </w:t>
      </w:r>
      <w:r>
        <w:rPr>
          <w:spacing w:val="-2"/>
        </w:rPr>
        <w:t>traits</w:t>
      </w:r>
      <w:r>
        <w:rPr>
          <w:spacing w:val="-6"/>
        </w:rPr>
        <w:t xml:space="preserve"> </w:t>
      </w:r>
      <w:r>
        <w:rPr>
          <w:spacing w:val="-2"/>
        </w:rPr>
        <w:t>influence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spacing w:val="-2"/>
        </w:rPr>
        <w:t>learning</w:t>
      </w:r>
      <w:r>
        <w:rPr>
          <w:spacing w:val="-6"/>
        </w:rPr>
        <w:t xml:space="preserve"> </w:t>
      </w:r>
      <w:r>
        <w:rPr>
          <w:spacing w:val="-2"/>
        </w:rPr>
        <w:t>modes.</w:t>
      </w:r>
    </w:p>
    <w:p w14:paraId="4E49A47F">
      <w:pPr>
        <w:pStyle w:val="8"/>
        <w:spacing w:before="164" w:line="292" w:lineRule="auto"/>
        <w:ind w:right="153"/>
        <w:jc w:val="both"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RQ2,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expected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knowledge</w:t>
      </w:r>
      <w:r>
        <w:rPr>
          <w:spacing w:val="-12"/>
        </w:rPr>
        <w:t xml:space="preserve"> </w:t>
      </w:r>
      <w:r>
        <w:rPr>
          <w:spacing w:val="-2"/>
        </w:rPr>
        <w:t>retention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2"/>
        </w:rPr>
        <w:t xml:space="preserve"> </w:t>
      </w:r>
      <w:r>
        <w:rPr>
          <w:spacing w:val="-2"/>
        </w:rPr>
        <w:t>vary</w:t>
      </w:r>
      <w:r>
        <w:rPr>
          <w:spacing w:val="-12"/>
        </w:rPr>
        <w:t xml:space="preserve"> </w:t>
      </w:r>
      <w:r>
        <w:rPr>
          <w:spacing w:val="-2"/>
        </w:rPr>
        <w:t>over</w:t>
      </w:r>
      <w:r>
        <w:rPr>
          <w:spacing w:val="-13"/>
        </w:rPr>
        <w:t xml:space="preserve"> </w:t>
      </w:r>
      <w:r>
        <w:rPr>
          <w:spacing w:val="-2"/>
        </w:rPr>
        <w:t>time.</w:t>
      </w:r>
      <w:r>
        <w:rPr>
          <w:spacing w:val="3"/>
        </w:rPr>
        <w:t xml:space="preserve"> </w:t>
      </w:r>
      <w:r>
        <w:rPr>
          <w:spacing w:val="-2"/>
        </w:rPr>
        <w:t>SPOL</w:t>
      </w:r>
      <w:r>
        <w:rPr>
          <w:spacing w:val="-13"/>
        </w:rPr>
        <w:t xml:space="preserve"> </w:t>
      </w:r>
      <w:r>
        <w:rPr>
          <w:spacing w:val="-2"/>
        </w:rPr>
        <w:t>learners</w:t>
      </w:r>
      <w:r>
        <w:rPr>
          <w:spacing w:val="-12"/>
        </w:rPr>
        <w:t xml:space="preserve"> </w:t>
      </w:r>
      <w:r>
        <w:rPr>
          <w:spacing w:val="-2"/>
        </w:rPr>
        <w:t xml:space="preserve">may </w:t>
      </w:r>
      <w:r>
        <w:t>learn more slowly at first but remember the material longer because they study more deeply on their own.</w:t>
      </w:r>
      <w:r>
        <w:rPr>
          <w:spacing w:val="40"/>
        </w:rPr>
        <w:t xml:space="preserve"> </w:t>
      </w:r>
      <w:r>
        <w:t>ILOL learners might score higher immediately after instruction but forget faster if they rely too much on teacher guidance.</w:t>
      </w:r>
      <w:r>
        <w:rPr>
          <w:spacing w:val="32"/>
        </w:rPr>
        <w:t xml:space="preserve"> </w:t>
      </w:r>
      <w:r>
        <w:t xml:space="preserve">Comparing test results at </w:t>
      </w:r>
      <w:r>
        <w:rPr>
          <w:spacing w:val="-2"/>
        </w:rPr>
        <w:t>post-test, 3 months, and 6 months will reveal these differences in long-term learning.</w:t>
      </w:r>
    </w:p>
    <w:p w14:paraId="03040D9E">
      <w:pPr>
        <w:pStyle w:val="8"/>
        <w:spacing w:before="164" w:line="292" w:lineRule="auto"/>
        <w:ind w:right="162"/>
        <w:jc w:val="both"/>
      </w:pP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RQ3,</w:t>
      </w:r>
      <w:r>
        <w:rPr>
          <w:spacing w:val="-9"/>
        </w:rPr>
        <w:t xml:space="preserve"> </w:t>
      </w:r>
      <w:r>
        <w:rPr>
          <w:spacing w:val="-4"/>
        </w:rPr>
        <w:t>AI</w:t>
      </w:r>
      <w:r>
        <w:rPr>
          <w:spacing w:val="-9"/>
        </w:rPr>
        <w:t xml:space="preserve"> </w:t>
      </w:r>
      <w:r>
        <w:rPr>
          <w:spacing w:val="-4"/>
        </w:rPr>
        <w:t>tools</w:t>
      </w:r>
      <w:r>
        <w:rPr>
          <w:spacing w:val="-9"/>
        </w:rPr>
        <w:t xml:space="preserve"> </w:t>
      </w:r>
      <w:r>
        <w:rPr>
          <w:spacing w:val="-4"/>
        </w:rPr>
        <w:t>like</w:t>
      </w:r>
      <w:r>
        <w:rPr>
          <w:spacing w:val="-9"/>
        </w:rPr>
        <w:t xml:space="preserve"> </w:t>
      </w:r>
      <w:r>
        <w:rPr>
          <w:spacing w:val="-4"/>
        </w:rPr>
        <w:t>automated</w:t>
      </w:r>
      <w:r>
        <w:rPr>
          <w:spacing w:val="-9"/>
        </w:rPr>
        <w:t xml:space="preserve"> </w:t>
      </w:r>
      <w:r>
        <w:rPr>
          <w:spacing w:val="-4"/>
        </w:rPr>
        <w:t>feedback,</w:t>
      </w:r>
      <w:r>
        <w:rPr>
          <w:spacing w:val="-8"/>
        </w:rPr>
        <w:t xml:space="preserve"> </w:t>
      </w:r>
      <w:r>
        <w:rPr>
          <w:spacing w:val="-4"/>
        </w:rPr>
        <w:t>intelligent</w:t>
      </w:r>
      <w:r>
        <w:rPr>
          <w:spacing w:val="-8"/>
        </w:rPr>
        <w:t xml:space="preserve"> </w:t>
      </w:r>
      <w:r>
        <w:rPr>
          <w:spacing w:val="-4"/>
        </w:rPr>
        <w:t>tutoring,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generative</w:t>
      </w:r>
      <w:r>
        <w:rPr>
          <w:spacing w:val="-8"/>
        </w:rPr>
        <w:t xml:space="preserve"> </w:t>
      </w:r>
      <w:r>
        <w:rPr>
          <w:spacing w:val="-4"/>
        </w:rPr>
        <w:t xml:space="preserve">assistants </w:t>
      </w:r>
      <w:r>
        <w:rPr>
          <w:spacing w:val="-6"/>
        </w:rPr>
        <w:t>are expected to improve both engagement and confidence in learning.</w:t>
      </w:r>
      <w:r>
        <w:rPr>
          <w:spacing w:val="12"/>
        </w:rPr>
        <w:t xml:space="preserve"> </w:t>
      </w:r>
      <w:r>
        <w:rPr>
          <w:spacing w:val="-6"/>
        </w:rPr>
        <w:t xml:space="preserve">However, their role </w:t>
      </w:r>
      <w:r>
        <w:t>may differ between the two modes:</w:t>
      </w:r>
    </w:p>
    <w:p w14:paraId="763BF763">
      <w:pPr>
        <w:pStyle w:val="13"/>
        <w:numPr>
          <w:ilvl w:val="0"/>
          <w:numId w:val="10"/>
        </w:numPr>
        <w:tabs>
          <w:tab w:val="left" w:pos="462"/>
          <w:tab w:val="left" w:pos="464"/>
        </w:tabs>
        <w:spacing w:before="223" w:after="0" w:line="292" w:lineRule="auto"/>
        <w:ind w:left="464" w:right="163" w:hanging="300"/>
        <w:jc w:val="left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SPOL,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act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7"/>
          <w:sz w:val="24"/>
        </w:rPr>
        <w:t xml:space="preserve"> </w:t>
      </w:r>
      <w:r>
        <w:rPr>
          <w:sz w:val="24"/>
        </w:rPr>
        <w:t>guide,</w:t>
      </w:r>
      <w:r>
        <w:rPr>
          <w:spacing w:val="-7"/>
          <w:sz w:val="24"/>
        </w:rPr>
        <w:t xml:space="preserve"> </w:t>
      </w:r>
      <w:r>
        <w:rPr>
          <w:sz w:val="24"/>
        </w:rPr>
        <w:t>offering</w:t>
      </w:r>
      <w:r>
        <w:rPr>
          <w:spacing w:val="-8"/>
          <w:sz w:val="24"/>
        </w:rPr>
        <w:t xml:space="preserve"> </w:t>
      </w:r>
      <w:r>
        <w:rPr>
          <w:sz w:val="24"/>
        </w:rPr>
        <w:t>adaptive</w:t>
      </w:r>
      <w:r>
        <w:rPr>
          <w:spacing w:val="-7"/>
          <w:sz w:val="24"/>
        </w:rPr>
        <w:t xml:space="preserve"> </w:t>
      </w:r>
      <w:r>
        <w:rPr>
          <w:sz w:val="24"/>
        </w:rPr>
        <w:t>help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replacing</w:t>
      </w:r>
      <w:r>
        <w:rPr>
          <w:spacing w:val="-7"/>
          <w:sz w:val="24"/>
        </w:rPr>
        <w:t xml:space="preserve"> </w:t>
      </w:r>
      <w:r>
        <w:rPr>
          <w:sz w:val="24"/>
        </w:rPr>
        <w:t>some instructor functions.</w:t>
      </w:r>
    </w:p>
    <w:p w14:paraId="7729DCB0">
      <w:pPr>
        <w:pStyle w:val="13"/>
        <w:numPr>
          <w:ilvl w:val="0"/>
          <w:numId w:val="10"/>
        </w:numPr>
        <w:tabs>
          <w:tab w:val="left" w:pos="462"/>
          <w:tab w:val="left" w:pos="464"/>
        </w:tabs>
        <w:spacing w:before="224" w:after="0" w:line="292" w:lineRule="auto"/>
        <w:ind w:left="464" w:right="162" w:hanging="300"/>
        <w:jc w:val="left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ILOL,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serve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tool,</w:t>
      </w:r>
      <w:r>
        <w:rPr>
          <w:spacing w:val="-7"/>
          <w:sz w:val="24"/>
        </w:rPr>
        <w:t xml:space="preserve"> </w:t>
      </w:r>
      <w:r>
        <w:rPr>
          <w:sz w:val="24"/>
        </w:rPr>
        <w:t>enhancing</w:t>
      </w:r>
      <w:r>
        <w:rPr>
          <w:spacing w:val="-7"/>
          <w:sz w:val="24"/>
        </w:rPr>
        <w:t xml:space="preserve"> </w:t>
      </w:r>
      <w:r>
        <w:rPr>
          <w:sz w:val="24"/>
        </w:rPr>
        <w:t>feedback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practice</w:t>
      </w:r>
      <w:r>
        <w:rPr>
          <w:spacing w:val="-7"/>
          <w:sz w:val="24"/>
        </w:rPr>
        <w:t xml:space="preserve"> </w:t>
      </w:r>
      <w:r>
        <w:rPr>
          <w:sz w:val="24"/>
        </w:rPr>
        <w:t>alongside teacher input.</w:t>
      </w:r>
    </w:p>
    <w:p w14:paraId="21F46443">
      <w:pPr>
        <w:pStyle w:val="8"/>
        <w:spacing w:before="224" w:line="292" w:lineRule="auto"/>
        <w:ind w:right="161" w:hanging="9"/>
        <w:jc w:val="both"/>
      </w:pPr>
      <w:r>
        <w:t>These patterns could lead to different engagement levels and performance outcomes depending on how actively learners use AI tools.</w:t>
      </w:r>
    </w:p>
    <w:p w14:paraId="08E6C651">
      <w:pPr>
        <w:pStyle w:val="8"/>
        <w:spacing w:before="165"/>
        <w:jc w:val="both"/>
      </w:pPr>
      <w:r>
        <w:t>Overall,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expects</w:t>
      </w:r>
      <w:r>
        <w:rPr>
          <w:spacing w:val="-6"/>
        </w:rPr>
        <w:t xml:space="preserve"> </w:t>
      </w:r>
      <w:r>
        <w:rPr>
          <w:spacing w:val="-2"/>
        </w:rPr>
        <w:t>that:</w:t>
      </w:r>
    </w:p>
    <w:p w14:paraId="691522F5">
      <w:pPr>
        <w:pStyle w:val="8"/>
        <w:spacing w:before="11"/>
        <w:ind w:left="0"/>
      </w:pPr>
    </w:p>
    <w:p w14:paraId="2B7CFE45">
      <w:pPr>
        <w:pStyle w:val="13"/>
        <w:numPr>
          <w:ilvl w:val="0"/>
          <w:numId w:val="10"/>
        </w:numPr>
        <w:tabs>
          <w:tab w:val="left" w:pos="462"/>
          <w:tab w:val="left" w:pos="464"/>
        </w:tabs>
        <w:spacing w:before="0" w:after="0" w:line="292" w:lineRule="auto"/>
        <w:ind w:left="464" w:right="162" w:hanging="300"/>
        <w:jc w:val="left"/>
        <w:rPr>
          <w:sz w:val="24"/>
        </w:rPr>
      </w:pPr>
      <w:r>
        <w:rPr>
          <w:sz w:val="24"/>
        </w:rPr>
        <w:t>Learner</w:t>
      </w:r>
      <w:r>
        <w:rPr>
          <w:spacing w:val="-3"/>
          <w:sz w:val="24"/>
        </w:rPr>
        <w:t xml:space="preserve"> </w:t>
      </w:r>
      <w:r>
        <w:rPr>
          <w:sz w:val="24"/>
        </w:rPr>
        <w:t>traits</w:t>
      </w:r>
      <w:r>
        <w:rPr>
          <w:spacing w:val="-3"/>
          <w:sz w:val="24"/>
        </w:rPr>
        <w:t xml:space="preserve"> </w:t>
      </w:r>
      <w:r>
        <w:rPr>
          <w:sz w:val="24"/>
        </w:rPr>
        <w:t>matter</w:t>
      </w:r>
      <w:r>
        <w:rPr>
          <w:spacing w:val="-3"/>
          <w:sz w:val="24"/>
        </w:rPr>
        <w:t xml:space="preserve"> </w:t>
      </w:r>
      <w:r>
        <w:rPr>
          <w:sz w:val="24"/>
        </w:rPr>
        <w:t>SPOL</w:t>
      </w:r>
      <w:r>
        <w:rPr>
          <w:spacing w:val="-3"/>
          <w:sz w:val="24"/>
        </w:rPr>
        <w:t xml:space="preserve"> </w:t>
      </w:r>
      <w:r>
        <w:rPr>
          <w:sz w:val="24"/>
        </w:rPr>
        <w:t>suits</w:t>
      </w:r>
      <w:r>
        <w:rPr>
          <w:spacing w:val="-3"/>
          <w:sz w:val="24"/>
        </w:rPr>
        <w:t xml:space="preserve"> </w:t>
      </w:r>
      <w:r>
        <w:rPr>
          <w:sz w:val="24"/>
        </w:rPr>
        <w:t>self-regulated</w:t>
      </w:r>
      <w:r>
        <w:rPr>
          <w:spacing w:val="-3"/>
          <w:sz w:val="24"/>
        </w:rPr>
        <w:t xml:space="preserve"> </w:t>
      </w:r>
      <w:r>
        <w:rPr>
          <w:sz w:val="24"/>
        </w:rPr>
        <w:t>learners,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ILOL</w:t>
      </w:r>
      <w:r>
        <w:rPr>
          <w:spacing w:val="-3"/>
          <w:sz w:val="24"/>
        </w:rPr>
        <w:t xml:space="preserve"> </w:t>
      </w:r>
      <w:r>
        <w:rPr>
          <w:sz w:val="24"/>
        </w:rPr>
        <w:t>benefits</w:t>
      </w:r>
      <w:r>
        <w:rPr>
          <w:spacing w:val="-3"/>
          <w:sz w:val="24"/>
        </w:rPr>
        <w:t xml:space="preserve"> </w:t>
      </w:r>
      <w:r>
        <w:rPr>
          <w:sz w:val="24"/>
        </w:rPr>
        <w:t>those needing structure.</w:t>
      </w:r>
    </w:p>
    <w:p w14:paraId="19C1CEC3">
      <w:pPr>
        <w:pStyle w:val="13"/>
        <w:numPr>
          <w:ilvl w:val="0"/>
          <w:numId w:val="10"/>
        </w:numPr>
        <w:tabs>
          <w:tab w:val="left" w:pos="454"/>
        </w:tabs>
        <w:spacing w:before="224" w:after="0" w:line="240" w:lineRule="auto"/>
        <w:ind w:left="454" w:right="0" w:hanging="289"/>
        <w:jc w:val="left"/>
        <w:rPr>
          <w:sz w:val="24"/>
        </w:rPr>
      </w:pPr>
      <w:r>
        <w:rPr>
          <w:spacing w:val="-2"/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enhance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both modes,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depends 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6F104DA9">
      <w:pPr>
        <w:pStyle w:val="8"/>
        <w:spacing w:before="11"/>
        <w:ind w:left="0"/>
      </w:pPr>
    </w:p>
    <w:p w14:paraId="2F1AF9B8">
      <w:pPr>
        <w:pStyle w:val="13"/>
        <w:numPr>
          <w:ilvl w:val="0"/>
          <w:numId w:val="10"/>
        </w:numPr>
        <w:tabs>
          <w:tab w:val="left" w:pos="462"/>
          <w:tab w:val="left" w:pos="464"/>
        </w:tabs>
        <w:spacing w:before="1" w:after="0" w:line="292" w:lineRule="auto"/>
        <w:ind w:left="464" w:right="158" w:hanging="300"/>
        <w:jc w:val="left"/>
        <w:rPr>
          <w:sz w:val="24"/>
        </w:rPr>
      </w:pPr>
      <w:r>
        <w:rPr>
          <w:sz w:val="24"/>
        </w:rPr>
        <w:t>Long-term</w:t>
      </w:r>
      <w:r>
        <w:rPr>
          <w:spacing w:val="-8"/>
          <w:sz w:val="24"/>
        </w:rPr>
        <w:t xml:space="preserve"> </w:t>
      </w:r>
      <w:r>
        <w:rPr>
          <w:sz w:val="24"/>
        </w:rPr>
        <w:t>retention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differ,</w:t>
      </w:r>
      <w:r>
        <w:rPr>
          <w:spacing w:val="-8"/>
          <w:sz w:val="24"/>
        </w:rPr>
        <w:t xml:space="preserve"> </w:t>
      </w:r>
      <w:r>
        <w:rPr>
          <w:sz w:val="24"/>
        </w:rPr>
        <w:t>showing</w:t>
      </w:r>
      <w:r>
        <w:rPr>
          <w:spacing w:val="-8"/>
          <w:sz w:val="24"/>
        </w:rPr>
        <w:t xml:space="preserve"> </w:t>
      </w:r>
      <w:r>
        <w:rPr>
          <w:sz w:val="24"/>
        </w:rPr>
        <w:t>distinct</w:t>
      </w:r>
      <w:r>
        <w:rPr>
          <w:spacing w:val="-8"/>
          <w:sz w:val="24"/>
        </w:rPr>
        <w:t xml:space="preserve"> </w:t>
      </w:r>
      <w:r>
        <w:rPr>
          <w:sz w:val="24"/>
        </w:rPr>
        <w:t>strengths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SPOL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ILOL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over </w:t>
      </w:r>
      <w:r>
        <w:rPr>
          <w:spacing w:val="-2"/>
          <w:sz w:val="24"/>
        </w:rPr>
        <w:t>time.</w:t>
      </w:r>
    </w:p>
    <w:p w14:paraId="478AA761">
      <w:pPr>
        <w:pStyle w:val="8"/>
        <w:spacing w:before="223" w:line="292" w:lineRule="auto"/>
        <w:ind w:right="157" w:hanging="9"/>
        <w:jc w:val="both"/>
      </w:pPr>
      <w:r>
        <w:t>These</w:t>
      </w:r>
      <w:r>
        <w:rPr>
          <w:spacing w:val="-4"/>
        </w:rPr>
        <w:t xml:space="preserve"> </w:t>
      </w:r>
      <w:r>
        <w:t>findings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educators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institutions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different</w:t>
      </w:r>
      <w:r>
        <w:rPr>
          <w:spacing w:val="-6"/>
        </w:rPr>
        <w:t xml:space="preserve"> </w:t>
      </w:r>
      <w:r>
        <w:rPr>
          <w:spacing w:val="-2"/>
        </w:rPr>
        <w:t>types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students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use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6"/>
        </w:rPr>
        <w:t xml:space="preserve"> </w:t>
      </w:r>
      <w:r>
        <w:rPr>
          <w:spacing w:val="-2"/>
        </w:rPr>
        <w:t>effectively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improve</w:t>
      </w:r>
      <w:r>
        <w:rPr>
          <w:spacing w:val="-6"/>
        </w:rPr>
        <w:t xml:space="preserve"> </w:t>
      </w:r>
      <w:r>
        <w:rPr>
          <w:spacing w:val="-2"/>
        </w:rPr>
        <w:t>engagement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long-term </w:t>
      </w:r>
      <w:r>
        <w:t>learning success.</w:t>
      </w:r>
    </w:p>
    <w:p w14:paraId="0339A4E1">
      <w:pPr>
        <w:pStyle w:val="8"/>
        <w:spacing w:after="0" w:line="292" w:lineRule="auto"/>
        <w:jc w:val="both"/>
        <w:sectPr>
          <w:pgSz w:w="11910" w:h="16840"/>
          <w:pgMar w:top="1320" w:right="1275" w:bottom="1100" w:left="1275" w:header="0" w:footer="912" w:gutter="0"/>
          <w:cols w:space="720" w:num="1"/>
        </w:sectPr>
      </w:pPr>
    </w:p>
    <w:p w14:paraId="2F3088AE">
      <w:pPr>
        <w:pStyle w:val="2"/>
        <w:numPr>
          <w:ilvl w:val="0"/>
          <w:numId w:val="9"/>
        </w:numPr>
        <w:tabs>
          <w:tab w:val="left" w:pos="830"/>
        </w:tabs>
        <w:spacing w:before="169" w:after="0" w:line="240" w:lineRule="auto"/>
        <w:ind w:left="830" w:right="0" w:hanging="665"/>
        <w:jc w:val="left"/>
      </w:pPr>
      <w:bookmarkStart w:id="36" w:name="_bookmark18"/>
      <w:bookmarkEnd w:id="36"/>
      <w:bookmarkStart w:id="37" w:name="12. Practical Implications"/>
      <w:bookmarkEnd w:id="37"/>
      <w:r>
        <w:rPr>
          <w:spacing w:val="-2"/>
        </w:rPr>
        <w:t>Practical</w:t>
      </w:r>
      <w:r>
        <w:rPr>
          <w:spacing w:val="5"/>
        </w:rPr>
        <w:t xml:space="preserve"> </w:t>
      </w:r>
      <w:r>
        <w:rPr>
          <w:spacing w:val="-2"/>
        </w:rPr>
        <w:t>Implications</w:t>
      </w:r>
    </w:p>
    <w:p w14:paraId="6298CBDF">
      <w:pPr>
        <w:pStyle w:val="8"/>
        <w:spacing w:before="275" w:line="292" w:lineRule="auto"/>
        <w:ind w:left="137" w:right="161" w:firstLine="18"/>
        <w:jc w:val="both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results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study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help</w:t>
      </w:r>
      <w:r>
        <w:rPr>
          <w:spacing w:val="-12"/>
        </w:rPr>
        <w:t xml:space="preserve"> </w:t>
      </w:r>
      <w:r>
        <w:rPr>
          <w:spacing w:val="-2"/>
        </w:rPr>
        <w:t>teachers,</w:t>
      </w:r>
      <w:r>
        <w:rPr>
          <w:spacing w:val="-12"/>
        </w:rPr>
        <w:t xml:space="preserve"> </w:t>
      </w:r>
      <w:r>
        <w:rPr>
          <w:spacing w:val="-2"/>
        </w:rPr>
        <w:t>course</w:t>
      </w:r>
      <w:r>
        <w:rPr>
          <w:spacing w:val="-12"/>
        </w:rPr>
        <w:t xml:space="preserve"> </w:t>
      </w:r>
      <w:r>
        <w:rPr>
          <w:spacing w:val="-2"/>
        </w:rPr>
        <w:t>designers,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universities</w:t>
      </w:r>
      <w:r>
        <w:rPr>
          <w:spacing w:val="-12"/>
        </w:rPr>
        <w:t xml:space="preserve"> </w:t>
      </w:r>
      <w:r>
        <w:rPr>
          <w:spacing w:val="-2"/>
        </w:rPr>
        <w:t>choose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rPr>
          <w:spacing w:val="-8"/>
        </w:rPr>
        <w:t>most</w:t>
      </w:r>
      <w:r>
        <w:rPr>
          <w:spacing w:val="-6"/>
        </w:rPr>
        <w:t xml:space="preserve"> </w:t>
      </w:r>
      <w:r>
        <w:rPr>
          <w:spacing w:val="-8"/>
        </w:rPr>
        <w:t>effective</w:t>
      </w:r>
      <w:r>
        <w:rPr>
          <w:spacing w:val="-5"/>
        </w:rPr>
        <w:t xml:space="preserve"> </w:t>
      </w:r>
      <w:r>
        <w:rPr>
          <w:spacing w:val="-8"/>
        </w:rPr>
        <w:t>online</w:t>
      </w:r>
      <w:r>
        <w:rPr>
          <w:spacing w:val="-5"/>
        </w:rPr>
        <w:t xml:space="preserve"> </w:t>
      </w:r>
      <w:r>
        <w:rPr>
          <w:spacing w:val="-8"/>
        </w:rPr>
        <w:t>learning</w:t>
      </w:r>
      <w:r>
        <w:rPr>
          <w:spacing w:val="-6"/>
        </w:rPr>
        <w:t xml:space="preserve"> </w:t>
      </w:r>
      <w:r>
        <w:rPr>
          <w:spacing w:val="-8"/>
        </w:rPr>
        <w:t>approach</w:t>
      </w:r>
      <w:r>
        <w:rPr>
          <w:spacing w:val="-5"/>
        </w:rPr>
        <w:t xml:space="preserve"> </w:t>
      </w:r>
      <w:r>
        <w:rPr>
          <w:spacing w:val="-8"/>
        </w:rPr>
        <w:t>for</w:t>
      </w:r>
      <w:r>
        <w:rPr>
          <w:spacing w:val="-6"/>
        </w:rPr>
        <w:t xml:space="preserve"> </w:t>
      </w:r>
      <w:r>
        <w:rPr>
          <w:spacing w:val="-8"/>
        </w:rPr>
        <w:t>different</w:t>
      </w:r>
      <w:r>
        <w:rPr>
          <w:spacing w:val="-6"/>
        </w:rPr>
        <w:t xml:space="preserve"> </w:t>
      </w:r>
      <w:r>
        <w:rPr>
          <w:spacing w:val="-8"/>
        </w:rPr>
        <w:t>types</w:t>
      </w:r>
      <w:r>
        <w:rPr>
          <w:spacing w:val="-5"/>
        </w:rPr>
        <w:t xml:space="preserve"> </w:t>
      </w:r>
      <w:r>
        <w:rPr>
          <w:spacing w:val="-8"/>
        </w:rPr>
        <w:t>of</w:t>
      </w:r>
      <w:r>
        <w:rPr>
          <w:spacing w:val="-5"/>
        </w:rPr>
        <w:t xml:space="preserve"> </w:t>
      </w:r>
      <w:r>
        <w:rPr>
          <w:spacing w:val="-8"/>
        </w:rPr>
        <w:t>students.</w:t>
      </w:r>
      <w:r>
        <w:rPr>
          <w:spacing w:val="26"/>
        </w:rPr>
        <w:t xml:space="preserve"> </w:t>
      </w:r>
      <w:r>
        <w:rPr>
          <w:spacing w:val="-8"/>
        </w:rPr>
        <w:t>Learners</w:t>
      </w:r>
      <w:r>
        <w:rPr>
          <w:spacing w:val="-6"/>
        </w:rPr>
        <w:t xml:space="preserve"> </w:t>
      </w:r>
      <w:r>
        <w:rPr>
          <w:spacing w:val="-8"/>
        </w:rPr>
        <w:t>with</w:t>
      </w:r>
      <w:r>
        <w:rPr>
          <w:spacing w:val="-5"/>
        </w:rPr>
        <w:t xml:space="preserve"> </w:t>
      </w:r>
      <w:r>
        <w:rPr>
          <w:spacing w:val="-8"/>
        </w:rPr>
        <w:t xml:space="preserve">strong </w:t>
      </w:r>
      <w:r>
        <w:rPr>
          <w:spacing w:val="-2"/>
        </w:rPr>
        <w:t>motivation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self-regulation</w:t>
      </w:r>
      <w:r>
        <w:rPr>
          <w:spacing w:val="-11"/>
        </w:rPr>
        <w:t xml:space="preserve"> </w:t>
      </w:r>
      <w:r>
        <w:rPr>
          <w:spacing w:val="-2"/>
        </w:rPr>
        <w:t>skills</w:t>
      </w:r>
      <w:r>
        <w:rPr>
          <w:spacing w:val="-10"/>
        </w:rPr>
        <w:t xml:space="preserve"> </w:t>
      </w:r>
      <w:r>
        <w:rPr>
          <w:spacing w:val="-2"/>
        </w:rPr>
        <w:t>may</w:t>
      </w:r>
      <w:r>
        <w:rPr>
          <w:spacing w:val="-11"/>
        </w:rPr>
        <w:t xml:space="preserve"> </w:t>
      </w:r>
      <w:r>
        <w:rPr>
          <w:spacing w:val="-2"/>
        </w:rPr>
        <w:t>benefit</w:t>
      </w:r>
      <w:r>
        <w:rPr>
          <w:spacing w:val="-11"/>
        </w:rPr>
        <w:t xml:space="preserve"> </w:t>
      </w:r>
      <w:r>
        <w:rPr>
          <w:spacing w:val="-2"/>
        </w:rPr>
        <w:t>more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Self-Paced</w:t>
      </w:r>
      <w:r>
        <w:rPr>
          <w:spacing w:val="-11"/>
        </w:rPr>
        <w:t xml:space="preserve"> </w:t>
      </w:r>
      <w:r>
        <w:rPr>
          <w:spacing w:val="-2"/>
        </w:rPr>
        <w:t>Online</w:t>
      </w:r>
      <w:r>
        <w:rPr>
          <w:spacing w:val="-11"/>
        </w:rPr>
        <w:t xml:space="preserve"> </w:t>
      </w:r>
      <w:r>
        <w:rPr>
          <w:spacing w:val="-2"/>
        </w:rPr>
        <w:t>Learning (SPOL),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encourages</w:t>
      </w:r>
      <w:r>
        <w:rPr>
          <w:spacing w:val="-11"/>
        </w:rPr>
        <w:t xml:space="preserve"> </w:t>
      </w:r>
      <w:r>
        <w:rPr>
          <w:spacing w:val="-2"/>
        </w:rPr>
        <w:t>independence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flexibility.</w:t>
      </w:r>
      <w:r>
        <w:rPr>
          <w:spacing w:val="5"/>
        </w:rPr>
        <w:t xml:space="preserve"> </w:t>
      </w:r>
      <w:r>
        <w:rPr>
          <w:spacing w:val="-2"/>
        </w:rPr>
        <w:t>Meanwhile,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r>
        <w:rPr>
          <w:spacing w:val="-11"/>
        </w:rPr>
        <w:t xml:space="preserve"> </w:t>
      </w:r>
      <w:r>
        <w:rPr>
          <w:spacing w:val="-2"/>
        </w:rPr>
        <w:t>who</w:t>
      </w:r>
      <w:r>
        <w:rPr>
          <w:spacing w:val="-11"/>
        </w:rPr>
        <w:t xml:space="preserve"> </w:t>
      </w:r>
      <w:r>
        <w:rPr>
          <w:spacing w:val="-2"/>
        </w:rPr>
        <w:t>need more</w:t>
      </w:r>
      <w:r>
        <w:rPr>
          <w:spacing w:val="-6"/>
        </w:rPr>
        <w:t xml:space="preserve"> </w:t>
      </w:r>
      <w:r>
        <w:rPr>
          <w:spacing w:val="-2"/>
        </w:rPr>
        <w:t>structure,</w:t>
      </w:r>
      <w:r>
        <w:rPr>
          <w:spacing w:val="-6"/>
        </w:rPr>
        <w:t xml:space="preserve"> </w:t>
      </w:r>
      <w:r>
        <w:rPr>
          <w:spacing w:val="-2"/>
        </w:rPr>
        <w:t>feedback,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regular</w:t>
      </w:r>
      <w:r>
        <w:rPr>
          <w:spacing w:val="-6"/>
        </w:rPr>
        <w:t xml:space="preserve"> </w:t>
      </w:r>
      <w:r>
        <w:rPr>
          <w:spacing w:val="-2"/>
        </w:rPr>
        <w:t>interaction</w:t>
      </w:r>
      <w:r>
        <w:rPr>
          <w:spacing w:val="-6"/>
        </w:rPr>
        <w:t xml:space="preserve"> </w:t>
      </w:r>
      <w:r>
        <w:rPr>
          <w:spacing w:val="-2"/>
        </w:rPr>
        <w:t>may</w:t>
      </w:r>
      <w:r>
        <w:rPr>
          <w:spacing w:val="-6"/>
        </w:rPr>
        <w:t xml:space="preserve"> </w:t>
      </w:r>
      <w:r>
        <w:rPr>
          <w:spacing w:val="-2"/>
        </w:rPr>
        <w:t>perform</w:t>
      </w:r>
      <w:r>
        <w:rPr>
          <w:spacing w:val="-6"/>
        </w:rPr>
        <w:t xml:space="preserve"> </w:t>
      </w:r>
      <w:r>
        <w:rPr>
          <w:spacing w:val="-2"/>
        </w:rPr>
        <w:t>better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 xml:space="preserve">Instructor-Led </w:t>
      </w:r>
      <w:r>
        <w:t>Online Learning (ILOL).</w:t>
      </w:r>
    </w:p>
    <w:p w14:paraId="25D5ECB0">
      <w:pPr>
        <w:pStyle w:val="8"/>
        <w:spacing w:before="163" w:line="292" w:lineRule="auto"/>
        <w:ind w:left="156" w:right="129" w:hanging="1"/>
        <w:jc w:val="both"/>
      </w:pPr>
      <w:r>
        <w:rPr>
          <w:spacing w:val="-6"/>
        </w:rPr>
        <w:t>AI</w:t>
      </w:r>
      <w:r>
        <w:rPr>
          <w:spacing w:val="-9"/>
        </w:rPr>
        <w:t xml:space="preserve"> </w:t>
      </w:r>
      <w:r>
        <w:rPr>
          <w:spacing w:val="-6"/>
        </w:rPr>
        <w:t>tools</w:t>
      </w:r>
      <w:r>
        <w:rPr>
          <w:spacing w:val="-8"/>
        </w:rPr>
        <w:t xml:space="preserve"> </w:t>
      </w:r>
      <w:r>
        <w:rPr>
          <w:spacing w:val="-6"/>
        </w:rPr>
        <w:t>can</w:t>
      </w:r>
      <w:r>
        <w:rPr>
          <w:spacing w:val="-9"/>
        </w:rPr>
        <w:t xml:space="preserve"> </w:t>
      </w:r>
      <w:r>
        <w:rPr>
          <w:spacing w:val="-6"/>
        </w:rPr>
        <w:t>also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used</w:t>
      </w:r>
      <w:r>
        <w:rPr>
          <w:spacing w:val="-8"/>
        </w:rPr>
        <w:t xml:space="preserve"> </w:t>
      </w:r>
      <w:r>
        <w:rPr>
          <w:spacing w:val="-6"/>
        </w:rPr>
        <w:t>more</w:t>
      </w:r>
      <w:r>
        <w:rPr>
          <w:spacing w:val="-9"/>
        </w:rPr>
        <w:t xml:space="preserve"> </w:t>
      </w:r>
      <w:r>
        <w:rPr>
          <w:spacing w:val="-6"/>
        </w:rPr>
        <w:t>strategically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enhance</w:t>
      </w:r>
      <w:r>
        <w:rPr>
          <w:spacing w:val="-8"/>
        </w:rPr>
        <w:t xml:space="preserve"> </w:t>
      </w:r>
      <w:r>
        <w:rPr>
          <w:spacing w:val="-6"/>
        </w:rPr>
        <w:t>both</w:t>
      </w:r>
      <w:r>
        <w:rPr>
          <w:spacing w:val="-9"/>
        </w:rPr>
        <w:t xml:space="preserve"> </w:t>
      </w:r>
      <w:r>
        <w:rPr>
          <w:spacing w:val="-6"/>
        </w:rPr>
        <w:t>learning</w:t>
      </w:r>
      <w:r>
        <w:rPr>
          <w:spacing w:val="-8"/>
        </w:rPr>
        <w:t xml:space="preserve"> </w:t>
      </w:r>
      <w:r>
        <w:rPr>
          <w:spacing w:val="-6"/>
        </w:rPr>
        <w:t>modes.</w:t>
      </w:r>
      <w:r>
        <w:rPr>
          <w:spacing w:val="-1"/>
        </w:rPr>
        <w:t xml:space="preserve"> </w:t>
      </w:r>
      <w:r>
        <w:rPr>
          <w:spacing w:val="-6"/>
        </w:rPr>
        <w:t>By</w:t>
      </w:r>
      <w:r>
        <w:rPr>
          <w:spacing w:val="-8"/>
        </w:rPr>
        <w:t xml:space="preserve"> </w:t>
      </w:r>
      <w:r>
        <w:rPr>
          <w:spacing w:val="-6"/>
        </w:rPr>
        <w:t xml:space="preserve">identifying </w:t>
      </w:r>
      <w:r>
        <w:rPr>
          <w:spacing w:val="-2"/>
        </w:rPr>
        <w:t>where</w:t>
      </w:r>
      <w:r>
        <w:rPr>
          <w:spacing w:val="-13"/>
        </w:rPr>
        <w:t xml:space="preserve"> </w:t>
      </w:r>
      <w:r>
        <w:rPr>
          <w:spacing w:val="-2"/>
        </w:rPr>
        <w:t>students</w:t>
      </w:r>
      <w:r>
        <w:rPr>
          <w:spacing w:val="-12"/>
        </w:rPr>
        <w:t xml:space="preserve"> </w:t>
      </w:r>
      <w:r>
        <w:rPr>
          <w:spacing w:val="-2"/>
        </w:rPr>
        <w:t>face</w:t>
      </w:r>
      <w:r>
        <w:rPr>
          <w:spacing w:val="-12"/>
        </w:rPr>
        <w:t xml:space="preserve"> </w:t>
      </w:r>
      <w:r>
        <w:rPr>
          <w:spacing w:val="-2"/>
        </w:rPr>
        <w:t>difficulties,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>tools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offer</w:t>
      </w:r>
      <w:r>
        <w:rPr>
          <w:spacing w:val="-12"/>
        </w:rPr>
        <w:t xml:space="preserve"> </w:t>
      </w:r>
      <w:r>
        <w:rPr>
          <w:spacing w:val="-2"/>
        </w:rPr>
        <w:t>personalized</w:t>
      </w:r>
      <w:r>
        <w:rPr>
          <w:spacing w:val="-12"/>
        </w:rPr>
        <w:t xml:space="preserve"> </w:t>
      </w:r>
      <w:r>
        <w:rPr>
          <w:spacing w:val="-2"/>
        </w:rPr>
        <w:t>feedback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support, helping</w:t>
      </w:r>
      <w:r>
        <w:rPr>
          <w:spacing w:val="-3"/>
        </w:rPr>
        <w:t xml:space="preserve"> </w:t>
      </w:r>
      <w:r>
        <w:rPr>
          <w:spacing w:val="-2"/>
        </w:rPr>
        <w:t>learners stay engaged and improving</w:t>
      </w:r>
      <w:r>
        <w:rPr>
          <w:spacing w:val="-3"/>
        </w:rPr>
        <w:t xml:space="preserve"> </w:t>
      </w:r>
      <w:r>
        <w:rPr>
          <w:spacing w:val="-2"/>
        </w:rPr>
        <w:t>overall success.</w:t>
      </w:r>
    </w:p>
    <w:p w14:paraId="67A77BD3">
      <w:pPr>
        <w:pStyle w:val="8"/>
        <w:spacing w:before="165"/>
        <w:jc w:val="both"/>
      </w:pPr>
      <w:r>
        <w:rPr>
          <w:spacing w:val="-4"/>
        </w:rPr>
        <w:t>Practical</w:t>
      </w:r>
      <w:r>
        <w:rPr>
          <w:spacing w:val="4"/>
        </w:rPr>
        <w:t xml:space="preserve"> </w:t>
      </w:r>
      <w:r>
        <w:rPr>
          <w:spacing w:val="-4"/>
        </w:rPr>
        <w:t>benefits</w:t>
      </w:r>
      <w:r>
        <w:rPr>
          <w:spacing w:val="5"/>
        </w:rPr>
        <w:t xml:space="preserve"> </w:t>
      </w:r>
      <w:r>
        <w:rPr>
          <w:spacing w:val="-4"/>
        </w:rPr>
        <w:t>of</w:t>
      </w:r>
      <w:r>
        <w:rPr>
          <w:spacing w:val="5"/>
        </w:rPr>
        <w:t xml:space="preserve"> </w:t>
      </w:r>
      <w:r>
        <w:rPr>
          <w:spacing w:val="-4"/>
        </w:rPr>
        <w:t>this</w:t>
      </w:r>
      <w:r>
        <w:rPr>
          <w:spacing w:val="5"/>
        </w:rPr>
        <w:t xml:space="preserve"> </w:t>
      </w:r>
      <w:r>
        <w:rPr>
          <w:spacing w:val="-4"/>
        </w:rPr>
        <w:t>research</w:t>
      </w:r>
      <w:r>
        <w:rPr>
          <w:spacing w:val="4"/>
        </w:rPr>
        <w:t xml:space="preserve"> </w:t>
      </w:r>
      <w:r>
        <w:rPr>
          <w:spacing w:val="-4"/>
        </w:rPr>
        <w:t>include:</w:t>
      </w:r>
    </w:p>
    <w:p w14:paraId="45096CF6">
      <w:pPr>
        <w:pStyle w:val="8"/>
        <w:spacing w:before="11"/>
        <w:ind w:left="0"/>
      </w:pPr>
    </w:p>
    <w:p w14:paraId="0E5BFEF3">
      <w:pPr>
        <w:pStyle w:val="13"/>
        <w:numPr>
          <w:ilvl w:val="0"/>
          <w:numId w:val="11"/>
        </w:numPr>
        <w:tabs>
          <w:tab w:val="left" w:pos="462"/>
          <w:tab w:val="left" w:pos="464"/>
        </w:tabs>
        <w:spacing w:before="0" w:after="0" w:line="292" w:lineRule="auto"/>
        <w:ind w:left="464" w:right="163" w:hanging="300"/>
        <w:jc w:val="left"/>
        <w:rPr>
          <w:sz w:val="24"/>
        </w:rPr>
      </w:pPr>
      <w:r>
        <w:rPr>
          <w:spacing w:val="-2"/>
          <w:sz w:val="24"/>
        </w:rPr>
        <w:t>Helping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educators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decisions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SPOL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ILOL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on </w:t>
      </w:r>
      <w:r>
        <w:rPr>
          <w:sz w:val="24"/>
        </w:rPr>
        <w:t>learner characteristics.</w:t>
      </w:r>
    </w:p>
    <w:p w14:paraId="7FC3EEDB">
      <w:pPr>
        <w:pStyle w:val="13"/>
        <w:numPr>
          <w:ilvl w:val="0"/>
          <w:numId w:val="11"/>
        </w:numPr>
        <w:tabs>
          <w:tab w:val="left" w:pos="462"/>
          <w:tab w:val="left" w:pos="464"/>
        </w:tabs>
        <w:spacing w:before="224" w:after="0" w:line="292" w:lineRule="auto"/>
        <w:ind w:left="464" w:right="163" w:hanging="300"/>
        <w:jc w:val="left"/>
        <w:rPr>
          <w:sz w:val="24"/>
        </w:rPr>
      </w:pPr>
      <w:r>
        <w:rPr>
          <w:sz w:val="24"/>
        </w:rPr>
        <w:t>Supporting improved teaching strategies by integrating AI tools that keep learners motivated and on track.</w:t>
      </w:r>
    </w:p>
    <w:p w14:paraId="588E1F98">
      <w:pPr>
        <w:pStyle w:val="13"/>
        <w:numPr>
          <w:ilvl w:val="0"/>
          <w:numId w:val="11"/>
        </w:numPr>
        <w:tabs>
          <w:tab w:val="left" w:pos="462"/>
          <w:tab w:val="left" w:pos="464"/>
        </w:tabs>
        <w:spacing w:before="224" w:after="0" w:line="292" w:lineRule="auto"/>
        <w:ind w:left="464" w:right="164" w:hanging="300"/>
        <w:jc w:val="left"/>
        <w:rPr>
          <w:sz w:val="24"/>
        </w:rPr>
      </w:pPr>
      <w:r>
        <w:rPr>
          <w:spacing w:val="-4"/>
          <w:sz w:val="24"/>
        </w:rPr>
        <w:t>Enhancing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long-term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outcomes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matching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modes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right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type </w:t>
      </w:r>
      <w:r>
        <w:rPr>
          <w:sz w:val="24"/>
        </w:rPr>
        <w:t>of learner.</w:t>
      </w:r>
    </w:p>
    <w:p w14:paraId="49105397">
      <w:pPr>
        <w:pStyle w:val="8"/>
        <w:spacing w:before="224" w:line="292" w:lineRule="auto"/>
        <w:ind w:right="121" w:hanging="9"/>
        <w:jc w:val="both"/>
      </w:pPr>
      <w:r>
        <w:t>These</w:t>
      </w:r>
      <w:r>
        <w:rPr>
          <w:spacing w:val="-7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adap- tive,</w:t>
      </w:r>
      <w:r>
        <w:rPr>
          <w:spacing w:val="-1"/>
        </w:rPr>
        <w:t xml:space="preserve"> </w:t>
      </w:r>
      <w:r>
        <w:t>inclusive,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diverse</w:t>
      </w:r>
      <w:r>
        <w:rPr>
          <w:spacing w:val="-2"/>
        </w:rPr>
        <w:t xml:space="preserve"> </w:t>
      </w:r>
      <w:r>
        <w:t>learners.</w:t>
      </w:r>
      <w:r>
        <w:rPr>
          <w:spacing w:val="26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encourage</w:t>
      </w:r>
      <w:r>
        <w:rPr>
          <w:spacing w:val="-2"/>
        </w:rPr>
        <w:t xml:space="preserve"> </w:t>
      </w:r>
      <w:r>
        <w:t xml:space="preserve">educational </w:t>
      </w:r>
      <w:r>
        <w:rPr>
          <w:spacing w:val="-2"/>
        </w:rPr>
        <w:t>institutions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combine</w:t>
      </w:r>
      <w:r>
        <w:rPr>
          <w:spacing w:val="-6"/>
        </w:rPr>
        <w:t xml:space="preserve"> </w:t>
      </w:r>
      <w:r>
        <w:rPr>
          <w:spacing w:val="-2"/>
        </w:rPr>
        <w:t>human</w:t>
      </w:r>
      <w:r>
        <w:rPr>
          <w:spacing w:val="-7"/>
        </w:rPr>
        <w:t xml:space="preserve"> </w:t>
      </w:r>
      <w:r>
        <w:rPr>
          <w:spacing w:val="-2"/>
        </w:rPr>
        <w:t>instruction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AI</w:t>
      </w:r>
      <w:r>
        <w:rPr>
          <w:spacing w:val="-6"/>
        </w:rPr>
        <w:t xml:space="preserve"> </w:t>
      </w:r>
      <w:r>
        <w:rPr>
          <w:spacing w:val="-2"/>
        </w:rPr>
        <w:t>support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ways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balanced, engaging, and high-quality digital learning environments.</w:t>
      </w:r>
    </w:p>
    <w:p w14:paraId="3531F250">
      <w:pPr>
        <w:pStyle w:val="8"/>
        <w:spacing w:before="166"/>
        <w:ind w:left="0"/>
      </w:pPr>
    </w:p>
    <w:p w14:paraId="64044C64">
      <w:pPr>
        <w:pStyle w:val="2"/>
        <w:numPr>
          <w:ilvl w:val="0"/>
          <w:numId w:val="9"/>
        </w:numPr>
        <w:tabs>
          <w:tab w:val="left" w:pos="830"/>
        </w:tabs>
        <w:spacing w:before="0" w:after="0" w:line="240" w:lineRule="auto"/>
        <w:ind w:left="830" w:right="0" w:hanging="665"/>
        <w:jc w:val="left"/>
      </w:pPr>
      <w:bookmarkStart w:id="38" w:name="13. References"/>
      <w:bookmarkEnd w:id="38"/>
      <w:bookmarkStart w:id="39" w:name="_bookmark19"/>
      <w:bookmarkEnd w:id="39"/>
      <w:r>
        <w:rPr>
          <w:spacing w:val="-2"/>
        </w:rPr>
        <w:t>References</w:t>
      </w:r>
    </w:p>
    <w:p w14:paraId="0D961054">
      <w:pPr>
        <w:spacing w:before="270" w:line="288" w:lineRule="auto"/>
        <w:ind w:left="152" w:right="162" w:firstLine="12"/>
        <w:jc w:val="both"/>
        <w:rPr>
          <w:sz w:val="24"/>
        </w:rPr>
      </w:pPr>
      <w:r>
        <w:rPr>
          <w:sz w:val="24"/>
        </w:rPr>
        <w:t>Braun, V., &amp; Clarke, V. (2006).</w:t>
      </w:r>
      <w:r>
        <w:rPr>
          <w:spacing w:val="40"/>
          <w:sz w:val="24"/>
        </w:rPr>
        <w:t xml:space="preserve"> </w:t>
      </w:r>
      <w:r>
        <w:rPr>
          <w:sz w:val="24"/>
        </w:rPr>
        <w:t>Using thematic analysis in psychology.</w:t>
      </w:r>
      <w:r>
        <w:rPr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Qualitative </w:t>
      </w:r>
      <w:r>
        <w:rPr>
          <w:rFonts w:ascii="Times New Roman" w:hAnsi="Times New Roman"/>
          <w:i/>
          <w:spacing w:val="-2"/>
          <w:sz w:val="24"/>
        </w:rPr>
        <w:t>Research in Psychology, 3</w:t>
      </w:r>
      <w:r>
        <w:rPr>
          <w:rFonts w:ascii="Times New Roman" w:hAnsi="Times New Roman"/>
          <w:i/>
          <w:spacing w:val="-28"/>
          <w:sz w:val="24"/>
        </w:rPr>
        <w:t xml:space="preserve"> </w:t>
      </w:r>
      <w:r>
        <w:rPr>
          <w:spacing w:val="-2"/>
          <w:sz w:val="24"/>
        </w:rPr>
        <w:t>(2), 77–101.</w:t>
      </w:r>
      <w:r>
        <w:rPr>
          <w:spacing w:val="25"/>
          <w:sz w:val="24"/>
        </w:rPr>
        <w:t xml:space="preserve"> </w:t>
      </w:r>
      <w:r>
        <w:fldChar w:fldCharType="begin"/>
      </w:r>
      <w:r>
        <w:instrText xml:space="preserve"> HYPERLINK "https://doi.org/10.1191/1478088706qp063oa" \h </w:instrText>
      </w:r>
      <w:r>
        <w:fldChar w:fldCharType="separate"/>
      </w:r>
      <w:r>
        <w:rPr>
          <w:spacing w:val="-2"/>
          <w:sz w:val="24"/>
        </w:rPr>
        <w:t>https://doi.org/10.1191/1478088706qp063oa</w:t>
      </w:r>
      <w:r>
        <w:rPr>
          <w:spacing w:val="-2"/>
          <w:sz w:val="24"/>
        </w:rPr>
        <w:fldChar w:fldCharType="end"/>
      </w:r>
    </w:p>
    <w:p w14:paraId="2E615BAA">
      <w:pPr>
        <w:spacing w:before="87" w:line="288" w:lineRule="auto"/>
        <w:ind w:left="165" w:right="160" w:firstLine="0"/>
        <w:jc w:val="both"/>
        <w:rPr>
          <w:sz w:val="24"/>
        </w:rPr>
      </w:pPr>
      <w:r>
        <w:rPr>
          <w:sz w:val="24"/>
        </w:rPr>
        <w:t>Deng,</w:t>
      </w:r>
      <w:r>
        <w:rPr>
          <w:spacing w:val="-5"/>
          <w:sz w:val="24"/>
        </w:rPr>
        <w:t xml:space="preserve"> </w:t>
      </w:r>
      <w:r>
        <w:rPr>
          <w:sz w:val="24"/>
        </w:rPr>
        <w:t>R.,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Zhang,</w:t>
      </w:r>
      <w:r>
        <w:rPr>
          <w:spacing w:val="-5"/>
          <w:sz w:val="24"/>
        </w:rPr>
        <w:t xml:space="preserve"> </w:t>
      </w:r>
      <w:r>
        <w:rPr>
          <w:sz w:val="24"/>
        </w:rPr>
        <w:t>X.</w:t>
      </w:r>
      <w:r>
        <w:rPr>
          <w:spacing w:val="-5"/>
          <w:sz w:val="24"/>
        </w:rPr>
        <w:t xml:space="preserve"> </w:t>
      </w:r>
      <w:r>
        <w:rPr>
          <w:sz w:val="24"/>
        </w:rPr>
        <w:t>(2024). Does</w:t>
      </w:r>
      <w:r>
        <w:rPr>
          <w:spacing w:val="-5"/>
          <w:sz w:val="24"/>
        </w:rPr>
        <w:t xml:space="preserve"> </w:t>
      </w:r>
      <w:r>
        <w:rPr>
          <w:sz w:val="24"/>
        </w:rPr>
        <w:t>ChatGPT</w:t>
      </w:r>
      <w:r>
        <w:rPr>
          <w:spacing w:val="-5"/>
          <w:sz w:val="24"/>
        </w:rPr>
        <w:t xml:space="preserve"> </w:t>
      </w:r>
      <w:r>
        <w:rPr>
          <w:sz w:val="24"/>
        </w:rPr>
        <w:t>enhance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learning? A</w:t>
      </w:r>
      <w:r>
        <w:rPr>
          <w:spacing w:val="-5"/>
          <w:sz w:val="24"/>
        </w:rPr>
        <w:t xml:space="preserve"> </w:t>
      </w:r>
      <w:r>
        <w:rPr>
          <w:sz w:val="24"/>
        </w:rPr>
        <w:t>systematic review.</w:t>
      </w:r>
      <w:r>
        <w:rPr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Computers &amp; Education, 176</w:t>
      </w:r>
      <w:r>
        <w:rPr>
          <w:sz w:val="24"/>
        </w:rPr>
        <w:t>, 104347.</w:t>
      </w:r>
    </w:p>
    <w:p w14:paraId="7264E5D2">
      <w:pPr>
        <w:pStyle w:val="8"/>
        <w:spacing w:before="87" w:line="292" w:lineRule="auto"/>
        <w:ind w:right="161"/>
        <w:jc w:val="both"/>
      </w:pPr>
      <w:r>
        <w:t>Kundu,</w:t>
      </w:r>
      <w:r>
        <w:rPr>
          <w:spacing w:val="-15"/>
        </w:rPr>
        <w:t xml:space="preserve"> </w:t>
      </w:r>
      <w:r>
        <w:t>R.,</w:t>
      </w:r>
      <w:r>
        <w:rPr>
          <w:spacing w:val="-14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Das,</w:t>
      </w:r>
      <w:r>
        <w:rPr>
          <w:spacing w:val="-14"/>
        </w:rPr>
        <w:t xml:space="preserve"> </w:t>
      </w:r>
      <w:r>
        <w:t>S.</w:t>
      </w:r>
      <w:r>
        <w:rPr>
          <w:spacing w:val="-15"/>
        </w:rPr>
        <w:t xml:space="preserve"> </w:t>
      </w:r>
      <w:r>
        <w:t>(2024).</w:t>
      </w:r>
      <w:r>
        <w:rPr>
          <w:spacing w:val="-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comparative</w:t>
      </w:r>
      <w:r>
        <w:rPr>
          <w:spacing w:val="-14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outcomes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self-directed and</w:t>
      </w:r>
      <w:r>
        <w:rPr>
          <w:spacing w:val="-3"/>
        </w:rPr>
        <w:t xml:space="preserve"> </w:t>
      </w:r>
      <w:r>
        <w:t>instructor-led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postgraduate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B-School.</w:t>
      </w:r>
      <w:r>
        <w:rPr>
          <w:spacing w:val="26"/>
        </w:rPr>
        <w:t xml:space="preserve"> </w:t>
      </w:r>
      <w:r>
        <w:t xml:space="preserve">Alliance </w:t>
      </w:r>
      <w:r>
        <w:rPr>
          <w:spacing w:val="-2"/>
        </w:rPr>
        <w:t>University.</w:t>
      </w:r>
    </w:p>
    <w:p w14:paraId="363AD4D8">
      <w:pPr>
        <w:pStyle w:val="8"/>
        <w:spacing w:before="81" w:line="292" w:lineRule="auto"/>
        <w:ind w:right="154"/>
        <w:jc w:val="both"/>
      </w:pPr>
      <w:r>
        <w:t>Means,</w:t>
      </w:r>
      <w:r>
        <w:rPr>
          <w:spacing w:val="-9"/>
        </w:rPr>
        <w:t xml:space="preserve"> </w:t>
      </w:r>
      <w:r>
        <w:t>B.,</w:t>
      </w:r>
      <w:r>
        <w:rPr>
          <w:spacing w:val="-9"/>
        </w:rPr>
        <w:t xml:space="preserve"> </w:t>
      </w:r>
      <w:r>
        <w:t>Toyama,</w:t>
      </w:r>
      <w:r>
        <w:rPr>
          <w:spacing w:val="-8"/>
        </w:rPr>
        <w:t xml:space="preserve"> </w:t>
      </w:r>
      <w:r>
        <w:t>Y.,</w:t>
      </w:r>
      <w:r>
        <w:rPr>
          <w:spacing w:val="-9"/>
        </w:rPr>
        <w:t xml:space="preserve"> </w:t>
      </w:r>
      <w:r>
        <w:t>Murphy,</w:t>
      </w:r>
      <w:r>
        <w:rPr>
          <w:spacing w:val="-9"/>
        </w:rPr>
        <w:t xml:space="preserve"> </w:t>
      </w:r>
      <w:r>
        <w:t>R.,</w:t>
      </w:r>
      <w:r>
        <w:rPr>
          <w:spacing w:val="-8"/>
        </w:rPr>
        <w:t xml:space="preserve"> </w:t>
      </w:r>
      <w:r>
        <w:t>Bakia,</w:t>
      </w:r>
      <w:r>
        <w:rPr>
          <w:spacing w:val="-9"/>
        </w:rPr>
        <w:t xml:space="preserve"> </w:t>
      </w:r>
      <w:r>
        <w:t>M.,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Jones,</w:t>
      </w:r>
      <w:r>
        <w:rPr>
          <w:spacing w:val="-9"/>
        </w:rPr>
        <w:t xml:space="preserve"> </w:t>
      </w:r>
      <w:r>
        <w:t>K.</w:t>
      </w:r>
      <w:r>
        <w:rPr>
          <w:spacing w:val="-9"/>
        </w:rPr>
        <w:t xml:space="preserve"> </w:t>
      </w:r>
      <w:r>
        <w:t>(2013). The</w:t>
      </w:r>
      <w:r>
        <w:rPr>
          <w:spacing w:val="-8"/>
        </w:rPr>
        <w:t xml:space="preserve"> </w:t>
      </w:r>
      <w:r>
        <w:t>effectiveness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6"/>
        </w:rPr>
        <w:t>online and blended learning:</w:t>
      </w:r>
      <w:r>
        <w:rPr>
          <w:spacing w:val="15"/>
        </w:rPr>
        <w:t xml:space="preserve"> </w:t>
      </w:r>
      <w:r>
        <w:rPr>
          <w:spacing w:val="-6"/>
        </w:rPr>
        <w:t>A meta-analysis of the empirical literature.</w:t>
      </w:r>
      <w:r>
        <w:rPr>
          <w:spacing w:val="16"/>
        </w:rPr>
        <w:t xml:space="preserve"> </w:t>
      </w:r>
      <w:r>
        <w:rPr>
          <w:spacing w:val="-6"/>
        </w:rPr>
        <w:t xml:space="preserve">U.S. Department </w:t>
      </w:r>
      <w:r>
        <w:t>of Education.</w:t>
      </w:r>
    </w:p>
    <w:p w14:paraId="56B35FE7">
      <w:pPr>
        <w:spacing w:before="77" w:line="288" w:lineRule="auto"/>
        <w:ind w:left="137" w:right="181" w:firstLine="18"/>
        <w:jc w:val="both"/>
        <w:rPr>
          <w:sz w:val="24"/>
        </w:rPr>
      </w:pPr>
      <w:r>
        <w:rPr>
          <w:sz w:val="24"/>
        </w:rPr>
        <w:t>The Mediating Role of Self-Regulated Online Learning Behaviors.</w:t>
      </w:r>
      <w:r>
        <w:rPr>
          <w:spacing w:val="40"/>
          <w:sz w:val="24"/>
        </w:rPr>
        <w:t xml:space="preserve"> </w:t>
      </w:r>
      <w:r>
        <w:rPr>
          <w:sz w:val="24"/>
        </w:rPr>
        <w:t>(2024).</w:t>
      </w:r>
      <w:r>
        <w:rPr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Journal of Online Learning and Teaching, 20</w:t>
      </w:r>
      <w:r>
        <w:rPr>
          <w:rFonts w:ascii="Times New Roman" w:hAnsi="Times New Roman"/>
          <w:i/>
          <w:spacing w:val="-19"/>
          <w:sz w:val="24"/>
        </w:rPr>
        <w:t xml:space="preserve"> </w:t>
      </w:r>
      <w:r>
        <w:rPr>
          <w:sz w:val="24"/>
        </w:rPr>
        <w:t>(4), 55–72.</w:t>
      </w:r>
    </w:p>
    <w:p w14:paraId="02EADE2D">
      <w:pPr>
        <w:spacing w:after="0" w:line="288" w:lineRule="auto"/>
        <w:jc w:val="both"/>
        <w:rPr>
          <w:sz w:val="24"/>
        </w:rPr>
        <w:sectPr>
          <w:pgSz w:w="11910" w:h="16840"/>
          <w:pgMar w:top="1180" w:right="1275" w:bottom="1100" w:left="1275" w:header="0" w:footer="912" w:gutter="0"/>
          <w:cols w:space="720" w:num="1"/>
        </w:sectPr>
      </w:pPr>
    </w:p>
    <w:p w14:paraId="666AAFBB">
      <w:pPr>
        <w:pStyle w:val="8"/>
        <w:spacing w:before="121" w:line="290" w:lineRule="auto"/>
        <w:ind w:left="153" w:right="130" w:firstLine="11"/>
        <w:jc w:val="both"/>
      </w:pPr>
      <w:r>
        <w:rPr>
          <w:spacing w:val="-8"/>
        </w:rPr>
        <w:t>Unraveling</w:t>
      </w:r>
      <w:r>
        <w:rPr>
          <w:spacing w:val="-2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Impact</w:t>
      </w:r>
      <w:r>
        <w:rPr>
          <w:spacing w:val="-2"/>
        </w:rPr>
        <w:t xml:space="preserve"> </w:t>
      </w:r>
      <w:r>
        <w:rPr>
          <w:spacing w:val="-8"/>
        </w:rPr>
        <w:t>of</w:t>
      </w:r>
      <w:r>
        <w:rPr>
          <w:spacing w:val="-2"/>
        </w:rPr>
        <w:t xml:space="preserve"> </w:t>
      </w:r>
      <w:r>
        <w:rPr>
          <w:spacing w:val="-8"/>
        </w:rPr>
        <w:t>Blended</w:t>
      </w:r>
      <w:r>
        <w:rPr>
          <w:spacing w:val="-2"/>
        </w:rPr>
        <w:t xml:space="preserve"> </w:t>
      </w:r>
      <w:r>
        <w:rPr>
          <w:spacing w:val="-8"/>
        </w:rPr>
        <w:t>Learning</w:t>
      </w:r>
      <w:r>
        <w:rPr>
          <w:spacing w:val="-2"/>
        </w:rPr>
        <w:t xml:space="preserve"> </w:t>
      </w:r>
      <w:r>
        <w:rPr>
          <w:spacing w:val="-8"/>
        </w:rPr>
        <w:t>vs.</w:t>
      </w:r>
      <w:r>
        <w:rPr>
          <w:spacing w:val="27"/>
        </w:rPr>
        <w:t xml:space="preserve"> </w:t>
      </w:r>
      <w:r>
        <w:rPr>
          <w:spacing w:val="-8"/>
        </w:rPr>
        <w:t>Online</w:t>
      </w:r>
      <w:r>
        <w:rPr>
          <w:spacing w:val="-2"/>
        </w:rPr>
        <w:t xml:space="preserve"> </w:t>
      </w:r>
      <w:r>
        <w:rPr>
          <w:spacing w:val="-8"/>
        </w:rPr>
        <w:t>Learning</w:t>
      </w:r>
      <w:r>
        <w:rPr>
          <w:spacing w:val="-2"/>
        </w:rPr>
        <w:t xml:space="preserve"> </w:t>
      </w:r>
      <w:r>
        <w:rPr>
          <w:spacing w:val="-8"/>
        </w:rPr>
        <w:t>on</w:t>
      </w:r>
      <w:r>
        <w:rPr>
          <w:spacing w:val="-2"/>
        </w:rPr>
        <w:t xml:space="preserve"> </w:t>
      </w:r>
      <w:r>
        <w:rPr>
          <w:spacing w:val="-8"/>
        </w:rPr>
        <w:t>Learners’</w:t>
      </w:r>
      <w:r>
        <w:rPr>
          <w:spacing w:val="-2"/>
        </w:rPr>
        <w:t xml:space="preserve"> </w:t>
      </w:r>
      <w:r>
        <w:rPr>
          <w:spacing w:val="-8"/>
        </w:rPr>
        <w:t xml:space="preserve">Performance: </w:t>
      </w:r>
      <w:r>
        <w:t>Perspective of Self-Determination Theory.</w:t>
      </w:r>
      <w:r>
        <w:rPr>
          <w:spacing w:val="40"/>
        </w:rPr>
        <w:t xml:space="preserve"> </w:t>
      </w:r>
      <w:r>
        <w:t>(2025).</w:t>
      </w:r>
      <w:r>
        <w:rPr>
          <w:spacing w:val="40"/>
        </w:rPr>
        <w:t xml:space="preserve"> </w:t>
      </w:r>
      <w:r>
        <w:rPr>
          <w:rFonts w:ascii="Times New Roman" w:hAnsi="Times New Roman"/>
          <w:i/>
        </w:rPr>
        <w:t>Educational Research Review, 36</w:t>
      </w:r>
      <w:r>
        <w:t xml:space="preserve">, </w:t>
      </w:r>
      <w:r>
        <w:rPr>
          <w:spacing w:val="-2"/>
        </w:rPr>
        <w:t>101485.</w:t>
      </w:r>
    </w:p>
    <w:p w14:paraId="593B5E0C">
      <w:pPr>
        <w:spacing w:before="80" w:line="288" w:lineRule="auto"/>
        <w:ind w:left="153" w:right="161" w:firstLine="11"/>
        <w:jc w:val="both"/>
        <w:rPr>
          <w:sz w:val="24"/>
        </w:rPr>
      </w:pPr>
      <w:r>
        <w:rPr>
          <w:sz w:val="24"/>
        </w:rPr>
        <w:t>Zhang,</w:t>
      </w:r>
      <w:r>
        <w:rPr>
          <w:spacing w:val="-12"/>
          <w:sz w:val="24"/>
        </w:rPr>
        <w:t xml:space="preserve"> </w:t>
      </w:r>
      <w:r>
        <w:rPr>
          <w:sz w:val="24"/>
        </w:rPr>
        <w:t>J.</w:t>
      </w:r>
      <w:r>
        <w:rPr>
          <w:spacing w:val="-12"/>
          <w:sz w:val="24"/>
        </w:rPr>
        <w:t xml:space="preserve"> </w:t>
      </w:r>
      <w:r>
        <w:rPr>
          <w:sz w:val="24"/>
        </w:rPr>
        <w:t>(2025). Meta-analysis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artificial</w:t>
      </w:r>
      <w:r>
        <w:rPr>
          <w:spacing w:val="-12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education. </w:t>
      </w:r>
      <w:r>
        <w:rPr>
          <w:rFonts w:ascii="Times New Roman" w:hAnsi="Times New Roman"/>
          <w:i/>
          <w:sz w:val="24"/>
        </w:rPr>
        <w:t>Higher</w:t>
      </w:r>
      <w:r>
        <w:rPr>
          <w:rFonts w:ascii="Times New Roman" w:hAnsi="Times New Roman"/>
          <w:i/>
          <w:spacing w:val="-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Education Studies, 15</w:t>
      </w:r>
      <w:r>
        <w:rPr>
          <w:rFonts w:ascii="Times New Roman" w:hAnsi="Times New Roman"/>
          <w:i/>
          <w:spacing w:val="-18"/>
          <w:sz w:val="24"/>
        </w:rPr>
        <w:t xml:space="preserve"> </w:t>
      </w:r>
      <w:r>
        <w:rPr>
          <w:sz w:val="24"/>
        </w:rPr>
        <w:t>(2), 189–203.</w:t>
      </w:r>
    </w:p>
    <w:sectPr>
      <w:pgSz w:w="11910" w:h="16840"/>
      <w:pgMar w:top="1320" w:right="1275" w:bottom="1100" w:left="1275" w:header="0" w:footer="91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F35E9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9973310</wp:posOffset>
              </wp:positionV>
              <wp:extent cx="174625" cy="2393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FDE727">
                          <w:pPr>
                            <w:pStyle w:val="8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0.75pt;margin-top:785.3pt;height:18.85pt;width:13.75pt;mso-position-horizontal-relative:page;mso-position-vertical-relative:page;z-index:-251655168;mso-width-relative:page;mso-height-relative:page;" filled="f" stroked="f" coordsize="21600,21600" o:gfxdata="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Iqsxa9oAAAANAQAADwAAAAAAAAABACAAAAAiAAAAZHJzL2Rvd25yZXYueG1sUEsBAhQAFAAAAAgA&#10;h07iQDmjJQS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FDE727">
                    <w:pPr>
                      <w:pStyle w:val="8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1CDEC"/>
    <w:multiLevelType w:val="multilevel"/>
    <w:tmpl w:val="8231CDEC"/>
    <w:lvl w:ilvl="0" w:tentative="0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9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7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6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1">
    <w:nsid w:val="C108E101"/>
    <w:multiLevelType w:val="multilevel"/>
    <w:tmpl w:val="C108E101"/>
    <w:lvl w:ilvl="0" w:tentative="0">
      <w:start w:val="8"/>
      <w:numFmt w:val="decimal"/>
      <w:lvlText w:val="%1."/>
      <w:lvlJc w:val="left"/>
      <w:pPr>
        <w:ind w:left="638" w:hanging="47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88"/>
        <w:sz w:val="34"/>
        <w:szCs w:val="3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85" w:hanging="52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764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48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33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17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02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86" w:hanging="300"/>
      </w:pPr>
      <w:rPr>
        <w:rFonts w:hint="default"/>
        <w:lang w:val="en-US" w:eastAsia="en-US" w:bidi="ar-SA"/>
      </w:rPr>
    </w:lvl>
  </w:abstractNum>
  <w:abstractNum w:abstractNumId="2">
    <w:nsid w:val="C45D389B"/>
    <w:multiLevelType w:val="multilevel"/>
    <w:tmpl w:val="C45D389B"/>
    <w:lvl w:ilvl="0" w:tentative="0">
      <w:start w:val="7"/>
      <w:numFmt w:val="decimal"/>
      <w:lvlText w:val="%1"/>
      <w:lvlJc w:val="left"/>
      <w:pPr>
        <w:ind w:left="789" w:hanging="625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89" w:hanging="62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6"/>
        <w:sz w:val="34"/>
        <w:szCs w:val="3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5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38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1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97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9" w:hanging="30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7"/>
      <w:numFmt w:val="decimal"/>
      <w:lvlText w:val="%1"/>
      <w:lvlJc w:val="left"/>
      <w:pPr>
        <w:ind w:left="598" w:hanging="434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598" w:hanging="43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1" w:hanging="4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6" w:hanging="4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02" w:hanging="4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7" w:hanging="4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3" w:hanging="4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8" w:hanging="4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4" w:hanging="434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93" w:hanging="32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6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93" w:hanging="37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9" w:hanging="3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79" w:hanging="3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8" w:hanging="3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58" w:hanging="3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3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7" w:hanging="3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76" w:hanging="378"/>
      </w:pPr>
      <w:rPr>
        <w:rFonts w:hint="default"/>
        <w:lang w:val="en-US" w:eastAsia="en-US" w:bidi="ar-SA"/>
      </w:rPr>
    </w:lvl>
  </w:abstractNum>
  <w:abstractNum w:abstractNumId="5">
    <w:nsid w:val="058528D9"/>
    <w:multiLevelType w:val="multilevel"/>
    <w:tmpl w:val="058528D9"/>
    <w:lvl w:ilvl="0" w:tentative="0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9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7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6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6">
    <w:nsid w:val="212046A9"/>
    <w:multiLevelType w:val="multilevel"/>
    <w:tmpl w:val="212046A9"/>
    <w:lvl w:ilvl="0" w:tentative="0">
      <w:start w:val="1"/>
      <w:numFmt w:val="decimal"/>
      <w:lvlText w:val="%1."/>
      <w:lvlJc w:val="left"/>
      <w:pPr>
        <w:ind w:left="464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9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7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6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7">
    <w:nsid w:val="577E4582"/>
    <w:multiLevelType w:val="multilevel"/>
    <w:tmpl w:val="577E4582"/>
    <w:lvl w:ilvl="0" w:tentative="0">
      <w:start w:val="1"/>
      <w:numFmt w:val="decimal"/>
      <w:lvlText w:val="%1."/>
      <w:lvlJc w:val="left"/>
      <w:pPr>
        <w:ind w:left="638" w:hanging="47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8"/>
        <w:sz w:val="34"/>
        <w:szCs w:val="3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85" w:hanging="52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 w:tentative="0">
      <w:start w:val="0"/>
      <w:numFmt w:val="bullet"/>
      <w:lvlText w:val="–"/>
      <w:lvlJc w:val="left"/>
      <w:pPr>
        <w:ind w:left="688" w:hanging="244"/>
      </w:pPr>
      <w:rPr>
        <w:rFonts w:hint="default" w:ascii="Georgia" w:hAnsi="Georgia" w:eastAsia="Georgia" w:cs="Georgia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19" w:hanging="2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58" w:hanging="2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398" w:hanging="2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37" w:hanging="2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76" w:hanging="244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8"/>
      <w:numFmt w:val="decimal"/>
      <w:lvlText w:val="%1."/>
      <w:lvlJc w:val="left"/>
      <w:pPr>
        <w:ind w:left="493" w:hanging="32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93" w:hanging="37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9" w:hanging="3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79" w:hanging="3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8" w:hanging="3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58" w:hanging="3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3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7" w:hanging="3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76" w:hanging="378"/>
      </w:pPr>
      <w:rPr>
        <w:rFonts w:hint="default"/>
        <w:lang w:val="en-US" w:eastAsia="en-US" w:bidi="ar-SA"/>
      </w:rPr>
    </w:lvl>
  </w:abstractNum>
  <w:abstractNum w:abstractNumId="9">
    <w:nsid w:val="6C76EA9D"/>
    <w:multiLevelType w:val="multilevel"/>
    <w:tmpl w:val="6C76EA9D"/>
    <w:lvl w:ilvl="0" w:tentative="0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9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7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6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10">
    <w:nsid w:val="7E13C1A1"/>
    <w:multiLevelType w:val="multilevel"/>
    <w:tmpl w:val="7E13C1A1"/>
    <w:lvl w:ilvl="0" w:tentative="0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9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7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6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2"/>
  </w:num>
  <w:num w:numId="8">
    <w:abstractNumId w:val="9"/>
  </w:num>
  <w:num w:numId="9">
    <w:abstractNumId w:val="1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35546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37" w:hanging="472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683" w:hanging="518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72" w:right="73"/>
      <w:jc w:val="center"/>
      <w:outlineLvl w:val="3"/>
    </w:pPr>
    <w:rPr>
      <w:rFonts w:ascii="Georgia" w:hAnsi="Georgia" w:eastAsia="Georgia" w:cs="Georgia"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165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ind w:left="165"/>
    </w:pPr>
    <w:rPr>
      <w:rFonts w:ascii="Georgia" w:hAnsi="Georgia" w:eastAsia="Georgia" w:cs="Georgia"/>
      <w:sz w:val="24"/>
      <w:szCs w:val="24"/>
      <w:lang w:val="en-US" w:eastAsia="en-US" w:bidi="ar-SA"/>
    </w:rPr>
  </w:style>
  <w:style w:type="paragraph" w:styleId="9">
    <w:name w:val="Title"/>
    <w:basedOn w:val="1"/>
    <w:qFormat/>
    <w:uiPriority w:val="1"/>
    <w:pPr>
      <w:ind w:left="72" w:right="1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type="paragraph" w:styleId="10">
    <w:name w:val="toc 1"/>
    <w:basedOn w:val="1"/>
    <w:qFormat/>
    <w:uiPriority w:val="1"/>
    <w:pPr>
      <w:spacing w:before="294"/>
      <w:ind w:left="491" w:hanging="327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paragraph" w:styleId="11">
    <w:name w:val="toc 2"/>
    <w:basedOn w:val="1"/>
    <w:qFormat/>
    <w:uiPriority w:val="1"/>
    <w:pPr>
      <w:spacing w:before="59"/>
      <w:ind w:left="890" w:hanging="374"/>
    </w:pPr>
    <w:rPr>
      <w:rFonts w:ascii="Georgia" w:hAnsi="Georgia" w:eastAsia="Georgia" w:cs="Georgia"/>
      <w:sz w:val="24"/>
      <w:szCs w:val="24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464" w:hanging="300"/>
    </w:pPr>
    <w:rPr>
      <w:rFonts w:ascii="Georgia" w:hAnsi="Georgia" w:eastAsia="Georgia" w:cs="Georgia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2026-02-15T21:06:00Z</dcterms:created>
  <dc:creator>easho</dc:creator>
  <cp:lastModifiedBy>easho</cp:lastModifiedBy>
  <dcterms:modified xsi:type="dcterms:W3CDTF">2026-02-15T21:07:59Z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ProductBuildVer">
    <vt:lpwstr>1033-12.2.0.23196</vt:lpwstr>
  </property>
  <property fmtid="{D5CDD505-2E9C-101B-9397-08002B2CF9AE}" pid="8" name="ICV">
    <vt:lpwstr>D05ABC78F32E49448F41BA1FCDEC6B24_12</vt:lpwstr>
  </property>
</Properties>
</file>