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8B0B27" w14:textId="4E5EE9E5" w:rsidR="005D7EC2" w:rsidRPr="005D7EC2" w:rsidRDefault="002021D8" w:rsidP="005D7EC2">
      <w:pPr>
        <w:pStyle w:val="ListParagraph"/>
        <w:numPr>
          <w:ilvl w:val="0"/>
          <w:numId w:val="1"/>
        </w:numPr>
        <w:jc w:val="both"/>
        <w:rPr>
          <w:rStyle w:val="Heading1Char"/>
          <w:rFonts w:asciiTheme="minorHAnsi" w:eastAsiaTheme="minorHAnsi" w:hAnsiTheme="minorHAnsi" w:cstheme="minorBidi"/>
          <w:color w:val="auto"/>
          <w:sz w:val="22"/>
          <w:szCs w:val="22"/>
        </w:rPr>
      </w:pPr>
      <w:r w:rsidRPr="005D7EC2">
        <w:rPr>
          <w:rStyle w:val="Heading1Char"/>
          <w:rFonts w:ascii="Times New Roman" w:hAnsi="Times New Roman" w:cs="Times New Roman"/>
          <w:color w:val="auto"/>
          <w:sz w:val="40"/>
          <w:szCs w:val="40"/>
        </w:rPr>
        <w:t>W</w:t>
      </w:r>
      <w:r w:rsidR="005D7EC2" w:rsidRPr="005D7EC2">
        <w:rPr>
          <w:rStyle w:val="Heading1Char"/>
          <w:rFonts w:ascii="Times New Roman" w:hAnsi="Times New Roman" w:cs="Times New Roman"/>
          <w:color w:val="auto"/>
          <w:sz w:val="40"/>
          <w:szCs w:val="40"/>
        </w:rPr>
        <w:t>h</w:t>
      </w:r>
      <w:r>
        <w:rPr>
          <w:rStyle w:val="Heading1Char"/>
          <w:rFonts w:ascii="Times New Roman" w:hAnsi="Times New Roman" w:cs="Times New Roman"/>
          <w:color w:val="auto"/>
          <w:sz w:val="40"/>
          <w:szCs w:val="40"/>
        </w:rPr>
        <w:t>y should</w:t>
      </w:r>
      <w:r w:rsidR="005D7EC2" w:rsidRPr="005D7EC2">
        <w:rPr>
          <w:rStyle w:val="Heading1Char"/>
          <w:rFonts w:ascii="Times New Roman" w:hAnsi="Times New Roman" w:cs="Times New Roman"/>
          <w:color w:val="auto"/>
          <w:sz w:val="40"/>
          <w:szCs w:val="40"/>
        </w:rPr>
        <w:t xml:space="preserve"> </w:t>
      </w:r>
      <w:r w:rsidR="00EE4B2C">
        <w:rPr>
          <w:rStyle w:val="Heading1Char"/>
          <w:rFonts w:ascii="Times New Roman" w:hAnsi="Times New Roman" w:cs="Times New Roman"/>
          <w:color w:val="auto"/>
          <w:sz w:val="40"/>
          <w:szCs w:val="40"/>
        </w:rPr>
        <w:t xml:space="preserve">we provide </w:t>
      </w:r>
      <w:r w:rsidR="005D7EC2" w:rsidRPr="005D7EC2">
        <w:rPr>
          <w:rStyle w:val="Heading1Char"/>
          <w:rFonts w:ascii="Times New Roman" w:hAnsi="Times New Roman" w:cs="Times New Roman"/>
          <w:color w:val="auto"/>
          <w:sz w:val="40"/>
          <w:szCs w:val="40"/>
        </w:rPr>
        <w:t>evidence to verify our bank account</w:t>
      </w:r>
      <w:r w:rsidR="005D7EC2">
        <w:rPr>
          <w:rStyle w:val="Heading1Char"/>
          <w:rFonts w:ascii="Times New Roman" w:hAnsi="Times New Roman" w:cs="Times New Roman"/>
          <w:color w:val="auto"/>
          <w:sz w:val="40"/>
          <w:szCs w:val="40"/>
        </w:rPr>
        <w:t>?</w:t>
      </w:r>
    </w:p>
    <w:p w14:paraId="29E2CE39" w14:textId="77777777" w:rsidR="005D7EC2" w:rsidRPr="005D7EC2" w:rsidRDefault="005D7EC2" w:rsidP="005D7EC2">
      <w:pPr>
        <w:pStyle w:val="ListParagraph"/>
        <w:jc w:val="both"/>
        <w:rPr>
          <w:rStyle w:val="Heading1Char"/>
          <w:rFonts w:asciiTheme="minorHAnsi" w:eastAsiaTheme="minorHAnsi" w:hAnsiTheme="minorHAnsi" w:cstheme="minorBidi"/>
          <w:color w:val="auto"/>
          <w:sz w:val="22"/>
          <w:szCs w:val="22"/>
        </w:rPr>
      </w:pPr>
    </w:p>
    <w:p w14:paraId="03F8650A" w14:textId="31234D92" w:rsidR="004500FE" w:rsidRPr="000C5712" w:rsidRDefault="005D7EC2" w:rsidP="000C5712">
      <w:pPr>
        <w:pStyle w:val="ListParagraph"/>
        <w:numPr>
          <w:ilvl w:val="1"/>
          <w:numId w:val="1"/>
        </w:numPr>
        <w:spacing w:line="360" w:lineRule="auto"/>
        <w:ind w:left="567" w:firstLine="357"/>
        <w:jc w:val="both"/>
        <w:rPr>
          <w:rFonts w:ascii="Times New Roman" w:hAnsi="Times New Roman" w:cs="Times New Roman"/>
          <w:sz w:val="28"/>
          <w:szCs w:val="28"/>
        </w:rPr>
      </w:pPr>
      <w:r w:rsidRPr="005D7EC2">
        <w:rPr>
          <w:rFonts w:ascii="Times New Roman" w:hAnsi="Times New Roman" w:cs="Times New Roman"/>
          <w:sz w:val="28"/>
          <w:szCs w:val="28"/>
        </w:rPr>
        <w:t>We can only pay benefits into an account in your hospital name. This means we cannot pay benefits into family trust accounts, business accounts and accounts in someone else’s name. That’s why we need to ask for supporting evidence of your bank account details, and it also helps prevent a slip-up in transcribing your account number. Once you provide this information to us, you won’t need to provide it again unless you change your account. This extra step is designed to help protect members against fraud. It’s also required by our community.</w:t>
      </w:r>
    </w:p>
    <w:p w14:paraId="15CFE385" w14:textId="52ACD012" w:rsidR="00EE4B2C" w:rsidRPr="005D7EC2" w:rsidRDefault="00EE4B2C" w:rsidP="00EE4B2C">
      <w:pPr>
        <w:pStyle w:val="ListParagraph"/>
        <w:numPr>
          <w:ilvl w:val="0"/>
          <w:numId w:val="1"/>
        </w:numPr>
        <w:jc w:val="both"/>
        <w:rPr>
          <w:rStyle w:val="Heading1Char"/>
          <w:rFonts w:asciiTheme="minorHAnsi" w:eastAsiaTheme="minorHAnsi" w:hAnsiTheme="minorHAnsi" w:cstheme="minorBidi"/>
          <w:color w:val="auto"/>
          <w:sz w:val="22"/>
          <w:szCs w:val="22"/>
        </w:rPr>
      </w:pPr>
      <w:r>
        <w:rPr>
          <w:rStyle w:val="Heading1Char"/>
          <w:rFonts w:ascii="Times New Roman" w:hAnsi="Times New Roman" w:cs="Times New Roman"/>
          <w:color w:val="auto"/>
          <w:sz w:val="40"/>
          <w:szCs w:val="40"/>
        </w:rPr>
        <w:t>Can we change our bank detail in future that is going to be provided now</w:t>
      </w:r>
      <w:r>
        <w:rPr>
          <w:rStyle w:val="Heading1Char"/>
          <w:rFonts w:ascii="Times New Roman" w:hAnsi="Times New Roman" w:cs="Times New Roman"/>
          <w:color w:val="auto"/>
          <w:sz w:val="40"/>
          <w:szCs w:val="40"/>
        </w:rPr>
        <w:t>?</w:t>
      </w:r>
    </w:p>
    <w:p w14:paraId="635822C1" w14:textId="77777777" w:rsidR="00EE4B2C" w:rsidRPr="005D7EC2" w:rsidRDefault="00EE4B2C" w:rsidP="00EE4B2C">
      <w:pPr>
        <w:pStyle w:val="ListParagraph"/>
        <w:jc w:val="both"/>
        <w:rPr>
          <w:rStyle w:val="Heading1Char"/>
          <w:rFonts w:asciiTheme="minorHAnsi" w:eastAsiaTheme="minorHAnsi" w:hAnsiTheme="minorHAnsi" w:cstheme="minorBidi"/>
          <w:color w:val="auto"/>
          <w:sz w:val="22"/>
          <w:szCs w:val="22"/>
        </w:rPr>
      </w:pPr>
    </w:p>
    <w:p w14:paraId="63EFC419" w14:textId="3CB05626" w:rsidR="004500FE" w:rsidRPr="000C5712" w:rsidRDefault="00EE4B2C" w:rsidP="000C5712">
      <w:pPr>
        <w:pStyle w:val="ListParagraph"/>
        <w:numPr>
          <w:ilvl w:val="1"/>
          <w:numId w:val="1"/>
        </w:numPr>
        <w:spacing w:line="360" w:lineRule="auto"/>
        <w:ind w:left="567" w:firstLine="357"/>
        <w:jc w:val="both"/>
        <w:rPr>
          <w:rFonts w:ascii="Times New Roman" w:hAnsi="Times New Roman" w:cs="Times New Roman"/>
          <w:sz w:val="28"/>
          <w:szCs w:val="28"/>
        </w:rPr>
      </w:pPr>
      <w:r w:rsidRPr="00EE4B2C">
        <w:rPr>
          <w:rFonts w:ascii="Times New Roman" w:hAnsi="Times New Roman" w:cs="Times New Roman"/>
          <w:sz w:val="28"/>
          <w:szCs w:val="28"/>
        </w:rPr>
        <w:t>Once you provide this information to us, you won’t need to provide it again unless you change your account.</w:t>
      </w:r>
      <w:r>
        <w:rPr>
          <w:rFonts w:ascii="Times New Roman" w:hAnsi="Times New Roman" w:cs="Times New Roman"/>
          <w:sz w:val="28"/>
          <w:szCs w:val="28"/>
        </w:rPr>
        <w:t xml:space="preserve"> But you can change it whenever you want.</w:t>
      </w:r>
    </w:p>
    <w:p w14:paraId="6D2EF457" w14:textId="55A21B26" w:rsidR="002021D8" w:rsidRPr="002021D8" w:rsidRDefault="002021D8" w:rsidP="002021D8">
      <w:pPr>
        <w:pStyle w:val="ListParagraph"/>
        <w:numPr>
          <w:ilvl w:val="0"/>
          <w:numId w:val="1"/>
        </w:numPr>
        <w:jc w:val="both"/>
        <w:rPr>
          <w:rStyle w:val="Heading1Char"/>
          <w:rFonts w:asciiTheme="minorHAnsi" w:eastAsiaTheme="minorHAnsi" w:hAnsiTheme="minorHAnsi" w:cstheme="minorBidi"/>
          <w:color w:val="auto"/>
          <w:sz w:val="22"/>
          <w:szCs w:val="22"/>
        </w:rPr>
      </w:pPr>
      <w:r w:rsidRPr="005D7EC2">
        <w:rPr>
          <w:rStyle w:val="Heading1Char"/>
          <w:rFonts w:ascii="Times New Roman" w:hAnsi="Times New Roman" w:cs="Times New Roman"/>
          <w:color w:val="auto"/>
          <w:sz w:val="40"/>
          <w:szCs w:val="40"/>
        </w:rPr>
        <w:t>which evidences can be used to verify our bank account</w:t>
      </w:r>
      <w:r>
        <w:rPr>
          <w:rStyle w:val="Heading1Char"/>
          <w:rFonts w:ascii="Times New Roman" w:hAnsi="Times New Roman" w:cs="Times New Roman"/>
          <w:color w:val="auto"/>
          <w:sz w:val="40"/>
          <w:szCs w:val="40"/>
        </w:rPr>
        <w:t>?</w:t>
      </w:r>
    </w:p>
    <w:p w14:paraId="46F85805" w14:textId="77777777" w:rsidR="002021D8" w:rsidRPr="002021D8" w:rsidRDefault="002021D8" w:rsidP="002021D8">
      <w:pPr>
        <w:pStyle w:val="ListParagraph"/>
        <w:jc w:val="both"/>
        <w:rPr>
          <w:rStyle w:val="Heading1Char"/>
          <w:rFonts w:asciiTheme="minorHAnsi" w:eastAsiaTheme="minorHAnsi" w:hAnsiTheme="minorHAnsi" w:cstheme="minorBidi"/>
          <w:color w:val="auto"/>
          <w:sz w:val="22"/>
          <w:szCs w:val="22"/>
        </w:rPr>
      </w:pPr>
    </w:p>
    <w:p w14:paraId="7C7BF609" w14:textId="7B6794FE" w:rsidR="002021D8" w:rsidRDefault="002021D8" w:rsidP="002021D8">
      <w:pPr>
        <w:pStyle w:val="ListParagraph"/>
        <w:numPr>
          <w:ilvl w:val="1"/>
          <w:numId w:val="1"/>
        </w:numPr>
        <w:spacing w:line="360" w:lineRule="auto"/>
        <w:ind w:left="567" w:firstLine="357"/>
        <w:jc w:val="both"/>
        <w:rPr>
          <w:rFonts w:ascii="Times New Roman" w:hAnsi="Times New Roman" w:cs="Times New Roman"/>
          <w:sz w:val="28"/>
          <w:szCs w:val="28"/>
        </w:rPr>
      </w:pPr>
      <w:r w:rsidRPr="005D7EC2">
        <w:rPr>
          <w:rFonts w:ascii="Times New Roman" w:hAnsi="Times New Roman" w:cs="Times New Roman"/>
          <w:sz w:val="28"/>
          <w:szCs w:val="28"/>
        </w:rPr>
        <w:t>The evidence needs to show the name the account is in and the bank account number. The simplest way is to take a screenshot from your internet banking or photocopy</w:t>
      </w:r>
      <w:r w:rsidR="00163770">
        <w:rPr>
          <w:rFonts w:ascii="Times New Roman" w:hAnsi="Times New Roman" w:cs="Times New Roman"/>
          <w:sz w:val="28"/>
          <w:szCs w:val="28"/>
        </w:rPr>
        <w:t>/scan</w:t>
      </w:r>
      <w:r w:rsidRPr="005D7EC2">
        <w:rPr>
          <w:rFonts w:ascii="Times New Roman" w:hAnsi="Times New Roman" w:cs="Times New Roman"/>
          <w:sz w:val="28"/>
          <w:szCs w:val="28"/>
        </w:rPr>
        <w:t xml:space="preserve"> of the top of a bank statement</w:t>
      </w:r>
      <w:r w:rsidR="00163770">
        <w:rPr>
          <w:rFonts w:ascii="Times New Roman" w:hAnsi="Times New Roman" w:cs="Times New Roman"/>
          <w:sz w:val="28"/>
          <w:szCs w:val="28"/>
        </w:rPr>
        <w:t>/passbook</w:t>
      </w:r>
      <w:r w:rsidRPr="005D7EC2">
        <w:rPr>
          <w:rFonts w:ascii="Times New Roman" w:hAnsi="Times New Roman" w:cs="Times New Roman"/>
          <w:sz w:val="28"/>
          <w:szCs w:val="28"/>
        </w:rPr>
        <w:t xml:space="preserve"> or ask your bank to print and sign a verification of account slip.</w:t>
      </w:r>
      <w:bookmarkStart w:id="0" w:name="_GoBack"/>
      <w:bookmarkEnd w:id="0"/>
    </w:p>
    <w:p w14:paraId="4FCBDC0B" w14:textId="1BCE2DC1" w:rsidR="00163770" w:rsidRPr="000C5712" w:rsidRDefault="000C5712" w:rsidP="000C5712">
      <w:pPr>
        <w:pStyle w:val="Title"/>
        <w:jc w:val="center"/>
        <w:rPr>
          <w:rFonts w:cstheme="majorHAnsi"/>
        </w:rPr>
      </w:pPr>
      <w:r w:rsidRPr="000C5712">
        <w:rPr>
          <w:rFonts w:cstheme="majorHAnsi"/>
          <w:color w:val="4472C4" w:themeColor="accent1"/>
          <w:shd w:val="clear" w:color="auto" w:fill="FFFFFF"/>
        </w:rPr>
        <w:t>“</w:t>
      </w:r>
      <w:r w:rsidRPr="000C5712">
        <w:rPr>
          <w:rFonts w:cstheme="majorHAnsi"/>
          <w:color w:val="4472C4" w:themeColor="accent1"/>
          <w:shd w:val="clear" w:color="auto" w:fill="FFFFFF"/>
        </w:rPr>
        <w:t>We</w:t>
      </w:r>
      <w:r w:rsidRPr="000C5712">
        <w:rPr>
          <w:rFonts w:cstheme="majorHAnsi"/>
          <w:color w:val="4472C4" w:themeColor="accent1"/>
          <w:shd w:val="clear" w:color="auto" w:fill="FFFFFF"/>
        </w:rPr>
        <w:t xml:space="preserve"> wi</w:t>
      </w:r>
      <w:r w:rsidRPr="000C5712">
        <w:rPr>
          <w:rFonts w:cstheme="majorHAnsi"/>
          <w:color w:val="4472C4" w:themeColor="accent1"/>
          <w:shd w:val="clear" w:color="auto" w:fill="FFFFFF"/>
        </w:rPr>
        <w:t>ll never share your bank account details with anyone else.</w:t>
      </w:r>
      <w:r w:rsidRPr="000C5712">
        <w:rPr>
          <w:rFonts w:cstheme="majorHAnsi"/>
          <w:color w:val="4472C4" w:themeColor="accent1"/>
          <w:shd w:val="clear" w:color="auto" w:fill="FFFFFF"/>
        </w:rPr>
        <w:t>”</w:t>
      </w:r>
    </w:p>
    <w:sectPr w:rsidR="00163770" w:rsidRPr="000C5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25pt;height:11.25pt" o:bullet="t">
        <v:imagedata r:id="rId1" o:title="msoC329"/>
      </v:shape>
    </w:pict>
  </w:numPicBullet>
  <w:abstractNum w:abstractNumId="0" w15:restartNumberingAfterBreak="0">
    <w:nsid w:val="2FA75FCF"/>
    <w:multiLevelType w:val="hybridMultilevel"/>
    <w:tmpl w:val="0924F2D0"/>
    <w:lvl w:ilvl="0" w:tplc="CC767B12">
      <w:start w:val="1"/>
      <w:numFmt w:val="decimal"/>
      <w:lvlText w:val="%1."/>
      <w:lvlJc w:val="left"/>
      <w:pPr>
        <w:ind w:left="720" w:hanging="360"/>
      </w:pPr>
      <w:rPr>
        <w:sz w:val="40"/>
        <w:szCs w:val="40"/>
      </w:rPr>
    </w:lvl>
    <w:lvl w:ilvl="1" w:tplc="04090007">
      <w:start w:val="1"/>
      <w:numFmt w:val="bullet"/>
      <w:lvlText w:val=""/>
      <w:lvlPicBulletId w:val="0"/>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1C"/>
    <w:rsid w:val="000C5712"/>
    <w:rsid w:val="00163770"/>
    <w:rsid w:val="002021D8"/>
    <w:rsid w:val="002125DB"/>
    <w:rsid w:val="004500FE"/>
    <w:rsid w:val="004F181C"/>
    <w:rsid w:val="005D7EC2"/>
    <w:rsid w:val="00DC3BD7"/>
    <w:rsid w:val="00EE4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8CF3"/>
  <w15:chartTrackingRefBased/>
  <w15:docId w15:val="{82D1726D-8F50-4CF7-A707-351363EE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E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EC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D7EC2"/>
    <w:pPr>
      <w:ind w:left="720"/>
      <w:contextualSpacing/>
    </w:pPr>
  </w:style>
  <w:style w:type="paragraph" w:styleId="Title">
    <w:name w:val="Title"/>
    <w:basedOn w:val="Normal"/>
    <w:next w:val="Normal"/>
    <w:link w:val="TitleChar"/>
    <w:uiPriority w:val="10"/>
    <w:qFormat/>
    <w:rsid w:val="000C57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71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5488412">
      <w:bodyDiv w:val="1"/>
      <w:marLeft w:val="0"/>
      <w:marRight w:val="0"/>
      <w:marTop w:val="0"/>
      <w:marBottom w:val="0"/>
      <w:divBdr>
        <w:top w:val="none" w:sz="0" w:space="0" w:color="auto"/>
        <w:left w:val="none" w:sz="0" w:space="0" w:color="auto"/>
        <w:bottom w:val="none" w:sz="0" w:space="0" w:color="auto"/>
        <w:right w:val="none" w:sz="0" w:space="0" w:color="auto"/>
      </w:divBdr>
      <w:divsChild>
        <w:div w:id="1738434476">
          <w:marLeft w:val="0"/>
          <w:marRight w:val="0"/>
          <w:marTop w:val="0"/>
          <w:marBottom w:val="0"/>
          <w:divBdr>
            <w:top w:val="none" w:sz="0" w:space="0" w:color="auto"/>
            <w:left w:val="none" w:sz="0" w:space="0" w:color="auto"/>
            <w:bottom w:val="none" w:sz="0" w:space="0" w:color="auto"/>
            <w:right w:val="none" w:sz="0" w:space="0" w:color="auto"/>
          </w:divBdr>
          <w:divsChild>
            <w:div w:id="15027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 sujitha</dc:creator>
  <cp:keywords/>
  <dc:description/>
  <cp:lastModifiedBy>suji sujitha</cp:lastModifiedBy>
  <cp:revision>5</cp:revision>
  <cp:lastPrinted>2021-11-16T06:24:00Z</cp:lastPrinted>
  <dcterms:created xsi:type="dcterms:W3CDTF">2021-11-16T06:05:00Z</dcterms:created>
  <dcterms:modified xsi:type="dcterms:W3CDTF">2021-11-16T06:32:00Z</dcterms:modified>
</cp:coreProperties>
</file>