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0E91" w14:textId="1BC56D2C" w:rsidR="00EC49FE" w:rsidRPr="000653AB" w:rsidRDefault="000653AB" w:rsidP="0039084B">
      <w:pPr>
        <w:pStyle w:val="Ttulo"/>
        <w:rPr>
          <w:lang w:val="pt-BR"/>
        </w:rPr>
      </w:pPr>
      <w:r w:rsidRPr="000653AB">
        <w:rPr>
          <w:lang w:val="pt-BR"/>
        </w:rPr>
        <w:t>Nome do projeto</w:t>
      </w:r>
      <w:r w:rsidRPr="000653AB">
        <w:rPr>
          <w:lang w:val="pt-BR"/>
        </w:rPr>
        <w:tab/>
        <w:t>:</w:t>
      </w:r>
      <w:r w:rsidR="00E20837">
        <w:rPr>
          <w:lang w:val="pt-BR"/>
        </w:rPr>
        <w:t xml:space="preserve"> </w:t>
      </w:r>
      <w:proofErr w:type="spellStart"/>
      <w:r w:rsidR="00E20837">
        <w:rPr>
          <w:lang w:val="pt-BR"/>
        </w:rPr>
        <w:t>Intellecta</w:t>
      </w:r>
      <w:proofErr w:type="spellEnd"/>
      <w:r w:rsidR="00E20837">
        <w:rPr>
          <w:lang w:val="pt-BR"/>
        </w:rPr>
        <w:t xml:space="preserve"> </w:t>
      </w:r>
    </w:p>
    <w:p w14:paraId="1E9E93CB" w14:textId="51ED26D0" w:rsidR="00DF68C7" w:rsidRPr="0039084B" w:rsidRDefault="00DF68C7" w:rsidP="00206E8A">
      <w:pPr>
        <w:pStyle w:val="Author"/>
        <w:rPr>
          <w:lang w:val="pt-BR"/>
        </w:rPr>
      </w:pPr>
      <w:r w:rsidRPr="00DF68C7">
        <w:rPr>
          <w:lang w:val="pt-BR"/>
        </w:rPr>
        <w:t xml:space="preserve">Rebeca Abreu </w:t>
      </w:r>
      <w:r>
        <w:rPr>
          <w:lang w:val="pt-BR"/>
        </w:rPr>
        <w:t>d</w:t>
      </w:r>
      <w:r w:rsidRPr="00DF68C7">
        <w:rPr>
          <w:lang w:val="pt-BR"/>
        </w:rPr>
        <w:t>e Almeida</w:t>
      </w:r>
      <w:r w:rsidR="00EC49FE" w:rsidRPr="0039084B">
        <w:rPr>
          <w:lang w:val="pt-BR"/>
        </w:rPr>
        <w:t xml:space="preserve">, </w:t>
      </w:r>
      <w:r w:rsidRPr="00DF68C7">
        <w:rPr>
          <w:lang w:val="pt-BR"/>
        </w:rPr>
        <w:t>Sylvia Regina Pizato Marcondes Gottsfritz</w:t>
      </w:r>
      <w:r w:rsidRPr="0039084B">
        <w:rPr>
          <w:lang w:val="pt-BR"/>
        </w:rPr>
        <w:t xml:space="preserve">, </w:t>
      </w:r>
      <w:r w:rsidRPr="00DF68C7">
        <w:rPr>
          <w:lang w:val="pt-BR"/>
        </w:rPr>
        <w:t>Tiago Almeida Santos</w:t>
      </w:r>
      <w:r w:rsidR="0092514D">
        <w:rPr>
          <w:lang w:val="pt-BR"/>
        </w:rPr>
        <w:t>, Professor</w:t>
      </w:r>
      <w:r w:rsidR="00763F14">
        <w:rPr>
          <w:lang w:val="pt-BR"/>
        </w:rPr>
        <w:t>:</w:t>
      </w:r>
      <w:r w:rsidR="0092514D">
        <w:rPr>
          <w:lang w:val="pt-BR"/>
        </w:rPr>
        <w:t xml:space="preserve"> </w:t>
      </w:r>
      <w:proofErr w:type="spellStart"/>
      <w:r w:rsidR="0092514D" w:rsidRPr="0092514D">
        <w:rPr>
          <w:lang w:val="pt-BR"/>
        </w:rPr>
        <w:t>Andre</w:t>
      </w:r>
      <w:proofErr w:type="spellEnd"/>
      <w:r w:rsidR="0092514D" w:rsidRPr="0092514D">
        <w:rPr>
          <w:lang w:val="pt-BR"/>
        </w:rPr>
        <w:t xml:space="preserve"> </w:t>
      </w:r>
      <w:proofErr w:type="spellStart"/>
      <w:r w:rsidR="0092514D" w:rsidRPr="0092514D">
        <w:rPr>
          <w:lang w:val="pt-BR"/>
        </w:rPr>
        <w:t>Luis</w:t>
      </w:r>
      <w:proofErr w:type="spellEnd"/>
      <w:r w:rsidR="0092514D" w:rsidRPr="0092514D">
        <w:rPr>
          <w:lang w:val="pt-BR"/>
        </w:rPr>
        <w:t xml:space="preserve"> </w:t>
      </w:r>
      <w:r w:rsidR="0092514D">
        <w:rPr>
          <w:lang w:val="pt-BR"/>
        </w:rPr>
        <w:t>d</w:t>
      </w:r>
      <w:r w:rsidR="0092514D" w:rsidRPr="0092514D">
        <w:rPr>
          <w:lang w:val="pt-BR"/>
        </w:rPr>
        <w:t>e Oliveira</w:t>
      </w:r>
    </w:p>
    <w:p w14:paraId="6A89121C" w14:textId="77777777" w:rsidR="00556B9F" w:rsidRDefault="00804069" w:rsidP="00556B9F">
      <w:pPr>
        <w:pStyle w:val="Address"/>
      </w:pPr>
      <w:r>
        <w:rPr>
          <w:vertAlign w:val="superscript"/>
        </w:rPr>
        <w:t>1</w:t>
      </w:r>
      <w:r w:rsidRPr="00804069">
        <w:t xml:space="preserve"> </w:t>
      </w:r>
      <w:r>
        <w:rPr>
          <w:rStyle w:val="AddressChar"/>
        </w:rPr>
        <w:t>Faculdade de Computação e Informática</w:t>
      </w:r>
      <w:r w:rsidR="00556B9F">
        <w:br/>
      </w:r>
      <w:r w:rsidRPr="003C25DE">
        <w:rPr>
          <w:rStyle w:val="AddressChar"/>
        </w:rPr>
        <w:t xml:space="preserve">Universidade </w:t>
      </w:r>
      <w:r>
        <w:rPr>
          <w:rStyle w:val="AddressChar"/>
        </w:rPr>
        <w:t>Presbiteriana Mackenzie</w:t>
      </w:r>
      <w:r w:rsidR="00556B9F" w:rsidRPr="00556B9F">
        <w:t xml:space="preserve"> (U</w:t>
      </w:r>
      <w:r>
        <w:t>PM</w:t>
      </w:r>
      <w:r w:rsidR="00556B9F" w:rsidRPr="00556B9F">
        <w:t>)</w:t>
      </w:r>
      <w:r w:rsidR="00556B9F">
        <w:t xml:space="preserve"> – </w:t>
      </w:r>
      <w:r>
        <w:t>São Paulo</w:t>
      </w:r>
      <w:r w:rsidR="00556B9F">
        <w:t>, S</w:t>
      </w:r>
      <w:r>
        <w:t>P</w:t>
      </w:r>
      <w:r w:rsidR="00556B9F">
        <w:t xml:space="preserve"> – </w:t>
      </w:r>
      <w:proofErr w:type="spellStart"/>
      <w:r w:rsidR="00556B9F">
        <w:t>Brazil</w:t>
      </w:r>
      <w:proofErr w:type="spellEnd"/>
    </w:p>
    <w:p w14:paraId="2788A96B" w14:textId="7586B281" w:rsidR="00EC49FE" w:rsidRPr="00556B9F" w:rsidRDefault="002F72F8" w:rsidP="00356F1C">
      <w:pPr>
        <w:pStyle w:val="Email"/>
        <w:rPr>
          <w:lang w:val="pt-BR"/>
        </w:rPr>
      </w:pPr>
      <w:hyperlink r:id="rId8" w:history="1">
        <w:r w:rsidRPr="00C31398">
          <w:rPr>
            <w:rStyle w:val="Hyperlink"/>
            <w:lang w:val="pt-BR"/>
          </w:rPr>
          <w:t>{10233223@mackenzista.com.br</w:t>
        </w:r>
      </w:hyperlink>
      <w:r w:rsidR="00EC49FE" w:rsidRPr="00556B9F">
        <w:rPr>
          <w:lang w:val="pt-BR"/>
        </w:rPr>
        <w:t>,</w:t>
      </w:r>
      <w:r>
        <w:rPr>
          <w:lang w:val="pt-BR"/>
        </w:rPr>
        <w:t xml:space="preserve"> </w:t>
      </w:r>
      <w:hyperlink r:id="rId9" w:history="1">
        <w:r w:rsidR="00356F1C" w:rsidRPr="00C31398">
          <w:rPr>
            <w:rStyle w:val="Hyperlink"/>
            <w:lang w:val="pt-BR"/>
          </w:rPr>
          <w:t>10424045@mackenzista.com.br</w:t>
        </w:r>
      </w:hyperlink>
      <w:r w:rsidR="00356F1C">
        <w:rPr>
          <w:lang w:val="pt-BR"/>
        </w:rPr>
        <w:t xml:space="preserve">, </w:t>
      </w:r>
      <w:hyperlink r:id="rId10" w:history="1">
        <w:r w:rsidR="00356F1C" w:rsidRPr="00C31398">
          <w:rPr>
            <w:rStyle w:val="Hyperlink"/>
            <w:lang w:val="pt-BR"/>
          </w:rPr>
          <w:t>10424742@mackenzista.com.br</w:t>
        </w:r>
      </w:hyperlink>
      <w:r>
        <w:rPr>
          <w:lang w:val="pt-BR"/>
        </w:rPr>
        <w:t>}</w:t>
      </w:r>
    </w:p>
    <w:p w14:paraId="40D84144" w14:textId="77777777" w:rsidR="00EC49FE" w:rsidRPr="00556B9F" w:rsidRDefault="00EC49FE" w:rsidP="00EE70EF">
      <w:pPr>
        <w:pStyle w:val="Email"/>
        <w:rPr>
          <w:lang w:val="pt-BR"/>
        </w:rPr>
        <w:sectPr w:rsidR="00EC49FE" w:rsidRPr="00556B9F" w:rsidSect="0059445D">
          <w:headerReference w:type="even" r:id="rId11"/>
          <w:headerReference w:type="default" r:id="rId12"/>
          <w:footerReference w:type="even" r:id="rId13"/>
          <w:headerReference w:type="first" r:id="rId14"/>
          <w:type w:val="continuous"/>
          <w:pgSz w:w="11907" w:h="16840" w:code="9"/>
          <w:pgMar w:top="1985" w:right="1701" w:bottom="1418" w:left="1701" w:header="964" w:footer="964" w:gutter="0"/>
          <w:pgNumType w:start="101"/>
          <w:cols w:space="454"/>
          <w:titlePg/>
          <w:docGrid w:linePitch="326"/>
        </w:sectPr>
      </w:pPr>
    </w:p>
    <w:p w14:paraId="499CA8FB" w14:textId="47A16843" w:rsidR="00CA0C08" w:rsidRPr="00EF1D97" w:rsidRDefault="00CA0C08" w:rsidP="00676E05">
      <w:pPr>
        <w:pStyle w:val="Abstract"/>
        <w:rPr>
          <w:b/>
          <w:lang w:val="en-US"/>
        </w:rPr>
      </w:pPr>
      <w:r w:rsidRPr="00CA0C08">
        <w:rPr>
          <w:b/>
          <w:lang w:val="en-US"/>
        </w:rPr>
        <w:t xml:space="preserve">This paper presents the development of a guided breathing system based on Internet of Things (IoT) concepts, using a hardware kit that includes an Arduino Uno R3 compatible board, LEDs of different colors, sensors, and basic electronic components. The system aims to support users in relaxation practices and stress reduction, following the United Nations Sustainable Development Goal 3 (Good Health and Well-being). The prototype will use LEDs to represent the phases of the breathing cycle—inhaling, holding, and </w:t>
      </w:r>
      <w:proofErr w:type="gramStart"/>
      <w:r w:rsidRPr="00CA0C08">
        <w:rPr>
          <w:b/>
          <w:lang w:val="en-US"/>
        </w:rPr>
        <w:t>exhaling—.</w:t>
      </w:r>
      <w:proofErr w:type="gramEnd"/>
      <w:r w:rsidRPr="00CA0C08">
        <w:rPr>
          <w:b/>
          <w:lang w:val="en-US"/>
        </w:rPr>
        <w:t xml:space="preserve"> </w:t>
      </w:r>
      <w:r w:rsidRPr="00EF1D97">
        <w:rPr>
          <w:b/>
          <w:lang w:val="en-US"/>
        </w:rPr>
        <w:t>The proposed device is an accessible, low-cost solution to promote mental health through embedded systems and IoT-based technologies.</w:t>
      </w:r>
    </w:p>
    <w:p w14:paraId="6FB8A62C" w14:textId="32001138" w:rsidR="00EC49FE" w:rsidRPr="008D0B45" w:rsidRDefault="002E0188" w:rsidP="00676E05">
      <w:pPr>
        <w:pStyle w:val="Abstract"/>
      </w:pPr>
      <w:r w:rsidRPr="002E0188">
        <w:t xml:space="preserve">Este trabalho apresenta o desenvolvimento de um sistema de respiração guiada baseado em conceitos da Internet das Coisas (IoT), utilizando um kit de hardware composto por uma placa Uno R3 compatível com Arduino, LEDs de diferentes cores, sensores e componentes eletrônicos básicos. O sistema tem como objetivo auxiliar os usuários em práticas de relaxamento e redução do estresse, em alinhamento com o Objetivo de Desenvolvimento Sustentável 3 da ONU (Saúde e Bem-estar). O protótipo utilizará LEDs para representar as fases do ciclo respiratório — inspirar, segurar e expirar </w:t>
      </w:r>
      <w:proofErr w:type="gramStart"/>
      <w:r w:rsidRPr="002E0188">
        <w:t xml:space="preserve">— </w:t>
      </w:r>
      <w:r w:rsidR="00EF1D97">
        <w:t>.</w:t>
      </w:r>
      <w:r w:rsidRPr="002E0188">
        <w:t>A</w:t>
      </w:r>
      <w:proofErr w:type="gramEnd"/>
      <w:r w:rsidRPr="002E0188">
        <w:t xml:space="preserve"> proposta busca oferecer uma solução acessível e de baixo custo para a promoção da saúde mental, explorando tecnologias embarcadas e recursos da IoT.</w:t>
      </w:r>
    </w:p>
    <w:p w14:paraId="19CBE0B8" w14:textId="7126C2F5" w:rsidR="00EC49FE" w:rsidRPr="000653AB" w:rsidRDefault="00EC49FE" w:rsidP="00EE70EF">
      <w:pPr>
        <w:pStyle w:val="Ttulo1"/>
        <w:rPr>
          <w:lang w:val="pt-BR"/>
        </w:rPr>
      </w:pPr>
      <w:r w:rsidRPr="000653AB">
        <w:rPr>
          <w:lang w:val="pt-BR"/>
        </w:rPr>
        <w:t>1. In</w:t>
      </w:r>
      <w:r w:rsidR="00BD14EB" w:rsidRPr="000653AB">
        <w:rPr>
          <w:lang w:val="pt-BR"/>
        </w:rPr>
        <w:t>trodução</w:t>
      </w:r>
    </w:p>
    <w:p w14:paraId="4F410DB0" w14:textId="2E558910" w:rsidR="00666ABB" w:rsidRPr="00666ABB" w:rsidRDefault="00666ABB" w:rsidP="00666ABB">
      <w:pPr>
        <w:rPr>
          <w:lang w:val="pt-BR"/>
        </w:rPr>
      </w:pPr>
      <w:r w:rsidRPr="00666ABB">
        <w:rPr>
          <w:lang w:val="pt-BR"/>
        </w:rPr>
        <w:t>A crescente relevância das tecnologias embarcadas e da Internet das Coisas (IoT) tem possibilitado a criação de soluções práticas para a saúde física e mental. A IoT, entendida como a integração de dispositivos conectados capazes de processar e compartilhar dados, abriu espaço para aplicações inovadoras em áreas como bem-estar e saúde digital.</w:t>
      </w:r>
    </w:p>
    <w:p w14:paraId="5D00132A" w14:textId="77777777" w:rsidR="00666ABB" w:rsidRDefault="00666ABB" w:rsidP="00666ABB">
      <w:pPr>
        <w:rPr>
          <w:lang w:val="pt-BR"/>
        </w:rPr>
      </w:pPr>
      <w:r w:rsidRPr="00666ABB">
        <w:rPr>
          <w:lang w:val="pt-BR"/>
        </w:rPr>
        <w:t>Entre os desafios contemporâneos, a ansiedade e o estresse têm se destacado como problemas de saúde pública. Estratégias de autocuidado, como exercícios respiratórios guiados, apresentam resultados positivos no controle da ansiedade, promovendo calma e equilíbrio emocional. Nesse sentido, o uso de dispositivos inteligentes pode potencializar tais práticas, tornando-as acessíveis a diferentes públicos.</w:t>
      </w:r>
    </w:p>
    <w:p w14:paraId="39A7255C" w14:textId="2804D50C" w:rsidR="00666ABB" w:rsidRPr="00666ABB" w:rsidRDefault="00666ABB" w:rsidP="00666ABB">
      <w:pPr>
        <w:rPr>
          <w:lang w:val="pt-BR"/>
        </w:rPr>
      </w:pPr>
      <w:r w:rsidRPr="00666ABB">
        <w:rPr>
          <w:lang w:val="pt-BR"/>
        </w:rPr>
        <w:t xml:space="preserve">O presente projeto propõe o desenvolvimento do Sistema de Respiração Guiada para Relaxamento que será implementado em uma plataforma embarcada utilizando um kit de hardware composto por placa Uno R3 compatível com Arduino, LEDs, sensores e outros </w:t>
      </w:r>
      <w:r w:rsidRPr="00666ABB">
        <w:rPr>
          <w:lang w:val="pt-BR"/>
        </w:rPr>
        <w:lastRenderedPageBreak/>
        <w:t>componentes eletrônicos. O funcionamento será guiado principalmente pelos LEDs (azul para inspirar, verde para segurar, vermelho para expirar</w:t>
      </w:r>
      <w:r w:rsidR="00EF1D97">
        <w:rPr>
          <w:lang w:val="pt-BR"/>
        </w:rPr>
        <w:t>).</w:t>
      </w:r>
    </w:p>
    <w:p w14:paraId="52D2F4CA" w14:textId="1ABE7C2D" w:rsidR="00597615" w:rsidRDefault="00666ABB" w:rsidP="00666ABB">
      <w:pPr>
        <w:rPr>
          <w:lang w:val="pt-BR"/>
        </w:rPr>
      </w:pPr>
      <w:r w:rsidRPr="00666ABB">
        <w:rPr>
          <w:lang w:val="pt-BR"/>
        </w:rPr>
        <w:t xml:space="preserve">A escolha do tema para o projeto </w:t>
      </w:r>
      <w:proofErr w:type="spellStart"/>
      <w:r w:rsidRPr="00666ABB">
        <w:rPr>
          <w:lang w:val="pt-BR"/>
        </w:rPr>
        <w:t>Intellecta</w:t>
      </w:r>
      <w:proofErr w:type="spellEnd"/>
      <w:r w:rsidRPr="00666ABB">
        <w:rPr>
          <w:lang w:val="pt-BR"/>
        </w:rPr>
        <w:t xml:space="preserve"> também foi motivada por um fator pessoal. A irmã de uma das integrantes do grupo, cursa Psicologia e demonstrou interesse em utilizar o sistema de respiração guiada como recurso de apoio em sessões com pacientes. Essa conexão direta com a área de saúde mental reforça a relevância e a aplicabilidade do projeto, agregando valor prático ao seu desenvolvimento.</w:t>
      </w:r>
    </w:p>
    <w:p w14:paraId="01D3C39F" w14:textId="77777777" w:rsidR="00600E1D" w:rsidRDefault="00600E1D" w:rsidP="00666ABB">
      <w:pPr>
        <w:rPr>
          <w:lang w:val="pt-BR"/>
        </w:rPr>
      </w:pPr>
    </w:p>
    <w:p w14:paraId="5F00EC10" w14:textId="4F7C781E" w:rsidR="00FE30FA" w:rsidRPr="00597615" w:rsidRDefault="00600E1D" w:rsidP="00666ABB">
      <w:pPr>
        <w:rPr>
          <w:lang w:val="pt-BR"/>
        </w:rPr>
      </w:pPr>
      <w:r>
        <w:rPr>
          <w:lang w:val="pt-BR"/>
        </w:rPr>
        <w:t xml:space="preserve">REFERÊNCIA: </w:t>
      </w:r>
      <w:r w:rsidRPr="00600E1D">
        <w:rPr>
          <w:lang w:val="pt-BR"/>
        </w:rPr>
        <w:t xml:space="preserve">SANTOS, B. et al. Internet das Coisas: da teoria à prática. Disponível em: </w:t>
      </w:r>
      <w:hyperlink r:id="rId15" w:tgtFrame="_new" w:history="1">
        <w:r w:rsidRPr="00600E1D">
          <w:rPr>
            <w:rStyle w:val="Hyperlink"/>
            <w:lang w:val="pt-BR"/>
          </w:rPr>
          <w:t>https://homepages.dcc.ufmg.br/~mmvieira/cc/papers/internet-das-coisas.pdf</w:t>
        </w:r>
      </w:hyperlink>
    </w:p>
    <w:p w14:paraId="583176BB" w14:textId="23008541" w:rsidR="00DD3E53" w:rsidRPr="00DD3E53" w:rsidRDefault="00E91E30" w:rsidP="002B670C">
      <w:pPr>
        <w:pStyle w:val="Ttulo2"/>
        <w:rPr>
          <w:lang w:val="pt-BR"/>
        </w:rPr>
      </w:pPr>
      <w:r>
        <w:rPr>
          <w:lang w:val="pt-BR"/>
        </w:rPr>
        <w:t>2</w:t>
      </w:r>
      <w:r w:rsidR="00DD3E53" w:rsidRPr="00DD3E53">
        <w:rPr>
          <w:lang w:val="pt-BR"/>
        </w:rPr>
        <w:t xml:space="preserve">. </w:t>
      </w:r>
      <w:r w:rsidR="00A0731A">
        <w:rPr>
          <w:lang w:val="pt-BR"/>
        </w:rPr>
        <w:t xml:space="preserve">Materiais e Métodos </w:t>
      </w:r>
    </w:p>
    <w:p w14:paraId="7FB5387F" w14:textId="77777777" w:rsidR="00C608F0" w:rsidRPr="00707DB1" w:rsidRDefault="00C608F0" w:rsidP="00C608F0">
      <w:pPr>
        <w:rPr>
          <w:lang w:val="pt-BR"/>
        </w:rPr>
      </w:pPr>
      <w:r w:rsidRPr="00707DB1">
        <w:rPr>
          <w:lang w:val="pt-BR"/>
        </w:rPr>
        <w:t>O kit de hardware utilizado fornece a base para o desenvolvimento do protótipo. A placa Uno R3 SMD compatível com Arduino funciona como unidade central de processamento, recebendo e enviando sinais para sensores e atuadores. O protoboard e os jumpers permitem a interconexão dos componentes, enquanto resistores e capacitores estabilizam e protegem o circuito.</w:t>
      </w:r>
    </w:p>
    <w:p w14:paraId="66454AE8" w14:textId="77777777" w:rsidR="00C608F0" w:rsidRDefault="00C608F0" w:rsidP="00C608F0">
      <w:pPr>
        <w:rPr>
          <w:lang w:val="pt-BR"/>
        </w:rPr>
      </w:pPr>
    </w:p>
    <w:p w14:paraId="0B57A058" w14:textId="3383345B" w:rsidR="00C608F0" w:rsidRDefault="00C608F0" w:rsidP="00C608F0">
      <w:pPr>
        <w:jc w:val="center"/>
        <w:rPr>
          <w:rFonts w:ascii="Helvetica" w:hAnsi="Helvetica" w:cs="Helvetica"/>
          <w:b/>
          <w:bCs/>
          <w:sz w:val="20"/>
          <w:lang w:val="pt-BR"/>
        </w:rPr>
      </w:pPr>
      <w:r>
        <w:rPr>
          <w:noProof/>
          <w:lang w:val="pt-BR"/>
        </w:rPr>
        <w:drawing>
          <wp:inline distT="0" distB="0" distL="0" distR="0" wp14:anchorId="5F0D4D39" wp14:editId="1C585E39">
            <wp:extent cx="3105510" cy="2955989"/>
            <wp:effectExtent l="0" t="0" r="0" b="0"/>
            <wp:docPr id="27872472"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2472" name="Imagem 1" descr="Tela de computador com texto preto sobre fundo branco&#10;&#10;O conteúdo gerado por IA pode estar incorreto."/>
                    <pic:cNvPicPr/>
                  </pic:nvPicPr>
                  <pic:blipFill rotWithShape="1">
                    <a:blip r:embed="rId16">
                      <a:extLst>
                        <a:ext uri="{28A0092B-C50C-407E-A947-70E740481C1C}">
                          <a14:useLocalDpi xmlns:a14="http://schemas.microsoft.com/office/drawing/2010/main" val="0"/>
                        </a:ext>
                      </a:extLst>
                    </a:blip>
                    <a:srcRect t="2549"/>
                    <a:stretch>
                      <a:fillRect/>
                    </a:stretch>
                  </pic:blipFill>
                  <pic:spPr bwMode="auto">
                    <a:xfrm>
                      <a:off x="0" y="0"/>
                      <a:ext cx="3122284" cy="2971955"/>
                    </a:xfrm>
                    <a:prstGeom prst="rect">
                      <a:avLst/>
                    </a:prstGeom>
                    <a:ln>
                      <a:noFill/>
                    </a:ln>
                    <a:extLst>
                      <a:ext uri="{53640926-AAD7-44D8-BBD7-CCE9431645EC}">
                        <a14:shadowObscured xmlns:a14="http://schemas.microsoft.com/office/drawing/2010/main"/>
                      </a:ext>
                    </a:extLst>
                  </pic:spPr>
                </pic:pic>
              </a:graphicData>
            </a:graphic>
          </wp:inline>
        </w:drawing>
      </w:r>
      <w:r>
        <w:rPr>
          <w:lang w:val="pt-BR"/>
        </w:rPr>
        <w:br/>
      </w:r>
      <w:r w:rsidRPr="00D2109D">
        <w:rPr>
          <w:rFonts w:ascii="Helvetica" w:hAnsi="Helvetica" w:cs="Helvetica"/>
          <w:b/>
          <w:bCs/>
          <w:sz w:val="20"/>
          <w:lang w:val="pt-BR"/>
        </w:rPr>
        <w:t xml:space="preserve">Figura </w:t>
      </w:r>
      <w:r w:rsidRPr="00D2109D">
        <w:rPr>
          <w:rFonts w:ascii="Helvetica" w:hAnsi="Helvetica" w:cs="Helvetica"/>
          <w:b/>
          <w:bCs/>
          <w:sz w:val="20"/>
        </w:rPr>
        <w:fldChar w:fldCharType="begin"/>
      </w:r>
      <w:r w:rsidRPr="00D2109D">
        <w:rPr>
          <w:rFonts w:ascii="Helvetica" w:hAnsi="Helvetica" w:cs="Helvetica"/>
          <w:b/>
          <w:bCs/>
          <w:sz w:val="20"/>
          <w:lang w:val="pt-BR"/>
        </w:rPr>
        <w:instrText xml:space="preserve"> SEQ Figura \* ARABIC </w:instrText>
      </w:r>
      <w:r w:rsidRPr="00D2109D">
        <w:rPr>
          <w:rFonts w:ascii="Helvetica" w:hAnsi="Helvetica" w:cs="Helvetica"/>
          <w:b/>
          <w:bCs/>
          <w:sz w:val="20"/>
        </w:rPr>
        <w:fldChar w:fldCharType="separate"/>
      </w:r>
      <w:r w:rsidR="00E34445">
        <w:rPr>
          <w:rFonts w:ascii="Helvetica" w:hAnsi="Helvetica" w:cs="Helvetica"/>
          <w:b/>
          <w:bCs/>
          <w:noProof/>
          <w:sz w:val="20"/>
          <w:lang w:val="pt-BR"/>
        </w:rPr>
        <w:t>1</w:t>
      </w:r>
      <w:r w:rsidRPr="00D2109D">
        <w:rPr>
          <w:rFonts w:ascii="Helvetica" w:hAnsi="Helvetica" w:cs="Helvetica"/>
          <w:b/>
          <w:bCs/>
          <w:sz w:val="20"/>
        </w:rPr>
        <w:fldChar w:fldCharType="end"/>
      </w:r>
      <w:r w:rsidRPr="00D2109D">
        <w:rPr>
          <w:rFonts w:ascii="Helvetica" w:hAnsi="Helvetica" w:cs="Helvetica"/>
          <w:b/>
          <w:bCs/>
          <w:sz w:val="20"/>
          <w:lang w:val="pt-BR"/>
        </w:rPr>
        <w:t xml:space="preserve"> – Kit que foi comprado para elaboração do projeto</w:t>
      </w:r>
      <w:r>
        <w:rPr>
          <w:rFonts w:ascii="Helvetica" w:hAnsi="Helvetica" w:cs="Helvetica"/>
          <w:b/>
          <w:bCs/>
          <w:sz w:val="20"/>
          <w:lang w:val="pt-BR"/>
        </w:rPr>
        <w:t>. Fonte: MercadoLivre</w:t>
      </w:r>
    </w:p>
    <w:p w14:paraId="3BAEFF53" w14:textId="77777777" w:rsidR="00C608F0" w:rsidRDefault="00C608F0" w:rsidP="00C608F0">
      <w:pPr>
        <w:jc w:val="center"/>
        <w:rPr>
          <w:rFonts w:ascii="Helvetica" w:hAnsi="Helvetica" w:cs="Helvetica"/>
          <w:b/>
          <w:bCs/>
          <w:sz w:val="20"/>
          <w:lang w:val="pt-BR"/>
        </w:rPr>
      </w:pPr>
    </w:p>
    <w:p w14:paraId="4385E533" w14:textId="77777777" w:rsidR="00C608F0" w:rsidRDefault="00C608F0" w:rsidP="00C608F0">
      <w:pPr>
        <w:rPr>
          <w:lang w:val="pt-BR"/>
        </w:rPr>
      </w:pPr>
      <w:r w:rsidRPr="00446CE5">
        <w:rPr>
          <w:lang w:val="pt-BR"/>
        </w:rPr>
        <w:t>O protótipo será desenvolvido utilizando os componentes fornecidos no kit de eletrônica, sendo a placa Uno R3 compatível com Arduino o núcleo central de processamento. A seguir, cada elemento do hardware é descrito em detalhes.</w:t>
      </w:r>
    </w:p>
    <w:p w14:paraId="02B6AB66" w14:textId="77777777" w:rsidR="00C608F0" w:rsidRPr="00446CE5" w:rsidRDefault="00C608F0" w:rsidP="00C608F0">
      <w:pPr>
        <w:rPr>
          <w:lang w:val="pt-BR"/>
        </w:rPr>
      </w:pPr>
    </w:p>
    <w:p w14:paraId="34DA21AD" w14:textId="77777777" w:rsidR="00C608F0" w:rsidRPr="004B07BF" w:rsidRDefault="00C608F0" w:rsidP="00C608F0">
      <w:pPr>
        <w:rPr>
          <w:b/>
          <w:bCs/>
          <w:lang w:val="pt-BR"/>
        </w:rPr>
      </w:pPr>
      <w:r w:rsidRPr="004B07BF">
        <w:rPr>
          <w:b/>
          <w:bCs/>
          <w:lang w:val="pt-BR"/>
        </w:rPr>
        <w:t>2.1 Placa Arduino Uno R3 (compatível)</w:t>
      </w:r>
    </w:p>
    <w:p w14:paraId="2F4AB77A" w14:textId="77777777" w:rsidR="00C608F0" w:rsidRDefault="00C608F0" w:rsidP="00C608F0">
      <w:pPr>
        <w:rPr>
          <w:lang w:val="pt-BR"/>
        </w:rPr>
      </w:pPr>
      <w:r w:rsidRPr="00446CE5">
        <w:rPr>
          <w:lang w:val="pt-BR"/>
        </w:rPr>
        <w:t xml:space="preserve">A placa Arduino Uno R3 utiliza o microcontrolador ATmega328P, com </w:t>
      </w:r>
      <w:proofErr w:type="spellStart"/>
      <w:r w:rsidRPr="00446CE5">
        <w:rPr>
          <w:lang w:val="pt-BR"/>
        </w:rPr>
        <w:t>clock</w:t>
      </w:r>
      <w:proofErr w:type="spellEnd"/>
      <w:r w:rsidRPr="00446CE5">
        <w:rPr>
          <w:lang w:val="pt-BR"/>
        </w:rPr>
        <w:t xml:space="preserve"> de 16 MHz, 14 pinos digitais de entrada/saída (dos quais 6 podem ser usados como PWM), 6 entradas </w:t>
      </w:r>
      <w:r w:rsidRPr="00446CE5">
        <w:rPr>
          <w:lang w:val="pt-BR"/>
        </w:rPr>
        <w:lastRenderedPageBreak/>
        <w:t>analógicas, porta USB para programação e alimentação, além de conector para bateria 9V.</w:t>
      </w:r>
    </w:p>
    <w:p w14:paraId="1DB7162D" w14:textId="41D5D239" w:rsidR="00730AA7" w:rsidRPr="00446CE5" w:rsidRDefault="00730AA7" w:rsidP="00C608F0">
      <w:pPr>
        <w:rPr>
          <w:lang w:val="pt-BR"/>
        </w:rPr>
      </w:pPr>
      <w:r>
        <w:rPr>
          <w:lang w:val="pt-BR"/>
        </w:rPr>
        <w:t xml:space="preserve">REFERÊNCIA: </w:t>
      </w:r>
      <w:r w:rsidR="00896149" w:rsidRPr="00896149">
        <w:rPr>
          <w:i/>
          <w:iCs/>
          <w:lang w:val="pt-BR"/>
        </w:rPr>
        <w:t xml:space="preserve">ARDUINO. Arduino Uno Rev3. Disponível em: </w:t>
      </w:r>
      <w:hyperlink r:id="rId17" w:tgtFrame="_new" w:history="1">
        <w:r w:rsidR="00896149" w:rsidRPr="00896149">
          <w:rPr>
            <w:rStyle w:val="Hyperlink"/>
            <w:i/>
            <w:iCs/>
            <w:lang w:val="pt-BR"/>
          </w:rPr>
          <w:t>https://www.arduino.cc/</w:t>
        </w:r>
      </w:hyperlink>
    </w:p>
    <w:p w14:paraId="606D94B1" w14:textId="4272C25B" w:rsidR="00C608F0" w:rsidRDefault="00C608F0" w:rsidP="00C608F0">
      <w:pPr>
        <w:rPr>
          <w:lang w:val="pt-BR"/>
        </w:rPr>
      </w:pPr>
      <w:r w:rsidRPr="00446CE5">
        <w:rPr>
          <w:lang w:val="pt-BR"/>
        </w:rPr>
        <w:t>No projeto, será responsável por controlar os LEDs,</w:t>
      </w:r>
      <w:r w:rsidR="006274EA">
        <w:rPr>
          <w:lang w:val="pt-BR"/>
        </w:rPr>
        <w:t xml:space="preserve"> </w:t>
      </w:r>
      <w:r w:rsidRPr="00446CE5">
        <w:rPr>
          <w:lang w:val="pt-BR"/>
        </w:rPr>
        <w:t>e futuramente enviar dados via protocolo MQTT.</w:t>
      </w:r>
    </w:p>
    <w:p w14:paraId="66EE2E2E" w14:textId="77777777" w:rsidR="00C608F0" w:rsidRPr="00446CE5" w:rsidRDefault="00C608F0" w:rsidP="00C608F0">
      <w:pPr>
        <w:rPr>
          <w:lang w:val="pt-BR"/>
        </w:rPr>
      </w:pPr>
    </w:p>
    <w:p w14:paraId="5A6E796B" w14:textId="77777777" w:rsidR="00C608F0" w:rsidRPr="00446CE5" w:rsidRDefault="00C608F0" w:rsidP="00C608F0">
      <w:pPr>
        <w:jc w:val="center"/>
        <w:rPr>
          <w:lang w:val="pt-BR"/>
        </w:rPr>
      </w:pPr>
      <w:r w:rsidRPr="001A4D16">
        <w:rPr>
          <w:noProof/>
          <w:lang w:val="pt-BR"/>
        </w:rPr>
        <w:drawing>
          <wp:inline distT="0" distB="0" distL="0" distR="0" wp14:anchorId="0523745F" wp14:editId="3C3414D0">
            <wp:extent cx="2071574" cy="1440000"/>
            <wp:effectExtent l="0" t="0" r="5080" b="8255"/>
            <wp:docPr id="1895697395" name="Imagem 1" descr="Tela de um aparelho eletrô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7395" name="Imagem 1" descr="Tela de um aparelho eletrônico&#10;&#10;O conteúdo gerado por IA pode estar incorreto."/>
                    <pic:cNvPicPr/>
                  </pic:nvPicPr>
                  <pic:blipFill>
                    <a:blip r:embed="rId18"/>
                    <a:stretch>
                      <a:fillRect/>
                    </a:stretch>
                  </pic:blipFill>
                  <pic:spPr>
                    <a:xfrm>
                      <a:off x="0" y="0"/>
                      <a:ext cx="2071574" cy="1440000"/>
                    </a:xfrm>
                    <a:prstGeom prst="rect">
                      <a:avLst/>
                    </a:prstGeom>
                  </pic:spPr>
                </pic:pic>
              </a:graphicData>
            </a:graphic>
          </wp:inline>
        </w:drawing>
      </w:r>
    </w:p>
    <w:p w14:paraId="5B34EE7D" w14:textId="77777777" w:rsidR="00C608F0" w:rsidRDefault="00C608F0" w:rsidP="00C608F0">
      <w:pPr>
        <w:jc w:val="center"/>
        <w:rPr>
          <w:lang w:val="pt-BR"/>
        </w:rPr>
      </w:pPr>
      <w:r w:rsidRPr="00446CE5">
        <w:rPr>
          <w:lang w:val="pt-BR"/>
        </w:rPr>
        <w:t xml:space="preserve">Figura 1 – Placa Arduino Uno R3 compatível. Fonte: </w:t>
      </w:r>
      <w:r>
        <w:rPr>
          <w:lang w:val="pt-BR"/>
        </w:rPr>
        <w:t>MercadoLivre</w:t>
      </w:r>
    </w:p>
    <w:p w14:paraId="18AE0B7A" w14:textId="77777777" w:rsidR="00C608F0" w:rsidRDefault="00C608F0" w:rsidP="00FE30FA">
      <w:pPr>
        <w:rPr>
          <w:lang w:val="pt-BR"/>
        </w:rPr>
      </w:pPr>
    </w:p>
    <w:p w14:paraId="67FB0788" w14:textId="77777777" w:rsidR="00C608F0" w:rsidRPr="004B07BF" w:rsidRDefault="00C608F0" w:rsidP="00C608F0">
      <w:pPr>
        <w:rPr>
          <w:b/>
          <w:bCs/>
          <w:lang w:val="pt-BR"/>
        </w:rPr>
      </w:pPr>
      <w:r w:rsidRPr="004B07BF">
        <w:rPr>
          <w:b/>
          <w:bCs/>
          <w:lang w:val="pt-BR"/>
        </w:rPr>
        <w:t>2.2 Protoboard e Jumpers</w:t>
      </w:r>
    </w:p>
    <w:p w14:paraId="245CDFCC" w14:textId="77777777" w:rsidR="00C608F0" w:rsidRDefault="00C608F0" w:rsidP="00C608F0">
      <w:pPr>
        <w:rPr>
          <w:lang w:val="pt-BR"/>
        </w:rPr>
      </w:pPr>
      <w:r w:rsidRPr="00446CE5">
        <w:rPr>
          <w:lang w:val="pt-BR"/>
        </w:rPr>
        <w:t>A protoboard de 830 pontos será utilizada para montagem do circuito sem necessidade de solda. Os jumpers macho-macho de diferentes tamanhos garantem a interligação entre os componentes e a placa.</w:t>
      </w:r>
    </w:p>
    <w:p w14:paraId="5407867F" w14:textId="77777777" w:rsidR="00AF4AD2" w:rsidRDefault="00AF4AD2" w:rsidP="00C608F0">
      <w:pPr>
        <w:jc w:val="center"/>
        <w:rPr>
          <w:lang w:val="pt-BR"/>
        </w:rPr>
        <w:sectPr w:rsidR="00AF4AD2">
          <w:headerReference w:type="even" r:id="rId19"/>
          <w:headerReference w:type="default" r:id="rId20"/>
          <w:footerReference w:type="even" r:id="rId21"/>
          <w:footerReference w:type="first" r:id="rId22"/>
          <w:type w:val="continuous"/>
          <w:pgSz w:w="11907" w:h="16840" w:code="9"/>
          <w:pgMar w:top="1985" w:right="1701" w:bottom="1418" w:left="1701" w:header="964" w:footer="964" w:gutter="0"/>
          <w:pgNumType w:start="101"/>
          <w:cols w:space="454" w:equalWidth="0">
            <w:col w:w="8505"/>
          </w:cols>
        </w:sectPr>
      </w:pPr>
    </w:p>
    <w:p w14:paraId="1A026476" w14:textId="362F83D0" w:rsidR="00C608F0" w:rsidRPr="00446CE5" w:rsidRDefault="00C608F0" w:rsidP="00C608F0">
      <w:pPr>
        <w:jc w:val="center"/>
        <w:rPr>
          <w:lang w:val="pt-BR"/>
        </w:rPr>
      </w:pPr>
      <w:r w:rsidRPr="00CC03E5">
        <w:rPr>
          <w:noProof/>
          <w:lang w:val="pt-BR"/>
        </w:rPr>
        <w:drawing>
          <wp:inline distT="0" distB="0" distL="0" distR="0" wp14:anchorId="350F4129" wp14:editId="4E0FB29E">
            <wp:extent cx="932451" cy="2811243"/>
            <wp:effectExtent l="0" t="6033" r="0" b="0"/>
            <wp:docPr id="3011211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1125" name=""/>
                    <pic:cNvPicPr/>
                  </pic:nvPicPr>
                  <pic:blipFill rotWithShape="1">
                    <a:blip r:embed="rId23"/>
                    <a:srcRect t="7087" b="4270"/>
                    <a:stretch>
                      <a:fillRect/>
                    </a:stretch>
                  </pic:blipFill>
                  <pic:spPr bwMode="auto">
                    <a:xfrm rot="5400000">
                      <a:off x="0" y="0"/>
                      <a:ext cx="955985" cy="2882195"/>
                    </a:xfrm>
                    <a:prstGeom prst="rect">
                      <a:avLst/>
                    </a:prstGeom>
                    <a:ln>
                      <a:noFill/>
                    </a:ln>
                    <a:extLst>
                      <a:ext uri="{53640926-AAD7-44D8-BBD7-CCE9431645EC}">
                        <a14:shadowObscured xmlns:a14="http://schemas.microsoft.com/office/drawing/2010/main"/>
                      </a:ext>
                    </a:extLst>
                  </pic:spPr>
                </pic:pic>
              </a:graphicData>
            </a:graphic>
          </wp:inline>
        </w:drawing>
      </w:r>
    </w:p>
    <w:p w14:paraId="3FBF9645" w14:textId="4A0F0866" w:rsidR="00AF4AD2" w:rsidRDefault="00AF4AD2" w:rsidP="00C608F0">
      <w:pPr>
        <w:jc w:val="center"/>
        <w:rPr>
          <w:lang w:val="pt-BR"/>
        </w:rPr>
        <w:sectPr w:rsidR="00AF4AD2" w:rsidSect="00AF4AD2">
          <w:type w:val="continuous"/>
          <w:pgSz w:w="11907" w:h="16840" w:code="9"/>
          <w:pgMar w:top="1985" w:right="1701" w:bottom="1418" w:left="1701" w:header="964" w:footer="964" w:gutter="0"/>
          <w:pgNumType w:start="101"/>
          <w:cols w:num="2" w:space="708"/>
        </w:sectPr>
      </w:pPr>
      <w:r w:rsidRPr="00AF4AD2">
        <w:rPr>
          <w:noProof/>
          <w:lang w:val="pt-BR"/>
        </w:rPr>
        <w:drawing>
          <wp:inline distT="0" distB="0" distL="0" distR="0" wp14:anchorId="3DC20CB1" wp14:editId="4F0B8394">
            <wp:extent cx="942975" cy="2605855"/>
            <wp:effectExtent l="6985" t="0" r="0" b="0"/>
            <wp:docPr id="2111274274" name="Imagem 1"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74274" name="Imagem 1" descr="Calendário&#10;&#10;O conteúdo gerado por IA pode estar incorreto."/>
                    <pic:cNvPicPr/>
                  </pic:nvPicPr>
                  <pic:blipFill>
                    <a:blip r:embed="rId24"/>
                    <a:stretch>
                      <a:fillRect/>
                    </a:stretch>
                  </pic:blipFill>
                  <pic:spPr>
                    <a:xfrm rot="16200000">
                      <a:off x="0" y="0"/>
                      <a:ext cx="943518" cy="2607356"/>
                    </a:xfrm>
                    <a:prstGeom prst="rect">
                      <a:avLst/>
                    </a:prstGeom>
                  </pic:spPr>
                </pic:pic>
              </a:graphicData>
            </a:graphic>
          </wp:inline>
        </w:drawing>
      </w:r>
    </w:p>
    <w:p w14:paraId="68D4C40D" w14:textId="77777777" w:rsidR="00C608F0" w:rsidRDefault="00C608F0" w:rsidP="00C608F0">
      <w:pPr>
        <w:jc w:val="center"/>
        <w:rPr>
          <w:lang w:val="pt-BR"/>
        </w:rPr>
      </w:pPr>
      <w:r w:rsidRPr="00446CE5">
        <w:rPr>
          <w:lang w:val="pt-BR"/>
        </w:rPr>
        <w:t xml:space="preserve">Figura 2 – Protoboard e jumpers macho-macho. Fonte: </w:t>
      </w:r>
      <w:r>
        <w:rPr>
          <w:lang w:val="pt-BR"/>
        </w:rPr>
        <w:t>MercadoLivre</w:t>
      </w:r>
      <w:r w:rsidRPr="00446CE5">
        <w:rPr>
          <w:lang w:val="pt-BR"/>
        </w:rPr>
        <w:t>.</w:t>
      </w:r>
    </w:p>
    <w:p w14:paraId="457227F9" w14:textId="77777777" w:rsidR="00C608F0" w:rsidRPr="00446CE5" w:rsidRDefault="00C608F0" w:rsidP="00C608F0">
      <w:pPr>
        <w:jc w:val="center"/>
        <w:rPr>
          <w:lang w:val="pt-BR"/>
        </w:rPr>
      </w:pPr>
    </w:p>
    <w:p w14:paraId="477461F5" w14:textId="77777777" w:rsidR="00C608F0" w:rsidRPr="004B07BF" w:rsidRDefault="00C608F0" w:rsidP="00C608F0">
      <w:pPr>
        <w:rPr>
          <w:b/>
          <w:bCs/>
          <w:lang w:val="pt-BR"/>
        </w:rPr>
      </w:pPr>
      <w:r w:rsidRPr="004B07BF">
        <w:rPr>
          <w:b/>
          <w:bCs/>
          <w:lang w:val="pt-BR"/>
        </w:rPr>
        <w:t>2.3 LEDs de 5 mm (azul, verde e vermelho)</w:t>
      </w:r>
    </w:p>
    <w:p w14:paraId="56DEE06D" w14:textId="77777777" w:rsidR="00C608F0" w:rsidRPr="00446CE5" w:rsidRDefault="00C608F0" w:rsidP="00C608F0">
      <w:pPr>
        <w:rPr>
          <w:lang w:val="pt-BR"/>
        </w:rPr>
      </w:pPr>
      <w:r w:rsidRPr="00446CE5">
        <w:rPr>
          <w:lang w:val="pt-BR"/>
        </w:rPr>
        <w:t>Serão utilizados LEDs difusos de 5 mm para representar as fases da respiração:</w:t>
      </w:r>
    </w:p>
    <w:p w14:paraId="3F548911" w14:textId="77777777" w:rsidR="00C608F0" w:rsidRPr="00446CE5" w:rsidRDefault="00C608F0" w:rsidP="00C608F0">
      <w:pPr>
        <w:rPr>
          <w:lang w:val="pt-BR"/>
        </w:rPr>
      </w:pPr>
      <w:r w:rsidRPr="00446CE5">
        <w:rPr>
          <w:lang w:val="pt-BR"/>
        </w:rPr>
        <w:t>Azul → inspirar</w:t>
      </w:r>
      <w:r>
        <w:rPr>
          <w:lang w:val="pt-BR"/>
        </w:rPr>
        <w:t xml:space="preserve"> </w:t>
      </w:r>
      <w:r>
        <w:rPr>
          <w:lang w:val="pt-BR"/>
        </w:rPr>
        <w:tab/>
      </w:r>
      <w:r>
        <w:rPr>
          <w:lang w:val="pt-BR"/>
        </w:rPr>
        <w:tab/>
      </w:r>
      <w:r>
        <w:rPr>
          <w:lang w:val="pt-BR"/>
        </w:rPr>
        <w:tab/>
      </w:r>
      <w:r>
        <w:rPr>
          <w:lang w:val="pt-BR"/>
        </w:rPr>
        <w:tab/>
      </w:r>
      <w:r>
        <w:rPr>
          <w:lang w:val="pt-BR"/>
        </w:rPr>
        <w:tab/>
        <w:t xml:space="preserve">                  </w:t>
      </w:r>
      <w:r w:rsidRPr="00446CE5">
        <w:rPr>
          <w:lang w:val="pt-BR"/>
        </w:rPr>
        <w:t>Verde → segurar</w:t>
      </w:r>
      <w:r>
        <w:rPr>
          <w:lang w:val="pt-BR"/>
        </w:rPr>
        <w:t xml:space="preserve">                     </w:t>
      </w:r>
      <w:r w:rsidRPr="00446CE5">
        <w:rPr>
          <w:lang w:val="pt-BR"/>
        </w:rPr>
        <w:t>Vermelho → expirar</w:t>
      </w:r>
    </w:p>
    <w:p w14:paraId="291B385B" w14:textId="77777777" w:rsidR="00C608F0" w:rsidRDefault="00C608F0" w:rsidP="00C608F0">
      <w:pPr>
        <w:rPr>
          <w:lang w:val="pt-BR"/>
        </w:rPr>
      </w:pPr>
      <w:r w:rsidRPr="00446CE5">
        <w:rPr>
          <w:lang w:val="pt-BR"/>
        </w:rPr>
        <w:t>Cada LED será conectado em série com resistores de 150 Ω para limitar a corrente elétrica e evitar danos ao componente.</w:t>
      </w:r>
    </w:p>
    <w:p w14:paraId="144DB31C" w14:textId="77777777" w:rsidR="00C608F0" w:rsidRPr="00446CE5" w:rsidRDefault="00C608F0" w:rsidP="00C608F0">
      <w:pPr>
        <w:rPr>
          <w:lang w:val="pt-BR"/>
        </w:rPr>
      </w:pPr>
    </w:p>
    <w:p w14:paraId="03DCE78E" w14:textId="77777777" w:rsidR="00C608F0" w:rsidRPr="00446CE5" w:rsidRDefault="00C608F0" w:rsidP="00C608F0">
      <w:pPr>
        <w:jc w:val="center"/>
        <w:rPr>
          <w:lang w:val="pt-BR"/>
        </w:rPr>
      </w:pPr>
      <w:r w:rsidRPr="00CF78DF">
        <w:rPr>
          <w:noProof/>
          <w:lang w:val="pt-BR"/>
        </w:rPr>
        <w:drawing>
          <wp:inline distT="0" distB="0" distL="0" distR="0" wp14:anchorId="2C9DB9C6" wp14:editId="39ECAC4F">
            <wp:extent cx="1944001" cy="1080000"/>
            <wp:effectExtent l="0" t="0" r="0" b="6350"/>
            <wp:docPr id="1026338422"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8422" name="Imagem 1" descr="Tela de celular com texto preto sobre fundo branco&#10;&#10;O conteúdo gerado por IA pode estar incorreto."/>
                    <pic:cNvPicPr/>
                  </pic:nvPicPr>
                  <pic:blipFill>
                    <a:blip r:embed="rId25"/>
                    <a:stretch>
                      <a:fillRect/>
                    </a:stretch>
                  </pic:blipFill>
                  <pic:spPr>
                    <a:xfrm>
                      <a:off x="0" y="0"/>
                      <a:ext cx="1944001" cy="1080000"/>
                    </a:xfrm>
                    <a:prstGeom prst="rect">
                      <a:avLst/>
                    </a:prstGeom>
                  </pic:spPr>
                </pic:pic>
              </a:graphicData>
            </a:graphic>
          </wp:inline>
        </w:drawing>
      </w:r>
    </w:p>
    <w:p w14:paraId="4CABF6C5" w14:textId="77777777" w:rsidR="00C608F0" w:rsidRDefault="00C608F0" w:rsidP="00C608F0">
      <w:pPr>
        <w:jc w:val="center"/>
        <w:rPr>
          <w:lang w:val="pt-BR"/>
        </w:rPr>
      </w:pPr>
      <w:r w:rsidRPr="00446CE5">
        <w:rPr>
          <w:lang w:val="pt-BR"/>
        </w:rPr>
        <w:t xml:space="preserve">Figura 3 – LEDs de 5 mm em diferentes cores. </w:t>
      </w:r>
      <w:r>
        <w:rPr>
          <w:lang w:val="pt-BR"/>
        </w:rPr>
        <w:t>Fonte: MercadoLivre</w:t>
      </w:r>
      <w:r w:rsidRPr="00446CE5">
        <w:rPr>
          <w:lang w:val="pt-BR"/>
        </w:rPr>
        <w:t>.</w:t>
      </w:r>
    </w:p>
    <w:p w14:paraId="7C26C8A4" w14:textId="77777777" w:rsidR="00C608F0" w:rsidRDefault="00C608F0" w:rsidP="00C608F0">
      <w:pPr>
        <w:rPr>
          <w:lang w:val="pt-BR"/>
        </w:rPr>
      </w:pPr>
    </w:p>
    <w:p w14:paraId="4642882A" w14:textId="77777777" w:rsidR="00E34445" w:rsidRDefault="00E34445" w:rsidP="00C608F0">
      <w:pPr>
        <w:rPr>
          <w:lang w:val="pt-BR"/>
        </w:rPr>
      </w:pPr>
    </w:p>
    <w:p w14:paraId="72572D1E" w14:textId="27536B27" w:rsidR="00C608F0" w:rsidRPr="004B07BF" w:rsidRDefault="00C608F0" w:rsidP="00C608F0">
      <w:pPr>
        <w:rPr>
          <w:b/>
          <w:bCs/>
          <w:lang w:val="pt-BR"/>
        </w:rPr>
      </w:pPr>
      <w:r w:rsidRPr="004B07BF">
        <w:rPr>
          <w:b/>
          <w:bCs/>
          <w:lang w:val="pt-BR"/>
        </w:rPr>
        <w:t>2.5 Resistores e Capacitores</w:t>
      </w:r>
    </w:p>
    <w:p w14:paraId="156AD9D4" w14:textId="77777777" w:rsidR="00C608F0" w:rsidRDefault="00C608F0" w:rsidP="00C608F0">
      <w:pPr>
        <w:rPr>
          <w:lang w:val="pt-BR"/>
        </w:rPr>
      </w:pPr>
      <w:r w:rsidRPr="00446CE5">
        <w:rPr>
          <w:lang w:val="pt-BR"/>
        </w:rPr>
        <w:t>Resistores de diferentes valores (150 Ω, 560 Ω, 620 Ω e 1 kΩ) serão usados para limitar</w:t>
      </w:r>
      <w:r>
        <w:rPr>
          <w:lang w:val="pt-BR"/>
        </w:rPr>
        <w:t xml:space="preserve"> </w:t>
      </w:r>
      <w:r w:rsidRPr="00446CE5">
        <w:rPr>
          <w:lang w:val="pt-BR"/>
        </w:rPr>
        <w:t>corrente e ajustar níveis de tensão em alguns circuitos.</w:t>
      </w:r>
    </w:p>
    <w:p w14:paraId="1BF70963" w14:textId="77777777" w:rsidR="006B635B" w:rsidRPr="00446CE5" w:rsidRDefault="006B635B" w:rsidP="00C608F0">
      <w:pPr>
        <w:rPr>
          <w:lang w:val="pt-BR"/>
        </w:rPr>
      </w:pPr>
    </w:p>
    <w:p w14:paraId="2E02AE84" w14:textId="77777777" w:rsidR="00C608F0" w:rsidRPr="00446CE5" w:rsidRDefault="00C608F0" w:rsidP="00C608F0">
      <w:pPr>
        <w:jc w:val="center"/>
        <w:rPr>
          <w:lang w:val="pt-BR"/>
        </w:rPr>
      </w:pPr>
      <w:r w:rsidRPr="009A0B7F">
        <w:rPr>
          <w:noProof/>
          <w:lang w:val="pt-BR"/>
        </w:rPr>
        <w:drawing>
          <wp:inline distT="0" distB="0" distL="0" distR="0" wp14:anchorId="479B2233" wp14:editId="179D1383">
            <wp:extent cx="2582066" cy="2880000"/>
            <wp:effectExtent l="0" t="0" r="8890" b="0"/>
            <wp:docPr id="1366010384" name="Imagem 1" descr="Desenho de boneco amare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0384" name="Imagem 1" descr="Desenho de boneco amarelo&#10;&#10;O conteúdo gerado por IA pode estar incorreto."/>
                    <pic:cNvPicPr/>
                  </pic:nvPicPr>
                  <pic:blipFill>
                    <a:blip r:embed="rId26"/>
                    <a:stretch>
                      <a:fillRect/>
                    </a:stretch>
                  </pic:blipFill>
                  <pic:spPr>
                    <a:xfrm>
                      <a:off x="0" y="0"/>
                      <a:ext cx="2582066" cy="2880000"/>
                    </a:xfrm>
                    <a:prstGeom prst="rect">
                      <a:avLst/>
                    </a:prstGeom>
                  </pic:spPr>
                </pic:pic>
              </a:graphicData>
            </a:graphic>
          </wp:inline>
        </w:drawing>
      </w:r>
    </w:p>
    <w:p w14:paraId="37EDCC8E" w14:textId="4ADC15AE" w:rsidR="00C608F0" w:rsidRDefault="00C608F0" w:rsidP="00C608F0">
      <w:pPr>
        <w:jc w:val="center"/>
        <w:rPr>
          <w:lang w:val="pt-BR"/>
        </w:rPr>
      </w:pPr>
      <w:r w:rsidRPr="00446CE5">
        <w:rPr>
          <w:lang w:val="pt-BR"/>
        </w:rPr>
        <w:t xml:space="preserve">Figura </w:t>
      </w:r>
      <w:r w:rsidR="00095B12">
        <w:rPr>
          <w:lang w:val="pt-BR"/>
        </w:rPr>
        <w:t>4</w:t>
      </w:r>
      <w:r w:rsidRPr="00446CE5">
        <w:rPr>
          <w:lang w:val="pt-BR"/>
        </w:rPr>
        <w:t xml:space="preserve"> – Resistores. Fonte:</w:t>
      </w:r>
      <w:r>
        <w:rPr>
          <w:lang w:val="pt-BR"/>
        </w:rPr>
        <w:t xml:space="preserve"> MercadoLivre</w:t>
      </w:r>
      <w:r w:rsidRPr="00446CE5">
        <w:rPr>
          <w:lang w:val="pt-BR"/>
        </w:rPr>
        <w:t>.</w:t>
      </w:r>
    </w:p>
    <w:p w14:paraId="63F4D863" w14:textId="77777777" w:rsidR="002376AE" w:rsidRDefault="002376AE" w:rsidP="00C608F0">
      <w:pPr>
        <w:jc w:val="center"/>
        <w:rPr>
          <w:lang w:val="pt-BR"/>
        </w:rPr>
      </w:pPr>
    </w:p>
    <w:p w14:paraId="1C20B26A" w14:textId="53E01494" w:rsidR="00095B12" w:rsidRPr="004B07BF" w:rsidRDefault="00095B12" w:rsidP="00095B12">
      <w:pPr>
        <w:rPr>
          <w:b/>
          <w:bCs/>
          <w:lang w:val="pt-BR"/>
        </w:rPr>
      </w:pPr>
      <w:r w:rsidRPr="004B07BF">
        <w:rPr>
          <w:b/>
          <w:bCs/>
          <w:lang w:val="pt-BR"/>
        </w:rPr>
        <w:t xml:space="preserve">2.5 </w:t>
      </w:r>
      <w:r w:rsidR="006B635B">
        <w:rPr>
          <w:b/>
          <w:bCs/>
          <w:lang w:val="pt-BR"/>
        </w:rPr>
        <w:t xml:space="preserve">Sensor </w:t>
      </w:r>
    </w:p>
    <w:p w14:paraId="7F0FE516" w14:textId="09FB79FC" w:rsidR="00E96DF5" w:rsidRDefault="00E96DF5" w:rsidP="00E96DF5">
      <w:pPr>
        <w:rPr>
          <w:lang w:val="pt-BR"/>
        </w:rPr>
      </w:pPr>
      <w:r w:rsidRPr="001D021A">
        <w:rPr>
          <w:lang w:val="pt-BR"/>
        </w:rPr>
        <w:t>Sensor Ultrassônico HC-SR04: mede distância por meio de pulsos ultrassônicos, com alcance de até 4 metro</w:t>
      </w:r>
      <w:r>
        <w:rPr>
          <w:lang w:val="pt-BR"/>
        </w:rPr>
        <w:t xml:space="preserve">s, foi </w:t>
      </w:r>
      <w:r w:rsidRPr="001D021A">
        <w:rPr>
          <w:lang w:val="pt-BR"/>
        </w:rPr>
        <w:t>usado para detectar proximidade do usuário e iniciar o ciclo de respiração automaticamente.</w:t>
      </w:r>
    </w:p>
    <w:p w14:paraId="6F0BF7CE" w14:textId="15FF7A12" w:rsidR="002376AE" w:rsidRPr="002376AE" w:rsidRDefault="002376AE" w:rsidP="002376AE">
      <w:pPr>
        <w:rPr>
          <w:lang w:val="pt-BR"/>
        </w:rPr>
      </w:pPr>
    </w:p>
    <w:p w14:paraId="38CD2BD1" w14:textId="195F56B6" w:rsidR="00C608F0" w:rsidRDefault="00095B12" w:rsidP="00C608F0">
      <w:pPr>
        <w:jc w:val="center"/>
        <w:rPr>
          <w:lang w:val="pt-BR"/>
        </w:rPr>
      </w:pPr>
      <w:r w:rsidRPr="00095B12">
        <w:rPr>
          <w:noProof/>
          <w:lang w:val="pt-BR"/>
        </w:rPr>
        <w:drawing>
          <wp:inline distT="0" distB="0" distL="0" distR="0" wp14:anchorId="798E380A" wp14:editId="4D97E690">
            <wp:extent cx="3191320" cy="2267266"/>
            <wp:effectExtent l="0" t="0" r="9525" b="0"/>
            <wp:docPr id="371386704" name="Imagem 1" descr="Tela de um aparelho eletrô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86704" name="Imagem 1" descr="Tela de um aparelho eletrônico&#10;&#10;O conteúdo gerado por IA pode estar incorreto."/>
                    <pic:cNvPicPr/>
                  </pic:nvPicPr>
                  <pic:blipFill>
                    <a:blip r:embed="rId27"/>
                    <a:stretch>
                      <a:fillRect/>
                    </a:stretch>
                  </pic:blipFill>
                  <pic:spPr>
                    <a:xfrm>
                      <a:off x="0" y="0"/>
                      <a:ext cx="3191320" cy="2267266"/>
                    </a:xfrm>
                    <a:prstGeom prst="rect">
                      <a:avLst/>
                    </a:prstGeom>
                  </pic:spPr>
                </pic:pic>
              </a:graphicData>
            </a:graphic>
          </wp:inline>
        </w:drawing>
      </w:r>
    </w:p>
    <w:p w14:paraId="4782432B" w14:textId="4A29F0C3" w:rsidR="00095B12" w:rsidRDefault="00095B12" w:rsidP="00095B12">
      <w:pPr>
        <w:jc w:val="center"/>
        <w:rPr>
          <w:lang w:val="pt-BR"/>
        </w:rPr>
      </w:pPr>
      <w:r w:rsidRPr="00446CE5">
        <w:rPr>
          <w:lang w:val="pt-BR"/>
        </w:rPr>
        <w:t>Figura 5 –</w:t>
      </w:r>
      <w:r>
        <w:rPr>
          <w:lang w:val="pt-BR"/>
        </w:rPr>
        <w:t xml:space="preserve"> Sensor</w:t>
      </w:r>
      <w:r w:rsidRPr="00446CE5">
        <w:rPr>
          <w:lang w:val="pt-BR"/>
        </w:rPr>
        <w:t>. Fonte:</w:t>
      </w:r>
      <w:r>
        <w:rPr>
          <w:lang w:val="pt-BR"/>
        </w:rPr>
        <w:t xml:space="preserve"> MercadoLivre</w:t>
      </w:r>
      <w:r w:rsidRPr="00446CE5">
        <w:rPr>
          <w:lang w:val="pt-BR"/>
        </w:rPr>
        <w:t>.</w:t>
      </w:r>
    </w:p>
    <w:p w14:paraId="2CFED6C6" w14:textId="77777777" w:rsidR="00095B12" w:rsidRDefault="00095B12" w:rsidP="00C608F0">
      <w:pPr>
        <w:jc w:val="center"/>
        <w:rPr>
          <w:lang w:val="pt-BR"/>
        </w:rPr>
      </w:pPr>
    </w:p>
    <w:p w14:paraId="4DE50CBA" w14:textId="19FBCE22" w:rsidR="000F1094" w:rsidRPr="004B07BF" w:rsidRDefault="000F1094" w:rsidP="000F1094">
      <w:pPr>
        <w:rPr>
          <w:b/>
          <w:bCs/>
          <w:lang w:val="pt-BR"/>
        </w:rPr>
      </w:pPr>
      <w:r w:rsidRPr="004B07BF">
        <w:rPr>
          <w:b/>
          <w:bCs/>
          <w:lang w:val="pt-BR"/>
        </w:rPr>
        <w:lastRenderedPageBreak/>
        <w:t xml:space="preserve">2.5 </w:t>
      </w:r>
      <w:r>
        <w:rPr>
          <w:b/>
          <w:bCs/>
          <w:lang w:val="pt-BR"/>
        </w:rPr>
        <w:t xml:space="preserve">Placa </w:t>
      </w:r>
      <w:r w:rsidR="005D0471" w:rsidRPr="005D0471">
        <w:rPr>
          <w:b/>
          <w:bCs/>
          <w:lang w:val="pt-BR"/>
        </w:rPr>
        <w:t xml:space="preserve">Shield Esp8266 Esp12e Internet </w:t>
      </w:r>
      <w:proofErr w:type="spellStart"/>
      <w:r w:rsidR="005D0471" w:rsidRPr="005D0471">
        <w:rPr>
          <w:b/>
          <w:bCs/>
          <w:lang w:val="pt-BR"/>
        </w:rPr>
        <w:t>Iot</w:t>
      </w:r>
      <w:proofErr w:type="spellEnd"/>
      <w:r w:rsidR="005D0471" w:rsidRPr="005D0471">
        <w:rPr>
          <w:b/>
          <w:bCs/>
          <w:lang w:val="pt-BR"/>
        </w:rPr>
        <w:t xml:space="preserve"> </w:t>
      </w:r>
      <w:proofErr w:type="spellStart"/>
      <w:r w:rsidR="005D0471" w:rsidRPr="005D0471">
        <w:rPr>
          <w:b/>
          <w:bCs/>
          <w:lang w:val="pt-BR"/>
        </w:rPr>
        <w:t>Wifi</w:t>
      </w:r>
      <w:proofErr w:type="spellEnd"/>
      <w:r w:rsidR="005D0471" w:rsidRPr="005D0471">
        <w:rPr>
          <w:b/>
          <w:bCs/>
          <w:lang w:val="pt-BR"/>
        </w:rPr>
        <w:t xml:space="preserve"> Para Arduino</w:t>
      </w:r>
    </w:p>
    <w:p w14:paraId="67262511" w14:textId="0F7BAA58" w:rsidR="000F1094" w:rsidRDefault="00E56480" w:rsidP="000F1094">
      <w:pPr>
        <w:rPr>
          <w:lang w:val="pt-BR"/>
        </w:rPr>
      </w:pPr>
      <w:r>
        <w:rPr>
          <w:lang w:val="pt-BR"/>
        </w:rPr>
        <w:t>Módulo</w:t>
      </w:r>
      <w:r w:rsidRPr="00E56480">
        <w:rPr>
          <w:lang w:val="pt-BR"/>
        </w:rPr>
        <w:t xml:space="preserve"> que adiciona conectividade sem fio aos projetos, permitindo que o Arduino se conecte facilmente à internet e troque dados em tempo real. Baseado no chip ESP8266, ele suporta protocolos TCP/IP e é totalmente compatível com a IDE Arduino, o que simplifica a programação e integração. Esse </w:t>
      </w:r>
      <w:proofErr w:type="spellStart"/>
      <w:r w:rsidRPr="00E56480">
        <w:rPr>
          <w:lang w:val="pt-BR"/>
        </w:rPr>
        <w:t>shield</w:t>
      </w:r>
      <w:proofErr w:type="spellEnd"/>
      <w:r w:rsidRPr="00E56480">
        <w:rPr>
          <w:lang w:val="pt-BR"/>
        </w:rPr>
        <w:t xml:space="preserve"> é muito utilizado em aplicações de Internet das Coisas (IoT), como automação residencial, monitoramento remoto e dispositivos inteligentes, tornando-se uma solução prática e acessível para quem deseja criar projetos </w:t>
      </w:r>
      <w:proofErr w:type="gramStart"/>
      <w:r w:rsidRPr="00E56480">
        <w:rPr>
          <w:lang w:val="pt-BR"/>
        </w:rPr>
        <w:t>conectados.</w:t>
      </w:r>
      <w:r w:rsidR="000F1094" w:rsidRPr="001D021A">
        <w:rPr>
          <w:lang w:val="pt-BR"/>
        </w:rPr>
        <w:t>.</w:t>
      </w:r>
      <w:proofErr w:type="gramEnd"/>
    </w:p>
    <w:p w14:paraId="3D68F3CA" w14:textId="77777777" w:rsidR="000F1094" w:rsidRPr="002376AE" w:rsidRDefault="000F1094" w:rsidP="000F1094">
      <w:pPr>
        <w:rPr>
          <w:lang w:val="pt-BR"/>
        </w:rPr>
      </w:pPr>
    </w:p>
    <w:p w14:paraId="7E5D5476" w14:textId="01F3E638" w:rsidR="000F1094" w:rsidRDefault="00C05D25" w:rsidP="000F1094">
      <w:pPr>
        <w:jc w:val="center"/>
        <w:rPr>
          <w:lang w:val="pt-BR"/>
        </w:rPr>
      </w:pPr>
      <w:r w:rsidRPr="00C05D25">
        <w:rPr>
          <w:noProof/>
          <w:lang w:val="pt-BR"/>
        </w:rPr>
        <w:drawing>
          <wp:inline distT="0" distB="0" distL="0" distR="0" wp14:anchorId="0A1F27A8" wp14:editId="51A265AE">
            <wp:extent cx="3143250" cy="2600547"/>
            <wp:effectExtent l="0" t="0" r="0" b="9525"/>
            <wp:docPr id="1940350437" name="Imagem 1" descr="Placa de circuito eletrô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50437" name="Imagem 1" descr="Placa de circuito eletrônico&#10;&#10;O conteúdo gerado por IA pode estar incorreto."/>
                    <pic:cNvPicPr/>
                  </pic:nvPicPr>
                  <pic:blipFill rotWithShape="1">
                    <a:blip r:embed="rId28"/>
                    <a:srcRect t="6499"/>
                    <a:stretch>
                      <a:fillRect/>
                    </a:stretch>
                  </pic:blipFill>
                  <pic:spPr bwMode="auto">
                    <a:xfrm>
                      <a:off x="0" y="0"/>
                      <a:ext cx="3143689" cy="2600910"/>
                    </a:xfrm>
                    <a:prstGeom prst="rect">
                      <a:avLst/>
                    </a:prstGeom>
                    <a:ln>
                      <a:noFill/>
                    </a:ln>
                    <a:extLst>
                      <a:ext uri="{53640926-AAD7-44D8-BBD7-CCE9431645EC}">
                        <a14:shadowObscured xmlns:a14="http://schemas.microsoft.com/office/drawing/2010/main"/>
                      </a:ext>
                    </a:extLst>
                  </pic:spPr>
                </pic:pic>
              </a:graphicData>
            </a:graphic>
          </wp:inline>
        </w:drawing>
      </w:r>
    </w:p>
    <w:p w14:paraId="5D7E2907" w14:textId="2983FF05" w:rsidR="000F1094" w:rsidRDefault="000F1094" w:rsidP="000F1094">
      <w:pPr>
        <w:jc w:val="center"/>
        <w:rPr>
          <w:lang w:val="pt-BR"/>
        </w:rPr>
      </w:pPr>
      <w:r w:rsidRPr="00446CE5">
        <w:rPr>
          <w:lang w:val="pt-BR"/>
        </w:rPr>
        <w:t>Figura 5 –</w:t>
      </w:r>
      <w:proofErr w:type="spellStart"/>
      <w:r w:rsidR="00C05D25">
        <w:rPr>
          <w:lang w:val="pt-BR"/>
        </w:rPr>
        <w:t>Shied</w:t>
      </w:r>
      <w:proofErr w:type="spellEnd"/>
      <w:r w:rsidRPr="00446CE5">
        <w:rPr>
          <w:lang w:val="pt-BR"/>
        </w:rPr>
        <w:t>. Fonte:</w:t>
      </w:r>
      <w:r>
        <w:rPr>
          <w:lang w:val="pt-BR"/>
        </w:rPr>
        <w:t xml:space="preserve"> MercadoLivre</w:t>
      </w:r>
      <w:r w:rsidRPr="00446CE5">
        <w:rPr>
          <w:lang w:val="pt-BR"/>
        </w:rPr>
        <w:t>.</w:t>
      </w:r>
    </w:p>
    <w:p w14:paraId="25D99365" w14:textId="77777777" w:rsidR="002376AE" w:rsidRDefault="002376AE" w:rsidP="002376AE">
      <w:pPr>
        <w:tabs>
          <w:tab w:val="clear" w:pos="720"/>
        </w:tabs>
        <w:spacing w:before="0"/>
        <w:jc w:val="left"/>
        <w:rPr>
          <w:lang w:val="pt-BR"/>
        </w:rPr>
      </w:pPr>
    </w:p>
    <w:p w14:paraId="469F45E0" w14:textId="77777777" w:rsidR="00E34445" w:rsidRDefault="00E34445" w:rsidP="002376AE">
      <w:pPr>
        <w:tabs>
          <w:tab w:val="clear" w:pos="720"/>
        </w:tabs>
        <w:spacing w:before="0"/>
        <w:jc w:val="left"/>
        <w:rPr>
          <w:b/>
          <w:bCs/>
          <w:lang w:val="pt-BR"/>
        </w:rPr>
      </w:pPr>
    </w:p>
    <w:p w14:paraId="64A0E6D4" w14:textId="77777777" w:rsidR="00E34445" w:rsidRDefault="00E34445" w:rsidP="002376AE">
      <w:pPr>
        <w:tabs>
          <w:tab w:val="clear" w:pos="720"/>
        </w:tabs>
        <w:spacing w:before="0"/>
        <w:jc w:val="left"/>
        <w:rPr>
          <w:b/>
          <w:bCs/>
          <w:lang w:val="pt-BR"/>
        </w:rPr>
      </w:pPr>
    </w:p>
    <w:p w14:paraId="3216CEAA" w14:textId="67488847" w:rsidR="00C608F0" w:rsidRDefault="00C608F0" w:rsidP="002376AE">
      <w:pPr>
        <w:tabs>
          <w:tab w:val="clear" w:pos="720"/>
        </w:tabs>
        <w:spacing w:before="0"/>
        <w:jc w:val="left"/>
        <w:rPr>
          <w:b/>
          <w:bCs/>
          <w:lang w:val="pt-BR"/>
        </w:rPr>
      </w:pPr>
      <w:r w:rsidRPr="00495817">
        <w:rPr>
          <w:b/>
          <w:bCs/>
          <w:lang w:val="pt-BR"/>
        </w:rPr>
        <w:t>Metodologia de Montagem do Circuito</w:t>
      </w:r>
    </w:p>
    <w:p w14:paraId="4F08422C" w14:textId="77777777" w:rsidR="00A66662" w:rsidRPr="002376AE" w:rsidRDefault="00A66662" w:rsidP="002376AE">
      <w:pPr>
        <w:tabs>
          <w:tab w:val="clear" w:pos="720"/>
        </w:tabs>
        <w:spacing w:before="0"/>
        <w:jc w:val="left"/>
        <w:rPr>
          <w:lang w:val="pt-BR"/>
        </w:rPr>
      </w:pPr>
    </w:p>
    <w:p w14:paraId="3DA99C74" w14:textId="6F1E149C" w:rsidR="00F31243" w:rsidRPr="00F31243" w:rsidRDefault="00F31243" w:rsidP="00F31243">
      <w:pPr>
        <w:rPr>
          <w:lang w:val="pt-BR"/>
        </w:rPr>
      </w:pPr>
      <w:r w:rsidRPr="00F31243">
        <w:rPr>
          <w:lang w:val="pt-BR"/>
        </w:rPr>
        <w:t>A montagem foi realizada sobre a protoboard, garantindo flexibilidade e evitando a necessidade de solda. O esquema proposto é o seguinte:</w:t>
      </w:r>
      <w:r>
        <w:rPr>
          <w:lang w:val="pt-BR"/>
        </w:rPr>
        <w:t xml:space="preserve"> </w:t>
      </w:r>
    </w:p>
    <w:p w14:paraId="78B774CF" w14:textId="1C1C7F8A" w:rsidR="00F31243" w:rsidRPr="00F31243" w:rsidRDefault="00F31243" w:rsidP="00F31243">
      <w:pPr>
        <w:rPr>
          <w:lang w:val="pt-BR"/>
        </w:rPr>
      </w:pPr>
      <w:r w:rsidRPr="00F31243">
        <w:rPr>
          <w:lang w:val="pt-BR"/>
        </w:rPr>
        <w:t>Conexão da placa Arduino Uno R3 à protoboard para fornecimento de energia e controle dos sinais digitais pelo notebook.</w:t>
      </w:r>
    </w:p>
    <w:p w14:paraId="310921AF" w14:textId="77777777" w:rsidR="00F31243" w:rsidRPr="00F31243" w:rsidRDefault="00F31243" w:rsidP="00F31243">
      <w:pPr>
        <w:rPr>
          <w:lang w:val="pt-BR"/>
        </w:rPr>
      </w:pPr>
      <w:r w:rsidRPr="00F31243">
        <w:rPr>
          <w:lang w:val="pt-BR"/>
        </w:rPr>
        <w:t>LEDs conectados a pinos digitais configurados como saída (com resistores de 150 Ω em série). Cada LED foi dedicado a uma fase do ciclo respiratório.</w:t>
      </w:r>
    </w:p>
    <w:p w14:paraId="221B7F02" w14:textId="77777777" w:rsidR="00F31243" w:rsidRPr="00F31243" w:rsidRDefault="00F31243" w:rsidP="00F31243">
      <w:pPr>
        <w:rPr>
          <w:lang w:val="pt-BR"/>
        </w:rPr>
      </w:pPr>
      <w:r w:rsidRPr="00F31243">
        <w:rPr>
          <w:lang w:val="pt-BR"/>
        </w:rPr>
        <w:t>O terminal positivo (ânodo) do LED verde foi conectado ao pino digital 10 do Arduino.</w:t>
      </w:r>
    </w:p>
    <w:p w14:paraId="3620E5C8" w14:textId="77777777" w:rsidR="00F31243" w:rsidRPr="00F31243" w:rsidRDefault="00F31243" w:rsidP="00F31243">
      <w:pPr>
        <w:rPr>
          <w:lang w:val="pt-BR"/>
        </w:rPr>
      </w:pPr>
      <w:r w:rsidRPr="00F31243">
        <w:rPr>
          <w:lang w:val="pt-BR"/>
        </w:rPr>
        <w:t>O terminal positivo (ânodo) do LED vermelho foi conectado ao pino digital 11 do Arduino.</w:t>
      </w:r>
    </w:p>
    <w:p w14:paraId="78857364" w14:textId="77777777" w:rsidR="00F31243" w:rsidRPr="00F31243" w:rsidRDefault="00F31243" w:rsidP="00F31243">
      <w:pPr>
        <w:rPr>
          <w:lang w:val="pt-BR"/>
        </w:rPr>
      </w:pPr>
      <w:r w:rsidRPr="00F31243">
        <w:rPr>
          <w:lang w:val="pt-BR"/>
        </w:rPr>
        <w:t>O terminal positivo (ânodo) do LED azul foi conectado ao pino digital 12 do Arduino.</w:t>
      </w:r>
    </w:p>
    <w:p w14:paraId="102B411A" w14:textId="77777777" w:rsidR="00F31243" w:rsidRPr="00F31243" w:rsidRDefault="00F31243" w:rsidP="00F31243">
      <w:pPr>
        <w:rPr>
          <w:lang w:val="pt-BR"/>
        </w:rPr>
      </w:pPr>
      <w:r w:rsidRPr="00F31243">
        <w:rPr>
          <w:lang w:val="pt-BR"/>
        </w:rPr>
        <w:t>O terminal negativo (cátodo) de cada LED foi conectado à linha negativa da protoboard (GND) através de resistores de 150 Ω.</w:t>
      </w:r>
    </w:p>
    <w:p w14:paraId="0A77A558" w14:textId="77777777" w:rsidR="00F31243" w:rsidRPr="00F31243" w:rsidRDefault="00F31243" w:rsidP="00F31243">
      <w:pPr>
        <w:rPr>
          <w:lang w:val="pt-BR"/>
        </w:rPr>
      </w:pPr>
      <w:r w:rsidRPr="00F31243">
        <w:rPr>
          <w:lang w:val="pt-BR"/>
        </w:rPr>
        <w:t>A linha positiva da protoboard foi alimentada pelo pino 5V do Arduino, e a linha negativa foi conectada ao GND da placa.</w:t>
      </w:r>
    </w:p>
    <w:p w14:paraId="7437FCBA" w14:textId="77777777" w:rsidR="00F31243" w:rsidRPr="00F31243" w:rsidRDefault="00F31243" w:rsidP="00F31243">
      <w:pPr>
        <w:rPr>
          <w:lang w:val="pt-BR"/>
        </w:rPr>
      </w:pPr>
      <w:r w:rsidRPr="00F31243">
        <w:rPr>
          <w:lang w:val="pt-BR"/>
        </w:rPr>
        <w:lastRenderedPageBreak/>
        <w:t>Quanto ao sensor ultrassônico HC-SR04, foi conectado à protoboard da seguinte forma:</w:t>
      </w:r>
    </w:p>
    <w:p w14:paraId="237D3856" w14:textId="77777777" w:rsidR="00F31243" w:rsidRPr="00F31243" w:rsidRDefault="00F31243" w:rsidP="00F31243">
      <w:pPr>
        <w:rPr>
          <w:lang w:val="pt-BR"/>
        </w:rPr>
      </w:pPr>
      <w:r w:rsidRPr="00F31243">
        <w:rPr>
          <w:lang w:val="pt-BR"/>
        </w:rPr>
        <w:t>O pino VCC do sensor foi ligado à linha positiva da protoboard (5V).</w:t>
      </w:r>
    </w:p>
    <w:p w14:paraId="59ED5D28" w14:textId="77777777" w:rsidR="00F31243" w:rsidRPr="00F31243" w:rsidRDefault="00F31243" w:rsidP="00F31243">
      <w:pPr>
        <w:rPr>
          <w:lang w:val="pt-BR"/>
        </w:rPr>
      </w:pPr>
      <w:r w:rsidRPr="00F31243">
        <w:rPr>
          <w:lang w:val="pt-BR"/>
        </w:rPr>
        <w:t xml:space="preserve">O pino </w:t>
      </w:r>
      <w:proofErr w:type="spellStart"/>
      <w:r w:rsidRPr="00F31243">
        <w:rPr>
          <w:lang w:val="pt-BR"/>
        </w:rPr>
        <w:t>Trig</w:t>
      </w:r>
      <w:proofErr w:type="spellEnd"/>
      <w:r w:rsidRPr="00F31243">
        <w:rPr>
          <w:lang w:val="pt-BR"/>
        </w:rPr>
        <w:t xml:space="preserve"> foi conectado ao pino digital 7 da placa Uno R3.</w:t>
      </w:r>
    </w:p>
    <w:p w14:paraId="7C82C338" w14:textId="77777777" w:rsidR="00F31243" w:rsidRPr="00F31243" w:rsidRDefault="00F31243" w:rsidP="00F31243">
      <w:pPr>
        <w:rPr>
          <w:lang w:val="pt-BR"/>
        </w:rPr>
      </w:pPr>
      <w:r w:rsidRPr="00F31243">
        <w:rPr>
          <w:lang w:val="pt-BR"/>
        </w:rPr>
        <w:t>O pino Echo foi conectado ao pino digital 8 da placa Uno R3.</w:t>
      </w:r>
    </w:p>
    <w:p w14:paraId="67338030" w14:textId="77777777" w:rsidR="00F31243" w:rsidRPr="00F31243" w:rsidRDefault="00F31243" w:rsidP="00F31243">
      <w:pPr>
        <w:rPr>
          <w:lang w:val="pt-BR"/>
        </w:rPr>
      </w:pPr>
      <w:r w:rsidRPr="00F31243">
        <w:rPr>
          <w:lang w:val="pt-BR"/>
        </w:rPr>
        <w:t>O pino GND foi conectado à linha negativa da protoboard.</w:t>
      </w:r>
    </w:p>
    <w:p w14:paraId="792A465D" w14:textId="77777777" w:rsidR="00F31243" w:rsidRPr="00F31243" w:rsidRDefault="00F31243" w:rsidP="00F31243">
      <w:pPr>
        <w:rPr>
          <w:lang w:val="pt-BR"/>
        </w:rPr>
      </w:pPr>
      <w:r w:rsidRPr="00F31243">
        <w:rPr>
          <w:lang w:val="pt-BR"/>
        </w:rPr>
        <w:t>Quanto ao módulo ESP8266, a ligação foi realizada da seguinte forma:</w:t>
      </w:r>
    </w:p>
    <w:p w14:paraId="06EF923E" w14:textId="77777777" w:rsidR="00F31243" w:rsidRPr="00F31243" w:rsidRDefault="00F31243" w:rsidP="00F31243">
      <w:pPr>
        <w:rPr>
          <w:lang w:val="pt-BR"/>
        </w:rPr>
      </w:pPr>
      <w:r w:rsidRPr="00F31243">
        <w:rPr>
          <w:lang w:val="pt-BR"/>
        </w:rPr>
        <w:t xml:space="preserve">O pino TX do ESP foi conectado ao pino digital 2 do Arduino (RX do </w:t>
      </w:r>
      <w:proofErr w:type="spellStart"/>
      <w:r w:rsidRPr="00F31243">
        <w:rPr>
          <w:lang w:val="pt-BR"/>
        </w:rPr>
        <w:t>SoftwareSerial</w:t>
      </w:r>
      <w:proofErr w:type="spellEnd"/>
      <w:r w:rsidRPr="00F31243">
        <w:rPr>
          <w:lang w:val="pt-BR"/>
        </w:rPr>
        <w:t>).</w:t>
      </w:r>
    </w:p>
    <w:p w14:paraId="74935A51" w14:textId="77777777" w:rsidR="00F31243" w:rsidRPr="00F31243" w:rsidRDefault="00F31243" w:rsidP="00F31243">
      <w:pPr>
        <w:rPr>
          <w:lang w:val="pt-BR"/>
        </w:rPr>
      </w:pPr>
      <w:r w:rsidRPr="00F31243">
        <w:rPr>
          <w:lang w:val="pt-BR"/>
        </w:rPr>
        <w:t xml:space="preserve">O pino RX do ESP foi conectado ao pino digital 3 do Arduino (TX do </w:t>
      </w:r>
      <w:proofErr w:type="spellStart"/>
      <w:r w:rsidRPr="00F31243">
        <w:rPr>
          <w:lang w:val="pt-BR"/>
        </w:rPr>
        <w:t>SoftwareSerial</w:t>
      </w:r>
      <w:proofErr w:type="spellEnd"/>
      <w:r w:rsidRPr="00F31243">
        <w:rPr>
          <w:lang w:val="pt-BR"/>
        </w:rPr>
        <w:t>).</w:t>
      </w:r>
    </w:p>
    <w:p w14:paraId="22E1D297" w14:textId="77777777" w:rsidR="00F31243" w:rsidRPr="00F31243" w:rsidRDefault="00F31243" w:rsidP="00F31243">
      <w:pPr>
        <w:rPr>
          <w:lang w:val="pt-BR"/>
        </w:rPr>
      </w:pPr>
      <w:r w:rsidRPr="00F31243">
        <w:rPr>
          <w:lang w:val="pt-BR"/>
        </w:rPr>
        <w:t>O pino GND do ESP foi conectado ao GND do Arduino.</w:t>
      </w:r>
    </w:p>
    <w:p w14:paraId="7F460E78" w14:textId="77777777" w:rsidR="00F31243" w:rsidRPr="00F31243" w:rsidRDefault="00F31243" w:rsidP="00F31243">
      <w:pPr>
        <w:rPr>
          <w:lang w:val="pt-BR"/>
        </w:rPr>
      </w:pPr>
      <w:r w:rsidRPr="00F31243">
        <w:rPr>
          <w:lang w:val="pt-BR"/>
        </w:rPr>
        <w:t>O pino VCC (3.3V) do ESP foi conectado ao pino 3.3V do Arduino.</w:t>
      </w:r>
    </w:p>
    <w:p w14:paraId="20E5ADD9" w14:textId="26AC74CB" w:rsidR="008F6914" w:rsidRDefault="00F31243" w:rsidP="00F31243">
      <w:pPr>
        <w:rPr>
          <w:lang w:val="pt-BR"/>
        </w:rPr>
      </w:pPr>
      <w:r w:rsidRPr="00F31243">
        <w:rPr>
          <w:lang w:val="pt-BR"/>
        </w:rPr>
        <w:t>Por fim, a placa Arduino Uno R3 foi conectada ao computador via cabo USB, permitindo tanto a alimentação quanto a programação do sistema.</w:t>
      </w:r>
    </w:p>
    <w:p w14:paraId="28F234BA" w14:textId="43C4DB28" w:rsidR="008F6914" w:rsidRDefault="008F6914" w:rsidP="008F6914">
      <w:pPr>
        <w:jc w:val="center"/>
        <w:rPr>
          <w:lang w:val="pt-BR"/>
        </w:rPr>
      </w:pPr>
      <w:r>
        <w:rPr>
          <w:noProof/>
          <w:lang w:val="pt-BR"/>
        </w:rPr>
        <w:drawing>
          <wp:inline distT="0" distB="0" distL="0" distR="0" wp14:anchorId="72186E1C" wp14:editId="76230E09">
            <wp:extent cx="4096322" cy="4248743"/>
            <wp:effectExtent l="0" t="0" r="0" b="0"/>
            <wp:docPr id="809568404" name="Imagem 1" descr="Diagrama, 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8404" name="Imagem 1" descr="Diagrama, Calendário&#10;&#10;O conteúdo gerado por IA pode estar incorreto."/>
                    <pic:cNvPicPr/>
                  </pic:nvPicPr>
                  <pic:blipFill>
                    <a:blip r:embed="rId29">
                      <a:extLst>
                        <a:ext uri="{28A0092B-C50C-407E-A947-70E740481C1C}">
                          <a14:useLocalDpi xmlns:a14="http://schemas.microsoft.com/office/drawing/2010/main" val="0"/>
                        </a:ext>
                      </a:extLst>
                    </a:blip>
                    <a:stretch>
                      <a:fillRect/>
                    </a:stretch>
                  </pic:blipFill>
                  <pic:spPr>
                    <a:xfrm>
                      <a:off x="0" y="0"/>
                      <a:ext cx="4096322" cy="4248743"/>
                    </a:xfrm>
                    <a:prstGeom prst="rect">
                      <a:avLst/>
                    </a:prstGeom>
                  </pic:spPr>
                </pic:pic>
              </a:graphicData>
            </a:graphic>
          </wp:inline>
        </w:drawing>
      </w:r>
    </w:p>
    <w:p w14:paraId="4588BABE" w14:textId="45852A9E" w:rsidR="008F6914" w:rsidRDefault="008F6914" w:rsidP="008F6914">
      <w:pPr>
        <w:jc w:val="center"/>
        <w:rPr>
          <w:lang w:val="pt-BR"/>
        </w:rPr>
      </w:pPr>
      <w:r w:rsidRPr="00446CE5">
        <w:rPr>
          <w:lang w:val="pt-BR"/>
        </w:rPr>
        <w:t xml:space="preserve">Figura </w:t>
      </w:r>
      <w:r>
        <w:rPr>
          <w:lang w:val="pt-BR"/>
        </w:rPr>
        <w:t>6</w:t>
      </w:r>
      <w:r w:rsidRPr="00446CE5">
        <w:rPr>
          <w:lang w:val="pt-BR"/>
        </w:rPr>
        <w:t xml:space="preserve"> –</w:t>
      </w:r>
      <w:r>
        <w:rPr>
          <w:lang w:val="pt-BR"/>
        </w:rPr>
        <w:t xml:space="preserve"> Diagrama</w:t>
      </w:r>
      <w:r w:rsidRPr="00446CE5">
        <w:rPr>
          <w:lang w:val="pt-BR"/>
        </w:rPr>
        <w:t>. Fonte:</w:t>
      </w:r>
      <w:r>
        <w:rPr>
          <w:lang w:val="pt-BR"/>
        </w:rPr>
        <w:t xml:space="preserve"> </w:t>
      </w:r>
      <w:proofErr w:type="spellStart"/>
      <w:r>
        <w:rPr>
          <w:lang w:val="pt-BR"/>
        </w:rPr>
        <w:t>Wo</w:t>
      </w:r>
      <w:r w:rsidR="00DC7A0A">
        <w:rPr>
          <w:lang w:val="pt-BR"/>
        </w:rPr>
        <w:t>kwi</w:t>
      </w:r>
      <w:proofErr w:type="spellEnd"/>
      <w:r w:rsidRPr="00446CE5">
        <w:rPr>
          <w:lang w:val="pt-BR"/>
        </w:rPr>
        <w:t>.</w:t>
      </w:r>
    </w:p>
    <w:p w14:paraId="691AD5CB" w14:textId="77777777" w:rsidR="008F6914" w:rsidRDefault="008F6914" w:rsidP="008F6914">
      <w:pPr>
        <w:jc w:val="center"/>
        <w:rPr>
          <w:lang w:val="pt-BR"/>
        </w:rPr>
      </w:pPr>
    </w:p>
    <w:p w14:paraId="25F14080" w14:textId="77777777" w:rsidR="008F6914" w:rsidRDefault="008F6914" w:rsidP="008F6914">
      <w:pPr>
        <w:jc w:val="center"/>
        <w:rPr>
          <w:lang w:val="pt-BR"/>
        </w:rPr>
      </w:pPr>
    </w:p>
    <w:p w14:paraId="1D1367D9" w14:textId="4E827340" w:rsidR="008F6914" w:rsidRPr="00C6565F" w:rsidRDefault="00F31243" w:rsidP="00C608F0">
      <w:pPr>
        <w:rPr>
          <w:lang w:val="pt-BR"/>
        </w:rPr>
      </w:pPr>
      <w:r>
        <w:rPr>
          <w:lang w:val="pt-BR"/>
        </w:rPr>
        <w:t>R</w:t>
      </w:r>
      <w:r w:rsidR="00F32B06" w:rsidRPr="00C6565F">
        <w:rPr>
          <w:lang w:val="pt-BR"/>
        </w:rPr>
        <w:t>EFERÊNCIA: YouTube – Montagem Arduino</w:t>
      </w:r>
      <w:r w:rsidR="007B1235" w:rsidRPr="00C6565F">
        <w:rPr>
          <w:lang w:val="pt-BR"/>
        </w:rPr>
        <w:t xml:space="preserve"> ligando 3 </w:t>
      </w:r>
      <w:proofErr w:type="spellStart"/>
      <w:r w:rsidR="007B1235" w:rsidRPr="00C6565F">
        <w:rPr>
          <w:lang w:val="pt-BR"/>
        </w:rPr>
        <w:t>LED’s</w:t>
      </w:r>
      <w:proofErr w:type="spellEnd"/>
      <w:r w:rsidR="00F32B06" w:rsidRPr="00C6565F">
        <w:rPr>
          <w:lang w:val="pt-BR"/>
        </w:rPr>
        <w:t xml:space="preserve">. Disponível em: </w:t>
      </w:r>
      <w:r w:rsidR="007B1235" w:rsidRPr="00C6565F">
        <w:rPr>
          <w:lang w:val="pt-BR"/>
        </w:rPr>
        <w:t>https://www.youtube.com/watch?v=FAV9ePRDN_I</w:t>
      </w:r>
    </w:p>
    <w:p w14:paraId="30EEECF1" w14:textId="77777777" w:rsidR="008F6914" w:rsidRDefault="008F6914" w:rsidP="00C608F0">
      <w:pPr>
        <w:rPr>
          <w:b/>
          <w:bCs/>
          <w:lang w:val="pt-BR"/>
        </w:rPr>
      </w:pPr>
    </w:p>
    <w:p w14:paraId="1CD71D6C" w14:textId="0B601876" w:rsidR="00C608F0" w:rsidRPr="00495817" w:rsidRDefault="00C608F0" w:rsidP="00C608F0">
      <w:pPr>
        <w:rPr>
          <w:b/>
          <w:bCs/>
          <w:lang w:val="pt-BR"/>
        </w:rPr>
      </w:pPr>
      <w:r w:rsidRPr="00495817">
        <w:rPr>
          <w:b/>
          <w:bCs/>
          <w:lang w:val="pt-BR"/>
        </w:rPr>
        <w:lastRenderedPageBreak/>
        <w:t>Metodologia de Programação</w:t>
      </w:r>
    </w:p>
    <w:p w14:paraId="5DB7DA95" w14:textId="6FF68CC1" w:rsidR="007805F8" w:rsidRPr="007805F8" w:rsidRDefault="007805F8" w:rsidP="007805F8">
      <w:pPr>
        <w:rPr>
          <w:lang w:val="pt-BR"/>
        </w:rPr>
      </w:pPr>
      <w:r w:rsidRPr="007805F8">
        <w:rPr>
          <w:lang w:val="pt-BR"/>
        </w:rPr>
        <w:t xml:space="preserve">Inicialização de serial e pinos: O Arduino inicia o Serial a 9600 bps e o </w:t>
      </w:r>
      <w:proofErr w:type="spellStart"/>
      <w:r w:rsidRPr="007805F8">
        <w:rPr>
          <w:lang w:val="pt-BR"/>
        </w:rPr>
        <w:t>SoftwareSerial</w:t>
      </w:r>
      <w:proofErr w:type="spellEnd"/>
      <w:r w:rsidRPr="007805F8">
        <w:rPr>
          <w:lang w:val="pt-BR"/>
        </w:rPr>
        <w:t xml:space="preserve"> para o ESP a 115200 bps. Configura os pinos dos LEDs (10, 11, 12) como saída e os do HC-SR04 (TRIG 7 como saída, ECHO 8 como entrada). Imprime uma mensagem de início no Serial.</w:t>
      </w:r>
    </w:p>
    <w:p w14:paraId="2A65F710" w14:textId="5F80EF7B" w:rsidR="007805F8" w:rsidRPr="007805F8" w:rsidRDefault="007805F8" w:rsidP="007805F8">
      <w:pPr>
        <w:rPr>
          <w:lang w:val="pt-BR"/>
        </w:rPr>
      </w:pPr>
      <w:r w:rsidRPr="007805F8">
        <w:rPr>
          <w:lang w:val="pt-BR"/>
        </w:rPr>
        <w:t>Sequência de comandos AT para o ESP8266: Envia “AT” para teste, reinicia o ESP com “AT+RST”, coloca em modo estação com “AT+CWMODE=1”, conecta ao Wi‑Fi do POCO X3 PRO com “AT+CWJAP", e abre uma conexão TCP ao broker MQTT test.mosquitto.org na porta 1883 com “AT+CIPSTART”. Em seguida, prepara o envio de dados com “AT+CIPSEND” e transmite o pacote CONNECT MQTT bruto, registrando cada etapa no Serial.</w:t>
      </w:r>
    </w:p>
    <w:p w14:paraId="0D84E991" w14:textId="387F101D" w:rsidR="007805F8" w:rsidRPr="007805F8" w:rsidRDefault="007805F8" w:rsidP="007805F8">
      <w:pPr>
        <w:rPr>
          <w:lang w:val="pt-BR"/>
        </w:rPr>
      </w:pPr>
      <w:r w:rsidRPr="007805F8">
        <w:rPr>
          <w:lang w:val="pt-BR"/>
        </w:rPr>
        <w:t>Loop principal e detecção de distância: Mede a distância com o HC-SR04. Se houver presença entre 0 e 20 cm, informa a distância no Serial, aguarda 5 segundos e executa o ciclo dos LEDs: verde 5s, vermelho 2s, azul 4s, vermelho 2s. Cada acionamento imprime “LED ligado/desligado: [cor] = OK” no Serial.</w:t>
      </w:r>
    </w:p>
    <w:p w14:paraId="29427A15" w14:textId="6709E6E7" w:rsidR="007805F8" w:rsidRPr="007805F8" w:rsidRDefault="007805F8" w:rsidP="007805F8">
      <w:pPr>
        <w:rPr>
          <w:lang w:val="pt-BR"/>
        </w:rPr>
      </w:pPr>
      <w:r w:rsidRPr="007805F8">
        <w:rPr>
          <w:lang w:val="pt-BR"/>
        </w:rPr>
        <w:t>Publicação da mensagem MQTT: Monta um pacote PUBLISH MQTT (</w:t>
      </w:r>
      <w:proofErr w:type="gramStart"/>
      <w:r w:rsidRPr="007805F8">
        <w:rPr>
          <w:lang w:val="pt-BR"/>
        </w:rPr>
        <w:t>tópico “</w:t>
      </w:r>
      <w:r w:rsidRPr="007805F8">
        <w:rPr>
          <w:lang w:val="pt-BR"/>
        </w:rPr>
        <w:t>respiração</w:t>
      </w:r>
      <w:r w:rsidRPr="007805F8">
        <w:rPr>
          <w:lang w:val="pt-BR"/>
        </w:rPr>
        <w:t>/teste”</w:t>
      </w:r>
      <w:proofErr w:type="gramEnd"/>
      <w:r w:rsidRPr="007805F8">
        <w:rPr>
          <w:lang w:val="pt-BR"/>
        </w:rPr>
        <w:t xml:space="preserve"> com </w:t>
      </w:r>
      <w:proofErr w:type="spellStart"/>
      <w:r w:rsidRPr="007805F8">
        <w:rPr>
          <w:lang w:val="pt-BR"/>
        </w:rPr>
        <w:t>payload</w:t>
      </w:r>
      <w:proofErr w:type="spellEnd"/>
      <w:r w:rsidRPr="007805F8">
        <w:rPr>
          <w:lang w:val="pt-BR"/>
        </w:rPr>
        <w:t xml:space="preserve"> “RESPIRAÇÃO COMPLETA”), calcula o tamanho para “AT+CIPSEND”, envia os bytes pelo ESP e confirma no Serial com “Mensagem MQTT enviada”.</w:t>
      </w:r>
    </w:p>
    <w:p w14:paraId="49C5370C" w14:textId="3DD6E123" w:rsidR="007805F8" w:rsidRPr="007805F8" w:rsidRDefault="007805F8" w:rsidP="007805F8">
      <w:pPr>
        <w:rPr>
          <w:lang w:val="pt-BR"/>
        </w:rPr>
      </w:pPr>
      <w:r w:rsidRPr="007805F8">
        <w:rPr>
          <w:lang w:val="pt-BR"/>
        </w:rPr>
        <w:t>Fun</w:t>
      </w:r>
      <w:r>
        <w:rPr>
          <w:lang w:val="pt-BR"/>
        </w:rPr>
        <w:t>ç</w:t>
      </w:r>
      <w:r w:rsidRPr="007805F8">
        <w:rPr>
          <w:lang w:val="pt-BR"/>
        </w:rPr>
        <w:t>ão de medir distância (HC-SR04): Gera pulso no TRIG, mede duração no ECHO com timeout, converte para centímetros e imprime “Distância medida: X cm”. Se não detectar retorno, imprime “Nenhum objeto detectado” e retorna -1.</w:t>
      </w:r>
    </w:p>
    <w:p w14:paraId="7C121D88" w14:textId="005DB796" w:rsidR="0091221B" w:rsidRDefault="007805F8" w:rsidP="005D2083">
      <w:pPr>
        <w:rPr>
          <w:lang w:val="pt-BR"/>
        </w:rPr>
      </w:pPr>
      <w:r w:rsidRPr="007805F8">
        <w:rPr>
          <w:lang w:val="pt-BR"/>
        </w:rPr>
        <w:t>Função de envio de comando ao ESP: Imprime o comando no Serial, envia ao ESP, aguarda, e despeja no Serial tudo que o ESP responder (útil para depurar respostas como OK, ERROR, WIFI CONNECTED).</w:t>
      </w:r>
    </w:p>
    <w:p w14:paraId="32CCDE77" w14:textId="77777777" w:rsidR="007805F8" w:rsidRDefault="007805F8" w:rsidP="005D2083">
      <w:pPr>
        <w:rPr>
          <w:lang w:val="pt-BR"/>
        </w:rPr>
      </w:pPr>
    </w:p>
    <w:p w14:paraId="09829B9D" w14:textId="40CC2F11" w:rsidR="00852254" w:rsidRPr="00852254" w:rsidRDefault="00852254" w:rsidP="00852254">
      <w:pPr>
        <w:rPr>
          <w:lang w:val="pt-BR"/>
        </w:rPr>
      </w:pPr>
      <w:r w:rsidRPr="00852254">
        <w:rPr>
          <w:lang w:val="pt-BR"/>
        </w:rPr>
        <w:t xml:space="preserve">Para atender ao requisito obrigatório de comunicação via protocolo MQTT, adotou-se atualmente uma arquitetura em que o Arduino Uno continua atuando como gerador de dados e atuador físico, mas a conectividade TCP/IP é viabilizada pelo módulo ESP8266, que estabelece a conexão Wi‑Fi e executa os comandos AT para comunicação com o broker. Dessa forma, elimina-se a necessidade de utilizar o notebook como gateway, já que o próprio conjunto </w:t>
      </w:r>
      <w:proofErr w:type="spellStart"/>
      <w:r w:rsidRPr="00852254">
        <w:rPr>
          <w:lang w:val="pt-BR"/>
        </w:rPr>
        <w:t>Arduino+ESP</w:t>
      </w:r>
      <w:proofErr w:type="spellEnd"/>
      <w:r w:rsidRPr="00852254">
        <w:rPr>
          <w:lang w:val="pt-BR"/>
        </w:rPr>
        <w:t xml:space="preserve"> é capaz de publicar e assinar tópicos MQTT diretamente.</w:t>
      </w:r>
    </w:p>
    <w:p w14:paraId="5F33EB88" w14:textId="4D22772B" w:rsidR="00852254" w:rsidRPr="00852254" w:rsidRDefault="00852254" w:rsidP="00852254">
      <w:pPr>
        <w:rPr>
          <w:lang w:val="pt-BR"/>
        </w:rPr>
      </w:pPr>
      <w:r w:rsidRPr="00852254">
        <w:rPr>
          <w:lang w:val="pt-BR"/>
        </w:rPr>
        <w:t xml:space="preserve">O broker Eclipse </w:t>
      </w:r>
      <w:proofErr w:type="spellStart"/>
      <w:r w:rsidRPr="00852254">
        <w:rPr>
          <w:lang w:val="pt-BR"/>
        </w:rPr>
        <w:t>Mosquitto</w:t>
      </w:r>
      <w:proofErr w:type="spellEnd"/>
      <w:r w:rsidRPr="00852254">
        <w:rPr>
          <w:lang w:val="pt-BR"/>
        </w:rPr>
        <w:t xml:space="preserve"> é acessado de forma remota, no endereço test.mosquitto.org:1883, permitindo a interoperabilidade com clientes MQTT externos (como o </w:t>
      </w:r>
      <w:proofErr w:type="spellStart"/>
      <w:r w:rsidRPr="00852254">
        <w:rPr>
          <w:lang w:val="pt-BR"/>
        </w:rPr>
        <w:t>HiveMQ</w:t>
      </w:r>
      <w:proofErr w:type="spellEnd"/>
      <w:r w:rsidRPr="00852254">
        <w:rPr>
          <w:lang w:val="pt-BR"/>
        </w:rPr>
        <w:t xml:space="preserve"> Web </w:t>
      </w:r>
      <w:proofErr w:type="spellStart"/>
      <w:r w:rsidRPr="00852254">
        <w:rPr>
          <w:lang w:val="pt-BR"/>
        </w:rPr>
        <w:t>Client</w:t>
      </w:r>
      <w:proofErr w:type="spellEnd"/>
      <w:r w:rsidRPr="00852254">
        <w:rPr>
          <w:lang w:val="pt-BR"/>
        </w:rPr>
        <w:t xml:space="preserve">). O fluxo de dados segue: Sensor HC‑SR04 → Arduino Uno → ESP8266 (Serial AT) → Broker </w:t>
      </w:r>
      <w:proofErr w:type="spellStart"/>
      <w:r w:rsidRPr="00852254">
        <w:rPr>
          <w:lang w:val="pt-BR"/>
        </w:rPr>
        <w:t>Mosquitto</w:t>
      </w:r>
      <w:proofErr w:type="spellEnd"/>
      <w:r w:rsidRPr="00852254">
        <w:rPr>
          <w:lang w:val="pt-BR"/>
        </w:rPr>
        <w:t xml:space="preserve"> (publicação de telemetria) e, no sentido inverso, Broker </w:t>
      </w:r>
      <w:proofErr w:type="spellStart"/>
      <w:r w:rsidRPr="00852254">
        <w:rPr>
          <w:lang w:val="pt-BR"/>
        </w:rPr>
        <w:t>Mosquitto</w:t>
      </w:r>
      <w:proofErr w:type="spellEnd"/>
      <w:r w:rsidRPr="00852254">
        <w:rPr>
          <w:lang w:val="pt-BR"/>
        </w:rPr>
        <w:t xml:space="preserve"> → ESP8266 → Arduino Uno (comandos de atuação com confirmação por mensagens no Serial).</w:t>
      </w:r>
    </w:p>
    <w:p w14:paraId="5C8114F1" w14:textId="5A412FF3" w:rsidR="00C608F0" w:rsidRDefault="00852254" w:rsidP="00852254">
      <w:pPr>
        <w:rPr>
          <w:noProof/>
          <w:lang w:val="pt-BR"/>
        </w:rPr>
      </w:pPr>
      <w:r w:rsidRPr="00852254">
        <w:rPr>
          <w:lang w:val="pt-BR"/>
        </w:rPr>
        <w:t>Essa solução garante o cumprimento do requisito funcional de comunicação via MQTT, aproveitando a simplicidade do Arduino Uno para controle físico e a conectividade nativa do ESP8266 para acesso à rede, sem necessidade de ponte adicional pelo computador.</w:t>
      </w:r>
    </w:p>
    <w:p w14:paraId="5E9E95A4" w14:textId="77777777" w:rsidR="00852254" w:rsidRDefault="00852254" w:rsidP="00852254">
      <w:pPr>
        <w:rPr>
          <w:noProof/>
          <w:lang w:val="pt-BR"/>
        </w:rPr>
      </w:pPr>
    </w:p>
    <w:p w14:paraId="79FBEB3A" w14:textId="77777777" w:rsidR="00C00692" w:rsidRDefault="00C00692" w:rsidP="00852254">
      <w:pPr>
        <w:rPr>
          <w:noProof/>
          <w:lang w:val="pt-BR"/>
        </w:rPr>
      </w:pPr>
      <w:r>
        <w:rPr>
          <w:noProof/>
          <w:lang w:val="pt-BR"/>
        </w:rPr>
        <w:lastRenderedPageBreak/>
        <w:drawing>
          <wp:inline distT="0" distB="0" distL="0" distR="0" wp14:anchorId="08E1F361" wp14:editId="098EA625">
            <wp:extent cx="5400675" cy="2505710"/>
            <wp:effectExtent l="0" t="0" r="9525" b="8890"/>
            <wp:docPr id="1960590896" name="Imagem 4"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90896" name="Imagem 4" descr="Interface gráfica do usuário, Text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675" cy="2505710"/>
                    </a:xfrm>
                    <a:prstGeom prst="rect">
                      <a:avLst/>
                    </a:prstGeom>
                  </pic:spPr>
                </pic:pic>
              </a:graphicData>
            </a:graphic>
          </wp:inline>
        </w:drawing>
      </w:r>
    </w:p>
    <w:p w14:paraId="42DF5B4C" w14:textId="77777777" w:rsidR="00C00692" w:rsidRDefault="00C00692" w:rsidP="00852254">
      <w:pPr>
        <w:rPr>
          <w:noProof/>
          <w:lang w:val="pt-BR"/>
        </w:rPr>
      </w:pPr>
      <w:r>
        <w:rPr>
          <w:noProof/>
          <w:lang w:val="pt-BR"/>
        </w:rPr>
        <w:drawing>
          <wp:inline distT="0" distB="0" distL="0" distR="0" wp14:anchorId="78DE597C" wp14:editId="699B656B">
            <wp:extent cx="5400675" cy="2409825"/>
            <wp:effectExtent l="0" t="0" r="9525" b="9525"/>
            <wp:docPr id="164715477"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5477" name="Imagem 5" descr="Texto&#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675" cy="2409825"/>
                    </a:xfrm>
                    <a:prstGeom prst="rect">
                      <a:avLst/>
                    </a:prstGeom>
                  </pic:spPr>
                </pic:pic>
              </a:graphicData>
            </a:graphic>
          </wp:inline>
        </w:drawing>
      </w:r>
    </w:p>
    <w:p w14:paraId="583A0CF1" w14:textId="77777777" w:rsidR="00C00692" w:rsidRDefault="00C00692" w:rsidP="00852254">
      <w:pPr>
        <w:rPr>
          <w:noProof/>
          <w:lang w:val="pt-BR"/>
        </w:rPr>
      </w:pPr>
      <w:r>
        <w:rPr>
          <w:noProof/>
          <w:lang w:val="pt-BR"/>
        </w:rPr>
        <w:drawing>
          <wp:inline distT="0" distB="0" distL="0" distR="0" wp14:anchorId="10584E8E" wp14:editId="2927740A">
            <wp:extent cx="5400675" cy="2423160"/>
            <wp:effectExtent l="0" t="0" r="9525" b="0"/>
            <wp:docPr id="2143798710" name="Imagem 6"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98710" name="Imagem 6" descr="Texto&#10;&#10;O conteúdo gerado por IA pode estar incorre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675" cy="2423160"/>
                    </a:xfrm>
                    <a:prstGeom prst="rect">
                      <a:avLst/>
                    </a:prstGeom>
                  </pic:spPr>
                </pic:pic>
              </a:graphicData>
            </a:graphic>
          </wp:inline>
        </w:drawing>
      </w:r>
    </w:p>
    <w:p w14:paraId="1CC9C093" w14:textId="0DBE4A6E" w:rsidR="00852254" w:rsidRDefault="00C00692" w:rsidP="00852254">
      <w:pPr>
        <w:rPr>
          <w:noProof/>
          <w:lang w:val="pt-BR"/>
        </w:rPr>
      </w:pPr>
      <w:r>
        <w:rPr>
          <w:noProof/>
          <w:lang w:val="pt-BR"/>
        </w:rPr>
        <w:lastRenderedPageBreak/>
        <w:drawing>
          <wp:inline distT="0" distB="0" distL="0" distR="0" wp14:anchorId="04D3413B" wp14:editId="67AB13E7">
            <wp:extent cx="5400675" cy="2428240"/>
            <wp:effectExtent l="0" t="0" r="9525" b="0"/>
            <wp:docPr id="1830142134" name="Imagem 7"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2134" name="Imagem 7" descr="Text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675" cy="2428240"/>
                    </a:xfrm>
                    <a:prstGeom prst="rect">
                      <a:avLst/>
                    </a:prstGeom>
                  </pic:spPr>
                </pic:pic>
              </a:graphicData>
            </a:graphic>
          </wp:inline>
        </w:drawing>
      </w:r>
    </w:p>
    <w:p w14:paraId="545B1C5F" w14:textId="34A6D2E4" w:rsidR="00C00692" w:rsidRDefault="00C00692" w:rsidP="00C00692">
      <w:pPr>
        <w:jc w:val="center"/>
        <w:rPr>
          <w:lang w:val="pt-BR"/>
        </w:rPr>
      </w:pPr>
      <w:r w:rsidRPr="00446CE5">
        <w:rPr>
          <w:lang w:val="pt-BR"/>
        </w:rPr>
        <w:t xml:space="preserve">Figura </w:t>
      </w:r>
      <w:r>
        <w:rPr>
          <w:lang w:val="pt-BR"/>
        </w:rPr>
        <w:t>7</w:t>
      </w:r>
      <w:r w:rsidRPr="00446CE5">
        <w:rPr>
          <w:lang w:val="pt-BR"/>
        </w:rPr>
        <w:t xml:space="preserve"> –</w:t>
      </w:r>
      <w:r>
        <w:rPr>
          <w:lang w:val="pt-BR"/>
        </w:rPr>
        <w:t xml:space="preserve"> </w:t>
      </w:r>
      <w:r>
        <w:rPr>
          <w:lang w:val="pt-BR"/>
        </w:rPr>
        <w:t xml:space="preserve">Código </w:t>
      </w:r>
      <w:proofErr w:type="spellStart"/>
      <w:r>
        <w:rPr>
          <w:lang w:val="pt-BR"/>
        </w:rPr>
        <w:t>na</w:t>
      </w:r>
      <w:proofErr w:type="spellEnd"/>
      <w:r>
        <w:rPr>
          <w:lang w:val="pt-BR"/>
        </w:rPr>
        <w:t xml:space="preserve"> IDE Arduino</w:t>
      </w:r>
      <w:r w:rsidRPr="00446CE5">
        <w:rPr>
          <w:lang w:val="pt-BR"/>
        </w:rPr>
        <w:t xml:space="preserve"> Fonte:</w:t>
      </w:r>
      <w:r>
        <w:rPr>
          <w:lang w:val="pt-BR"/>
        </w:rPr>
        <w:t xml:space="preserve"> Autor</w:t>
      </w:r>
      <w:r w:rsidRPr="00446CE5">
        <w:rPr>
          <w:lang w:val="pt-BR"/>
        </w:rPr>
        <w:t>.</w:t>
      </w:r>
    </w:p>
    <w:p w14:paraId="6BAF79FC" w14:textId="77777777" w:rsidR="00852254" w:rsidRDefault="00852254" w:rsidP="00852254">
      <w:pPr>
        <w:rPr>
          <w:noProof/>
          <w:lang w:val="pt-BR"/>
        </w:rPr>
      </w:pPr>
    </w:p>
    <w:p w14:paraId="687E3999" w14:textId="7AC08BE5" w:rsidR="00852254" w:rsidRDefault="00852254" w:rsidP="00852254">
      <w:pPr>
        <w:rPr>
          <w:lang w:val="pt-BR"/>
        </w:rPr>
      </w:pPr>
      <w:r>
        <w:rPr>
          <w:noProof/>
          <w:lang w:val="pt-BR"/>
        </w:rPr>
        <w:drawing>
          <wp:inline distT="0" distB="0" distL="0" distR="0" wp14:anchorId="47C3C5D4" wp14:editId="729E7D75">
            <wp:extent cx="5020376" cy="4505954"/>
            <wp:effectExtent l="0" t="0" r="8890" b="9525"/>
            <wp:docPr id="108641773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17732" name="Imagem 2" descr="Texto&#10;&#10;O conteúdo gerado por IA pode estar incorreto."/>
                    <pic:cNvPicPr/>
                  </pic:nvPicPr>
                  <pic:blipFill>
                    <a:blip r:embed="rId34">
                      <a:extLst>
                        <a:ext uri="{28A0092B-C50C-407E-A947-70E740481C1C}">
                          <a14:useLocalDpi xmlns:a14="http://schemas.microsoft.com/office/drawing/2010/main" val="0"/>
                        </a:ext>
                      </a:extLst>
                    </a:blip>
                    <a:stretch>
                      <a:fillRect/>
                    </a:stretch>
                  </pic:blipFill>
                  <pic:spPr>
                    <a:xfrm>
                      <a:off x="0" y="0"/>
                      <a:ext cx="5020376" cy="4505954"/>
                    </a:xfrm>
                    <a:prstGeom prst="rect">
                      <a:avLst/>
                    </a:prstGeom>
                  </pic:spPr>
                </pic:pic>
              </a:graphicData>
            </a:graphic>
          </wp:inline>
        </w:drawing>
      </w:r>
    </w:p>
    <w:p w14:paraId="4104318A" w14:textId="45C3FD45" w:rsidR="00896149" w:rsidRDefault="00896149" w:rsidP="00896149">
      <w:pPr>
        <w:jc w:val="center"/>
        <w:rPr>
          <w:lang w:val="pt-BR"/>
        </w:rPr>
      </w:pPr>
      <w:r w:rsidRPr="00446CE5">
        <w:rPr>
          <w:lang w:val="pt-BR"/>
        </w:rPr>
        <w:t xml:space="preserve">Figura </w:t>
      </w:r>
      <w:r w:rsidR="00C00692">
        <w:rPr>
          <w:lang w:val="pt-BR"/>
        </w:rPr>
        <w:t>8</w:t>
      </w:r>
      <w:r w:rsidRPr="00446CE5">
        <w:rPr>
          <w:lang w:val="pt-BR"/>
        </w:rPr>
        <w:t xml:space="preserve"> –</w:t>
      </w:r>
      <w:r>
        <w:rPr>
          <w:lang w:val="pt-BR"/>
        </w:rPr>
        <w:t xml:space="preserve"> </w:t>
      </w:r>
      <w:r w:rsidR="00852254">
        <w:rPr>
          <w:lang w:val="pt-BR"/>
        </w:rPr>
        <w:t>Resposta</w:t>
      </w:r>
      <w:r w:rsidR="00F84413">
        <w:rPr>
          <w:lang w:val="pt-BR"/>
        </w:rPr>
        <w:t xml:space="preserve"> do Serial Monitor</w:t>
      </w:r>
      <w:r w:rsidRPr="00446CE5">
        <w:rPr>
          <w:lang w:val="pt-BR"/>
        </w:rPr>
        <w:t>. Fonte:</w:t>
      </w:r>
      <w:r>
        <w:rPr>
          <w:lang w:val="pt-BR"/>
        </w:rPr>
        <w:t xml:space="preserve"> Autor</w:t>
      </w:r>
      <w:r w:rsidRPr="00446CE5">
        <w:rPr>
          <w:lang w:val="pt-BR"/>
        </w:rPr>
        <w:t>.</w:t>
      </w:r>
    </w:p>
    <w:p w14:paraId="6852694B" w14:textId="2DB2866E" w:rsidR="00C00692" w:rsidRDefault="00C00692" w:rsidP="00C608F0">
      <w:pPr>
        <w:rPr>
          <w:lang w:val="pt-BR"/>
        </w:rPr>
      </w:pPr>
      <w:r>
        <w:rPr>
          <w:noProof/>
          <w:lang w:val="pt-BR"/>
        </w:rPr>
        <w:lastRenderedPageBreak/>
        <w:drawing>
          <wp:inline distT="0" distB="0" distL="0" distR="0" wp14:anchorId="570A16C4" wp14:editId="34DBF87D">
            <wp:extent cx="5400675" cy="2053590"/>
            <wp:effectExtent l="0" t="0" r="9525" b="3810"/>
            <wp:docPr id="1690682545" name="Imagem 16"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82545" name="Imagem 16" descr="Interface gráfica do usuário, Aplicativo&#10;&#10;O conteúdo gerado por IA pode estar incorreto."/>
                    <pic:cNvPicPr/>
                  </pic:nvPicPr>
                  <pic:blipFill>
                    <a:blip r:embed="rId35">
                      <a:extLst>
                        <a:ext uri="{28A0092B-C50C-407E-A947-70E740481C1C}">
                          <a14:useLocalDpi xmlns:a14="http://schemas.microsoft.com/office/drawing/2010/main" val="0"/>
                        </a:ext>
                      </a:extLst>
                    </a:blip>
                    <a:stretch>
                      <a:fillRect/>
                    </a:stretch>
                  </pic:blipFill>
                  <pic:spPr>
                    <a:xfrm>
                      <a:off x="0" y="0"/>
                      <a:ext cx="5400675" cy="2053590"/>
                    </a:xfrm>
                    <a:prstGeom prst="rect">
                      <a:avLst/>
                    </a:prstGeom>
                  </pic:spPr>
                </pic:pic>
              </a:graphicData>
            </a:graphic>
          </wp:inline>
        </w:drawing>
      </w:r>
    </w:p>
    <w:p w14:paraId="2A6762B3" w14:textId="5CDF6793" w:rsidR="00C00692" w:rsidRDefault="00C00692" w:rsidP="00C00692">
      <w:pPr>
        <w:jc w:val="center"/>
        <w:rPr>
          <w:lang w:val="pt-BR"/>
        </w:rPr>
      </w:pPr>
      <w:r w:rsidRPr="00446CE5">
        <w:rPr>
          <w:lang w:val="pt-BR"/>
        </w:rPr>
        <w:t xml:space="preserve">Figura </w:t>
      </w:r>
      <w:r w:rsidR="00176D96">
        <w:rPr>
          <w:lang w:val="pt-BR"/>
        </w:rPr>
        <w:t>9</w:t>
      </w:r>
      <w:r w:rsidRPr="00446CE5">
        <w:rPr>
          <w:lang w:val="pt-BR"/>
        </w:rPr>
        <w:t xml:space="preserve"> –</w:t>
      </w:r>
      <w:r>
        <w:rPr>
          <w:lang w:val="pt-BR"/>
        </w:rPr>
        <w:t xml:space="preserve"> Resposta </w:t>
      </w:r>
      <w:r>
        <w:rPr>
          <w:lang w:val="pt-BR"/>
        </w:rPr>
        <w:t>no MQTT</w:t>
      </w:r>
      <w:r w:rsidRPr="00446CE5">
        <w:rPr>
          <w:lang w:val="pt-BR"/>
        </w:rPr>
        <w:t>. Fonte:</w:t>
      </w:r>
      <w:r>
        <w:rPr>
          <w:lang w:val="pt-BR"/>
        </w:rPr>
        <w:t xml:space="preserve"> Autor</w:t>
      </w:r>
      <w:r w:rsidRPr="00446CE5">
        <w:rPr>
          <w:lang w:val="pt-BR"/>
        </w:rPr>
        <w:t>.</w:t>
      </w:r>
    </w:p>
    <w:p w14:paraId="7CC19B15" w14:textId="77777777" w:rsidR="00C00692" w:rsidRDefault="00C00692" w:rsidP="00C608F0">
      <w:pPr>
        <w:rPr>
          <w:lang w:val="pt-BR"/>
        </w:rPr>
      </w:pPr>
    </w:p>
    <w:p w14:paraId="49F48BA0" w14:textId="0C782074" w:rsidR="00176D96" w:rsidRDefault="00176D96" w:rsidP="00C608F0">
      <w:pPr>
        <w:rPr>
          <w:lang w:val="pt-BR"/>
        </w:rPr>
      </w:pPr>
      <w:r>
        <w:rPr>
          <w:noProof/>
          <w:lang w:val="pt-BR"/>
        </w:rPr>
        <w:drawing>
          <wp:inline distT="0" distB="0" distL="0" distR="0" wp14:anchorId="553F2BC4" wp14:editId="53AAA0AA">
            <wp:extent cx="1799590" cy="1924313"/>
            <wp:effectExtent l="0" t="0" r="0" b="0"/>
            <wp:docPr id="466569766" name="Imagem 17" descr="Circuito eletrônico em superfície de madeir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69766" name="Imagem 17" descr="Circuito eletrônico em superfície de madeira&#10;&#10;O conteúdo gerado por IA pode estar incorreto."/>
                    <pic:cNvPicPr/>
                  </pic:nvPicPr>
                  <pic:blipFill rotWithShape="1">
                    <a:blip r:embed="rId36" cstate="print">
                      <a:extLst>
                        <a:ext uri="{28A0092B-C50C-407E-A947-70E740481C1C}">
                          <a14:useLocalDpi xmlns:a14="http://schemas.microsoft.com/office/drawing/2010/main" val="0"/>
                        </a:ext>
                      </a:extLst>
                    </a:blip>
                    <a:srcRect l="8382" t="18858" r="7380" b="15499"/>
                    <a:stretch>
                      <a:fillRect/>
                    </a:stretch>
                  </pic:blipFill>
                  <pic:spPr bwMode="auto">
                    <a:xfrm>
                      <a:off x="0" y="0"/>
                      <a:ext cx="1800496" cy="1925282"/>
                    </a:xfrm>
                    <a:prstGeom prst="rect">
                      <a:avLst/>
                    </a:prstGeom>
                    <a:ln>
                      <a:noFill/>
                    </a:ln>
                    <a:extLst>
                      <a:ext uri="{53640926-AAD7-44D8-BBD7-CCE9431645EC}">
                        <a14:shadowObscured xmlns:a14="http://schemas.microsoft.com/office/drawing/2010/main"/>
                      </a:ext>
                    </a:extLst>
                  </pic:spPr>
                </pic:pic>
              </a:graphicData>
            </a:graphic>
          </wp:inline>
        </w:drawing>
      </w:r>
      <w:r>
        <w:rPr>
          <w:noProof/>
          <w:lang w:val="pt-BR"/>
        </w:rPr>
        <w:drawing>
          <wp:inline distT="0" distB="0" distL="0" distR="0" wp14:anchorId="5CA48F59" wp14:editId="50B1E4FD">
            <wp:extent cx="1798710" cy="1924050"/>
            <wp:effectExtent l="0" t="0" r="0" b="0"/>
            <wp:docPr id="346359595" name="Imagem 18"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59595" name="Imagem 18" descr="Tela de computador com jogo&#10;&#10;O conteúdo gerado por IA pode estar incorreto."/>
                    <pic:cNvPicPr/>
                  </pic:nvPicPr>
                  <pic:blipFill rotWithShape="1">
                    <a:blip r:embed="rId37" cstate="print">
                      <a:extLst>
                        <a:ext uri="{28A0092B-C50C-407E-A947-70E740481C1C}">
                          <a14:useLocalDpi xmlns:a14="http://schemas.microsoft.com/office/drawing/2010/main" val="0"/>
                        </a:ext>
                      </a:extLst>
                    </a:blip>
                    <a:srcRect l="6616" t="22223" r="12227" b="13226"/>
                    <a:stretch>
                      <a:fillRect/>
                    </a:stretch>
                  </pic:blipFill>
                  <pic:spPr bwMode="auto">
                    <a:xfrm>
                      <a:off x="0" y="0"/>
                      <a:ext cx="1802684" cy="1928301"/>
                    </a:xfrm>
                    <a:prstGeom prst="rect">
                      <a:avLst/>
                    </a:prstGeom>
                    <a:ln>
                      <a:noFill/>
                    </a:ln>
                    <a:extLst>
                      <a:ext uri="{53640926-AAD7-44D8-BBD7-CCE9431645EC}">
                        <a14:shadowObscured xmlns:a14="http://schemas.microsoft.com/office/drawing/2010/main"/>
                      </a:ext>
                    </a:extLst>
                  </pic:spPr>
                </pic:pic>
              </a:graphicData>
            </a:graphic>
          </wp:inline>
        </w:drawing>
      </w:r>
      <w:r>
        <w:rPr>
          <w:noProof/>
          <w:lang w:val="pt-BR"/>
        </w:rPr>
        <w:drawing>
          <wp:inline distT="0" distB="0" distL="0" distR="0" wp14:anchorId="7781A98D" wp14:editId="41540E35">
            <wp:extent cx="1799415" cy="1925955"/>
            <wp:effectExtent l="0" t="0" r="0" b="0"/>
            <wp:docPr id="2054625103" name="Imagem 19" descr="Tela de um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25103" name="Imagem 19" descr="Tela de um computador&#10;&#10;O conteúdo gerado por IA pode estar incorreto."/>
                    <pic:cNvPicPr/>
                  </pic:nvPicPr>
                  <pic:blipFill rotWithShape="1">
                    <a:blip r:embed="rId38" cstate="print">
                      <a:extLst>
                        <a:ext uri="{28A0092B-C50C-407E-A947-70E740481C1C}">
                          <a14:useLocalDpi xmlns:a14="http://schemas.microsoft.com/office/drawing/2010/main" val="0"/>
                        </a:ext>
                      </a:extLst>
                    </a:blip>
                    <a:srcRect l="5294" t="22223" r="10908" b="11375"/>
                    <a:stretch>
                      <a:fillRect/>
                    </a:stretch>
                  </pic:blipFill>
                  <pic:spPr bwMode="auto">
                    <a:xfrm>
                      <a:off x="0" y="0"/>
                      <a:ext cx="1801842" cy="1928552"/>
                    </a:xfrm>
                    <a:prstGeom prst="rect">
                      <a:avLst/>
                    </a:prstGeom>
                    <a:ln>
                      <a:noFill/>
                    </a:ln>
                    <a:extLst>
                      <a:ext uri="{53640926-AAD7-44D8-BBD7-CCE9431645EC}">
                        <a14:shadowObscured xmlns:a14="http://schemas.microsoft.com/office/drawing/2010/main"/>
                      </a:ext>
                    </a:extLst>
                  </pic:spPr>
                </pic:pic>
              </a:graphicData>
            </a:graphic>
          </wp:inline>
        </w:drawing>
      </w:r>
    </w:p>
    <w:p w14:paraId="4DCAD739" w14:textId="7204E863" w:rsidR="00176D96" w:rsidRDefault="00176D96" w:rsidP="00176D96">
      <w:pPr>
        <w:jc w:val="center"/>
        <w:rPr>
          <w:lang w:val="pt-BR"/>
        </w:rPr>
      </w:pPr>
      <w:r w:rsidRPr="00446CE5">
        <w:rPr>
          <w:lang w:val="pt-BR"/>
        </w:rPr>
        <w:t xml:space="preserve">Figura </w:t>
      </w:r>
      <w:r>
        <w:rPr>
          <w:lang w:val="pt-BR"/>
        </w:rPr>
        <w:t>10</w:t>
      </w:r>
      <w:r w:rsidRPr="00446CE5">
        <w:rPr>
          <w:lang w:val="pt-BR"/>
        </w:rPr>
        <w:t xml:space="preserve"> –</w:t>
      </w:r>
      <w:r>
        <w:rPr>
          <w:lang w:val="pt-BR"/>
        </w:rPr>
        <w:t xml:space="preserve"> </w:t>
      </w:r>
      <w:proofErr w:type="spellStart"/>
      <w:r>
        <w:rPr>
          <w:lang w:val="pt-BR"/>
        </w:rPr>
        <w:t>Led’s</w:t>
      </w:r>
      <w:proofErr w:type="spellEnd"/>
      <w:r>
        <w:rPr>
          <w:lang w:val="pt-BR"/>
        </w:rPr>
        <w:t xml:space="preserve"> acessos</w:t>
      </w:r>
      <w:r w:rsidRPr="00446CE5">
        <w:rPr>
          <w:lang w:val="pt-BR"/>
        </w:rPr>
        <w:t>. Fonte:</w:t>
      </w:r>
      <w:r>
        <w:rPr>
          <w:lang w:val="pt-BR"/>
        </w:rPr>
        <w:t xml:space="preserve"> Autor</w:t>
      </w:r>
      <w:r w:rsidRPr="00446CE5">
        <w:rPr>
          <w:lang w:val="pt-BR"/>
        </w:rPr>
        <w:t>.</w:t>
      </w:r>
    </w:p>
    <w:p w14:paraId="2618B12E" w14:textId="77777777" w:rsidR="00F336A7" w:rsidRDefault="00F336A7" w:rsidP="00C608F0">
      <w:pPr>
        <w:rPr>
          <w:lang w:val="pt-BR"/>
        </w:rPr>
      </w:pPr>
    </w:p>
    <w:p w14:paraId="53BD9113" w14:textId="39BEC2A6" w:rsidR="00C6565F" w:rsidRPr="00896149" w:rsidRDefault="00896149" w:rsidP="00C608F0">
      <w:pPr>
        <w:rPr>
          <w:lang w:val="pt-BR"/>
        </w:rPr>
      </w:pPr>
      <w:proofErr w:type="gramStart"/>
      <w:r w:rsidRPr="00896149">
        <w:rPr>
          <w:lang w:val="pt-BR"/>
        </w:rPr>
        <w:t>REFERENCIA</w:t>
      </w:r>
      <w:proofErr w:type="gramEnd"/>
      <w:r w:rsidRPr="00896149">
        <w:rPr>
          <w:lang w:val="pt-BR"/>
        </w:rPr>
        <w:t xml:space="preserve">: IBM. Por que MQTT é bom para IoT? Disponível em: </w:t>
      </w:r>
      <w:hyperlink r:id="rId39" w:tgtFrame="_new" w:history="1">
        <w:r w:rsidRPr="00896149">
          <w:rPr>
            <w:rStyle w:val="Hyperlink"/>
            <w:lang w:val="pt-BR"/>
          </w:rPr>
          <w:t>https://www.ibm.com/developerworks/br/library/iot-mqtt-why-good-for-iot/index.html</w:t>
        </w:r>
      </w:hyperlink>
    </w:p>
    <w:p w14:paraId="2A953D79" w14:textId="1877FCF6" w:rsidR="00EC49FE" w:rsidRPr="00A76D57" w:rsidRDefault="00603861" w:rsidP="00603861">
      <w:pPr>
        <w:pStyle w:val="Ttulo1"/>
        <w:rPr>
          <w:lang w:val="pt-BR"/>
        </w:rPr>
      </w:pPr>
      <w:r w:rsidRPr="00A76D57">
        <w:rPr>
          <w:lang w:val="pt-BR"/>
        </w:rPr>
        <w:t>3</w:t>
      </w:r>
      <w:r w:rsidR="00EC49FE" w:rsidRPr="00A76D57">
        <w:rPr>
          <w:lang w:val="pt-BR"/>
        </w:rPr>
        <w:t xml:space="preserve">. </w:t>
      </w:r>
      <w:r w:rsidR="00A76D57" w:rsidRPr="00A76D57">
        <w:rPr>
          <w:lang w:val="pt-BR"/>
        </w:rPr>
        <w:t>Resultados</w:t>
      </w:r>
    </w:p>
    <w:p w14:paraId="34E0DE9E" w14:textId="77777777" w:rsidR="00D2040D" w:rsidRPr="00D2040D" w:rsidRDefault="00D2040D" w:rsidP="00D2040D">
      <w:pPr>
        <w:rPr>
          <w:lang w:val="pt-BR"/>
        </w:rPr>
      </w:pPr>
      <w:r w:rsidRPr="00D2040D">
        <w:rPr>
          <w:lang w:val="pt-BR"/>
        </w:rPr>
        <w:t xml:space="preserve">O desenvolvimento do protótipo demonstrou a viabilidade da integração entre o </w:t>
      </w:r>
      <w:r w:rsidRPr="00D2040D">
        <w:rPr>
          <w:b/>
          <w:bCs/>
          <w:lang w:val="pt-BR"/>
        </w:rPr>
        <w:t>Arduino Uno R3</w:t>
      </w:r>
      <w:r w:rsidRPr="00D2040D">
        <w:rPr>
          <w:lang w:val="pt-BR"/>
        </w:rPr>
        <w:t xml:space="preserve">, o sensor ultrassônico </w:t>
      </w:r>
      <w:r w:rsidRPr="00D2040D">
        <w:rPr>
          <w:b/>
          <w:bCs/>
          <w:lang w:val="pt-BR"/>
        </w:rPr>
        <w:t>HC</w:t>
      </w:r>
      <w:r w:rsidRPr="00D2040D">
        <w:rPr>
          <w:b/>
          <w:bCs/>
          <w:lang w:val="pt-BR"/>
        </w:rPr>
        <w:noBreakHyphen/>
        <w:t>SR04</w:t>
      </w:r>
      <w:r w:rsidRPr="00D2040D">
        <w:rPr>
          <w:lang w:val="pt-BR"/>
        </w:rPr>
        <w:t xml:space="preserve">, os </w:t>
      </w:r>
      <w:r w:rsidRPr="00D2040D">
        <w:rPr>
          <w:b/>
          <w:bCs/>
          <w:lang w:val="pt-BR"/>
        </w:rPr>
        <w:t>LEDs de sinalização</w:t>
      </w:r>
      <w:r w:rsidRPr="00D2040D">
        <w:rPr>
          <w:lang w:val="pt-BR"/>
        </w:rPr>
        <w:t xml:space="preserve"> e o módulo </w:t>
      </w:r>
      <w:r w:rsidRPr="00D2040D">
        <w:rPr>
          <w:b/>
          <w:bCs/>
          <w:lang w:val="pt-BR"/>
        </w:rPr>
        <w:t>ESP8266</w:t>
      </w:r>
      <w:r w:rsidRPr="00D2040D">
        <w:rPr>
          <w:lang w:val="pt-BR"/>
        </w:rPr>
        <w:t xml:space="preserve"> para comunicação em rede. A arquitetura proposta permitiu que o Arduino atuasse como gerador de dados e controlador físico, enquanto o ESP garantiu a conectividade Wi</w:t>
      </w:r>
      <w:r w:rsidRPr="00D2040D">
        <w:rPr>
          <w:lang w:val="pt-BR"/>
        </w:rPr>
        <w:noBreakHyphen/>
        <w:t>Fi e a publicação de mensagens no broker MQTT.</w:t>
      </w:r>
    </w:p>
    <w:p w14:paraId="31C92FDC" w14:textId="77777777" w:rsidR="00D2040D" w:rsidRPr="00D2040D" w:rsidRDefault="00D2040D" w:rsidP="00D2040D">
      <w:pPr>
        <w:rPr>
          <w:lang w:val="pt-BR"/>
        </w:rPr>
      </w:pPr>
      <w:r w:rsidRPr="00D2040D">
        <w:rPr>
          <w:lang w:val="pt-BR"/>
        </w:rPr>
        <w:t xml:space="preserve">Os resultados confirmaram que o sistema é capaz de detectar presença, executar o ciclo de LEDs representando fases respiratórias e transmitir a mensagem </w:t>
      </w:r>
      <w:r w:rsidRPr="00D2040D">
        <w:rPr>
          <w:b/>
          <w:bCs/>
          <w:lang w:val="pt-BR"/>
        </w:rPr>
        <w:t>“RESPIRAÇÃO COMPLETA”</w:t>
      </w:r>
      <w:r w:rsidRPr="00D2040D">
        <w:rPr>
          <w:lang w:val="pt-BR"/>
        </w:rPr>
        <w:t xml:space="preserve"> ao broker remoto, atendendo ao requisito funcional de comunicação via protocolo MQTT. A eliminação da necessidade de ponte pelo notebook reforça a autonomia da solução e sua adequação a cenários de </w:t>
      </w:r>
      <w:r w:rsidRPr="00D2040D">
        <w:rPr>
          <w:b/>
          <w:bCs/>
          <w:lang w:val="pt-BR"/>
        </w:rPr>
        <w:t>Internet das Coisas (IoT)</w:t>
      </w:r>
      <w:r w:rsidRPr="00D2040D">
        <w:rPr>
          <w:lang w:val="pt-BR"/>
        </w:rPr>
        <w:t>.</w:t>
      </w:r>
    </w:p>
    <w:p w14:paraId="0E3DEA4F" w14:textId="77777777" w:rsidR="00D2040D" w:rsidRPr="00D2040D" w:rsidRDefault="00D2040D" w:rsidP="00D2040D">
      <w:pPr>
        <w:rPr>
          <w:lang w:val="pt-BR"/>
        </w:rPr>
      </w:pPr>
      <w:r w:rsidRPr="00D2040D">
        <w:rPr>
          <w:lang w:val="pt-BR"/>
        </w:rPr>
        <w:t>Conclui-se que a integração de hardware simples com protocolos de rede consolidados possibilita aplicações práticas em monitoramento e automação, oferecendo uma base sólida para futuras expansões, como o uso de brokers privados, autenticação segura e integração com plataformas de análise de dados em nuvem.</w:t>
      </w:r>
    </w:p>
    <w:p w14:paraId="2EA38EBB" w14:textId="77777777" w:rsidR="004B6B0A" w:rsidRDefault="004B6B0A" w:rsidP="000D2C49">
      <w:pPr>
        <w:rPr>
          <w:lang w:val="pt-BR"/>
        </w:rPr>
      </w:pPr>
    </w:p>
    <w:p w14:paraId="476B3CD5" w14:textId="6D3F3FBD" w:rsidR="00685442" w:rsidRDefault="00685442" w:rsidP="000D2C49">
      <w:pPr>
        <w:rPr>
          <w:lang w:val="pt-BR"/>
        </w:rPr>
      </w:pPr>
    </w:p>
    <w:p w14:paraId="114455D1" w14:textId="42E53F26" w:rsidR="00AF4AD2" w:rsidRDefault="00AF4AD2" w:rsidP="00AF4AD2">
      <w:pPr>
        <w:jc w:val="center"/>
        <w:rPr>
          <w:lang w:val="pt-BR"/>
        </w:rPr>
      </w:pPr>
      <w:r>
        <w:rPr>
          <w:lang w:val="pt-BR"/>
        </w:rPr>
        <w:t>Protótipo funcionando. Fonte: Autor</w:t>
      </w:r>
    </w:p>
    <w:p w14:paraId="166D435A" w14:textId="77777777" w:rsidR="00B3283C" w:rsidRPr="004B6B0A" w:rsidRDefault="00B3283C" w:rsidP="00AF4AD2">
      <w:pPr>
        <w:jc w:val="center"/>
        <w:rPr>
          <w:lang w:val="pt-BR"/>
        </w:rPr>
      </w:pPr>
    </w:p>
    <w:p w14:paraId="320A35C2" w14:textId="3591E7AB" w:rsidR="00433262" w:rsidRPr="00AC23BE" w:rsidRDefault="00603861" w:rsidP="00603861">
      <w:pPr>
        <w:pStyle w:val="Ttulo1"/>
        <w:rPr>
          <w:lang w:val="pt-BR"/>
        </w:rPr>
      </w:pPr>
      <w:r w:rsidRPr="00AC23BE">
        <w:rPr>
          <w:lang w:val="pt-BR"/>
        </w:rPr>
        <w:t>4</w:t>
      </w:r>
      <w:r w:rsidR="00EC49FE" w:rsidRPr="00AC23BE">
        <w:rPr>
          <w:lang w:val="pt-BR"/>
        </w:rPr>
        <w:t xml:space="preserve">. </w:t>
      </w:r>
      <w:r w:rsidR="00433262" w:rsidRPr="00AC23BE">
        <w:rPr>
          <w:lang w:val="pt-BR"/>
        </w:rPr>
        <w:t>Conclusões</w:t>
      </w:r>
    </w:p>
    <w:p w14:paraId="68526B32" w14:textId="77777777" w:rsidR="004752C9" w:rsidRDefault="00945ACA" w:rsidP="00945ACA">
      <w:pPr>
        <w:pStyle w:val="Ttulo1"/>
        <w:rPr>
          <w:b w:val="0"/>
          <w:kern w:val="0"/>
          <w:sz w:val="24"/>
          <w:lang w:val="pt-BR"/>
        </w:rPr>
      </w:pPr>
      <w:r w:rsidRPr="00945ACA">
        <w:rPr>
          <w:b w:val="0"/>
          <w:kern w:val="0"/>
          <w:sz w:val="24"/>
          <w:lang w:val="pt-BR"/>
        </w:rPr>
        <w:t>O projeto apresenta grande potencial como ferramenta de apoio à saúde mental, utilizando recursos simples da eletrônica e conceitos de IoT. Ao final do desenvolvimento, espera-se validar a eficácia do sistema na promoção de relaxamento e no auxílio à redução da ansiedade.</w:t>
      </w:r>
      <w:r w:rsidR="004752C9">
        <w:rPr>
          <w:b w:val="0"/>
          <w:kern w:val="0"/>
          <w:sz w:val="24"/>
          <w:lang w:val="pt-BR"/>
        </w:rPr>
        <w:t xml:space="preserve"> </w:t>
      </w:r>
    </w:p>
    <w:p w14:paraId="0F4C9AFC" w14:textId="3314603B" w:rsidR="00E55764" w:rsidRDefault="00945ACA" w:rsidP="00945ACA">
      <w:pPr>
        <w:pStyle w:val="Ttulo1"/>
        <w:rPr>
          <w:b w:val="0"/>
          <w:kern w:val="0"/>
          <w:sz w:val="24"/>
          <w:lang w:val="pt-BR"/>
        </w:rPr>
      </w:pPr>
      <w:r w:rsidRPr="00945ACA">
        <w:rPr>
          <w:b w:val="0"/>
          <w:kern w:val="0"/>
          <w:sz w:val="24"/>
          <w:lang w:val="pt-BR"/>
        </w:rPr>
        <w:t>Além disso, a possibilidade de uso prático em contextos terapêuticos, como em sessões de Psicologia, reforça o potencial de impacto positivo do sistema e abre caminho para validações futuras em ambientes clínicos. Essa perspectiva amplia o alcance do projeto, aproximando-o não apenas do campo tecnológico, mas também de práticas reais voltadas ao bem-estar humano.</w:t>
      </w:r>
    </w:p>
    <w:p w14:paraId="2550D4D1" w14:textId="64235C85" w:rsidR="001C78C1" w:rsidRDefault="001C78C1" w:rsidP="007B1235">
      <w:pPr>
        <w:tabs>
          <w:tab w:val="clear" w:pos="720"/>
        </w:tabs>
        <w:spacing w:before="0"/>
        <w:jc w:val="left"/>
        <w:rPr>
          <w:b/>
          <w:lang w:val="pt-BR"/>
        </w:rPr>
      </w:pPr>
    </w:p>
    <w:p w14:paraId="3F02AA05" w14:textId="6296FED0" w:rsidR="00C6565F" w:rsidRDefault="00C6565F" w:rsidP="007B1235">
      <w:pPr>
        <w:tabs>
          <w:tab w:val="clear" w:pos="720"/>
        </w:tabs>
        <w:spacing w:before="0"/>
        <w:jc w:val="left"/>
        <w:rPr>
          <w:b/>
          <w:lang w:val="pt-BR"/>
        </w:rPr>
      </w:pPr>
      <w:r>
        <w:rPr>
          <w:b/>
          <w:lang w:val="pt-BR"/>
        </w:rPr>
        <w:t>Link</w:t>
      </w:r>
      <w:r w:rsidR="00714027">
        <w:rPr>
          <w:b/>
          <w:lang w:val="pt-BR"/>
        </w:rPr>
        <w:t xml:space="preserve"> do trabalho: </w:t>
      </w:r>
    </w:p>
    <w:p w14:paraId="18603F41" w14:textId="77777777" w:rsidR="00AC1D24" w:rsidRDefault="00AC1D24" w:rsidP="007B1235">
      <w:pPr>
        <w:tabs>
          <w:tab w:val="clear" w:pos="720"/>
        </w:tabs>
        <w:spacing w:before="0"/>
        <w:jc w:val="left"/>
        <w:rPr>
          <w:b/>
          <w:lang w:val="pt-BR"/>
        </w:rPr>
      </w:pPr>
    </w:p>
    <w:p w14:paraId="7D256497" w14:textId="09EF5491" w:rsidR="00AC1D24" w:rsidRDefault="00AC1D24" w:rsidP="007B1235">
      <w:pPr>
        <w:tabs>
          <w:tab w:val="clear" w:pos="720"/>
        </w:tabs>
        <w:spacing w:before="0"/>
        <w:jc w:val="left"/>
        <w:rPr>
          <w:b/>
          <w:lang w:val="pt-BR"/>
        </w:rPr>
      </w:pPr>
      <w:r>
        <w:rPr>
          <w:b/>
          <w:lang w:val="pt-BR"/>
        </w:rPr>
        <w:t>Youtube:</w:t>
      </w:r>
      <w:r w:rsidR="00017FAE">
        <w:rPr>
          <w:b/>
          <w:lang w:val="pt-BR"/>
        </w:rPr>
        <w:t xml:space="preserve"> </w:t>
      </w:r>
      <w:r>
        <w:rPr>
          <w:b/>
          <w:lang w:val="pt-BR"/>
        </w:rPr>
        <w:br/>
        <w:t xml:space="preserve">Github: </w:t>
      </w:r>
    </w:p>
    <w:p w14:paraId="3ECC4275" w14:textId="77777777" w:rsidR="00AC1D24" w:rsidRDefault="00AC1D24" w:rsidP="007B1235">
      <w:pPr>
        <w:tabs>
          <w:tab w:val="clear" w:pos="720"/>
        </w:tabs>
        <w:spacing w:before="0"/>
        <w:jc w:val="left"/>
        <w:rPr>
          <w:b/>
          <w:lang w:val="pt-BR"/>
        </w:rPr>
      </w:pPr>
    </w:p>
    <w:p w14:paraId="00DD8C8D" w14:textId="77777777" w:rsidR="001245DC" w:rsidRPr="001245DC" w:rsidRDefault="001245DC" w:rsidP="007B1235">
      <w:pPr>
        <w:tabs>
          <w:tab w:val="clear" w:pos="720"/>
        </w:tabs>
        <w:spacing w:before="0"/>
        <w:jc w:val="left"/>
        <w:rPr>
          <w:b/>
          <w:lang w:val="pt-BR"/>
        </w:rPr>
      </w:pPr>
      <w:r w:rsidRPr="001245DC">
        <w:rPr>
          <w:b/>
          <w:lang w:val="pt-BR"/>
        </w:rPr>
        <w:t xml:space="preserve">REFERÊNCIAS: </w:t>
      </w:r>
    </w:p>
    <w:p w14:paraId="513C6878" w14:textId="72C4BEED" w:rsidR="00AC1D24" w:rsidRDefault="001245DC" w:rsidP="007B1235">
      <w:pPr>
        <w:tabs>
          <w:tab w:val="clear" w:pos="720"/>
        </w:tabs>
        <w:spacing w:before="0"/>
        <w:jc w:val="left"/>
        <w:rPr>
          <w:bCs/>
          <w:lang w:val="pt-BR"/>
        </w:rPr>
      </w:pPr>
      <w:r w:rsidRPr="001245DC">
        <w:rPr>
          <w:bCs/>
          <w:lang w:val="pt-BR"/>
        </w:rPr>
        <w:t>OLIVEIRA, C. L. V.; ZANETTI, H. A. P. Arduino descomplicado: como elaborar projetos de eletrônica. São Paulo: Érica, 2018.</w:t>
      </w:r>
    </w:p>
    <w:p w14:paraId="2F9744ED" w14:textId="77777777" w:rsidR="001245DC" w:rsidRDefault="001245DC" w:rsidP="007B1235">
      <w:pPr>
        <w:tabs>
          <w:tab w:val="clear" w:pos="720"/>
        </w:tabs>
        <w:spacing w:before="0"/>
        <w:jc w:val="left"/>
        <w:rPr>
          <w:bCs/>
          <w:lang w:val="pt-BR"/>
        </w:rPr>
      </w:pPr>
    </w:p>
    <w:p w14:paraId="6BD48C0B" w14:textId="4A586B71" w:rsidR="001245DC" w:rsidRPr="001245DC" w:rsidRDefault="00017FAE" w:rsidP="007B1235">
      <w:pPr>
        <w:tabs>
          <w:tab w:val="clear" w:pos="720"/>
        </w:tabs>
        <w:spacing w:before="0"/>
        <w:jc w:val="left"/>
        <w:rPr>
          <w:bCs/>
          <w:lang w:val="pt-BR"/>
        </w:rPr>
      </w:pPr>
      <w:r w:rsidRPr="00017FAE">
        <w:rPr>
          <w:bCs/>
          <w:lang w:val="pt-BR"/>
        </w:rPr>
        <w:t xml:space="preserve">SANTOS, B. P. et al. Internet das Coisas: da teoria à prática. Minicursos SBRC – Simpósio Brasileiro de Redes de Computadores e Sistemas Distribuídos. </w:t>
      </w:r>
      <w:r w:rsidRPr="00017FAE">
        <w:rPr>
          <w:bCs/>
        </w:rPr>
        <w:t>Salvador: SBC, 2016.</w:t>
      </w:r>
    </w:p>
    <w:sectPr w:rsidR="001245DC" w:rsidRPr="001245DC" w:rsidSect="00E34445">
      <w:type w:val="continuous"/>
      <w:pgSz w:w="11907" w:h="16840" w:code="9"/>
      <w:pgMar w:top="1560"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51807" w14:textId="77777777" w:rsidR="00DA4FCC" w:rsidRDefault="00DA4FCC">
      <w:r>
        <w:separator/>
      </w:r>
    </w:p>
  </w:endnote>
  <w:endnote w:type="continuationSeparator" w:id="0">
    <w:p w14:paraId="4884AE72" w14:textId="77777777" w:rsidR="00DA4FCC" w:rsidRDefault="00DA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6F2C" w14:textId="77777777" w:rsidR="0092301E" w:rsidRDefault="0092301E">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F6AE" w14:textId="77777777" w:rsidR="0092301E" w:rsidRDefault="0092301E">
    <w:pPr>
      <w:jc w:val="left"/>
    </w:pPr>
    <w: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8C30" w14:textId="77777777" w:rsidR="0092301E" w:rsidRDefault="0092301E">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22808" w14:textId="77777777" w:rsidR="00DA4FCC" w:rsidRDefault="00DA4FCC">
      <w:r>
        <w:separator/>
      </w:r>
    </w:p>
  </w:footnote>
  <w:footnote w:type="continuationSeparator" w:id="0">
    <w:p w14:paraId="6BBDF5C7" w14:textId="77777777" w:rsidR="00DA4FCC" w:rsidRDefault="00DA4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3F04"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0C705B51" w14:textId="77777777" w:rsidR="0092301E" w:rsidRPr="00EC49FE" w:rsidRDefault="0092301E">
    <w:pPr>
      <w:jc w:val="right"/>
      <w:rPr>
        <w:lang w:val="pt-BR"/>
      </w:rPr>
    </w:pPr>
    <w:r w:rsidRPr="00EC49FE">
      <w:rPr>
        <w:lang w:val="pt-BR"/>
      </w:rPr>
      <w:t xml:space="preserve">S. Sandri, J. Stolfi, </w:t>
    </w:r>
    <w:proofErr w:type="spellStart"/>
    <w:proofErr w:type="gramStart"/>
    <w:r w:rsidRPr="00EC49FE">
      <w:rPr>
        <w:lang w:val="pt-BR"/>
      </w:rPr>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636F" w14:textId="77777777" w:rsidR="0092301E" w:rsidRDefault="0092301E">
    <w:pPr>
      <w:framePr w:wrap="around" w:vAnchor="text" w:hAnchor="margin" w:xAlign="inside" w:y="1"/>
    </w:pPr>
  </w:p>
  <w:p w14:paraId="589380A6" w14:textId="77777777" w:rsidR="0092301E" w:rsidRDefault="0092301E">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28" w:type="dxa"/>
      <w:tblInd w:w="-5" w:type="dxa"/>
      <w:tblLook w:val="04A0" w:firstRow="1" w:lastRow="0" w:firstColumn="1" w:lastColumn="0" w:noHBand="0" w:noVBand="1"/>
    </w:tblPr>
    <w:tblGrid>
      <w:gridCol w:w="1380"/>
      <w:gridCol w:w="5832"/>
      <w:gridCol w:w="1416"/>
    </w:tblGrid>
    <w:tr w:rsidR="00A76D57" w:rsidRPr="00A76D57" w14:paraId="6A3CBEF2" w14:textId="77777777" w:rsidTr="00A76D57">
      <w:trPr>
        <w:trHeight w:val="680"/>
      </w:trPr>
      <w:tc>
        <w:tcPr>
          <w:tcW w:w="1308" w:type="dxa"/>
          <w:vAlign w:val="center"/>
          <w:hideMark/>
        </w:tcPr>
        <w:p w14:paraId="434BBE10" w14:textId="21C4AED7" w:rsidR="00A76D57" w:rsidRPr="00A76D57" w:rsidRDefault="00CA08FA" w:rsidP="00A76D57">
          <w:pPr>
            <w:widowControl w:val="0"/>
            <w:tabs>
              <w:tab w:val="clear" w:pos="720"/>
            </w:tabs>
            <w:spacing w:before="0"/>
            <w:ind w:left="72"/>
            <w:jc w:val="center"/>
            <w:rPr>
              <w:rFonts w:ascii="Times New Roman" w:hAnsi="Times New Roman"/>
              <w:sz w:val="20"/>
              <w:lang w:val="pt-BR"/>
            </w:rPr>
          </w:pPr>
          <w:r w:rsidRPr="00A76D57">
            <w:rPr>
              <w:rFonts w:ascii="Times New Roman" w:hAnsi="Times New Roman"/>
              <w:noProof/>
              <w:sz w:val="20"/>
              <w:lang w:val="pt-BR"/>
            </w:rPr>
            <w:drawing>
              <wp:inline distT="0" distB="0" distL="0" distR="0" wp14:anchorId="7E60DE8B" wp14:editId="25FE2456">
                <wp:extent cx="693420" cy="693420"/>
                <wp:effectExtent l="0" t="0" r="0" b="0"/>
                <wp:docPr id="678" name="Imagem 2" descr="Logotipo, Ícone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Logotipo, Ícone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tc>
      <w:tc>
        <w:tcPr>
          <w:tcW w:w="6318" w:type="dxa"/>
          <w:vAlign w:val="center"/>
          <w:hideMark/>
        </w:tcPr>
        <w:p w14:paraId="4BC73D09" w14:textId="77777777" w:rsidR="00A76D57" w:rsidRPr="00A76D57" w:rsidRDefault="00A76D57" w:rsidP="00A76D57">
          <w:pPr>
            <w:widowControl w:val="0"/>
            <w:tabs>
              <w:tab w:val="clear" w:pos="720"/>
            </w:tabs>
            <w:spacing w:before="0"/>
            <w:jc w:val="center"/>
            <w:rPr>
              <w:rFonts w:ascii="Times New Roman" w:hAnsi="Times New Roman"/>
              <w:sz w:val="20"/>
              <w:lang w:val="pt-BR"/>
            </w:rPr>
          </w:pPr>
          <w:r w:rsidRPr="00A76D57">
            <w:rPr>
              <w:rFonts w:ascii="Times New Roman" w:hAnsi="Times New Roman"/>
              <w:b/>
              <w:bCs/>
              <w:smallCaps/>
              <w:sz w:val="28"/>
              <w:szCs w:val="28"/>
              <w:lang w:val="pt-BR"/>
            </w:rPr>
            <w:t>UNIVERSIDADE PRESBITERIANA MACKENZIE</w:t>
          </w:r>
        </w:p>
        <w:p w14:paraId="357D5837" w14:textId="77777777" w:rsidR="00A76D57" w:rsidRPr="00A76D57" w:rsidRDefault="00A76D57" w:rsidP="00A76D57">
          <w:pPr>
            <w:widowControl w:val="0"/>
            <w:tabs>
              <w:tab w:val="clear" w:pos="720"/>
            </w:tabs>
            <w:spacing w:before="0"/>
            <w:jc w:val="center"/>
            <w:rPr>
              <w:rFonts w:ascii="Times New Roman" w:hAnsi="Times New Roman"/>
              <w:sz w:val="20"/>
              <w:lang w:val="pt-BR"/>
            </w:rPr>
          </w:pPr>
          <w:r w:rsidRPr="00A76D57">
            <w:rPr>
              <w:rFonts w:ascii="Times New Roman" w:hAnsi="Times New Roman"/>
              <w:b/>
              <w:bCs/>
              <w:sz w:val="28"/>
              <w:szCs w:val="28"/>
              <w:lang w:val="pt-BR"/>
            </w:rPr>
            <w:t>– Faculdade de Computação e Informática –</w:t>
          </w:r>
        </w:p>
        <w:p w14:paraId="1490065F" w14:textId="4FD0A479" w:rsidR="00A76D57" w:rsidRPr="00A76D57" w:rsidRDefault="00A76D57" w:rsidP="00A76D57">
          <w:pPr>
            <w:widowControl w:val="0"/>
            <w:tabs>
              <w:tab w:val="clear" w:pos="720"/>
            </w:tabs>
            <w:spacing w:before="0"/>
            <w:jc w:val="center"/>
            <w:rPr>
              <w:rFonts w:ascii="Times New Roman" w:hAnsi="Times New Roman"/>
              <w:sz w:val="20"/>
              <w:lang w:val="pt-BR"/>
            </w:rPr>
          </w:pPr>
        </w:p>
      </w:tc>
      <w:tc>
        <w:tcPr>
          <w:tcW w:w="1002" w:type="dxa"/>
          <w:vAlign w:val="center"/>
          <w:hideMark/>
        </w:tcPr>
        <w:p w14:paraId="745133CA" w14:textId="172805B9" w:rsidR="00A76D57" w:rsidRPr="00A76D57" w:rsidRDefault="00CA08FA" w:rsidP="00A76D57">
          <w:pPr>
            <w:widowControl w:val="0"/>
            <w:tabs>
              <w:tab w:val="clear" w:pos="720"/>
            </w:tabs>
            <w:spacing w:before="0"/>
            <w:jc w:val="center"/>
            <w:rPr>
              <w:rFonts w:ascii="Times New Roman" w:hAnsi="Times New Roman"/>
              <w:sz w:val="20"/>
              <w:lang w:val="pt-BR"/>
            </w:rPr>
          </w:pPr>
          <w:r w:rsidRPr="00A76D57">
            <w:rPr>
              <w:rFonts w:ascii="Times New Roman" w:hAnsi="Times New Roman"/>
              <w:noProof/>
              <w:sz w:val="20"/>
              <w:lang w:val="pt-BR"/>
            </w:rPr>
            <w:drawing>
              <wp:inline distT="0" distB="0" distL="0" distR="0" wp14:anchorId="534E3C33" wp14:editId="187D3A08">
                <wp:extent cx="762000" cy="937260"/>
                <wp:effectExtent l="0" t="0" r="0" b="0"/>
                <wp:docPr id="679" name="Imagem 1" descr="Identidade Visual | Mackenz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dentidade Visual | Mackenzi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937260"/>
                        </a:xfrm>
                        <a:prstGeom prst="rect">
                          <a:avLst/>
                        </a:prstGeom>
                        <a:noFill/>
                        <a:ln>
                          <a:noFill/>
                        </a:ln>
                      </pic:spPr>
                    </pic:pic>
                  </a:graphicData>
                </a:graphic>
              </wp:inline>
            </w:drawing>
          </w:r>
        </w:p>
      </w:tc>
    </w:tr>
  </w:tbl>
  <w:p w14:paraId="70B1CC90" w14:textId="6D377162" w:rsidR="00A76D57" w:rsidRPr="00875990" w:rsidRDefault="00A76D57" w:rsidP="00875990">
    <w:pPr>
      <w:pStyle w:val="Cabealho"/>
      <w:tabs>
        <w:tab w:val="clear" w:pos="4252"/>
        <w:tab w:val="clear" w:pos="8504"/>
        <w:tab w:val="left" w:pos="5136"/>
      </w:tabs>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6304"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22DE960D" w14:textId="77777777" w:rsidR="0092301E" w:rsidRPr="00EC49FE" w:rsidRDefault="0092301E">
    <w:pPr>
      <w:jc w:val="right"/>
      <w:rPr>
        <w:lang w:val="pt-BR"/>
      </w:rPr>
    </w:pPr>
    <w:r w:rsidRPr="00EC49FE">
      <w:rPr>
        <w:lang w:val="pt-BR"/>
      </w:rPr>
      <w:t xml:space="preserve">S. Sandri, J. Stolfi, </w:t>
    </w:r>
    <w:proofErr w:type="spellStart"/>
    <w:proofErr w:type="gramStart"/>
    <w:r w:rsidRPr="00EC49FE">
      <w:rPr>
        <w:lang w:val="pt-BR"/>
      </w:rPr>
      <w:t>L.Velho</w:t>
    </w:r>
    <w:proofErr w:type="spellEnd"/>
    <w:proofErr w:type="gramEnd"/>
  </w:p>
  <w:p w14:paraId="502F4577" w14:textId="77777777" w:rsidR="0092301E" w:rsidRPr="00E724C0" w:rsidRDefault="0092301E">
    <w:pPr>
      <w:rPr>
        <w:lang w:val="pt-B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475F" w14:textId="77777777" w:rsidR="0092301E" w:rsidRDefault="0092301E">
    <w:pPr>
      <w:framePr w:wrap="around" w:vAnchor="text" w:hAnchor="margin" w:xAlign="inside" w:y="1"/>
    </w:pPr>
  </w:p>
  <w:p w14:paraId="2DC4E2A0" w14:textId="77777777" w:rsidR="0092301E" w:rsidRDefault="0092301E">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F626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24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7CE2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4673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5E51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F2F1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7A3C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4E5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DA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5330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15:restartNumberingAfterBreak="0">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15:restartNumberingAfterBreak="0">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15:restartNumberingAfterBreak="0">
    <w:nsid w:val="20673CC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637474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B05641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18" w15:restartNumberingAfterBreak="0">
    <w:nsid w:val="5719105E"/>
    <w:multiLevelType w:val="singleLevel"/>
    <w:tmpl w:val="E070A6F2"/>
    <w:lvl w:ilvl="0">
      <w:start w:val="2"/>
      <w:numFmt w:val="decimal"/>
      <w:lvlText w:val="%1"/>
      <w:lvlJc w:val="left"/>
      <w:pPr>
        <w:tabs>
          <w:tab w:val="num" w:pos="360"/>
        </w:tabs>
        <w:ind w:left="360" w:hanging="360"/>
      </w:pPr>
      <w:rPr>
        <w:rFonts w:hint="default"/>
      </w:rPr>
    </w:lvl>
  </w:abstractNum>
  <w:num w:numId="1" w16cid:durableId="1192449207">
    <w:abstractNumId w:val="11"/>
  </w:num>
  <w:num w:numId="2" w16cid:durableId="995955798">
    <w:abstractNumId w:val="14"/>
  </w:num>
  <w:num w:numId="3" w16cid:durableId="1744717523">
    <w:abstractNumId w:val="15"/>
  </w:num>
  <w:num w:numId="4" w16cid:durableId="1293484551">
    <w:abstractNumId w:val="16"/>
  </w:num>
  <w:num w:numId="5" w16cid:durableId="1910726300">
    <w:abstractNumId w:val="10"/>
  </w:num>
  <w:num w:numId="6" w16cid:durableId="1117675896">
    <w:abstractNumId w:val="18"/>
  </w:num>
  <w:num w:numId="7" w16cid:durableId="292366921">
    <w:abstractNumId w:val="13"/>
  </w:num>
  <w:num w:numId="8" w16cid:durableId="1592473157">
    <w:abstractNumId w:val="17"/>
  </w:num>
  <w:num w:numId="9" w16cid:durableId="1032997834">
    <w:abstractNumId w:val="12"/>
  </w:num>
  <w:num w:numId="10" w16cid:durableId="1454136227">
    <w:abstractNumId w:val="9"/>
  </w:num>
  <w:num w:numId="11" w16cid:durableId="1425763838">
    <w:abstractNumId w:val="7"/>
  </w:num>
  <w:num w:numId="12" w16cid:durableId="1869680568">
    <w:abstractNumId w:val="6"/>
  </w:num>
  <w:num w:numId="13" w16cid:durableId="744644491">
    <w:abstractNumId w:val="5"/>
  </w:num>
  <w:num w:numId="14" w16cid:durableId="315375756">
    <w:abstractNumId w:val="4"/>
  </w:num>
  <w:num w:numId="15" w16cid:durableId="1842282509">
    <w:abstractNumId w:val="8"/>
  </w:num>
  <w:num w:numId="16" w16cid:durableId="738215319">
    <w:abstractNumId w:val="3"/>
  </w:num>
  <w:num w:numId="17" w16cid:durableId="2105757615">
    <w:abstractNumId w:val="2"/>
  </w:num>
  <w:num w:numId="18" w16cid:durableId="553661248">
    <w:abstractNumId w:val="1"/>
  </w:num>
  <w:num w:numId="19" w16cid:durableId="1813054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FE"/>
    <w:rsid w:val="00011B17"/>
    <w:rsid w:val="00017CFB"/>
    <w:rsid w:val="00017FAE"/>
    <w:rsid w:val="00022497"/>
    <w:rsid w:val="000653AB"/>
    <w:rsid w:val="00095B12"/>
    <w:rsid w:val="000C4626"/>
    <w:rsid w:val="000C5B59"/>
    <w:rsid w:val="000D2C49"/>
    <w:rsid w:val="000F1094"/>
    <w:rsid w:val="001202EC"/>
    <w:rsid w:val="001245DC"/>
    <w:rsid w:val="00172F81"/>
    <w:rsid w:val="00174DEC"/>
    <w:rsid w:val="00176919"/>
    <w:rsid w:val="00176D96"/>
    <w:rsid w:val="0019167D"/>
    <w:rsid w:val="001A222E"/>
    <w:rsid w:val="001B0861"/>
    <w:rsid w:val="001C78C1"/>
    <w:rsid w:val="001F5DF0"/>
    <w:rsid w:val="00206E8A"/>
    <w:rsid w:val="0022582D"/>
    <w:rsid w:val="002376AE"/>
    <w:rsid w:val="002469A4"/>
    <w:rsid w:val="0025722C"/>
    <w:rsid w:val="00290562"/>
    <w:rsid w:val="002A08B8"/>
    <w:rsid w:val="002B670C"/>
    <w:rsid w:val="002E0188"/>
    <w:rsid w:val="002F72F8"/>
    <w:rsid w:val="002F7FF7"/>
    <w:rsid w:val="003112B6"/>
    <w:rsid w:val="00356F1C"/>
    <w:rsid w:val="003674BA"/>
    <w:rsid w:val="003708A4"/>
    <w:rsid w:val="0039084B"/>
    <w:rsid w:val="003A43BB"/>
    <w:rsid w:val="003C25DE"/>
    <w:rsid w:val="003C2DDC"/>
    <w:rsid w:val="003C5D8E"/>
    <w:rsid w:val="003F4556"/>
    <w:rsid w:val="003F6F78"/>
    <w:rsid w:val="004023B2"/>
    <w:rsid w:val="0041385D"/>
    <w:rsid w:val="00433262"/>
    <w:rsid w:val="004752C9"/>
    <w:rsid w:val="004970C6"/>
    <w:rsid w:val="004A0454"/>
    <w:rsid w:val="004A4FEF"/>
    <w:rsid w:val="004B6B0A"/>
    <w:rsid w:val="004F1D4D"/>
    <w:rsid w:val="00516B40"/>
    <w:rsid w:val="00556B9F"/>
    <w:rsid w:val="005839A6"/>
    <w:rsid w:val="0059445D"/>
    <w:rsid w:val="00597615"/>
    <w:rsid w:val="005A6532"/>
    <w:rsid w:val="005D0471"/>
    <w:rsid w:val="005D2083"/>
    <w:rsid w:val="00600E1D"/>
    <w:rsid w:val="00603861"/>
    <w:rsid w:val="00610909"/>
    <w:rsid w:val="006274EA"/>
    <w:rsid w:val="006345BB"/>
    <w:rsid w:val="00651619"/>
    <w:rsid w:val="00655371"/>
    <w:rsid w:val="00666ABB"/>
    <w:rsid w:val="00676E05"/>
    <w:rsid w:val="0068092C"/>
    <w:rsid w:val="00682F4E"/>
    <w:rsid w:val="006834C7"/>
    <w:rsid w:val="00685442"/>
    <w:rsid w:val="00693C4D"/>
    <w:rsid w:val="006B46B0"/>
    <w:rsid w:val="006B635B"/>
    <w:rsid w:val="006D05CB"/>
    <w:rsid w:val="00707DB1"/>
    <w:rsid w:val="00710968"/>
    <w:rsid w:val="00714027"/>
    <w:rsid w:val="00730AA7"/>
    <w:rsid w:val="007620C1"/>
    <w:rsid w:val="00763F14"/>
    <w:rsid w:val="0076645E"/>
    <w:rsid w:val="00774209"/>
    <w:rsid w:val="007805F8"/>
    <w:rsid w:val="007826AA"/>
    <w:rsid w:val="007923E2"/>
    <w:rsid w:val="007B1235"/>
    <w:rsid w:val="007B7918"/>
    <w:rsid w:val="007C0C5D"/>
    <w:rsid w:val="007C4987"/>
    <w:rsid w:val="00804069"/>
    <w:rsid w:val="00833947"/>
    <w:rsid w:val="00842DB5"/>
    <w:rsid w:val="00852254"/>
    <w:rsid w:val="00875990"/>
    <w:rsid w:val="00892EFF"/>
    <w:rsid w:val="00896149"/>
    <w:rsid w:val="008B1055"/>
    <w:rsid w:val="008D0B45"/>
    <w:rsid w:val="008F6914"/>
    <w:rsid w:val="008F7ED2"/>
    <w:rsid w:val="0091221B"/>
    <w:rsid w:val="0091752D"/>
    <w:rsid w:val="0092301E"/>
    <w:rsid w:val="0092514D"/>
    <w:rsid w:val="00945ACA"/>
    <w:rsid w:val="00977226"/>
    <w:rsid w:val="00992707"/>
    <w:rsid w:val="009C66C4"/>
    <w:rsid w:val="009D2516"/>
    <w:rsid w:val="00A05F0C"/>
    <w:rsid w:val="00A0731A"/>
    <w:rsid w:val="00A11885"/>
    <w:rsid w:val="00A66662"/>
    <w:rsid w:val="00A76D57"/>
    <w:rsid w:val="00AC1D24"/>
    <w:rsid w:val="00AC23BE"/>
    <w:rsid w:val="00AD6DFA"/>
    <w:rsid w:val="00AF4AD2"/>
    <w:rsid w:val="00B06EFE"/>
    <w:rsid w:val="00B06F0F"/>
    <w:rsid w:val="00B16E1E"/>
    <w:rsid w:val="00B3283C"/>
    <w:rsid w:val="00B379D1"/>
    <w:rsid w:val="00BC3338"/>
    <w:rsid w:val="00BD14EB"/>
    <w:rsid w:val="00BD4B7B"/>
    <w:rsid w:val="00C00692"/>
    <w:rsid w:val="00C05D25"/>
    <w:rsid w:val="00C3594B"/>
    <w:rsid w:val="00C608F0"/>
    <w:rsid w:val="00C6565F"/>
    <w:rsid w:val="00C66FED"/>
    <w:rsid w:val="00C868BF"/>
    <w:rsid w:val="00CA08FA"/>
    <w:rsid w:val="00CA0C08"/>
    <w:rsid w:val="00CC071E"/>
    <w:rsid w:val="00CC45AB"/>
    <w:rsid w:val="00CC6D9C"/>
    <w:rsid w:val="00D0548E"/>
    <w:rsid w:val="00D2040D"/>
    <w:rsid w:val="00D2109D"/>
    <w:rsid w:val="00D445DD"/>
    <w:rsid w:val="00DA2052"/>
    <w:rsid w:val="00DA4FCC"/>
    <w:rsid w:val="00DC7A0A"/>
    <w:rsid w:val="00DD3E53"/>
    <w:rsid w:val="00DF68C7"/>
    <w:rsid w:val="00E01A9F"/>
    <w:rsid w:val="00E20837"/>
    <w:rsid w:val="00E34445"/>
    <w:rsid w:val="00E55764"/>
    <w:rsid w:val="00E56480"/>
    <w:rsid w:val="00E724C0"/>
    <w:rsid w:val="00E76311"/>
    <w:rsid w:val="00E91E30"/>
    <w:rsid w:val="00E96DF5"/>
    <w:rsid w:val="00EC21F5"/>
    <w:rsid w:val="00EC49FE"/>
    <w:rsid w:val="00ED15B6"/>
    <w:rsid w:val="00EE70EF"/>
    <w:rsid w:val="00EF1D97"/>
    <w:rsid w:val="00F31243"/>
    <w:rsid w:val="00F32B06"/>
    <w:rsid w:val="00F336A7"/>
    <w:rsid w:val="00F8352C"/>
    <w:rsid w:val="00F84413"/>
    <w:rsid w:val="00F966A4"/>
    <w:rsid w:val="00FC4CC4"/>
    <w:rsid w:val="00FD01C4"/>
    <w:rsid w:val="00FD4260"/>
    <w:rsid w:val="00FE30FA"/>
    <w:rsid w:val="00FF1B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8B74C"/>
  <w15:chartTrackingRefBased/>
  <w15:docId w15:val="{084FFADC-9F75-4E02-B682-FB925B9C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3262"/>
    <w:pPr>
      <w:tabs>
        <w:tab w:val="left" w:pos="720"/>
      </w:tabs>
      <w:spacing w:before="120"/>
      <w:jc w:val="both"/>
    </w:pPr>
    <w:rPr>
      <w:rFonts w:ascii="Times" w:hAnsi="Times"/>
      <w:sz w:val="24"/>
      <w:lang w:val="en-US"/>
    </w:rPr>
  </w:style>
  <w:style w:type="paragraph" w:styleId="Ttulo1">
    <w:name w:val="heading 1"/>
    <w:basedOn w:val="Normal"/>
    <w:next w:val="Normal"/>
    <w:link w:val="Ttulo1Char"/>
    <w:qFormat/>
    <w:pPr>
      <w:keepNext/>
      <w:spacing w:before="240"/>
      <w:jc w:val="left"/>
      <w:outlineLvl w:val="0"/>
    </w:pPr>
    <w:rPr>
      <w:b/>
      <w:kern w:val="28"/>
      <w:sz w:val="26"/>
    </w:rPr>
  </w:style>
  <w:style w:type="paragraph" w:styleId="Ttulo2">
    <w:name w:val="heading 2"/>
    <w:basedOn w:val="Normal"/>
    <w:next w:val="Normal"/>
    <w:link w:val="Ttulo2Char"/>
    <w:qFormat/>
    <w:pPr>
      <w:keepNext/>
      <w:spacing w:before="240"/>
      <w:jc w:val="left"/>
      <w:outlineLvl w:val="1"/>
    </w:pPr>
    <w:rPr>
      <w:b/>
    </w:rPr>
  </w:style>
  <w:style w:type="paragraph" w:styleId="Ttulo3">
    <w:name w:val="heading 3"/>
    <w:basedOn w:val="Normal"/>
    <w:next w:val="Normal"/>
    <w:qFormat/>
    <w:pPr>
      <w:keepNext/>
      <w:spacing w:before="240"/>
      <w:outlineLvl w:val="2"/>
    </w:pPr>
    <w:rPr>
      <w:rFonts w:ascii="Helvetica" w:hAnsi="Helvetica"/>
      <w:b/>
    </w:rPr>
  </w:style>
  <w:style w:type="paragraph" w:styleId="Ttulo4">
    <w:name w:val="heading 4"/>
    <w:basedOn w:val="Normal"/>
    <w:next w:val="Normal"/>
    <w:qFormat/>
    <w:pPr>
      <w:keepNext/>
      <w:spacing w:before="240"/>
      <w:outlineLvl w:val="3"/>
    </w:pPr>
    <w:rPr>
      <w:rFonts w:ascii="Arial" w:hAnsi="Arial"/>
      <w:b/>
    </w:rPr>
  </w:style>
  <w:style w:type="paragraph" w:styleId="Ttulo5">
    <w:name w:val="heading 5"/>
    <w:basedOn w:val="Normal"/>
    <w:next w:val="Normal"/>
    <w:qFormat/>
    <w:pPr>
      <w:spacing w:before="240"/>
      <w:outlineLvl w:val="4"/>
    </w:pPr>
    <w:rPr>
      <w:sz w:val="22"/>
    </w:rPr>
  </w:style>
  <w:style w:type="paragraph" w:styleId="Ttulo6">
    <w:name w:val="heading 6"/>
    <w:basedOn w:val="Normal"/>
    <w:next w:val="Normal"/>
    <w:qFormat/>
    <w:rsid w:val="0068092C"/>
    <w:pPr>
      <w:spacing w:before="240" w:after="60"/>
      <w:outlineLvl w:val="5"/>
    </w:pPr>
    <w:rPr>
      <w:rFonts w:ascii="Times New Roman" w:hAnsi="Times New Roman"/>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uthor">
    <w:name w:val="Author"/>
    <w:basedOn w:val="Normal"/>
    <w:rsid w:val="0039084B"/>
    <w:pPr>
      <w:spacing w:before="240"/>
      <w:jc w:val="center"/>
    </w:pPr>
    <w:rPr>
      <w:b/>
      <w:szCs w:val="24"/>
    </w:rPr>
  </w:style>
  <w:style w:type="paragraph" w:customStyle="1" w:styleId="Address">
    <w:name w:val="Address"/>
    <w:basedOn w:val="Normal"/>
    <w:link w:val="AddressChar"/>
    <w:autoRedefine/>
    <w:rsid w:val="003C25DE"/>
    <w:pPr>
      <w:spacing w:before="240"/>
      <w:jc w:val="center"/>
    </w:pPr>
    <w:rPr>
      <w:lang w:val="pt-BR"/>
    </w:rPr>
  </w:style>
  <w:style w:type="character" w:customStyle="1" w:styleId="AddressChar">
    <w:name w:val="Address Char"/>
    <w:link w:val="Address"/>
    <w:rsid w:val="003C25DE"/>
    <w:rPr>
      <w:rFonts w:ascii="Times" w:hAnsi="Times"/>
      <w:sz w:val="24"/>
      <w:lang w:val="pt-BR" w:eastAsia="pt-BR" w:bidi="ar-SA"/>
    </w:rPr>
  </w:style>
  <w:style w:type="paragraph" w:customStyle="1" w:styleId="Email">
    <w:name w:val="Email"/>
    <w:basedOn w:val="Normal"/>
    <w:rsid w:val="00EE70EF"/>
    <w:pPr>
      <w:spacing w:after="120"/>
      <w:jc w:val="center"/>
    </w:pPr>
    <w:rPr>
      <w:rFonts w:ascii="Courier New" w:hAnsi="Courier New"/>
      <w:sz w:val="20"/>
    </w:rPr>
  </w:style>
  <w:style w:type="paragraph" w:customStyle="1" w:styleId="Abstract">
    <w:name w:val="Abstract"/>
    <w:basedOn w:val="Normal"/>
    <w:rsid w:val="00676E05"/>
    <w:pPr>
      <w:spacing w:after="120"/>
      <w:ind w:left="454" w:right="454"/>
    </w:pPr>
    <w:rPr>
      <w:i/>
      <w:szCs w:val="24"/>
      <w:lang w:val="pt-BR"/>
    </w:rPr>
  </w:style>
  <w:style w:type="paragraph" w:customStyle="1" w:styleId="Figure">
    <w:name w:val="Figure"/>
    <w:basedOn w:val="Normal"/>
    <w:rsid w:val="00603861"/>
    <w:pPr>
      <w:jc w:val="center"/>
    </w:pPr>
    <w:rPr>
      <w:noProof/>
    </w:rPr>
  </w:style>
  <w:style w:type="paragraph" w:customStyle="1" w:styleId="Reference">
    <w:name w:val="Reference"/>
    <w:basedOn w:val="Normal"/>
    <w:rsid w:val="0025722C"/>
    <w:pPr>
      <w:ind w:left="284" w:hanging="284"/>
    </w:pPr>
  </w:style>
  <w:style w:type="character" w:styleId="Hyperlink">
    <w:name w:val="Hyperlink"/>
    <w:rsid w:val="00290562"/>
    <w:rPr>
      <w:color w:val="0000FF"/>
      <w:u w:val="single"/>
    </w:rPr>
  </w:style>
  <w:style w:type="paragraph" w:styleId="Ttulo">
    <w:name w:val="Title"/>
    <w:basedOn w:val="Normal"/>
    <w:qFormat/>
    <w:rsid w:val="0039084B"/>
    <w:pPr>
      <w:spacing w:before="240"/>
      <w:ind w:firstLine="397"/>
      <w:jc w:val="center"/>
    </w:pPr>
    <w:rPr>
      <w:rFonts w:cs="Arial"/>
      <w:b/>
      <w:bCs/>
      <w:sz w:val="32"/>
      <w:szCs w:val="32"/>
    </w:rPr>
  </w:style>
  <w:style w:type="paragraph" w:styleId="Legenda">
    <w:name w:val="caption"/>
    <w:basedOn w:val="Normal"/>
    <w:next w:val="Normal"/>
    <w:qFormat/>
    <w:rsid w:val="0022582D"/>
    <w:pPr>
      <w:spacing w:after="120"/>
      <w:ind w:left="454" w:right="454"/>
      <w:jc w:val="center"/>
    </w:pPr>
    <w:rPr>
      <w:rFonts w:ascii="Helvetica" w:hAnsi="Helvetica"/>
      <w:b/>
      <w:bCs/>
      <w:sz w:val="20"/>
    </w:rPr>
  </w:style>
  <w:style w:type="paragraph" w:styleId="Pr-formataoHTML">
    <w:name w:val="HTML Preformatted"/>
    <w:basedOn w:val="Normal"/>
    <w:rsid w:val="00556B9F"/>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 w:type="paragraph" w:styleId="Rodap">
    <w:name w:val="footer"/>
    <w:basedOn w:val="Normal"/>
    <w:link w:val="RodapChar"/>
    <w:rsid w:val="00A76D57"/>
    <w:pPr>
      <w:tabs>
        <w:tab w:val="clear" w:pos="720"/>
        <w:tab w:val="center" w:pos="4252"/>
        <w:tab w:val="right" w:pos="8504"/>
      </w:tabs>
    </w:pPr>
  </w:style>
  <w:style w:type="character" w:customStyle="1" w:styleId="RodapChar">
    <w:name w:val="Rodapé Char"/>
    <w:basedOn w:val="Fontepargpadro"/>
    <w:link w:val="Rodap"/>
    <w:rsid w:val="00A76D57"/>
    <w:rPr>
      <w:rFonts w:ascii="Times" w:hAnsi="Times"/>
      <w:sz w:val="24"/>
      <w:lang w:val="en-US"/>
    </w:rPr>
  </w:style>
  <w:style w:type="paragraph" w:styleId="Cabealho">
    <w:name w:val="header"/>
    <w:basedOn w:val="Normal"/>
    <w:link w:val="CabealhoChar"/>
    <w:rsid w:val="00A76D57"/>
    <w:pPr>
      <w:tabs>
        <w:tab w:val="clear" w:pos="720"/>
        <w:tab w:val="center" w:pos="4252"/>
        <w:tab w:val="right" w:pos="8504"/>
      </w:tabs>
    </w:pPr>
  </w:style>
  <w:style w:type="character" w:customStyle="1" w:styleId="CabealhoChar">
    <w:name w:val="Cabeçalho Char"/>
    <w:basedOn w:val="Fontepargpadro"/>
    <w:link w:val="Cabealho"/>
    <w:rsid w:val="00A76D57"/>
    <w:rPr>
      <w:rFonts w:ascii="Times" w:hAnsi="Times"/>
      <w:sz w:val="24"/>
      <w:lang w:val="en-US"/>
    </w:rPr>
  </w:style>
  <w:style w:type="character" w:customStyle="1" w:styleId="Ttulo1Char">
    <w:name w:val="Título 1 Char"/>
    <w:link w:val="Ttulo1"/>
    <w:rsid w:val="00433262"/>
    <w:rPr>
      <w:rFonts w:ascii="Times" w:hAnsi="Times"/>
      <w:b/>
      <w:kern w:val="28"/>
      <w:sz w:val="26"/>
      <w:lang w:val="en-US"/>
    </w:rPr>
  </w:style>
  <w:style w:type="character" w:customStyle="1" w:styleId="Ttulo2Char">
    <w:name w:val="Título 2 Char"/>
    <w:link w:val="Ttulo2"/>
    <w:rsid w:val="00DD3E53"/>
    <w:rPr>
      <w:rFonts w:ascii="Times" w:hAnsi="Times"/>
      <w:b/>
      <w:sz w:val="24"/>
      <w:lang w:val="en-US"/>
    </w:rPr>
  </w:style>
  <w:style w:type="character" w:styleId="MenoPendente">
    <w:name w:val="Unresolved Mention"/>
    <w:basedOn w:val="Fontepargpadro"/>
    <w:uiPriority w:val="99"/>
    <w:semiHidden/>
    <w:unhideWhenUsed/>
    <w:rsid w:val="00875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s://www.ibm.com/developerworks/br/library/iot-mqtt-why-good-for-iot/index.html" TargetMode="External"/><Relationship Id="rId21" Type="http://schemas.openxmlformats.org/officeDocument/2006/relationships/footer" Target="footer2.xml"/><Relationship Id="rId34"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5.xm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omepages.dcc.ufmg.br/~mmvieira/cc/papers/internet-das-coisas.pdf"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eg"/><Relationship Id="rId10" Type="http://schemas.openxmlformats.org/officeDocument/2006/relationships/hyperlink" Target="mailto:10424742@mackenzista.com.br" TargetMode="External"/><Relationship Id="rId19" Type="http://schemas.openxmlformats.org/officeDocument/2006/relationships/header" Target="header4.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mailto:10424045@mackenzista.com.br" TargetMode="Externa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yperlink" Target="mailto:%7b10233223@mackenzista.com.br"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arduino.cc/"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9412A-D422-43AE-B030-0D9470408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sbc-template.dot</Template>
  <TotalTime>130</TotalTime>
  <Pages>11</Pages>
  <Words>2221</Words>
  <Characters>11994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Company>
  <LinksUpToDate>false</LinksUpToDate>
  <CharactersWithSpaces>14187</CharactersWithSpaces>
  <SharedDoc>false</SharedDoc>
  <HLinks>
    <vt:vector size="12" baseType="variant">
      <vt:variant>
        <vt:i4>2949172</vt:i4>
      </vt:variant>
      <vt:variant>
        <vt:i4>21</vt:i4>
      </vt:variant>
      <vt:variant>
        <vt:i4>0</vt:i4>
      </vt:variant>
      <vt:variant>
        <vt:i4>5</vt:i4>
      </vt:variant>
      <vt:variant>
        <vt:lpwstr>https://blog.mettzer.com/nbr-10520/</vt:lpwstr>
      </vt:variant>
      <vt:variant>
        <vt:lpwstr/>
      </vt:variant>
      <vt:variant>
        <vt:i4>2818144</vt:i4>
      </vt:variant>
      <vt:variant>
        <vt:i4>18</vt:i4>
      </vt:variant>
      <vt:variant>
        <vt:i4>0</vt:i4>
      </vt:variant>
      <vt:variant>
        <vt:i4>5</vt:i4>
      </vt:variant>
      <vt:variant>
        <vt:lpwstr>https://www.mackenzie.br/fileadmin/ARQUIVOS/Public/top/biblioteca/2018/Guia_Mackenzie_trabalhos_academicos_online_c_protecao.pdf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cp:lastModifiedBy>SYLVIA REGINA PIZATO MARCONDES GOTTSFRIT</cp:lastModifiedBy>
  <cp:revision>72</cp:revision>
  <cp:lastPrinted>2005-03-17T02:14:00Z</cp:lastPrinted>
  <dcterms:created xsi:type="dcterms:W3CDTF">2025-10-23T17:38:00Z</dcterms:created>
  <dcterms:modified xsi:type="dcterms:W3CDTF">2025-11-21T18:07:00Z</dcterms:modified>
</cp:coreProperties>
</file>