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FC2" w:rsidRDefault="00176FC2" w:rsidP="00DC1D52">
      <w:pPr>
        <w:spacing w:before="100" w:beforeAutospacing="1" w:after="100" w:afterAutospacing="1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n-IN"/>
        </w:rPr>
        <w:t>Module 3</w:t>
      </w:r>
      <w:bookmarkStart w:id="0" w:name="_GoBack"/>
      <w:bookmarkEnd w:id="0"/>
    </w:p>
    <w:p w:rsidR="00DC1D52" w:rsidRPr="001E285C" w:rsidRDefault="00DC1D52" w:rsidP="00DC1D52">
      <w:pPr>
        <w:spacing w:before="100" w:beforeAutospacing="1" w:after="100" w:afterAutospacing="1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n-IN"/>
        </w:rPr>
      </w:pPr>
      <w:r w:rsidRPr="001E285C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n-IN"/>
        </w:rPr>
        <w:t>Building with AI</w:t>
      </w:r>
    </w:p>
    <w:p w:rsidR="00DC1D52" w:rsidRPr="00DC1D52" w:rsidRDefault="00DC1D52" w:rsidP="00DC1D52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</w:pPr>
      <w:r w:rsidRPr="00DC1D52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>1. AI Concepts for Developers and Technology Professionals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Artificial Intelligence (AI):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Technology that enables computers to perform tasks that normally require human intelligence. 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Machine Learning (ML):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A branch of AI where systems learn patterns from data and make predictions or decisions. 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Deep Learning: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Uses multi-layer neural networks to learn complex patterns from large datasets. 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Generative AI: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AI that creates new content such as text, images, code, audio, and video. 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Large Language Models (LLMs):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AI models trained on large amounts of text to understand and generate natural language. 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AI Agents: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AI systems that can understand a goal, reason about tasks, use tools, and take actions. </w:t>
      </w:r>
    </w:p>
    <w:p w:rsidR="00DC1D52" w:rsidRPr="00DC1D52" w:rsidRDefault="00DC1D52" w:rsidP="00DC1D5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1D5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Responsible AI:</w:t>
      </w:r>
      <w:r w:rsidRPr="00DC1D52">
        <w:rPr>
          <w:rFonts w:ascii="Segoe UI" w:eastAsia="Times New Roman" w:hAnsi="Segoe UI" w:cs="Segoe UI"/>
          <w:sz w:val="24"/>
          <w:szCs w:val="24"/>
          <w:lang w:eastAsia="en-IN"/>
        </w:rPr>
        <w:t xml:space="preserve"> AI should be fair, reliable, safe, secure, transparent, and protect privacy.</w:t>
      </w:r>
    </w:p>
    <w:p w:rsidR="001E285C" w:rsidRPr="001E285C" w:rsidRDefault="001E285C" w:rsidP="001E285C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</w:pPr>
      <w:r w:rsidRPr="001E285C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>2. Create Machine Learning Models – Training</w:t>
      </w:r>
    </w:p>
    <w:p w:rsidR="001E285C" w:rsidRPr="001E285C" w:rsidRDefault="001E285C" w:rsidP="001E285C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Basic ML workflow:</w:t>
      </w:r>
    </w:p>
    <w:p w:rsidR="001E285C" w:rsidRPr="001E285C" w:rsidRDefault="001E285C" w:rsidP="001E285C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Data → Preparation → Training → Evaluation → Deployment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Collect data: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Gather relevant examples for the problem.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Prepare data: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Clean data and handle missing or incorrect values.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Split data: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Usually into </w:t>
      </w: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training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and </w:t>
      </w: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testing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datasets.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Train model: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The algorithm learns patterns from the training data.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Evaluate model: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Check how well the model performs on unseen data.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Improve model: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Adjust features, algorithms, or parameters.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Deploy: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Make the trained model available for an application. </w:t>
      </w:r>
    </w:p>
    <w:p w:rsidR="001E285C" w:rsidRPr="001E285C" w:rsidRDefault="001E285C" w:rsidP="001E285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Monitor:</w:t>
      </w:r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t xml:space="preserve"> Continuously check model performance after deployment. </w:t>
      </w:r>
    </w:p>
    <w:p w:rsidR="001E285C" w:rsidRDefault="001E285C" w:rsidP="001E285C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Example</w:t>
      </w:r>
      <w:proofErr w:type="gramStart"/>
      <w:r w:rsidRPr="001E285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:</w:t>
      </w:r>
      <w:proofErr w:type="gramEnd"/>
      <w:r w:rsidRPr="001E285C">
        <w:rPr>
          <w:rFonts w:ascii="Segoe UI" w:eastAsia="Times New Roman" w:hAnsi="Segoe UI" w:cs="Segoe UI"/>
          <w:sz w:val="24"/>
          <w:szCs w:val="24"/>
          <w:lang w:eastAsia="en-IN"/>
        </w:rPr>
        <w:br/>
        <w:t>Student attendance + previous marks → ML model → predict whether a student may need academic support.</w:t>
      </w:r>
    </w:p>
    <w:p w:rsidR="004D1606" w:rsidRPr="004D1606" w:rsidRDefault="004D1606" w:rsidP="004D1606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</w:pPr>
      <w:r w:rsidRPr="004D1606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>3. Get Started with AI Applications and Agents on Azure</w:t>
      </w:r>
    </w:p>
    <w:p w:rsidR="004D1606" w:rsidRPr="004D1606" w:rsidRDefault="004D1606" w:rsidP="004D1606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Microsoft Azure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provides cloud services for developing and deploying AI applications.</w:t>
      </w:r>
    </w:p>
    <w:p w:rsidR="004D1606" w:rsidRPr="004D1606" w:rsidRDefault="004D1606" w:rsidP="004D1606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>Important concepts:</w:t>
      </w:r>
    </w:p>
    <w:p w:rsid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 AI: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Services and tools for building AI solutions. </w:t>
      </w:r>
    </w:p>
    <w:p w:rsidR="004D1606" w:rsidRP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 Machine Learning: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Platform for developing, training, evaluating, and deploying ML models. </w:t>
      </w:r>
    </w:p>
    <w:p w:rsidR="004D1606" w:rsidRP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Azure AI Foundry: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Environment for building, evaluating, and managing AI applications and agents. </w:t>
      </w:r>
    </w:p>
    <w:p w:rsidR="004D1606" w:rsidRP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AI applications: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Applications that use AI models through APIs/services. </w:t>
      </w:r>
    </w:p>
    <w:p w:rsidR="004D1606" w:rsidRP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AI agents: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Applications that can reason, use tools, retrieve information, and perform tasks. </w:t>
      </w:r>
    </w:p>
    <w:p w:rsidR="004D1606" w:rsidRP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Prompt: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Instruction given to an AI model. </w:t>
      </w:r>
    </w:p>
    <w:p w:rsidR="004D1606" w:rsidRP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Grounding/RAG</w:t>
      </w:r>
      <w:r w:rsid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r w:rsidR="004F6F33" w:rsidRPr="004F6F33">
        <w:rPr>
          <w:rFonts w:ascii="Segoe UI" w:eastAsia="Times New Roman" w:hAnsi="Segoe UI" w:cs="Segoe UI"/>
          <w:bCs/>
          <w:sz w:val="24"/>
          <w:szCs w:val="24"/>
          <w:lang w:eastAsia="en-IN"/>
        </w:rPr>
        <w:t>(</w:t>
      </w:r>
      <w:r w:rsidR="004F6F33" w:rsidRPr="004F6F33">
        <w:rPr>
          <w:rFonts w:ascii="Segoe UI" w:hAnsi="Segoe UI" w:cs="Segoe UI"/>
        </w:rPr>
        <w:t>Retrieval-Augmented Generation)</w:t>
      </w:r>
      <w:r w:rsidRP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Provides relevant external information to an AI model to improve accuracy. </w:t>
      </w:r>
    </w:p>
    <w:p w:rsidR="004D1606" w:rsidRDefault="004D1606" w:rsidP="004D160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D1606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Deployment:</w:t>
      </w:r>
      <w:r w:rsidRPr="004D1606">
        <w:rPr>
          <w:rFonts w:ascii="Segoe UI" w:eastAsia="Times New Roman" w:hAnsi="Segoe UI" w:cs="Segoe UI"/>
          <w:sz w:val="24"/>
          <w:szCs w:val="24"/>
          <w:lang w:eastAsia="en-IN"/>
        </w:rPr>
        <w:t xml:space="preserve"> Making the AI application available for users.</w:t>
      </w:r>
    </w:p>
    <w:p w:rsidR="004F6F33" w:rsidRPr="004F6F33" w:rsidRDefault="004F6F33" w:rsidP="004F6F33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</w:pPr>
      <w:r w:rsidRPr="004F6F33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>4. AI Skills Navigator – Get Started with AI in Azure</w:t>
      </w:r>
    </w:p>
    <w:p w:rsidR="004F6F33" w:rsidRPr="004F6F33" w:rsidRDefault="004F6F33" w:rsidP="004F6F33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This learning path helps beginners understand </w:t>
      </w:r>
      <w:r w:rsidRP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AI development on Azure</w:t>
      </w: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:rsidR="004F6F33" w:rsidRPr="004F6F33" w:rsidRDefault="004F6F33" w:rsidP="004F6F33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>Key learning areas:</w:t>
      </w:r>
    </w:p>
    <w:p w:rsidR="004F6F33" w:rsidRPr="004F6F33" w:rsidRDefault="004F6F33" w:rsidP="004F6F3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Understand basic </w:t>
      </w:r>
      <w:r w:rsidRP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AI and ML concepts</w:t>
      </w: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. </w:t>
      </w:r>
    </w:p>
    <w:p w:rsidR="004F6F33" w:rsidRPr="004F6F33" w:rsidRDefault="004F6F33" w:rsidP="004F6F3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Explore </w:t>
      </w:r>
      <w:r w:rsidRP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generative AI and LLMs</w:t>
      </w: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. </w:t>
      </w:r>
    </w:p>
    <w:p w:rsidR="004F6F33" w:rsidRPr="004F6F33" w:rsidRDefault="004F6F33" w:rsidP="004F6F3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Learn how to build AI-powered applications. </w:t>
      </w:r>
    </w:p>
    <w:p w:rsidR="004F6F33" w:rsidRPr="004F6F33" w:rsidRDefault="004F6F33" w:rsidP="004F6F3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Understand </w:t>
      </w:r>
      <w:r w:rsidRP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AI agents and their capabilities</w:t>
      </w: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. </w:t>
      </w:r>
    </w:p>
    <w:p w:rsidR="004F6F33" w:rsidRPr="004F6F33" w:rsidRDefault="004F6F33" w:rsidP="004F6F3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Explore responsible and secure AI development. </w:t>
      </w:r>
    </w:p>
    <w:p w:rsidR="004F6F33" w:rsidRPr="004F6F33" w:rsidRDefault="004F6F33" w:rsidP="004F6F33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 xml:space="preserve">Learn how Azure services can be used to </w:t>
      </w:r>
      <w:r w:rsidRPr="004F6F3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develop, test, deploy, and manage AI solutions</w:t>
      </w:r>
      <w:r w:rsidRPr="004F6F33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:rsidR="006C0AD4" w:rsidRPr="006C0AD4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Segoe UI" w:eastAsia="Times New Roman" w:hAnsi="Segoe UI" w:cs="Segoe UI"/>
          <w:sz w:val="24"/>
          <w:szCs w:val="24"/>
          <w:lang w:eastAsia="en-IN"/>
        </w:rPr>
        <w:t>Generative AI</w:t>
      </w:r>
    </w:p>
    <w:p w:rsidR="006C0AD4" w:rsidRPr="006C0AD4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Arial" w:eastAsia="Times New Roman" w:hAnsi="Arial" w:cs="Arial"/>
          <w:sz w:val="24"/>
          <w:szCs w:val="24"/>
          <w:lang w:eastAsia="en-IN"/>
        </w:rPr>
        <w:t>│</w:t>
      </w:r>
    </w:p>
    <w:p w:rsidR="006C0AD4" w:rsidRPr="006C0AD4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6C0AD4">
        <w:rPr>
          <w:rFonts w:ascii="Segoe UI" w:eastAsia="Times New Roman" w:hAnsi="Segoe UI" w:cs="Segoe UI"/>
          <w:sz w:val="24"/>
          <w:szCs w:val="24"/>
          <w:lang w:eastAsia="en-IN"/>
        </w:rPr>
        <w:t xml:space="preserve"> Text generation → LLM</w:t>
      </w:r>
    </w:p>
    <w:p w:rsidR="006C0AD4" w:rsidRPr="006C0AD4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6C0AD4">
        <w:rPr>
          <w:rFonts w:ascii="Segoe UI" w:eastAsia="Times New Roman" w:hAnsi="Segoe UI" w:cs="Segoe UI"/>
          <w:sz w:val="24"/>
          <w:szCs w:val="24"/>
          <w:lang w:eastAsia="en-IN"/>
        </w:rPr>
        <w:t xml:space="preserve"> Image generation → Image models</w:t>
      </w:r>
    </w:p>
    <w:p w:rsidR="006C0AD4" w:rsidRPr="006C0AD4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6C0AD4">
        <w:rPr>
          <w:rFonts w:ascii="Segoe UI" w:eastAsia="Times New Roman" w:hAnsi="Segoe UI" w:cs="Segoe UI"/>
          <w:sz w:val="24"/>
          <w:szCs w:val="24"/>
          <w:lang w:eastAsia="en-IN"/>
        </w:rPr>
        <w:t xml:space="preserve"> Audio generation → Audio models</w:t>
      </w:r>
    </w:p>
    <w:p w:rsidR="006C0AD4" w:rsidRPr="006C0AD4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6C0AD4">
        <w:rPr>
          <w:rFonts w:ascii="Segoe UI" w:eastAsia="Times New Roman" w:hAnsi="Segoe UI" w:cs="Segoe UI"/>
          <w:sz w:val="24"/>
          <w:szCs w:val="24"/>
          <w:lang w:eastAsia="en-IN"/>
        </w:rPr>
        <w:t xml:space="preserve"> Video generation → Video models</w:t>
      </w:r>
    </w:p>
    <w:p w:rsidR="004F6F33" w:rsidRDefault="006C0AD4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C0AD4">
        <w:rPr>
          <w:rFonts w:ascii="Arial" w:eastAsia="Times New Roman" w:hAnsi="Arial" w:cs="Arial"/>
          <w:sz w:val="24"/>
          <w:szCs w:val="24"/>
          <w:lang w:eastAsia="en-IN"/>
        </w:rPr>
        <w:t>└──</w:t>
      </w:r>
      <w:r w:rsidRPr="006C0AD4">
        <w:rPr>
          <w:rFonts w:ascii="Segoe UI" w:eastAsia="Times New Roman" w:hAnsi="Segoe UI" w:cs="Segoe UI"/>
          <w:sz w:val="24"/>
          <w:szCs w:val="24"/>
          <w:lang w:eastAsia="en-IN"/>
        </w:rPr>
        <w:t xml:space="preserve"> Code generation → Often LLM-based models</w:t>
      </w:r>
    </w:p>
    <w:p w:rsidR="003A6D3E" w:rsidRPr="004D1606" w:rsidRDefault="003A6D3E" w:rsidP="006C0AD4">
      <w:pPr>
        <w:spacing w:before="100" w:beforeAutospacing="1" w:after="100" w:afterAutospacing="1"/>
        <w:ind w:left="720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86"/>
        <w:gridCol w:w="6456"/>
      </w:tblGrid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Main Idea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Machines performing intelligent tasks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ML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Learning patterns from data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Deep Learning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Neural networks with multiple layers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Generative AI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Creates new content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LLM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Understands and generates language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AI Agent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AI that can reason and take actions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ML Training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Model learns from training data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Azure AI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Cloud platform/services for AI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Gives AI relevant external information</w:t>
            </w:r>
          </w:p>
        </w:tc>
      </w:tr>
      <w:tr w:rsidR="003A6D3E" w:rsidRPr="003A6D3E" w:rsidTr="003A6D3E">
        <w:tc>
          <w:tcPr>
            <w:tcW w:w="1507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Responsible AI</w:t>
            </w:r>
          </w:p>
        </w:tc>
        <w:tc>
          <w:tcPr>
            <w:tcW w:w="3493" w:type="pct"/>
            <w:vAlign w:val="center"/>
            <w:hideMark/>
          </w:tcPr>
          <w:p w:rsidR="003A6D3E" w:rsidRPr="003A6D3E" w:rsidRDefault="003A6D3E" w:rsidP="003A6D3E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3A6D3E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Safe, fair, reliable and transparent AI</w:t>
            </w:r>
          </w:p>
        </w:tc>
      </w:tr>
    </w:tbl>
    <w:p w:rsidR="004D1606" w:rsidRPr="00F32587" w:rsidRDefault="00F32587" w:rsidP="001E285C">
      <w:pPr>
        <w:spacing w:before="100" w:beforeAutospacing="1" w:after="100" w:afterAutospacing="1"/>
        <w:jc w:val="left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F32587">
        <w:rPr>
          <w:rFonts w:ascii="Segoe UI" w:eastAsia="Times New Roman" w:hAnsi="Segoe UI" w:cs="Segoe UI"/>
          <w:b/>
          <w:sz w:val="24"/>
          <w:szCs w:val="24"/>
          <w:lang w:eastAsia="en-IN"/>
        </w:rPr>
        <w:t>Quiz</w:t>
      </w:r>
    </w:p>
    <w:p w:rsidR="00DC1D52" w:rsidRDefault="00BB2DBF">
      <w:r w:rsidRPr="00BB2DBF">
        <w:rPr>
          <w:rFonts w:ascii="Segoe UI" w:eastAsia="Times New Roman" w:hAnsi="Segoe UI" w:cs="Segoe UI"/>
          <w:sz w:val="24"/>
          <w:szCs w:val="24"/>
          <w:lang w:eastAsia="en-IN"/>
        </w:rPr>
        <w:t>https://forms.gle/Zo7nhjiLDzyGbUCo7</w:t>
      </w:r>
    </w:p>
    <w:sectPr w:rsidR="00DC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829E5"/>
    <w:multiLevelType w:val="multilevel"/>
    <w:tmpl w:val="C5B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274201"/>
    <w:multiLevelType w:val="multilevel"/>
    <w:tmpl w:val="D32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9E2FE2"/>
    <w:multiLevelType w:val="multilevel"/>
    <w:tmpl w:val="639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414873"/>
    <w:multiLevelType w:val="multilevel"/>
    <w:tmpl w:val="3CC6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60587C"/>
    <w:multiLevelType w:val="multilevel"/>
    <w:tmpl w:val="879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D52"/>
    <w:rsid w:val="00037344"/>
    <w:rsid w:val="00176FC2"/>
    <w:rsid w:val="001E285C"/>
    <w:rsid w:val="003A6D3E"/>
    <w:rsid w:val="004D1606"/>
    <w:rsid w:val="004F6F33"/>
    <w:rsid w:val="006C0AD4"/>
    <w:rsid w:val="00BB2DBF"/>
    <w:rsid w:val="00DA7990"/>
    <w:rsid w:val="00DC1D52"/>
    <w:rsid w:val="00F32587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D52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1D52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D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1D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1D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85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F6F3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3A6D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1D52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1D52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D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1D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1D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85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F6F3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3A6D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4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13</cp:revision>
  <dcterms:created xsi:type="dcterms:W3CDTF">2026-09-14T10:02:00Z</dcterms:created>
  <dcterms:modified xsi:type="dcterms:W3CDTF">2026-09-22T03:54:00Z</dcterms:modified>
</cp:coreProperties>
</file>