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9163" w14:textId="1461F6E9" w:rsidR="008B156B" w:rsidRDefault="003C386E" w:rsidP="00A443DC">
      <w:pPr>
        <w:bidi/>
        <w:rPr>
          <w:rFonts w:hint="cs"/>
          <w:rtl/>
        </w:rPr>
      </w:pPr>
      <w:r>
        <w:rPr>
          <w:rFonts w:hint="cs"/>
          <w:rtl/>
        </w:rPr>
        <w:t xml:space="preserve">ملاحظات تطوير منصة </w:t>
      </w:r>
      <w:r>
        <w:t>InfuX</w:t>
      </w:r>
      <w:r>
        <w:rPr>
          <w:rFonts w:hint="cs"/>
          <w:rtl/>
        </w:rPr>
        <w:t xml:space="preserve"> 31/03/2026</w:t>
      </w:r>
    </w:p>
    <w:p w14:paraId="33D1F5D7" w14:textId="77777777" w:rsidR="00A443DC" w:rsidRDefault="00A443DC" w:rsidP="00A443DC">
      <w:pPr>
        <w:bidi/>
      </w:pPr>
    </w:p>
    <w:p w14:paraId="285D7940" w14:textId="6AA21A6E" w:rsidR="00A443DC" w:rsidRPr="00E74608" w:rsidRDefault="00A443DC" w:rsidP="003C386E">
      <w:pPr>
        <w:pStyle w:val="ListParagraph"/>
        <w:numPr>
          <w:ilvl w:val="0"/>
          <w:numId w:val="9"/>
        </w:numPr>
        <w:bidi/>
        <w:rPr>
          <w:b/>
          <w:bCs/>
          <w:color w:val="4EA72E" w:themeColor="accent6"/>
          <w:sz w:val="32"/>
          <w:szCs w:val="32"/>
          <w:rtl/>
        </w:rPr>
      </w:pPr>
      <w:r w:rsidRPr="00E74608">
        <w:rPr>
          <w:rFonts w:hint="cs"/>
          <w:b/>
          <w:bCs/>
          <w:color w:val="4EA72E" w:themeColor="accent6"/>
          <w:sz w:val="32"/>
          <w:szCs w:val="32"/>
          <w:rtl/>
        </w:rPr>
        <w:t xml:space="preserve">البنرات الإعلانية </w:t>
      </w:r>
      <w:r w:rsidR="00276B01" w:rsidRPr="00E74608">
        <w:rPr>
          <w:rFonts w:hint="cs"/>
          <w:b/>
          <w:bCs/>
          <w:color w:val="4EA72E" w:themeColor="accent6"/>
          <w:sz w:val="32"/>
          <w:szCs w:val="32"/>
          <w:rtl/>
        </w:rPr>
        <w:t>: يمكن لل ( الموثرين , الشركات , الوكالات ) إضافة إعلان مدفوع</w:t>
      </w:r>
    </w:p>
    <w:p w14:paraId="1D007A7F" w14:textId="168D98D4" w:rsidR="001B4BCC" w:rsidRPr="00E74608" w:rsidRDefault="001B4BCC" w:rsidP="001B4BCC">
      <w:pPr>
        <w:bidi/>
        <w:rPr>
          <w:sz w:val="26"/>
          <w:szCs w:val="26"/>
          <w:u w:val="single"/>
          <w:rtl/>
        </w:rPr>
      </w:pPr>
      <w:r w:rsidRPr="00E74608">
        <w:rPr>
          <w:rFonts w:hint="cs"/>
          <w:sz w:val="26"/>
          <w:szCs w:val="26"/>
          <w:u w:val="single"/>
          <w:rtl/>
        </w:rPr>
        <w:t>الخطوات :</w:t>
      </w:r>
    </w:p>
    <w:p w14:paraId="3C5E8DB8" w14:textId="492C471E" w:rsidR="001B4BCC" w:rsidRPr="003C386E" w:rsidRDefault="00D463E2" w:rsidP="00D463E2">
      <w:pPr>
        <w:pStyle w:val="ListParagraph"/>
        <w:numPr>
          <w:ilvl w:val="0"/>
          <w:numId w:val="1"/>
        </w:numPr>
        <w:bidi/>
        <w:rPr>
          <w:sz w:val="26"/>
          <w:szCs w:val="26"/>
        </w:rPr>
      </w:pPr>
      <w:r w:rsidRPr="003C386E">
        <w:rPr>
          <w:rFonts w:hint="cs"/>
          <w:sz w:val="26"/>
          <w:szCs w:val="26"/>
          <w:rtl/>
        </w:rPr>
        <w:t xml:space="preserve">يقوم المستخدم بملئ تفاصيل الإعلان مع الصور </w:t>
      </w:r>
      <w:r w:rsidR="00E711D3" w:rsidRPr="003C386E">
        <w:rPr>
          <w:rFonts w:hint="cs"/>
          <w:sz w:val="26"/>
          <w:szCs w:val="26"/>
          <w:rtl/>
        </w:rPr>
        <w:t xml:space="preserve">من خلال فورم </w:t>
      </w:r>
    </w:p>
    <w:p w14:paraId="20673ED3" w14:textId="447EF216" w:rsidR="00E711D3" w:rsidRPr="003C386E" w:rsidRDefault="00E711D3" w:rsidP="00E711D3">
      <w:pPr>
        <w:pStyle w:val="ListParagraph"/>
        <w:numPr>
          <w:ilvl w:val="0"/>
          <w:numId w:val="1"/>
        </w:numPr>
        <w:bidi/>
        <w:rPr>
          <w:sz w:val="26"/>
          <w:szCs w:val="26"/>
        </w:rPr>
      </w:pPr>
      <w:r w:rsidRPr="003C386E">
        <w:rPr>
          <w:rFonts w:hint="cs"/>
          <w:sz w:val="26"/>
          <w:szCs w:val="26"/>
          <w:rtl/>
        </w:rPr>
        <w:t xml:space="preserve">ينتقل إلى رابط الدفع </w:t>
      </w:r>
    </w:p>
    <w:p w14:paraId="6BAB7AC7" w14:textId="77777777" w:rsidR="00BF5CB5" w:rsidRPr="003C386E" w:rsidRDefault="00E711D3" w:rsidP="00E711D3">
      <w:pPr>
        <w:pStyle w:val="ListParagraph"/>
        <w:numPr>
          <w:ilvl w:val="0"/>
          <w:numId w:val="1"/>
        </w:numPr>
        <w:bidi/>
        <w:rPr>
          <w:sz w:val="26"/>
          <w:szCs w:val="26"/>
        </w:rPr>
      </w:pPr>
      <w:r w:rsidRPr="003C386E">
        <w:rPr>
          <w:rFonts w:hint="cs"/>
          <w:sz w:val="26"/>
          <w:szCs w:val="26"/>
          <w:rtl/>
        </w:rPr>
        <w:t xml:space="preserve">بعد إتمام نجاح عملية الدفع يتم إرسال لطلب للسوبر الأمن للإطلاع على محتوى الإعلان ومن ثم </w:t>
      </w:r>
      <w:r w:rsidR="00A3131D" w:rsidRPr="003C386E">
        <w:rPr>
          <w:rFonts w:hint="cs"/>
          <w:sz w:val="26"/>
          <w:szCs w:val="26"/>
          <w:rtl/>
        </w:rPr>
        <w:t>(الموافقة أو عدم الموافق)</w:t>
      </w:r>
    </w:p>
    <w:p w14:paraId="6FB5676E" w14:textId="77777777" w:rsidR="006C36F9" w:rsidRDefault="00A3131D" w:rsidP="006C36F9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في حال موافقة السوبر الأمن على الإعلان يظهر ال</w:t>
      </w:r>
      <w:r w:rsidR="00BF5CB5">
        <w:rPr>
          <w:rFonts w:hint="cs"/>
          <w:rtl/>
        </w:rPr>
        <w:t xml:space="preserve">إعلان مباشرة في التطبيق </w:t>
      </w:r>
    </w:p>
    <w:p w14:paraId="62B33D80" w14:textId="7224253C" w:rsidR="00E711D3" w:rsidRDefault="00BF5CB5" w:rsidP="006C36F9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في حال عدم الموافقة </w:t>
      </w:r>
      <w:r w:rsidR="006C36F9">
        <w:rPr>
          <w:rFonts w:hint="cs"/>
          <w:rtl/>
        </w:rPr>
        <w:t>يتم التواصل مع المستخدم لتحديد طريقة إعادة المبلغ المدفوع</w:t>
      </w:r>
    </w:p>
    <w:p w14:paraId="179F0EFC" w14:textId="77777777" w:rsidR="00790673" w:rsidRDefault="00790673" w:rsidP="00790673">
      <w:pPr>
        <w:bidi/>
        <w:rPr>
          <w:rtl/>
        </w:rPr>
      </w:pPr>
    </w:p>
    <w:p w14:paraId="11076E6A" w14:textId="49530FDE" w:rsidR="00790673" w:rsidRPr="00E74608" w:rsidRDefault="00790673" w:rsidP="00E74608">
      <w:pPr>
        <w:pStyle w:val="ListParagraph"/>
        <w:numPr>
          <w:ilvl w:val="0"/>
          <w:numId w:val="9"/>
        </w:numPr>
        <w:bidi/>
        <w:rPr>
          <w:b/>
          <w:bCs/>
          <w:color w:val="4EA72E" w:themeColor="accent6"/>
          <w:sz w:val="32"/>
          <w:szCs w:val="32"/>
          <w:rtl/>
        </w:rPr>
      </w:pPr>
      <w:r w:rsidRPr="00E74608">
        <w:rPr>
          <w:rFonts w:hint="cs"/>
          <w:b/>
          <w:bCs/>
          <w:color w:val="4EA72E" w:themeColor="accent6"/>
          <w:sz w:val="32"/>
          <w:szCs w:val="32"/>
          <w:rtl/>
        </w:rPr>
        <w:t xml:space="preserve">مراحل إنشاء حملة </w:t>
      </w:r>
      <w:r w:rsidR="003C386E" w:rsidRPr="00E74608">
        <w:rPr>
          <w:rFonts w:hint="cs"/>
          <w:b/>
          <w:bCs/>
          <w:color w:val="4EA72E" w:themeColor="accent6"/>
          <w:sz w:val="32"/>
          <w:szCs w:val="32"/>
          <w:rtl/>
        </w:rPr>
        <w:t>إ</w:t>
      </w:r>
      <w:r w:rsidRPr="00E74608">
        <w:rPr>
          <w:rFonts w:hint="cs"/>
          <w:b/>
          <w:bCs/>
          <w:color w:val="4EA72E" w:themeColor="accent6"/>
          <w:sz w:val="32"/>
          <w:szCs w:val="32"/>
          <w:rtl/>
        </w:rPr>
        <w:t>علانية أو إعلان مفرد :</w:t>
      </w:r>
    </w:p>
    <w:p w14:paraId="37B347EA" w14:textId="0A8D68A2" w:rsidR="00790673" w:rsidRPr="00E74608" w:rsidRDefault="009E03C1" w:rsidP="00790673">
      <w:pPr>
        <w:bidi/>
        <w:rPr>
          <w:sz w:val="26"/>
          <w:szCs w:val="26"/>
          <w:u w:val="single"/>
          <w:rtl/>
        </w:rPr>
      </w:pPr>
      <w:r w:rsidRPr="00E74608">
        <w:rPr>
          <w:rFonts w:hint="cs"/>
          <w:sz w:val="26"/>
          <w:szCs w:val="26"/>
          <w:u w:val="single"/>
          <w:rtl/>
        </w:rPr>
        <w:t>يوجد نوعين :</w:t>
      </w:r>
    </w:p>
    <w:p w14:paraId="75931B57" w14:textId="584F7264" w:rsidR="00B47142" w:rsidRPr="00E74608" w:rsidRDefault="000A7B15" w:rsidP="00B47142">
      <w:pPr>
        <w:pStyle w:val="ListParagraph"/>
        <w:numPr>
          <w:ilvl w:val="0"/>
          <w:numId w:val="3"/>
        </w:numPr>
        <w:bidi/>
        <w:rPr>
          <w:color w:val="4C94D8" w:themeColor="text2" w:themeTint="80"/>
          <w:sz w:val="28"/>
          <w:szCs w:val="28"/>
        </w:rPr>
      </w:pPr>
      <w:r w:rsidRPr="00E74608">
        <w:rPr>
          <w:rFonts w:hint="cs"/>
          <w:color w:val="4C94D8" w:themeColor="text2" w:themeTint="80"/>
          <w:sz w:val="28"/>
          <w:szCs w:val="28"/>
          <w:rtl/>
        </w:rPr>
        <w:t xml:space="preserve">طلب حملة إعلانية أو إعلان من صانع محتوى محدد و بشكل مباشر </w:t>
      </w:r>
    </w:p>
    <w:p w14:paraId="607476DB" w14:textId="74E45347" w:rsidR="00B47142" w:rsidRDefault="00FE72EA" w:rsidP="0030543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تقوم الشركة أو الوكالة بإرسال طلب حملة غعلانية أو إعلان مفرد لصانع المحتوى </w:t>
      </w:r>
      <w:r w:rsidR="0030543B">
        <w:rPr>
          <w:rFonts w:hint="cs"/>
          <w:rtl/>
        </w:rPr>
        <w:t>يحتوي على كافة التفاصيل</w:t>
      </w:r>
      <w:r w:rsidR="00F912C6">
        <w:rPr>
          <w:rtl/>
        </w:rPr>
        <w:br/>
      </w:r>
      <w:r w:rsidR="0030543B">
        <w:rPr>
          <w:rFonts w:hint="cs"/>
          <w:rtl/>
        </w:rPr>
        <w:t>( عناوين , وصف , صور , فترة زمنية , السعر ...إلخ)</w:t>
      </w:r>
      <w:r w:rsidR="00F912C6">
        <w:rPr>
          <w:rtl/>
        </w:rPr>
        <w:br/>
      </w:r>
    </w:p>
    <w:p w14:paraId="2107CCD2" w14:textId="5D38E68A" w:rsidR="0030543B" w:rsidRDefault="0030543B" w:rsidP="0030543B">
      <w:pPr>
        <w:pStyle w:val="ListParagraph"/>
        <w:numPr>
          <w:ilvl w:val="0"/>
          <w:numId w:val="4"/>
        </w:numPr>
        <w:bidi/>
      </w:pPr>
      <w:r>
        <w:rPr>
          <w:rFonts w:hint="cs"/>
          <w:rtl/>
        </w:rPr>
        <w:t xml:space="preserve">يستقبل صانع المحتوى الطلب و يطلع على تفاصيل الحملة أو الإعلان </w:t>
      </w:r>
      <w:r w:rsidR="00BC611A">
        <w:rPr>
          <w:rFonts w:hint="cs"/>
          <w:rtl/>
        </w:rPr>
        <w:t xml:space="preserve">ثم يختار إما الموافقة أو الرفض </w:t>
      </w:r>
    </w:p>
    <w:p w14:paraId="09EC202F" w14:textId="77777777" w:rsidR="003E3590" w:rsidRDefault="00BC611A" w:rsidP="00BC611A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 xml:space="preserve">في حال الموافقة </w:t>
      </w:r>
    </w:p>
    <w:p w14:paraId="14D2BCFF" w14:textId="77777777" w:rsidR="00EB44F5" w:rsidRDefault="00960D84" w:rsidP="00EB44F5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تستقبل الشركة او الوكالة المرسلة للطلب إشعار بموافقة صانع المحتوى على الحملة الإعلانية </w:t>
      </w:r>
      <w:r w:rsidR="00182EAA">
        <w:rPr>
          <w:rFonts w:hint="cs"/>
          <w:rtl/>
        </w:rPr>
        <w:t>لينتقل إلى رابط الدفع ( يتم دفع الحساب لرصيد مالك المنصة )</w:t>
      </w:r>
      <w:r w:rsidR="00FC3F48">
        <w:rPr>
          <w:rFonts w:hint="cs"/>
          <w:rtl/>
        </w:rPr>
        <w:t xml:space="preserve">    </w:t>
      </w:r>
    </w:p>
    <w:p w14:paraId="3E4E5F8B" w14:textId="77777777" w:rsidR="00EB44F5" w:rsidRDefault="00705675" w:rsidP="00EB44F5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بعد نجاح الدفع يستقبل صانع المحتوة غشعاراً للبدء بالحملة الإعلانية في وقتها المحدد</w:t>
      </w:r>
    </w:p>
    <w:p w14:paraId="41D2D5DD" w14:textId="2D96A966" w:rsidR="00BC611A" w:rsidRDefault="00EB44F5" w:rsidP="00EB44F5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بعد إتمام الحملة بشكل كامل بنجاح يقوم مالك المنصة </w:t>
      </w:r>
      <w:r w:rsidR="003B04D8">
        <w:rPr>
          <w:rFonts w:hint="cs"/>
          <w:rtl/>
        </w:rPr>
        <w:t xml:space="preserve">بتحويل نصيب صانع المحتوى </w:t>
      </w:r>
      <w:r w:rsidR="00954777">
        <w:rPr>
          <w:rFonts w:hint="cs"/>
          <w:rtl/>
        </w:rPr>
        <w:t>من المال</w:t>
      </w:r>
      <w:r w:rsidR="00954777">
        <w:rPr>
          <w:rtl/>
        </w:rPr>
        <w:br/>
      </w:r>
      <w:r w:rsidR="00954777">
        <w:rPr>
          <w:rFonts w:hint="cs"/>
          <w:rtl/>
        </w:rPr>
        <w:t xml:space="preserve">( في لوحة تحكم صانع المحتوة يظهر إشعارات بالحملات المكتملة التي </w:t>
      </w:r>
      <w:r w:rsidR="00007818">
        <w:rPr>
          <w:rFonts w:hint="cs"/>
          <w:rtl/>
        </w:rPr>
        <w:t>إستحق وقت دفعها)</w:t>
      </w:r>
      <w:r w:rsidR="00F141C8">
        <w:rPr>
          <w:rtl/>
        </w:rPr>
        <w:br/>
      </w:r>
    </w:p>
    <w:p w14:paraId="499C5279" w14:textId="0AD43332" w:rsidR="00753382" w:rsidRDefault="00753382" w:rsidP="00753382">
      <w:pPr>
        <w:pStyle w:val="ListParagraph"/>
        <w:numPr>
          <w:ilvl w:val="0"/>
          <w:numId w:val="5"/>
        </w:numPr>
        <w:bidi/>
      </w:pPr>
      <w:r>
        <w:rPr>
          <w:rFonts w:hint="cs"/>
          <w:rtl/>
        </w:rPr>
        <w:t>في</w:t>
      </w:r>
      <w:r w:rsidR="00007818">
        <w:rPr>
          <w:rFonts w:hint="cs"/>
          <w:rtl/>
        </w:rPr>
        <w:t xml:space="preserve"> حال</w:t>
      </w:r>
      <w:r>
        <w:rPr>
          <w:rFonts w:hint="cs"/>
          <w:rtl/>
        </w:rPr>
        <w:t xml:space="preserve"> عدم الموافقة تستقبل الشركة أو الوكلاة المرسلة للطلب إشعاراً </w:t>
      </w:r>
      <w:r w:rsidR="00F141C8">
        <w:rPr>
          <w:rFonts w:hint="cs"/>
          <w:rtl/>
        </w:rPr>
        <w:t xml:space="preserve">بأن صانع المحتوى قد رفض إستلام الحملة الإعلانية </w:t>
      </w:r>
    </w:p>
    <w:p w14:paraId="1913BE11" w14:textId="77777777" w:rsidR="00007818" w:rsidRDefault="00007818" w:rsidP="00007818">
      <w:pPr>
        <w:bidi/>
        <w:rPr>
          <w:rtl/>
        </w:rPr>
      </w:pPr>
    </w:p>
    <w:p w14:paraId="599C1E23" w14:textId="77777777" w:rsidR="00414D26" w:rsidRPr="00E74608" w:rsidRDefault="00007818" w:rsidP="00007818">
      <w:pPr>
        <w:pStyle w:val="ListParagraph"/>
        <w:numPr>
          <w:ilvl w:val="0"/>
          <w:numId w:val="3"/>
        </w:numPr>
        <w:bidi/>
        <w:rPr>
          <w:color w:val="4C94D8" w:themeColor="text2" w:themeTint="80"/>
          <w:sz w:val="28"/>
          <w:szCs w:val="28"/>
        </w:rPr>
      </w:pPr>
      <w:r w:rsidRPr="00E74608">
        <w:rPr>
          <w:rFonts w:hint="cs"/>
          <w:color w:val="4C94D8" w:themeColor="text2" w:themeTint="80"/>
          <w:sz w:val="28"/>
          <w:szCs w:val="28"/>
          <w:rtl/>
        </w:rPr>
        <w:t xml:space="preserve">إنشاء أحدى الشركات أو الوكالات طلب حملة إعلانية أو إعلان </w:t>
      </w:r>
      <w:r w:rsidR="00855610" w:rsidRPr="00E74608">
        <w:rPr>
          <w:rFonts w:hint="cs"/>
          <w:color w:val="4C94D8" w:themeColor="text2" w:themeTint="80"/>
          <w:sz w:val="28"/>
          <w:szCs w:val="28"/>
          <w:rtl/>
        </w:rPr>
        <w:t xml:space="preserve">لعرضة على كافة صناع المحتوى </w:t>
      </w:r>
    </w:p>
    <w:p w14:paraId="3B4EDE3C" w14:textId="5F44082C" w:rsidR="00007818" w:rsidRDefault="00414D26" w:rsidP="00414D26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تقوم </w:t>
      </w:r>
      <w:r>
        <w:rPr>
          <w:rFonts w:hint="cs"/>
          <w:rtl/>
        </w:rPr>
        <w:t>أحدى الشركات أو الوكالات</w:t>
      </w:r>
      <w:r>
        <w:rPr>
          <w:rFonts w:hint="cs"/>
          <w:rtl/>
        </w:rPr>
        <w:t xml:space="preserve"> بإنشء</w:t>
      </w:r>
      <w:r>
        <w:rPr>
          <w:rFonts w:hint="cs"/>
          <w:rtl/>
        </w:rPr>
        <w:t xml:space="preserve"> طلب حملة إعلانية أو إعلان لعرضة على كافة صناع المحتوى</w:t>
      </w:r>
    </w:p>
    <w:p w14:paraId="04021850" w14:textId="321F1967" w:rsidR="00FB0CD6" w:rsidRDefault="00380428" w:rsidP="00FB0CD6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يظهر طلب الحملة ال</w:t>
      </w:r>
      <w:r w:rsidR="00EA1961">
        <w:rPr>
          <w:rFonts w:hint="cs"/>
          <w:rtl/>
        </w:rPr>
        <w:t>إ</w:t>
      </w:r>
      <w:r>
        <w:rPr>
          <w:rFonts w:hint="cs"/>
          <w:rtl/>
        </w:rPr>
        <w:t xml:space="preserve">علانية أو الإعلان بكافة تفصيلها </w:t>
      </w:r>
      <w:r w:rsidR="000458F5">
        <w:rPr>
          <w:rFonts w:hint="cs"/>
          <w:rtl/>
        </w:rPr>
        <w:t xml:space="preserve">لدى كافة المؤثرين </w:t>
      </w:r>
    </w:p>
    <w:p w14:paraId="1B8EF89F" w14:textId="05004564" w:rsidR="000458F5" w:rsidRDefault="000458F5" w:rsidP="000458F5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يقوم الموثرين بتقديم طلباتهم للإستلام هذه الحملة </w:t>
      </w:r>
    </w:p>
    <w:p w14:paraId="73686325" w14:textId="5F3FA4CE" w:rsidR="00AE3DD5" w:rsidRDefault="00F75A48" w:rsidP="00F42DDD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تستقبل الشرك</w:t>
      </w:r>
      <w:r w:rsidR="00E74608">
        <w:rPr>
          <w:rFonts w:hint="cs"/>
          <w:rtl/>
        </w:rPr>
        <w:t>ة</w:t>
      </w:r>
      <w:r>
        <w:rPr>
          <w:rFonts w:hint="cs"/>
          <w:rtl/>
        </w:rPr>
        <w:t xml:space="preserve"> أو الوكالة صاحبة الحملة الإعلانية أو الغعلان طلبات الموثرين و تقوم بإختيار واحد منهم </w:t>
      </w:r>
    </w:p>
    <w:p w14:paraId="2D712B60" w14:textId="77777777" w:rsidR="00A96EF6" w:rsidRDefault="00AE3DD5" w:rsidP="00AE3DD5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 xml:space="preserve">بعد إختيار أحد صناع المحتوى </w:t>
      </w:r>
      <w:r w:rsidR="00F42DDD">
        <w:rPr>
          <w:rFonts w:hint="cs"/>
          <w:rtl/>
        </w:rPr>
        <w:t xml:space="preserve">تنتقل لرابط الدفع </w:t>
      </w:r>
      <w:r>
        <w:rPr>
          <w:rFonts w:hint="cs"/>
          <w:rtl/>
        </w:rPr>
        <w:t>لتحويل تكاليف الحملة</w:t>
      </w:r>
      <w:r w:rsidR="00A96EF6">
        <w:rPr>
          <w:rFonts w:hint="cs"/>
          <w:rtl/>
        </w:rPr>
        <w:t xml:space="preserve"> لحساب مالك المصة </w:t>
      </w:r>
    </w:p>
    <w:p w14:paraId="4F68C896" w14:textId="6999DD36" w:rsidR="003B0B25" w:rsidRDefault="00A96EF6" w:rsidP="00A96EF6">
      <w:pPr>
        <w:pStyle w:val="ListParagraph"/>
        <w:numPr>
          <w:ilvl w:val="0"/>
          <w:numId w:val="8"/>
        </w:numPr>
        <w:bidi/>
      </w:pPr>
      <w:r>
        <w:rPr>
          <w:rFonts w:hint="cs"/>
          <w:rtl/>
        </w:rPr>
        <w:t>بعد إتمام الحملة بشكل كامل بنجاح يقوم مالك المنصة بتحويل نصيب صانع المحتوى من المال</w:t>
      </w:r>
      <w:r>
        <w:rPr>
          <w:rtl/>
        </w:rPr>
        <w:br/>
      </w:r>
      <w:r>
        <w:rPr>
          <w:rFonts w:hint="cs"/>
          <w:rtl/>
        </w:rPr>
        <w:t>( في لوحة تحكم صانع المحتوة يظهر إشعارات بالحملات المكتملة التي إستحق وقت دفعها)</w:t>
      </w:r>
      <w:r w:rsidR="00AE3DD5">
        <w:rPr>
          <w:rFonts w:hint="cs"/>
          <w:rtl/>
        </w:rPr>
        <w:t xml:space="preserve"> </w:t>
      </w:r>
    </w:p>
    <w:p w14:paraId="473E9FC0" w14:textId="77777777" w:rsidR="009A374B" w:rsidRDefault="009A374B" w:rsidP="009A374B">
      <w:pPr>
        <w:bidi/>
        <w:rPr>
          <w:rtl/>
        </w:rPr>
      </w:pPr>
    </w:p>
    <w:p w14:paraId="184C8D55" w14:textId="77777777" w:rsidR="009A374B" w:rsidRDefault="009A374B" w:rsidP="009A374B">
      <w:pPr>
        <w:bidi/>
        <w:rPr>
          <w:rtl/>
        </w:rPr>
      </w:pPr>
    </w:p>
    <w:p w14:paraId="09B60CB6" w14:textId="2936CDDB" w:rsidR="009A374B" w:rsidRPr="00E74608" w:rsidRDefault="009A374B" w:rsidP="009A374B">
      <w:pPr>
        <w:pStyle w:val="ListParagraph"/>
        <w:numPr>
          <w:ilvl w:val="0"/>
          <w:numId w:val="9"/>
        </w:numPr>
        <w:bidi/>
        <w:rPr>
          <w:b/>
          <w:bCs/>
          <w:color w:val="4EA72E" w:themeColor="accent6"/>
          <w:sz w:val="32"/>
          <w:szCs w:val="32"/>
          <w:rtl/>
        </w:rPr>
      </w:pPr>
      <w:r>
        <w:rPr>
          <w:rFonts w:hint="cs"/>
          <w:b/>
          <w:bCs/>
          <w:color w:val="4EA72E" w:themeColor="accent6"/>
          <w:sz w:val="32"/>
          <w:szCs w:val="32"/>
          <w:rtl/>
        </w:rPr>
        <w:lastRenderedPageBreak/>
        <w:t xml:space="preserve">أنواع المؤثرين و صناع المحتوى </w:t>
      </w:r>
      <w:r w:rsidRPr="00E74608">
        <w:rPr>
          <w:rFonts w:hint="cs"/>
          <w:b/>
          <w:bCs/>
          <w:color w:val="4EA72E" w:themeColor="accent6"/>
          <w:sz w:val="32"/>
          <w:szCs w:val="32"/>
          <w:rtl/>
        </w:rPr>
        <w:t>:</w:t>
      </w:r>
    </w:p>
    <w:p w14:paraId="0957D71D" w14:textId="2977CF85" w:rsidR="009A374B" w:rsidRDefault="001B027B" w:rsidP="009A374B">
      <w:pPr>
        <w:pStyle w:val="ListParagraph"/>
        <w:numPr>
          <w:ilvl w:val="0"/>
          <w:numId w:val="10"/>
        </w:numPr>
        <w:bidi/>
        <w:rPr>
          <w:color w:val="4C94D8" w:themeColor="text2" w:themeTint="80"/>
          <w:sz w:val="28"/>
          <w:szCs w:val="28"/>
        </w:rPr>
      </w:pPr>
      <w:r>
        <w:rPr>
          <w:rFonts w:hint="cs"/>
          <w:color w:val="4C94D8" w:themeColor="text2" w:themeTint="80"/>
          <w:sz w:val="28"/>
          <w:szCs w:val="28"/>
          <w:rtl/>
        </w:rPr>
        <w:t xml:space="preserve">مؤثر أو صانع محتوى عادي </w:t>
      </w:r>
    </w:p>
    <w:p w14:paraId="029DE1E8" w14:textId="4CB6F880" w:rsidR="00F6535D" w:rsidRPr="00F2182D" w:rsidRDefault="00F6535D" w:rsidP="00F6535D">
      <w:pPr>
        <w:pStyle w:val="ListParagraph"/>
        <w:numPr>
          <w:ilvl w:val="0"/>
          <w:numId w:val="5"/>
        </w:numPr>
        <w:bidi/>
      </w:pPr>
      <w:r w:rsidRPr="00F2182D">
        <w:rPr>
          <w:rFonts w:hint="cs"/>
          <w:rtl/>
        </w:rPr>
        <w:t xml:space="preserve">ينشئ حسابه بدون أن يدفع اي مبلغ </w:t>
      </w:r>
    </w:p>
    <w:p w14:paraId="5ACFEFCA" w14:textId="22683087" w:rsidR="00E71AB6" w:rsidRPr="00F2182D" w:rsidRDefault="00E71AB6" w:rsidP="00E71AB6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F2182D">
        <w:rPr>
          <w:rFonts w:hint="cs"/>
          <w:rtl/>
        </w:rPr>
        <w:t>يحق له إستلام حملة إعلانية واحدة و لا يمكن إستلام غيرها إلا في حال إلغائها أو إتمامها</w:t>
      </w:r>
      <w:r w:rsidRPr="00F2182D">
        <w:rPr>
          <w:rFonts w:hint="cs"/>
          <w:sz w:val="28"/>
          <w:szCs w:val="28"/>
          <w:rtl/>
        </w:rPr>
        <w:t xml:space="preserve"> </w:t>
      </w:r>
      <w:r w:rsidR="00F6535D" w:rsidRPr="00F2182D">
        <w:rPr>
          <w:sz w:val="28"/>
          <w:szCs w:val="28"/>
          <w:rtl/>
        </w:rPr>
        <w:br/>
      </w:r>
    </w:p>
    <w:p w14:paraId="18C88492" w14:textId="0C8402AA" w:rsidR="00F6535D" w:rsidRPr="00F6535D" w:rsidRDefault="001B027B" w:rsidP="00F6535D">
      <w:pPr>
        <w:pStyle w:val="ListParagraph"/>
        <w:numPr>
          <w:ilvl w:val="0"/>
          <w:numId w:val="10"/>
        </w:numPr>
        <w:bidi/>
        <w:rPr>
          <w:color w:val="4C94D8" w:themeColor="text2" w:themeTint="80"/>
          <w:sz w:val="28"/>
          <w:szCs w:val="28"/>
        </w:rPr>
      </w:pPr>
      <w:r>
        <w:rPr>
          <w:rFonts w:hint="cs"/>
          <w:color w:val="4C94D8" w:themeColor="text2" w:themeTint="80"/>
          <w:sz w:val="28"/>
          <w:szCs w:val="28"/>
          <w:rtl/>
        </w:rPr>
        <w:t>مؤثر أو صانع محتوى بريميوم</w:t>
      </w:r>
    </w:p>
    <w:p w14:paraId="265E0125" w14:textId="77777777" w:rsidR="000E0A24" w:rsidRPr="003E4F32" w:rsidRDefault="000E0A24" w:rsidP="00FB6F5B">
      <w:pPr>
        <w:pStyle w:val="ListParagraph"/>
        <w:numPr>
          <w:ilvl w:val="0"/>
          <w:numId w:val="5"/>
        </w:numPr>
        <w:bidi/>
      </w:pPr>
      <w:r w:rsidRPr="003E4F32">
        <w:rPr>
          <w:rFonts w:hint="cs"/>
          <w:rtl/>
        </w:rPr>
        <w:t>يشترك بباقات مدفوعة و سعر كل واحدة يعتمد على عدد الحملات التي يحق أن يستلمها في وقت واحد</w:t>
      </w:r>
    </w:p>
    <w:p w14:paraId="47C69CBF" w14:textId="72A7A845" w:rsidR="001B027B" w:rsidRPr="003E4F32" w:rsidRDefault="009867CA" w:rsidP="000E0A24">
      <w:pPr>
        <w:pStyle w:val="ListParagraph"/>
        <w:numPr>
          <w:ilvl w:val="0"/>
          <w:numId w:val="5"/>
        </w:numPr>
        <w:bidi/>
        <w:rPr>
          <w:sz w:val="28"/>
          <w:szCs w:val="28"/>
        </w:rPr>
      </w:pPr>
      <w:r w:rsidRPr="003E4F32">
        <w:rPr>
          <w:rFonts w:hint="cs"/>
          <w:rtl/>
        </w:rPr>
        <w:t xml:space="preserve">مالك المنصة يأخذ نسبة من كل حملة إعلانية يتممها </w:t>
      </w:r>
      <w:r w:rsidR="00F2182D" w:rsidRPr="003E4F32">
        <w:rPr>
          <w:rFonts w:hint="cs"/>
          <w:rtl/>
        </w:rPr>
        <w:t>صانع المحتوى البريميوم</w:t>
      </w:r>
      <w:r w:rsidR="00F2182D" w:rsidRPr="003E4F32">
        <w:rPr>
          <w:rFonts w:hint="cs"/>
          <w:sz w:val="28"/>
          <w:szCs w:val="28"/>
          <w:rtl/>
        </w:rPr>
        <w:t xml:space="preserve"> </w:t>
      </w:r>
      <w:r w:rsidR="00FB6F5B" w:rsidRPr="003E4F32">
        <w:rPr>
          <w:rFonts w:hint="cs"/>
          <w:sz w:val="28"/>
          <w:szCs w:val="28"/>
          <w:rtl/>
        </w:rPr>
        <w:t xml:space="preserve"> </w:t>
      </w:r>
      <w:r w:rsidR="001B027B" w:rsidRPr="003E4F32">
        <w:rPr>
          <w:sz w:val="28"/>
          <w:szCs w:val="28"/>
          <w:rtl/>
        </w:rPr>
        <w:br/>
      </w:r>
    </w:p>
    <w:p w14:paraId="0798BDCD" w14:textId="77777777" w:rsidR="009A374B" w:rsidRPr="009A374B" w:rsidRDefault="009A374B" w:rsidP="009A374B">
      <w:pPr>
        <w:bidi/>
      </w:pPr>
    </w:p>
    <w:p w14:paraId="464E0CD3" w14:textId="77777777" w:rsidR="00007818" w:rsidRPr="00EA1961" w:rsidRDefault="00007818" w:rsidP="00007818">
      <w:pPr>
        <w:bidi/>
        <w:rPr>
          <w:rFonts w:hint="cs"/>
          <w:rtl/>
        </w:rPr>
      </w:pPr>
    </w:p>
    <w:sectPr w:rsidR="00007818" w:rsidRPr="00EA1961" w:rsidSect="00A443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E086"/>
      </v:shape>
    </w:pict>
  </w:numPicBullet>
  <w:abstractNum w:abstractNumId="0" w15:restartNumberingAfterBreak="0">
    <w:nsid w:val="01B95001"/>
    <w:multiLevelType w:val="hybridMultilevel"/>
    <w:tmpl w:val="E1EEFE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80F18"/>
    <w:multiLevelType w:val="hybridMultilevel"/>
    <w:tmpl w:val="75663FCA"/>
    <w:lvl w:ilvl="0" w:tplc="D940E3E6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11AE7B75"/>
    <w:multiLevelType w:val="hybridMultilevel"/>
    <w:tmpl w:val="096490A2"/>
    <w:lvl w:ilvl="0" w:tplc="D940E3E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CE1B06"/>
    <w:multiLevelType w:val="hybridMultilevel"/>
    <w:tmpl w:val="D262A59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F065E79"/>
    <w:multiLevelType w:val="hybridMultilevel"/>
    <w:tmpl w:val="4344E8AA"/>
    <w:lvl w:ilvl="0" w:tplc="0409000D">
      <w:start w:val="1"/>
      <w:numFmt w:val="bullet"/>
      <w:lvlText w:val=""/>
      <w:lvlJc w:val="left"/>
      <w:pPr>
        <w:ind w:left="22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2BAA4219"/>
    <w:multiLevelType w:val="hybridMultilevel"/>
    <w:tmpl w:val="CCA20D3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DE447AA"/>
    <w:multiLevelType w:val="hybridMultilevel"/>
    <w:tmpl w:val="E77E847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5E73F4"/>
    <w:multiLevelType w:val="hybridMultilevel"/>
    <w:tmpl w:val="998E5668"/>
    <w:lvl w:ilvl="0" w:tplc="D940E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678DE"/>
    <w:multiLevelType w:val="hybridMultilevel"/>
    <w:tmpl w:val="6EE027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01006"/>
    <w:multiLevelType w:val="hybridMultilevel"/>
    <w:tmpl w:val="8CE6E25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511021">
    <w:abstractNumId w:val="7"/>
  </w:num>
  <w:num w:numId="2" w16cid:durableId="560681185">
    <w:abstractNumId w:val="0"/>
  </w:num>
  <w:num w:numId="3" w16cid:durableId="1293052993">
    <w:abstractNumId w:val="8"/>
  </w:num>
  <w:num w:numId="4" w16cid:durableId="1488401404">
    <w:abstractNumId w:val="2"/>
  </w:num>
  <w:num w:numId="5" w16cid:durableId="1076707012">
    <w:abstractNumId w:val="6"/>
  </w:num>
  <w:num w:numId="6" w16cid:durableId="1569918576">
    <w:abstractNumId w:val="3"/>
  </w:num>
  <w:num w:numId="7" w16cid:durableId="880283912">
    <w:abstractNumId w:val="1"/>
  </w:num>
  <w:num w:numId="8" w16cid:durableId="1660695185">
    <w:abstractNumId w:val="4"/>
  </w:num>
  <w:num w:numId="9" w16cid:durableId="952595843">
    <w:abstractNumId w:val="9"/>
  </w:num>
  <w:num w:numId="10" w16cid:durableId="1850483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33"/>
    <w:rsid w:val="00007818"/>
    <w:rsid w:val="000458F5"/>
    <w:rsid w:val="000A7B15"/>
    <w:rsid w:val="000E0A24"/>
    <w:rsid w:val="00182EAA"/>
    <w:rsid w:val="001B027B"/>
    <w:rsid w:val="001B4BCC"/>
    <w:rsid w:val="00276B01"/>
    <w:rsid w:val="00283533"/>
    <w:rsid w:val="0030543B"/>
    <w:rsid w:val="00380428"/>
    <w:rsid w:val="003B04D8"/>
    <w:rsid w:val="003B0B25"/>
    <w:rsid w:val="003C386E"/>
    <w:rsid w:val="003E3590"/>
    <w:rsid w:val="003E4F32"/>
    <w:rsid w:val="00414D26"/>
    <w:rsid w:val="00561871"/>
    <w:rsid w:val="0064540F"/>
    <w:rsid w:val="006C36F9"/>
    <w:rsid w:val="00705675"/>
    <w:rsid w:val="00753382"/>
    <w:rsid w:val="00790673"/>
    <w:rsid w:val="00855610"/>
    <w:rsid w:val="008B156B"/>
    <w:rsid w:val="00954777"/>
    <w:rsid w:val="00960D84"/>
    <w:rsid w:val="009867CA"/>
    <w:rsid w:val="009A374B"/>
    <w:rsid w:val="009E03C1"/>
    <w:rsid w:val="00A3131D"/>
    <w:rsid w:val="00A443DC"/>
    <w:rsid w:val="00A96EF6"/>
    <w:rsid w:val="00AE3DD5"/>
    <w:rsid w:val="00B47142"/>
    <w:rsid w:val="00BC611A"/>
    <w:rsid w:val="00BF5CB5"/>
    <w:rsid w:val="00C35B88"/>
    <w:rsid w:val="00D463E2"/>
    <w:rsid w:val="00D86EAA"/>
    <w:rsid w:val="00E711D3"/>
    <w:rsid w:val="00E71AB6"/>
    <w:rsid w:val="00E74608"/>
    <w:rsid w:val="00E84BB8"/>
    <w:rsid w:val="00EA1961"/>
    <w:rsid w:val="00EB44F5"/>
    <w:rsid w:val="00F141C8"/>
    <w:rsid w:val="00F2182D"/>
    <w:rsid w:val="00F42DDD"/>
    <w:rsid w:val="00F6535D"/>
    <w:rsid w:val="00F75A48"/>
    <w:rsid w:val="00F912C6"/>
    <w:rsid w:val="00FB0CD6"/>
    <w:rsid w:val="00FB6F5B"/>
    <w:rsid w:val="00FC3F48"/>
    <w:rsid w:val="00FE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AA1E"/>
  <w15:chartTrackingRefBased/>
  <w15:docId w15:val="{74478BD9-C20C-4479-9887-C606C1C1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216</Words>
  <Characters>2163</Characters>
  <Application>Microsoft Office Word</Application>
  <DocSecurity>0</DocSecurity>
  <Lines>432</Lines>
  <Paragraphs>216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Ashraf Issa</dc:creator>
  <cp:keywords/>
  <dc:description/>
  <cp:lastModifiedBy>Mohammad Ashraf Issa</cp:lastModifiedBy>
  <cp:revision>53</cp:revision>
  <dcterms:created xsi:type="dcterms:W3CDTF">2026-04-01T09:57:00Z</dcterms:created>
  <dcterms:modified xsi:type="dcterms:W3CDTF">2026-04-01T11:02:00Z</dcterms:modified>
</cp:coreProperties>
</file>