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9EDC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jc w:val="center"/>
        <w:rPr>
          <w:rFonts w:ascii="Tajawal" w:eastAsia="Tajawal" w:hAnsi="Tajawal" w:cs="Tajawal"/>
          <w:sz w:val="24"/>
          <w:szCs w:val="24"/>
        </w:rPr>
      </w:pPr>
      <w:bookmarkStart w:id="0" w:name="_ifyuiaddop8n" w:colFirst="0" w:colLast="0"/>
      <w:bookmarkEnd w:id="0"/>
      <w:r>
        <w:rPr>
          <w:rFonts w:ascii="Tajawal" w:eastAsia="Tajawal" w:hAnsi="Tajawal" w:cs="Tajawal"/>
          <w:b/>
          <w:bCs/>
          <w:sz w:val="26"/>
          <w:szCs w:val="26"/>
          <w:rtl/>
        </w:rPr>
        <w:t xml:space="preserve">مشروع منصة </w:t>
      </w:r>
      <w:r>
        <w:rPr>
          <w:rFonts w:ascii="Tajawal" w:eastAsia="Tajawal" w:hAnsi="Tajawal" w:cs="Tajawal"/>
          <w:b/>
          <w:bCs/>
          <w:sz w:val="26"/>
          <w:szCs w:val="26"/>
        </w:rPr>
        <w:t>Influencer Marketing</w:t>
      </w:r>
      <w:r>
        <w:rPr>
          <w:rFonts w:ascii="Tajawal" w:eastAsia="Tajawal" w:hAnsi="Tajawal" w:cs="Tajawal"/>
          <w:b/>
          <w:bCs/>
          <w:sz w:val="26"/>
          <w:szCs w:val="26"/>
          <w:rtl/>
        </w:rPr>
        <w:t xml:space="preserve"> متكاملة (مشابهة لـ نجوم) - </w:t>
      </w:r>
      <w:r>
        <w:rPr>
          <w:rFonts w:ascii="Tajawal" w:eastAsia="Tajawal" w:hAnsi="Tajawal" w:cs="Tajawal"/>
          <w:b/>
          <w:bCs/>
          <w:sz w:val="26"/>
          <w:szCs w:val="26"/>
        </w:rPr>
        <w:t>Scope of Work</w:t>
      </w:r>
    </w:p>
    <w:p w14:paraId="32CB9EDD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0"/>
          <w:szCs w:val="30"/>
        </w:rPr>
      </w:pPr>
      <w:bookmarkStart w:id="1" w:name="_lw3j7hef5gj" w:colFirst="0" w:colLast="0"/>
      <w:bookmarkEnd w:id="1"/>
      <w:r>
        <w:rPr>
          <w:rFonts w:ascii="Tajawal" w:eastAsia="Tajawal" w:hAnsi="Tajawal" w:cs="Tajawal"/>
          <w:b/>
          <w:bCs/>
          <w:sz w:val="30"/>
          <w:szCs w:val="30"/>
          <w:rtl/>
        </w:rPr>
        <w:t>1. نظرة عامة على المشروع (</w:t>
      </w:r>
      <w:r>
        <w:rPr>
          <w:rFonts w:ascii="Tajawal" w:eastAsia="Tajawal" w:hAnsi="Tajawal" w:cs="Tajawal"/>
          <w:b/>
          <w:bCs/>
          <w:sz w:val="30"/>
          <w:szCs w:val="30"/>
        </w:rPr>
        <w:t>Project Overview</w:t>
      </w:r>
      <w:r>
        <w:rPr>
          <w:rFonts w:ascii="Tajawal" w:eastAsia="Tajawal" w:hAnsi="Tajawal" w:cs="Tajawal"/>
          <w:b/>
          <w:bCs/>
          <w:sz w:val="30"/>
          <w:szCs w:val="30"/>
          <w:rtl/>
        </w:rPr>
        <w:t>)</w:t>
      </w:r>
    </w:p>
    <w:p w14:paraId="32CB9EDE" w14:textId="77777777" w:rsidR="00B50675" w:rsidRDefault="00000000">
      <w:pPr>
        <w:bidi/>
        <w:spacing w:before="240"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المنصة هي </w:t>
      </w:r>
      <w:r>
        <w:rPr>
          <w:rFonts w:ascii="Tajawal" w:eastAsia="Tajawal" w:hAnsi="Tajawal" w:cs="Tajawal"/>
          <w:b/>
          <w:bCs/>
          <w:rtl/>
        </w:rPr>
        <w:t xml:space="preserve">نظام إدارة حملات إعلانية متكامل </w:t>
      </w:r>
      <w:r>
        <w:rPr>
          <w:rFonts w:ascii="Tajawal" w:eastAsia="Tajawal" w:hAnsi="Tajawal" w:cs="Tajawal"/>
          <w:b/>
          <w:bCs/>
        </w:rPr>
        <w:t>End-to-End</w:t>
      </w:r>
      <w:r>
        <w:rPr>
          <w:rFonts w:ascii="Tajawal" w:eastAsia="Tajawal" w:hAnsi="Tajawal" w:cs="Tajawal"/>
          <w:rtl/>
        </w:rPr>
        <w:t xml:space="preserve"> يربط بين:</w:t>
      </w:r>
    </w:p>
    <w:p w14:paraId="32CB9EDF" w14:textId="77777777" w:rsidR="00B50675" w:rsidRDefault="00000000">
      <w:pPr>
        <w:numPr>
          <w:ilvl w:val="0"/>
          <w:numId w:val="11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الشركات والعلامات التجارية</w:t>
      </w:r>
    </w:p>
    <w:p w14:paraId="32CB9EE0" w14:textId="77777777" w:rsidR="00B50675" w:rsidRDefault="00000000">
      <w:pPr>
        <w:numPr>
          <w:ilvl w:val="0"/>
          <w:numId w:val="1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المؤثرين</w:t>
      </w:r>
    </w:p>
    <w:p w14:paraId="32CB9EE1" w14:textId="77777777" w:rsidR="00B50675" w:rsidRDefault="00000000">
      <w:pPr>
        <w:numPr>
          <w:ilvl w:val="0"/>
          <w:numId w:val="1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الوكالات التسويقية</w:t>
      </w:r>
    </w:p>
    <w:p w14:paraId="32CB9EE2" w14:textId="77777777" w:rsidR="00B50675" w:rsidRDefault="00000000">
      <w:pPr>
        <w:numPr>
          <w:ilvl w:val="0"/>
          <w:numId w:val="11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الأفراد</w:t>
      </w:r>
    </w:p>
    <w:p w14:paraId="32CB9EE3" w14:textId="77777777" w:rsidR="00B50675" w:rsidRDefault="00000000">
      <w:pPr>
        <w:bidi/>
        <w:spacing w:before="240"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وذلك عبر بيئة رقمية واحدة تتيح:</w:t>
      </w:r>
    </w:p>
    <w:p w14:paraId="32CB9EE4" w14:textId="77777777" w:rsidR="00B50675" w:rsidRDefault="00000000">
      <w:pPr>
        <w:numPr>
          <w:ilvl w:val="0"/>
          <w:numId w:val="18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اكتشاف المؤثرين</w:t>
      </w:r>
    </w:p>
    <w:p w14:paraId="32CB9EE5" w14:textId="77777777" w:rsidR="00B50675" w:rsidRDefault="00000000">
      <w:pPr>
        <w:numPr>
          <w:ilvl w:val="0"/>
          <w:numId w:val="1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التواصل والتفاوض</w:t>
      </w:r>
    </w:p>
    <w:p w14:paraId="32CB9EE6" w14:textId="77777777" w:rsidR="00B50675" w:rsidRDefault="00000000">
      <w:pPr>
        <w:numPr>
          <w:ilvl w:val="0"/>
          <w:numId w:val="1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التعاقد</w:t>
      </w:r>
    </w:p>
    <w:p w14:paraId="32CB9EE7" w14:textId="77777777" w:rsidR="00B50675" w:rsidRDefault="00000000">
      <w:pPr>
        <w:numPr>
          <w:ilvl w:val="0"/>
          <w:numId w:val="1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الدفع الآمن</w:t>
      </w:r>
    </w:p>
    <w:p w14:paraId="32CB9EE8" w14:textId="77777777" w:rsidR="00B50675" w:rsidRDefault="00000000">
      <w:pPr>
        <w:numPr>
          <w:ilvl w:val="0"/>
          <w:numId w:val="1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تسليم المحتوى</w:t>
      </w:r>
    </w:p>
    <w:p w14:paraId="32CB9EE9" w14:textId="77777777" w:rsidR="00B50675" w:rsidRDefault="00000000">
      <w:pPr>
        <w:numPr>
          <w:ilvl w:val="0"/>
          <w:numId w:val="1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التقارير</w:t>
      </w:r>
    </w:p>
    <w:p w14:paraId="32CB9EEA" w14:textId="77777777" w:rsidR="00B50675" w:rsidRDefault="00000000">
      <w:pPr>
        <w:numPr>
          <w:ilvl w:val="0"/>
          <w:numId w:val="18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إدارة الأرباح</w:t>
      </w:r>
    </w:p>
    <w:p w14:paraId="32CB9EEB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bookmarkStart w:id="2" w:name="_u3oumlr461w5" w:colFirst="0" w:colLast="0"/>
      <w:bookmarkEnd w:id="2"/>
      <w:r>
        <w:rPr>
          <w:rFonts w:ascii="Tajawal" w:eastAsia="Tajawal" w:hAnsi="Tajawal" w:cs="Tajawal"/>
          <w:b/>
          <w:bCs/>
          <w:sz w:val="34"/>
          <w:szCs w:val="34"/>
          <w:rtl/>
        </w:rPr>
        <w:t>2. أهداف المشروع (</w:t>
      </w:r>
      <w:r>
        <w:rPr>
          <w:rFonts w:ascii="Tajawal" w:eastAsia="Tajawal" w:hAnsi="Tajawal" w:cs="Tajawal"/>
          <w:b/>
          <w:bCs/>
          <w:sz w:val="34"/>
          <w:szCs w:val="34"/>
        </w:rPr>
        <w:t>Project Goals</w:t>
      </w:r>
      <w:r>
        <w:rPr>
          <w:rFonts w:ascii="Tajawal" w:eastAsia="Tajawal" w:hAnsi="Tajawal" w:cs="Tajawal"/>
          <w:b/>
          <w:bCs/>
          <w:sz w:val="34"/>
          <w:szCs w:val="34"/>
          <w:rtl/>
        </w:rPr>
        <w:t>)</w:t>
      </w:r>
    </w:p>
    <w:p w14:paraId="32CB9EEC" w14:textId="77777777" w:rsidR="00B50675" w:rsidRDefault="00000000">
      <w:pPr>
        <w:numPr>
          <w:ilvl w:val="0"/>
          <w:numId w:val="16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تسهيل عملية </w:t>
      </w:r>
      <w:r>
        <w:rPr>
          <w:rFonts w:ascii="Tajawal" w:eastAsia="Tajawal" w:hAnsi="Tajawal" w:cs="Tajawal"/>
        </w:rPr>
        <w:t>Influencer Marketing</w:t>
      </w:r>
      <w:r>
        <w:rPr>
          <w:rFonts w:ascii="Tajawal" w:eastAsia="Tajawal" w:hAnsi="Tajawal" w:cs="Tajawal"/>
          <w:rtl/>
        </w:rPr>
        <w:t xml:space="preserve"> بالكامل داخل منصة واحدة</w:t>
      </w:r>
    </w:p>
    <w:p w14:paraId="32CB9EED" w14:textId="77777777" w:rsidR="00B50675" w:rsidRDefault="00000000">
      <w:pPr>
        <w:numPr>
          <w:ilvl w:val="0"/>
          <w:numId w:val="16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رفع كفاءة اختيار المؤثرين باستخدام الذكاء الاصطناعي</w:t>
      </w:r>
    </w:p>
    <w:p w14:paraId="32CB9EEE" w14:textId="77777777" w:rsidR="00B50675" w:rsidRDefault="00000000">
      <w:pPr>
        <w:numPr>
          <w:ilvl w:val="0"/>
          <w:numId w:val="16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ضمان حقوق جميع الأطراف عبر نظام </w:t>
      </w:r>
      <w:r>
        <w:rPr>
          <w:rFonts w:ascii="Tajawal" w:eastAsia="Tajawal" w:hAnsi="Tajawal" w:cs="Tajawal"/>
        </w:rPr>
        <w:t>Escrow</w:t>
      </w:r>
    </w:p>
    <w:p w14:paraId="32CB9EEF" w14:textId="77777777" w:rsidR="00B50675" w:rsidRDefault="00000000">
      <w:pPr>
        <w:numPr>
          <w:ilvl w:val="0"/>
          <w:numId w:val="16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تمكين المؤثرين من تحقيق دخل منظم وموثوق</w:t>
      </w:r>
    </w:p>
    <w:p w14:paraId="32CB9EF0" w14:textId="77777777" w:rsidR="00B50675" w:rsidRDefault="00000000">
      <w:pPr>
        <w:numPr>
          <w:ilvl w:val="0"/>
          <w:numId w:val="16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توفير أدوات احترافية للشركات والوكالات لإدارة الحملات</w:t>
      </w:r>
    </w:p>
    <w:p w14:paraId="32CB9EF1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bookmarkStart w:id="3" w:name="_kslq7ewoljly" w:colFirst="0" w:colLast="0"/>
      <w:bookmarkEnd w:id="3"/>
      <w:r>
        <w:rPr>
          <w:rFonts w:ascii="Tajawal" w:eastAsia="Tajawal" w:hAnsi="Tajawal" w:cs="Tajawal"/>
          <w:b/>
          <w:bCs/>
          <w:sz w:val="34"/>
          <w:szCs w:val="34"/>
          <w:rtl/>
        </w:rPr>
        <w:t>3. الأدوار والصلاحيات (</w:t>
      </w:r>
      <w:r>
        <w:rPr>
          <w:rFonts w:ascii="Tajawal" w:eastAsia="Tajawal" w:hAnsi="Tajawal" w:cs="Tajawal"/>
          <w:b/>
          <w:bCs/>
          <w:sz w:val="34"/>
          <w:szCs w:val="34"/>
        </w:rPr>
        <w:t>User Roles &amp; Permissions</w:t>
      </w:r>
      <w:r>
        <w:rPr>
          <w:rFonts w:ascii="Tajawal" w:eastAsia="Tajawal" w:hAnsi="Tajawal" w:cs="Tajawal"/>
          <w:b/>
          <w:bCs/>
          <w:sz w:val="34"/>
          <w:szCs w:val="34"/>
          <w:rtl/>
        </w:rPr>
        <w:t>)</w:t>
      </w:r>
    </w:p>
    <w:p w14:paraId="32CB9EF2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4" w:name="_ll0mjqk1ki7b" w:colFirst="0" w:colLast="0"/>
      <w:bookmarkEnd w:id="4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3.1 الشركات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Brands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EF3" w14:textId="77777777" w:rsidR="00B50675" w:rsidRDefault="00000000">
      <w:pPr>
        <w:numPr>
          <w:ilvl w:val="0"/>
          <w:numId w:val="23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إنشاء الحملات الإعلانية</w:t>
      </w:r>
    </w:p>
    <w:p w14:paraId="32CB9EF4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تحديد نوع المحتوى والمنصات</w:t>
      </w:r>
    </w:p>
    <w:p w14:paraId="32CB9EF5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تحديد الميزانية</w:t>
      </w:r>
    </w:p>
    <w:p w14:paraId="32CB9EF6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البحث واختيار المؤثرين</w:t>
      </w:r>
    </w:p>
    <w:p w14:paraId="32CB9EF7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التواصل المباشر</w:t>
      </w:r>
    </w:p>
    <w:p w14:paraId="32CB9EF8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الدفع الآمن</w:t>
      </w:r>
    </w:p>
    <w:p w14:paraId="32CB9EF9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متابعة التنفيذ</w:t>
      </w:r>
    </w:p>
    <w:p w14:paraId="32CB9EFA" w14:textId="77777777" w:rsidR="00B50675" w:rsidRDefault="00000000">
      <w:pPr>
        <w:numPr>
          <w:ilvl w:val="0"/>
          <w:numId w:val="2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اعتماد أو رفض التسليم</w:t>
      </w:r>
    </w:p>
    <w:p w14:paraId="32CB9EFB" w14:textId="77777777" w:rsidR="00B50675" w:rsidRDefault="00000000">
      <w:pPr>
        <w:numPr>
          <w:ilvl w:val="0"/>
          <w:numId w:val="23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استلام تقارير ما بعد الحملة</w:t>
      </w:r>
    </w:p>
    <w:p w14:paraId="32CB9EFC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5" w:name="_w899hk3wwb7p" w:colFirst="0" w:colLast="0"/>
      <w:bookmarkEnd w:id="5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lastRenderedPageBreak/>
        <w:t>3.2 المؤثرين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Influencers / Stars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EFD" w14:textId="77777777" w:rsidR="00B50675" w:rsidRDefault="00000000">
      <w:pPr>
        <w:numPr>
          <w:ilvl w:val="0"/>
          <w:numId w:val="20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إنشاء ملف شخصي احترافي</w:t>
      </w:r>
    </w:p>
    <w:p w14:paraId="32CB9EFE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ربط حسابات التواصل الاجتماعي</w:t>
      </w:r>
    </w:p>
    <w:p w14:paraId="32CB9EFF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عرض الخدمات الإعلانية والأسعار</w:t>
      </w:r>
    </w:p>
    <w:p w14:paraId="32CB9F00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استقبال طلبات الحملات</w:t>
      </w:r>
    </w:p>
    <w:p w14:paraId="32CB9F01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التواصل مع الشركات والوكالات</w:t>
      </w:r>
    </w:p>
    <w:p w14:paraId="32CB9F02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تسليم المحتوى الإعلاني</w:t>
      </w:r>
    </w:p>
    <w:p w14:paraId="32CB9F03" w14:textId="77777777" w:rsidR="00B50675" w:rsidRDefault="00000000">
      <w:pPr>
        <w:numPr>
          <w:ilvl w:val="0"/>
          <w:numId w:val="2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إدارة المحفظة المالية</w:t>
      </w:r>
    </w:p>
    <w:p w14:paraId="32CB9F04" w14:textId="77777777" w:rsidR="00B50675" w:rsidRDefault="00000000">
      <w:pPr>
        <w:numPr>
          <w:ilvl w:val="0"/>
          <w:numId w:val="20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سحب الأرباح </w:t>
      </w:r>
      <w:r>
        <w:rPr>
          <w:rFonts w:ascii="Tajawal" w:eastAsia="Tajawal" w:hAnsi="Tajawal" w:cs="Tajawal"/>
          <w:b/>
          <w:bCs/>
          <w:rtl/>
        </w:rPr>
        <w:t>بعد خصم نسبة المنصة</w:t>
      </w:r>
    </w:p>
    <w:p w14:paraId="32CB9F05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6" w:name="_hedr00fiv2ib" w:colFirst="0" w:colLast="0"/>
      <w:bookmarkEnd w:id="6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3.3 الوكالات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Agencies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F06" w14:textId="77777777" w:rsidR="00B50675" w:rsidRDefault="00000000">
      <w:pPr>
        <w:numPr>
          <w:ilvl w:val="0"/>
          <w:numId w:val="1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إدارة عدة عملاء (</w:t>
      </w:r>
      <w:r>
        <w:rPr>
          <w:rFonts w:ascii="Tajawal" w:eastAsia="Tajawal" w:hAnsi="Tajawal" w:cs="Tajawal"/>
        </w:rPr>
        <w:t>Brands</w:t>
      </w:r>
      <w:r>
        <w:rPr>
          <w:rFonts w:ascii="Tajawal" w:eastAsia="Tajawal" w:hAnsi="Tajawal" w:cs="Tajawal"/>
          <w:rtl/>
        </w:rPr>
        <w:t>)</w:t>
      </w:r>
    </w:p>
    <w:p w14:paraId="32CB9F07" w14:textId="77777777" w:rsidR="00B50675" w:rsidRDefault="00000000">
      <w:pPr>
        <w:numPr>
          <w:ilvl w:val="0"/>
          <w:numId w:val="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البحث المتقدم في قاعدة بيانات المؤثرين</w:t>
      </w:r>
    </w:p>
    <w:p w14:paraId="32CB9F08" w14:textId="77777777" w:rsidR="00B50675" w:rsidRDefault="00000000">
      <w:pPr>
        <w:numPr>
          <w:ilvl w:val="0"/>
          <w:numId w:val="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تنظيم حملات متعددة</w:t>
      </w:r>
    </w:p>
    <w:p w14:paraId="32CB9F09" w14:textId="77777777" w:rsidR="00B50675" w:rsidRDefault="00000000">
      <w:pPr>
        <w:numPr>
          <w:ilvl w:val="0"/>
          <w:numId w:val="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متابعة الأداء والتقارير</w:t>
      </w:r>
    </w:p>
    <w:p w14:paraId="32CB9F0A" w14:textId="77777777" w:rsidR="00B50675" w:rsidRDefault="00000000">
      <w:pPr>
        <w:numPr>
          <w:ilvl w:val="0"/>
          <w:numId w:val="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إدارة مدفوعات متعددة</w:t>
      </w:r>
    </w:p>
    <w:p w14:paraId="32CB9F0B" w14:textId="77777777" w:rsidR="00B50675" w:rsidRDefault="00000000">
      <w:pPr>
        <w:numPr>
          <w:ilvl w:val="0"/>
          <w:numId w:val="1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التواصل مع المؤثرين</w:t>
      </w:r>
    </w:p>
    <w:p w14:paraId="32CB9F0C" w14:textId="77777777" w:rsidR="00B50675" w:rsidRDefault="00000000">
      <w:pPr>
        <w:bidi/>
        <w:spacing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3.4 الأفراد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Viewers / Users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F0D" w14:textId="77777777" w:rsidR="00B50675" w:rsidRDefault="00000000">
      <w:pPr>
        <w:numPr>
          <w:ilvl w:val="0"/>
          <w:numId w:val="21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تصفح ملفات المؤثرين العامة</w:t>
      </w:r>
    </w:p>
    <w:p w14:paraId="32CB9F0E" w14:textId="77777777" w:rsidR="00B50675" w:rsidRDefault="00000000">
      <w:pPr>
        <w:numPr>
          <w:ilvl w:val="0"/>
          <w:numId w:val="21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الاطلاع على الخدمات</w:t>
      </w:r>
    </w:p>
    <w:p w14:paraId="32CB9F0F" w14:textId="77777777" w:rsidR="00B50675" w:rsidRDefault="00000000">
      <w:pPr>
        <w:numPr>
          <w:ilvl w:val="0"/>
          <w:numId w:val="21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(مستقبلاً) طلب خدمات مخصصة</w:t>
      </w:r>
    </w:p>
    <w:p w14:paraId="32CB9F10" w14:textId="77777777" w:rsidR="00B50675" w:rsidRDefault="00000000">
      <w:p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b/>
          <w:bCs/>
          <w:sz w:val="34"/>
          <w:szCs w:val="34"/>
          <w:rtl/>
        </w:rPr>
        <w:t>4. المميزات الأساسية (</w:t>
      </w:r>
      <w:r>
        <w:rPr>
          <w:rFonts w:ascii="Tajawal" w:eastAsia="Tajawal" w:hAnsi="Tajawal" w:cs="Tajawal"/>
          <w:b/>
          <w:bCs/>
          <w:sz w:val="34"/>
          <w:szCs w:val="34"/>
        </w:rPr>
        <w:t>Core Features Scope)</w:t>
      </w:r>
    </w:p>
    <w:p w14:paraId="32CB9F11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7" w:name="_7xd1l9sclups" w:colFirst="0" w:colLast="0"/>
      <w:bookmarkEnd w:id="7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4.1 نظام الملفات الشخصية للمؤثرين</w:t>
      </w:r>
    </w:p>
    <w:p w14:paraId="32CB9F12" w14:textId="77777777" w:rsidR="00B50675" w:rsidRDefault="00000000">
      <w:pPr>
        <w:numPr>
          <w:ilvl w:val="0"/>
          <w:numId w:val="17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بيانات شخصية</w:t>
      </w:r>
    </w:p>
    <w:p w14:paraId="32CB9F13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الموقع الجغرافي</w:t>
      </w:r>
    </w:p>
    <w:p w14:paraId="32CB9F14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التخصص والنيتش و المجال</w:t>
      </w:r>
    </w:p>
    <w:p w14:paraId="32CB9F15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توثيق الحساب</w:t>
      </w:r>
    </w:p>
    <w:p w14:paraId="32CB9F16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إحصائيات المتابعين لكل منصة</w:t>
      </w:r>
    </w:p>
    <w:p w14:paraId="32CB9F17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وسائل التواصل</w:t>
      </w:r>
    </w:p>
    <w:p w14:paraId="32CB9F18" w14:textId="77777777" w:rsidR="00B50675" w:rsidRDefault="00000000">
      <w:pPr>
        <w:numPr>
          <w:ilvl w:val="0"/>
          <w:numId w:val="1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الخدمات الإعلانية</w:t>
      </w:r>
    </w:p>
    <w:p w14:paraId="32CB9F19" w14:textId="77777777" w:rsidR="00B50675" w:rsidRDefault="00000000">
      <w:pPr>
        <w:numPr>
          <w:ilvl w:val="0"/>
          <w:numId w:val="17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رابط عام قابل للمشاركة</w:t>
      </w:r>
    </w:p>
    <w:p w14:paraId="32CB9F1A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8" w:name="_teccviyuq9ny" w:colFirst="0" w:colLast="0"/>
      <w:bookmarkEnd w:id="8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4.2 نظام المحفظة المالية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Wallet &amp; Escrow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F1B" w14:textId="77777777" w:rsidR="00B50675" w:rsidRDefault="00000000">
      <w:pPr>
        <w:numPr>
          <w:ilvl w:val="0"/>
          <w:numId w:val="4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رصيد متاح بعد </w:t>
      </w:r>
      <w:r>
        <w:rPr>
          <w:rFonts w:ascii="Tajawal" w:eastAsia="Tajawal" w:hAnsi="Tajawal" w:cs="Tajawal"/>
          <w:b/>
          <w:bCs/>
          <w:rtl/>
        </w:rPr>
        <w:t>خصم نسبة المنصة</w:t>
      </w:r>
    </w:p>
    <w:p w14:paraId="32CB9F1C" w14:textId="77777777" w:rsidR="00B50675" w:rsidRDefault="00000000">
      <w:pPr>
        <w:numPr>
          <w:ilvl w:val="0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رصيد محجوز</w:t>
      </w:r>
    </w:p>
    <w:p w14:paraId="32CB9F1D" w14:textId="77777777" w:rsidR="00B50675" w:rsidRDefault="00000000">
      <w:pPr>
        <w:numPr>
          <w:ilvl w:val="0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إجمالي الأرباح</w:t>
      </w:r>
    </w:p>
    <w:p w14:paraId="32CB9F1E" w14:textId="77777777" w:rsidR="00B50675" w:rsidRDefault="00000000">
      <w:pPr>
        <w:numPr>
          <w:ilvl w:val="0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سجل العمليات المالية</w:t>
      </w:r>
    </w:p>
    <w:p w14:paraId="32CB9F1F" w14:textId="77777777" w:rsidR="00B50675" w:rsidRDefault="00000000">
      <w:pPr>
        <w:numPr>
          <w:ilvl w:val="0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lastRenderedPageBreak/>
        <w:t xml:space="preserve">طلب سحب الارباح بعد </w:t>
      </w:r>
      <w:r>
        <w:rPr>
          <w:rFonts w:ascii="Tajawal" w:eastAsia="Tajawal" w:hAnsi="Tajawal" w:cs="Tajawal"/>
          <w:b/>
          <w:bCs/>
          <w:rtl/>
        </w:rPr>
        <w:t>خصم نسبة المنصة</w:t>
      </w:r>
    </w:p>
    <w:p w14:paraId="32CB9F20" w14:textId="77777777" w:rsidR="00B50675" w:rsidRDefault="00000000">
      <w:pPr>
        <w:numPr>
          <w:ilvl w:val="0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نظام </w:t>
      </w:r>
      <w:r>
        <w:rPr>
          <w:rFonts w:ascii="Tajawal" w:eastAsia="Tajawal" w:hAnsi="Tajawal" w:cs="Tajawal"/>
        </w:rPr>
        <w:t>Escrow</w:t>
      </w:r>
      <w:r>
        <w:rPr>
          <w:rFonts w:ascii="Tajawal" w:eastAsia="Tajawal" w:hAnsi="Tajawal" w:cs="Tajawal"/>
          <w:rtl/>
        </w:rPr>
        <w:t>:</w:t>
      </w:r>
    </w:p>
    <w:p w14:paraId="32CB9F21" w14:textId="77777777" w:rsidR="00B50675" w:rsidRDefault="00000000">
      <w:pPr>
        <w:numPr>
          <w:ilvl w:val="1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حجز المبلغ</w:t>
      </w:r>
    </w:p>
    <w:p w14:paraId="32CB9F22" w14:textId="77777777" w:rsidR="00B50675" w:rsidRDefault="00000000">
      <w:pPr>
        <w:numPr>
          <w:ilvl w:val="1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تنفيذ الخدمة</w:t>
      </w:r>
    </w:p>
    <w:p w14:paraId="32CB9F23" w14:textId="77777777" w:rsidR="00B50675" w:rsidRDefault="00000000">
      <w:pPr>
        <w:numPr>
          <w:ilvl w:val="1"/>
          <w:numId w:val="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موافقة الشركة </w:t>
      </w:r>
    </w:p>
    <w:p w14:paraId="32CB9F24" w14:textId="77777777" w:rsidR="00B50675" w:rsidRDefault="00000000">
      <w:pPr>
        <w:numPr>
          <w:ilvl w:val="1"/>
          <w:numId w:val="4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تحويل الأرباح بعد </w:t>
      </w:r>
      <w:r>
        <w:rPr>
          <w:rFonts w:ascii="Tajawal" w:eastAsia="Tajawal" w:hAnsi="Tajawal" w:cs="Tajawal"/>
          <w:b/>
          <w:bCs/>
          <w:rtl/>
        </w:rPr>
        <w:t>خصم نسبة المنصة</w:t>
      </w:r>
    </w:p>
    <w:p w14:paraId="32CB9F25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9" w:name="_qxpuilymfrb8" w:colFirst="0" w:colLast="0"/>
      <w:bookmarkEnd w:id="9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4.3 نظام المحادثات داخل التطبيق</w:t>
      </w:r>
    </w:p>
    <w:p w14:paraId="32CB9F26" w14:textId="77777777" w:rsidR="00B50675" w:rsidRDefault="00000000">
      <w:pPr>
        <w:numPr>
          <w:ilvl w:val="0"/>
          <w:numId w:val="8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محادثات مباشرة:</w:t>
      </w:r>
    </w:p>
    <w:p w14:paraId="32CB9F27" w14:textId="77777777" w:rsidR="00B50675" w:rsidRDefault="00000000">
      <w:pPr>
        <w:numPr>
          <w:ilvl w:val="1"/>
          <w:numId w:val="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شركة ↔ مؤثر</w:t>
      </w:r>
    </w:p>
    <w:p w14:paraId="32CB9F28" w14:textId="77777777" w:rsidR="00B50675" w:rsidRDefault="00000000">
      <w:pPr>
        <w:numPr>
          <w:ilvl w:val="1"/>
          <w:numId w:val="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وكالة ↔ مؤثر</w:t>
      </w:r>
    </w:p>
    <w:p w14:paraId="32CB9F29" w14:textId="77777777" w:rsidR="00B50675" w:rsidRDefault="00000000">
      <w:pPr>
        <w:numPr>
          <w:ilvl w:val="0"/>
          <w:numId w:val="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إرسال نصوص</w:t>
      </w:r>
    </w:p>
    <w:p w14:paraId="32CB9F2A" w14:textId="77777777" w:rsidR="00B50675" w:rsidRDefault="00000000">
      <w:pPr>
        <w:numPr>
          <w:ilvl w:val="0"/>
          <w:numId w:val="8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إرسال ملفات (</w:t>
      </w:r>
      <w:r>
        <w:rPr>
          <w:rFonts w:ascii="Tajawal" w:eastAsia="Tajawal" w:hAnsi="Tajawal" w:cs="Tajawal"/>
        </w:rPr>
        <w:t>PNG – PDF – DOC</w:t>
      </w:r>
      <w:r>
        <w:rPr>
          <w:rFonts w:ascii="Tajawal" w:eastAsia="Tajawal" w:hAnsi="Tajawal" w:cs="Tajawal"/>
          <w:rtl/>
        </w:rPr>
        <w:t>)</w:t>
      </w:r>
    </w:p>
    <w:p w14:paraId="32CB9F2B" w14:textId="77777777" w:rsidR="00B50675" w:rsidRDefault="00000000">
      <w:pPr>
        <w:numPr>
          <w:ilvl w:val="0"/>
          <w:numId w:val="8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توثيق الاتفاقات داخل النظام</w:t>
      </w:r>
    </w:p>
    <w:p w14:paraId="32CB9F2C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0" w:name="_xpkxdyioeh4o" w:colFirst="0" w:colLast="0"/>
      <w:bookmarkEnd w:id="10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4.4 إدارة الحملات والطلبات</w:t>
      </w:r>
    </w:p>
    <w:p w14:paraId="32CB9F2D" w14:textId="77777777" w:rsidR="00B50675" w:rsidRDefault="00000000">
      <w:pPr>
        <w:numPr>
          <w:ilvl w:val="0"/>
          <w:numId w:val="24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انشاء طلب إعلان</w:t>
      </w:r>
    </w:p>
    <w:p w14:paraId="32CB9F2E" w14:textId="77777777" w:rsidR="00B50675" w:rsidRDefault="00000000">
      <w:pPr>
        <w:numPr>
          <w:ilvl w:val="0"/>
          <w:numId w:val="2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تحديد المنصات (</w:t>
      </w:r>
      <w:r>
        <w:rPr>
          <w:rFonts w:ascii="Tajawal" w:eastAsia="Tajawal" w:hAnsi="Tajawal" w:cs="Tajawal"/>
        </w:rPr>
        <w:t>Instagram – Snapchat – TikTok</w:t>
      </w:r>
      <w:r>
        <w:rPr>
          <w:rFonts w:ascii="Tajawal" w:eastAsia="Tajawal" w:hAnsi="Tajawal" w:cs="Tajawal"/>
          <w:rtl/>
        </w:rPr>
        <w:t>)</w:t>
      </w:r>
    </w:p>
    <w:p w14:paraId="32CB9F2F" w14:textId="77777777" w:rsidR="00B50675" w:rsidRDefault="00000000">
      <w:pPr>
        <w:numPr>
          <w:ilvl w:val="0"/>
          <w:numId w:val="2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تحديد الأسعار حسب المنصة</w:t>
      </w:r>
    </w:p>
    <w:p w14:paraId="32CB9F30" w14:textId="77777777" w:rsidR="00B50675" w:rsidRDefault="00000000">
      <w:pPr>
        <w:numPr>
          <w:ilvl w:val="0"/>
          <w:numId w:val="2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قبول / رفض الطلب</w:t>
      </w:r>
    </w:p>
    <w:p w14:paraId="32CB9F31" w14:textId="77777777" w:rsidR="00B50675" w:rsidRDefault="00000000">
      <w:pPr>
        <w:numPr>
          <w:ilvl w:val="0"/>
          <w:numId w:val="2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تتبع حالة الحملة</w:t>
      </w:r>
    </w:p>
    <w:p w14:paraId="32CB9F32" w14:textId="77777777" w:rsidR="00B50675" w:rsidRDefault="00000000">
      <w:pPr>
        <w:numPr>
          <w:ilvl w:val="0"/>
          <w:numId w:val="2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اعتماد التسليم</w:t>
      </w:r>
    </w:p>
    <w:p w14:paraId="32CB9F33" w14:textId="77777777" w:rsidR="00B50675" w:rsidRDefault="00000000">
      <w:pPr>
        <w:numPr>
          <w:ilvl w:val="0"/>
          <w:numId w:val="24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تحويل الأرباح بعد التنفيذ</w:t>
      </w:r>
    </w:p>
    <w:p w14:paraId="32CB9F34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1" w:name="_9xbqqwms6u23" w:colFirst="0" w:colLast="0"/>
      <w:bookmarkEnd w:id="11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4.5 نظام المدفوعات الآمنة</w:t>
      </w:r>
    </w:p>
    <w:p w14:paraId="32CB9F35" w14:textId="77777777" w:rsidR="00B50675" w:rsidRDefault="00000000">
      <w:pPr>
        <w:numPr>
          <w:ilvl w:val="0"/>
          <w:numId w:val="14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دمج بوابات الدفع:</w:t>
      </w:r>
    </w:p>
    <w:p w14:paraId="32CB9F36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MyFatoorah</w:t>
      </w:r>
    </w:p>
    <w:p w14:paraId="32CB9F37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SkipCash</w:t>
      </w:r>
    </w:p>
    <w:p w14:paraId="32CB9F38" w14:textId="77777777" w:rsidR="00B50675" w:rsidRDefault="00000000">
      <w:pPr>
        <w:numPr>
          <w:ilvl w:val="0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عدم تحويل المال مباشرة للمؤثر</w:t>
      </w:r>
    </w:p>
    <w:p w14:paraId="32CB9F39" w14:textId="77777777" w:rsidR="00B50675" w:rsidRDefault="00000000">
      <w:pPr>
        <w:numPr>
          <w:ilvl w:val="0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خطوات الدفع:</w:t>
      </w:r>
    </w:p>
    <w:p w14:paraId="32CB9F3A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دفع الشركة</w:t>
      </w:r>
    </w:p>
    <w:p w14:paraId="32CB9F3B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حجز المبلغ</w:t>
      </w:r>
    </w:p>
    <w:p w14:paraId="32CB9F3C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تنفيذ الإعلان</w:t>
      </w:r>
    </w:p>
    <w:p w14:paraId="32CB9F3D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موافقة الشركة</w:t>
      </w:r>
    </w:p>
    <w:p w14:paraId="32CB9F3E" w14:textId="77777777" w:rsidR="00B50675" w:rsidRDefault="00000000">
      <w:pPr>
        <w:numPr>
          <w:ilvl w:val="1"/>
          <w:numId w:val="14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تحويل الأرباح بعد </w:t>
      </w:r>
      <w:r>
        <w:rPr>
          <w:rFonts w:ascii="Tajawal" w:eastAsia="Tajawal" w:hAnsi="Tajawal" w:cs="Tajawal"/>
          <w:b/>
          <w:bCs/>
          <w:rtl/>
        </w:rPr>
        <w:t>خصم نسبة المنصة</w:t>
      </w:r>
    </w:p>
    <w:p w14:paraId="32CB9F3F" w14:textId="77777777" w:rsidR="00B50675" w:rsidRDefault="00000000">
      <w:pPr>
        <w:numPr>
          <w:ilvl w:val="0"/>
          <w:numId w:val="14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تقارير مالية واضحة للطرفين</w:t>
      </w:r>
    </w:p>
    <w:p w14:paraId="32CB9F40" w14:textId="77777777" w:rsidR="00B50675" w:rsidRDefault="00B50675">
      <w:pPr>
        <w:bidi/>
        <w:spacing w:before="240" w:after="240" w:line="240" w:lineRule="auto"/>
        <w:rPr>
          <w:rFonts w:ascii="Tajawal" w:eastAsia="Tajawal" w:hAnsi="Tajawal" w:cs="Tajawal"/>
        </w:rPr>
      </w:pPr>
    </w:p>
    <w:p w14:paraId="32CB9F41" w14:textId="77777777" w:rsidR="00B50675" w:rsidRDefault="00B50675">
      <w:pPr>
        <w:bidi/>
        <w:spacing w:before="240" w:after="240" w:line="240" w:lineRule="auto"/>
        <w:rPr>
          <w:rFonts w:ascii="Tajawal" w:eastAsia="Tajawal" w:hAnsi="Tajawal" w:cs="Tajawal"/>
        </w:rPr>
      </w:pPr>
    </w:p>
    <w:p w14:paraId="32CB9F42" w14:textId="77777777" w:rsidR="00B50675" w:rsidRDefault="00B50675">
      <w:pPr>
        <w:bidi/>
        <w:spacing w:before="240" w:after="240" w:line="240" w:lineRule="auto"/>
        <w:rPr>
          <w:rFonts w:ascii="Tajawal" w:eastAsia="Tajawal" w:hAnsi="Tajawal" w:cs="Tajawal"/>
        </w:rPr>
      </w:pPr>
    </w:p>
    <w:p w14:paraId="32CB9F43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</w:rPr>
      </w:pPr>
      <w:bookmarkStart w:id="12" w:name="_laeinid7ldou" w:colFirst="0" w:colLast="0"/>
      <w:bookmarkEnd w:id="12"/>
      <w:r>
        <w:rPr>
          <w:rFonts w:ascii="Tajawal" w:eastAsia="Tajawal" w:hAnsi="Tajawal" w:cs="Tajawal"/>
          <w:b/>
          <w:bCs/>
          <w:sz w:val="34"/>
          <w:szCs w:val="34"/>
          <w:rtl/>
        </w:rPr>
        <w:lastRenderedPageBreak/>
        <w:t>5. الذكاء الاصطناعي داخل المنصة (</w:t>
      </w:r>
      <w:r>
        <w:rPr>
          <w:rFonts w:ascii="Tajawal" w:eastAsia="Tajawal" w:hAnsi="Tajawal" w:cs="Tajawal"/>
          <w:b/>
          <w:bCs/>
          <w:sz w:val="34"/>
          <w:szCs w:val="34"/>
        </w:rPr>
        <w:t>AI Scope)</w:t>
      </w:r>
    </w:p>
    <w:p w14:paraId="32CB9F44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3" w:name="_i3ndwnz0q8jg" w:colFirst="0" w:colLast="0"/>
      <w:bookmarkEnd w:id="13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5.1 إنشاء ملف المؤثر بالذكاء الاصطناعي</w:t>
      </w:r>
    </w:p>
    <w:p w14:paraId="32CB9F45" w14:textId="77777777" w:rsidR="00B50675" w:rsidRDefault="00000000">
      <w:pPr>
        <w:numPr>
          <w:ilvl w:val="0"/>
          <w:numId w:val="3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تحليل:</w:t>
      </w:r>
    </w:p>
    <w:p w14:paraId="32CB9F46" w14:textId="77777777" w:rsidR="00B50675" w:rsidRDefault="00000000">
      <w:pPr>
        <w:numPr>
          <w:ilvl w:val="1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الحسابات المرتبطة</w:t>
      </w:r>
    </w:p>
    <w:p w14:paraId="32CB9F47" w14:textId="77777777" w:rsidR="00B50675" w:rsidRDefault="00000000">
      <w:pPr>
        <w:numPr>
          <w:ilvl w:val="1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نوع المحتوى</w:t>
      </w:r>
    </w:p>
    <w:p w14:paraId="32CB9F48" w14:textId="77777777" w:rsidR="00B50675" w:rsidRDefault="00000000">
      <w:pPr>
        <w:numPr>
          <w:ilvl w:val="1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عدد المتابعين</w:t>
      </w:r>
    </w:p>
    <w:p w14:paraId="32CB9F49" w14:textId="77777777" w:rsidR="00B50675" w:rsidRDefault="00000000">
      <w:pPr>
        <w:numPr>
          <w:ilvl w:val="0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توليد:</w:t>
      </w:r>
    </w:p>
    <w:p w14:paraId="32CB9F4A" w14:textId="77777777" w:rsidR="00B50675" w:rsidRDefault="00000000">
      <w:pPr>
        <w:numPr>
          <w:ilvl w:val="1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وصف احترافي</w:t>
      </w:r>
    </w:p>
    <w:p w14:paraId="32CB9F4B" w14:textId="77777777" w:rsidR="00B50675" w:rsidRDefault="00000000">
      <w:pPr>
        <w:numPr>
          <w:ilvl w:val="1"/>
          <w:numId w:val="3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تصنيف المؤثر</w:t>
      </w:r>
    </w:p>
    <w:p w14:paraId="32CB9F4C" w14:textId="77777777" w:rsidR="00B50675" w:rsidRDefault="00000000">
      <w:pPr>
        <w:numPr>
          <w:ilvl w:val="1"/>
          <w:numId w:val="3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اقتراح خدمات وأسعار</w:t>
      </w:r>
    </w:p>
    <w:p w14:paraId="32CB9F4D" w14:textId="77777777" w:rsidR="00B50675" w:rsidRDefault="00000000">
      <w:pPr>
        <w:bidi/>
        <w:spacing w:before="240" w:after="240" w:line="240" w:lineRule="auto"/>
        <w:rPr>
          <w:rFonts w:ascii="Tajawal" w:eastAsia="Tajawal" w:hAnsi="Tajawal" w:cs="Tajawal"/>
          <w:b/>
          <w:bCs/>
        </w:rPr>
      </w:pPr>
      <w:r>
        <w:rPr>
          <w:rFonts w:ascii="Tajawal" w:eastAsia="Tajawal" w:hAnsi="Tajawal" w:cs="Tajawal"/>
          <w:b/>
          <w:bCs/>
          <w:rtl/>
        </w:rPr>
        <w:t>التقنيات:</w:t>
      </w:r>
    </w:p>
    <w:p w14:paraId="32CB9F4E" w14:textId="77777777" w:rsidR="00B50675" w:rsidRDefault="00000000">
      <w:pPr>
        <w:numPr>
          <w:ilvl w:val="0"/>
          <w:numId w:val="9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NLP</w:t>
      </w:r>
    </w:p>
    <w:p w14:paraId="32CB9F4F" w14:textId="77777777" w:rsidR="00B50675" w:rsidRDefault="00000000">
      <w:pPr>
        <w:numPr>
          <w:ilvl w:val="0"/>
          <w:numId w:val="9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Profiling Models</w:t>
      </w:r>
    </w:p>
    <w:p w14:paraId="32CB9F50" w14:textId="77777777" w:rsidR="00B50675" w:rsidRDefault="00000000">
      <w:pPr>
        <w:numPr>
          <w:ilvl w:val="0"/>
          <w:numId w:val="9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Recommendation Systems</w:t>
      </w:r>
    </w:p>
    <w:p w14:paraId="32CB9F51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4" w:name="_8b3slw8hwivc" w:colFirst="0" w:colLast="0"/>
      <w:bookmarkEnd w:id="14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5.2 مطابقة المؤثرين مع الحملات (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AI Matching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)</w:t>
      </w:r>
    </w:p>
    <w:p w14:paraId="32CB9F52" w14:textId="77777777" w:rsidR="00B50675" w:rsidRDefault="00000000">
      <w:pPr>
        <w:numPr>
          <w:ilvl w:val="0"/>
          <w:numId w:val="5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مدخلات الشركة:</w:t>
      </w:r>
    </w:p>
    <w:p w14:paraId="32CB9F53" w14:textId="77777777" w:rsidR="00B50675" w:rsidRDefault="00000000">
      <w:pPr>
        <w:numPr>
          <w:ilvl w:val="1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نوع الحملة</w:t>
      </w:r>
    </w:p>
    <w:p w14:paraId="32CB9F54" w14:textId="77777777" w:rsidR="00B50675" w:rsidRDefault="00000000">
      <w:pPr>
        <w:numPr>
          <w:ilvl w:val="1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الجمهور المستهدف</w:t>
      </w:r>
    </w:p>
    <w:p w14:paraId="32CB9F55" w14:textId="77777777" w:rsidR="00B50675" w:rsidRDefault="00000000">
      <w:pPr>
        <w:numPr>
          <w:ilvl w:val="1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الميزانية</w:t>
      </w:r>
    </w:p>
    <w:p w14:paraId="32CB9F56" w14:textId="77777777" w:rsidR="00B50675" w:rsidRDefault="00000000">
      <w:pPr>
        <w:numPr>
          <w:ilvl w:val="0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مخرجات النظام:</w:t>
      </w:r>
    </w:p>
    <w:p w14:paraId="32CB9F57" w14:textId="77777777" w:rsidR="00B50675" w:rsidRDefault="00000000">
      <w:pPr>
        <w:numPr>
          <w:ilvl w:val="1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ترشيح أفضل المؤثرين</w:t>
      </w:r>
    </w:p>
    <w:p w14:paraId="32CB9F58" w14:textId="77777777" w:rsidR="00B50675" w:rsidRDefault="00000000">
      <w:pPr>
        <w:numPr>
          <w:ilvl w:val="1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ترتيب ذكي حسب:</w:t>
      </w:r>
    </w:p>
    <w:p w14:paraId="32CB9F59" w14:textId="77777777" w:rsidR="00B50675" w:rsidRDefault="00000000">
      <w:pPr>
        <w:numPr>
          <w:ilvl w:val="2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النيتش و المجال</w:t>
      </w:r>
    </w:p>
    <w:p w14:paraId="32CB9F5A" w14:textId="77777777" w:rsidR="00B50675" w:rsidRDefault="00000000">
      <w:pPr>
        <w:numPr>
          <w:ilvl w:val="2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الأداء</w:t>
      </w:r>
    </w:p>
    <w:p w14:paraId="32CB9F5B" w14:textId="77777777" w:rsidR="00B50675" w:rsidRDefault="00000000">
      <w:pPr>
        <w:numPr>
          <w:ilvl w:val="2"/>
          <w:numId w:val="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الجمهور</w:t>
      </w:r>
    </w:p>
    <w:p w14:paraId="32CB9F5C" w14:textId="77777777" w:rsidR="00B50675" w:rsidRDefault="00000000">
      <w:pPr>
        <w:numPr>
          <w:ilvl w:val="2"/>
          <w:numId w:val="5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السعر</w:t>
      </w:r>
    </w:p>
    <w:p w14:paraId="32CB9F5D" w14:textId="77777777" w:rsidR="00B50675" w:rsidRDefault="00000000">
      <w:pPr>
        <w:bidi/>
        <w:spacing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5.3 تحليل الحملات والمحتوى</w:t>
      </w:r>
    </w:p>
    <w:p w14:paraId="32CB9F5E" w14:textId="77777777" w:rsidR="00B50675" w:rsidRDefault="00000000">
      <w:pPr>
        <w:numPr>
          <w:ilvl w:val="0"/>
          <w:numId w:val="19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تحليل نوع المحتوى</w:t>
      </w:r>
    </w:p>
    <w:p w14:paraId="32CB9F5F" w14:textId="77777777" w:rsidR="00B50675" w:rsidRDefault="00000000">
      <w:pPr>
        <w:numPr>
          <w:ilvl w:val="0"/>
          <w:numId w:val="19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توقع الأداء</w:t>
      </w:r>
    </w:p>
    <w:p w14:paraId="32CB9F60" w14:textId="77777777" w:rsidR="00B50675" w:rsidRDefault="00000000">
      <w:pPr>
        <w:numPr>
          <w:ilvl w:val="0"/>
          <w:numId w:val="19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قياس:</w:t>
      </w:r>
    </w:p>
    <w:p w14:paraId="32CB9F61" w14:textId="77777777" w:rsidR="00B50675" w:rsidRDefault="00000000">
      <w:pPr>
        <w:numPr>
          <w:ilvl w:val="1"/>
          <w:numId w:val="19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Engagement</w:t>
      </w:r>
    </w:p>
    <w:p w14:paraId="32CB9F62" w14:textId="77777777" w:rsidR="00B50675" w:rsidRDefault="00000000">
      <w:pPr>
        <w:numPr>
          <w:ilvl w:val="1"/>
          <w:numId w:val="19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Reach</w:t>
      </w:r>
    </w:p>
    <w:p w14:paraId="32CB9F63" w14:textId="77777777" w:rsidR="00B50675" w:rsidRDefault="00000000">
      <w:pPr>
        <w:numPr>
          <w:ilvl w:val="0"/>
          <w:numId w:val="19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تقارير ما بعد الحملة</w:t>
      </w:r>
    </w:p>
    <w:p w14:paraId="32CB9F64" w14:textId="77777777" w:rsidR="00B50675" w:rsidRDefault="00B50675">
      <w:pPr>
        <w:bidi/>
        <w:spacing w:before="240" w:after="240" w:line="240" w:lineRule="auto"/>
        <w:rPr>
          <w:rFonts w:ascii="Tajawal" w:eastAsia="Tajawal" w:hAnsi="Tajawal" w:cs="Tajawal"/>
        </w:rPr>
      </w:pPr>
    </w:p>
    <w:p w14:paraId="32CB9F65" w14:textId="77777777" w:rsidR="00B50675" w:rsidRDefault="00B50675">
      <w:pPr>
        <w:bidi/>
        <w:spacing w:before="240" w:after="240" w:line="240" w:lineRule="auto"/>
        <w:rPr>
          <w:rFonts w:ascii="Tajawal" w:eastAsia="Tajawal" w:hAnsi="Tajawal" w:cs="Tajawal"/>
        </w:rPr>
      </w:pPr>
    </w:p>
    <w:p w14:paraId="32CB9F66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bookmarkStart w:id="15" w:name="_bfhmz3xnnnbs" w:colFirst="0" w:colLast="0"/>
      <w:bookmarkEnd w:id="15"/>
      <w:r>
        <w:rPr>
          <w:rFonts w:ascii="Tajawal" w:eastAsia="Tajawal" w:hAnsi="Tajawal" w:cs="Tajawal"/>
          <w:b/>
          <w:bCs/>
          <w:sz w:val="34"/>
          <w:szCs w:val="34"/>
        </w:rPr>
        <w:lastRenderedPageBreak/>
        <w:t>6. Stack</w:t>
      </w:r>
      <w:r>
        <w:rPr>
          <w:rFonts w:ascii="Tajawal" w:eastAsia="Tajawal" w:hAnsi="Tajawal" w:cs="Tajawal"/>
          <w:b/>
          <w:bCs/>
          <w:sz w:val="34"/>
          <w:szCs w:val="34"/>
          <w:rtl/>
        </w:rPr>
        <w:t xml:space="preserve"> التقني (</w:t>
      </w:r>
      <w:r>
        <w:rPr>
          <w:rFonts w:ascii="Tajawal" w:eastAsia="Tajawal" w:hAnsi="Tajawal" w:cs="Tajawal"/>
          <w:b/>
          <w:bCs/>
          <w:sz w:val="34"/>
          <w:szCs w:val="34"/>
        </w:rPr>
        <w:t>Technical Scope</w:t>
      </w:r>
      <w:r>
        <w:rPr>
          <w:rFonts w:ascii="Tajawal" w:eastAsia="Tajawal" w:hAnsi="Tajawal" w:cs="Tajawal"/>
          <w:b/>
          <w:bCs/>
          <w:sz w:val="34"/>
          <w:szCs w:val="34"/>
          <w:rtl/>
        </w:rPr>
        <w:t>)</w:t>
      </w:r>
    </w:p>
    <w:p w14:paraId="32CB9F67" w14:textId="77777777" w:rsidR="00B50675" w:rsidRDefault="00000000">
      <w:pPr>
        <w:pStyle w:val="Heading3"/>
        <w:keepNext w:val="0"/>
        <w:keepLines w:val="0"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6" w:name="_dxuldqrwr6i6" w:colFirst="0" w:colLast="0"/>
      <w:bookmarkEnd w:id="16"/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Frontend</w:t>
      </w:r>
    </w:p>
    <w:p w14:paraId="32CB9F68" w14:textId="77777777" w:rsidR="00B50675" w:rsidRDefault="00000000">
      <w:pPr>
        <w:numPr>
          <w:ilvl w:val="0"/>
          <w:numId w:val="25"/>
        </w:numPr>
        <w:spacing w:before="240" w:line="240" w:lineRule="auto"/>
      </w:pPr>
      <w:r>
        <w:rPr>
          <w:rFonts w:ascii="Tajawal" w:eastAsia="Tajawal" w:hAnsi="Tajawal" w:cs="Tajawal"/>
        </w:rPr>
        <w:t xml:space="preserve">Mobile App: </w:t>
      </w:r>
      <w:r>
        <w:rPr>
          <w:rFonts w:ascii="Tajawal" w:eastAsia="Tajawal" w:hAnsi="Tajawal" w:cs="Tajawal"/>
          <w:b/>
          <w:bCs/>
        </w:rPr>
        <w:t>Flutter</w:t>
      </w:r>
    </w:p>
    <w:p w14:paraId="32CB9F69" w14:textId="77777777" w:rsidR="00B50675" w:rsidRDefault="00000000">
      <w:pPr>
        <w:numPr>
          <w:ilvl w:val="0"/>
          <w:numId w:val="25"/>
        </w:numPr>
        <w:spacing w:after="240" w:line="240" w:lineRule="auto"/>
      </w:pPr>
      <w:r>
        <w:rPr>
          <w:rFonts w:ascii="Tajawal" w:eastAsia="Tajawal" w:hAnsi="Tajawal" w:cs="Tajawal"/>
        </w:rPr>
        <w:t xml:space="preserve">Web Frontend: </w:t>
      </w:r>
      <w:r>
        <w:rPr>
          <w:rFonts w:ascii="Tajawal" w:eastAsia="Tajawal" w:hAnsi="Tajawal" w:cs="Tajawal"/>
          <w:b/>
          <w:bCs/>
        </w:rPr>
        <w:t>Tailwind CSS</w:t>
      </w:r>
    </w:p>
    <w:p w14:paraId="32CB9F6A" w14:textId="77777777" w:rsidR="00B50675" w:rsidRDefault="00000000">
      <w:pPr>
        <w:pStyle w:val="Heading3"/>
        <w:keepNext w:val="0"/>
        <w:keepLines w:val="0"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7" w:name="_4m5usxgqinmo" w:colFirst="0" w:colLast="0"/>
      <w:bookmarkEnd w:id="17"/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Backend</w:t>
      </w:r>
    </w:p>
    <w:p w14:paraId="32CB9F6B" w14:textId="77777777" w:rsidR="00B50675" w:rsidRDefault="00000000">
      <w:pPr>
        <w:numPr>
          <w:ilvl w:val="0"/>
          <w:numId w:val="6"/>
        </w:numPr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b/>
          <w:bCs/>
        </w:rPr>
        <w:t>ASP.NET</w:t>
      </w:r>
    </w:p>
    <w:p w14:paraId="32CB9F6C" w14:textId="77777777" w:rsidR="00B50675" w:rsidRDefault="00000000">
      <w:pPr>
        <w:numPr>
          <w:ilvl w:val="0"/>
          <w:numId w:val="6"/>
        </w:numPr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b/>
          <w:bCs/>
        </w:rPr>
        <w:t>SQL Server</w:t>
      </w:r>
    </w:p>
    <w:p w14:paraId="32CB9F6D" w14:textId="77777777" w:rsidR="00B50675" w:rsidRDefault="00000000">
      <w:pPr>
        <w:pStyle w:val="Heading3"/>
        <w:keepNext w:val="0"/>
        <w:keepLines w:val="0"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8" w:name="_2j8o0t256bm1" w:colFirst="0" w:colLast="0"/>
      <w:bookmarkEnd w:id="18"/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AI &amp; ML</w:t>
      </w:r>
    </w:p>
    <w:p w14:paraId="32CB9F6E" w14:textId="77777777" w:rsidR="00B50675" w:rsidRDefault="00000000">
      <w:pPr>
        <w:numPr>
          <w:ilvl w:val="0"/>
          <w:numId w:val="22"/>
        </w:numPr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OpenAI / Claude</w:t>
      </w:r>
    </w:p>
    <w:p w14:paraId="32CB9F6F" w14:textId="77777777" w:rsidR="00B50675" w:rsidRDefault="00000000">
      <w:pPr>
        <w:numPr>
          <w:ilvl w:val="0"/>
          <w:numId w:val="22"/>
        </w:numPr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Custom ML Models</w:t>
      </w:r>
    </w:p>
    <w:p w14:paraId="32CB9F70" w14:textId="77777777" w:rsidR="00B50675" w:rsidRDefault="00000000">
      <w:pPr>
        <w:numPr>
          <w:ilvl w:val="0"/>
          <w:numId w:val="22"/>
        </w:numPr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Recommendation Engine</w:t>
      </w:r>
    </w:p>
    <w:p w14:paraId="32CB9F71" w14:textId="77777777" w:rsidR="00B50675" w:rsidRDefault="00000000">
      <w:pPr>
        <w:pStyle w:val="Heading3"/>
        <w:keepNext w:val="0"/>
        <w:keepLines w:val="0"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19" w:name="_ca3cb994t8be" w:colFirst="0" w:colLast="0"/>
      <w:bookmarkEnd w:id="19"/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Payments</w:t>
      </w:r>
    </w:p>
    <w:p w14:paraId="32CB9F72" w14:textId="77777777" w:rsidR="00B50675" w:rsidRDefault="00000000">
      <w:pPr>
        <w:numPr>
          <w:ilvl w:val="0"/>
          <w:numId w:val="13"/>
        </w:numPr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MyFatoorah</w:t>
      </w:r>
    </w:p>
    <w:p w14:paraId="32CB9F73" w14:textId="77777777" w:rsidR="00B50675" w:rsidRDefault="00000000">
      <w:pPr>
        <w:numPr>
          <w:ilvl w:val="0"/>
          <w:numId w:val="13"/>
        </w:numPr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SkipCash</w:t>
      </w:r>
    </w:p>
    <w:p w14:paraId="32CB9F74" w14:textId="77777777" w:rsidR="00B50675" w:rsidRDefault="00000000">
      <w:pPr>
        <w:pStyle w:val="Heading3"/>
        <w:keepNext w:val="0"/>
        <w:keepLines w:val="0"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20" w:name="_acspwzdj1sgm" w:colFirst="0" w:colLast="0"/>
      <w:bookmarkEnd w:id="20"/>
      <w:r>
        <w:rPr>
          <w:rFonts w:ascii="Tajawal" w:eastAsia="Tajawal" w:hAnsi="Tajawal" w:cs="Tajawal"/>
          <w:b/>
          <w:bCs/>
          <w:color w:val="000000"/>
          <w:sz w:val="26"/>
          <w:szCs w:val="26"/>
        </w:rPr>
        <w:t>Chat System</w:t>
      </w:r>
    </w:p>
    <w:p w14:paraId="32CB9F75" w14:textId="77777777" w:rsidR="00B50675" w:rsidRDefault="00000000">
      <w:pPr>
        <w:numPr>
          <w:ilvl w:val="0"/>
          <w:numId w:val="12"/>
        </w:numPr>
        <w:spacing w:before="240"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WebSockets (Real-time Messaging)</w:t>
      </w:r>
    </w:p>
    <w:p w14:paraId="32CB9F76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7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8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9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A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B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C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D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E" w14:textId="77777777" w:rsidR="00B50675" w:rsidRDefault="00B50675">
      <w:pPr>
        <w:spacing w:before="240" w:after="240" w:line="240" w:lineRule="auto"/>
        <w:rPr>
          <w:rFonts w:ascii="Tajawal" w:eastAsia="Tajawal" w:hAnsi="Tajawal" w:cs="Tajawal"/>
        </w:rPr>
      </w:pPr>
    </w:p>
    <w:p w14:paraId="32CB9F7F" w14:textId="77777777" w:rsidR="00B50675" w:rsidRDefault="00000000">
      <w:pPr>
        <w:pStyle w:val="Heading1"/>
        <w:keepNext w:val="0"/>
        <w:keepLines w:val="0"/>
        <w:bidi/>
        <w:spacing w:before="480" w:line="240" w:lineRule="auto"/>
        <w:rPr>
          <w:rFonts w:ascii="Tajawal" w:eastAsia="Tajawal" w:hAnsi="Tajawal" w:cs="Tajawal"/>
          <w:b/>
          <w:bCs/>
          <w:sz w:val="30"/>
          <w:szCs w:val="30"/>
        </w:rPr>
      </w:pPr>
      <w:bookmarkStart w:id="21" w:name="_8mwd9bphcyao" w:colFirst="0" w:colLast="0"/>
      <w:bookmarkEnd w:id="21"/>
      <w:r>
        <w:rPr>
          <w:rFonts w:ascii="Tajawal" w:eastAsia="Tajawal" w:hAnsi="Tajawal" w:cs="Tajawal"/>
          <w:b/>
          <w:bCs/>
          <w:sz w:val="30"/>
          <w:szCs w:val="30"/>
          <w:rtl/>
        </w:rPr>
        <w:lastRenderedPageBreak/>
        <w:t xml:space="preserve">تقييم تكلفة مشروع منصة </w:t>
      </w:r>
      <w:r>
        <w:rPr>
          <w:rFonts w:ascii="Tajawal" w:eastAsia="Tajawal" w:hAnsi="Tajawal" w:cs="Tajawal"/>
          <w:b/>
          <w:bCs/>
          <w:sz w:val="30"/>
          <w:szCs w:val="30"/>
        </w:rPr>
        <w:t>Influencer Marketing</w:t>
      </w:r>
      <w:r>
        <w:rPr>
          <w:rFonts w:ascii="Tajawal" w:eastAsia="Tajawal" w:hAnsi="Tajawal" w:cs="Tajawal"/>
          <w:b/>
          <w:bCs/>
          <w:sz w:val="30"/>
          <w:szCs w:val="30"/>
          <w:rtl/>
        </w:rPr>
        <w:t xml:space="preserve"> (مشابهة </w:t>
      </w:r>
      <w:r>
        <w:rPr>
          <w:rFonts w:ascii="Tajawal" w:eastAsia="Tajawal" w:hAnsi="Tajawal" w:cs="Tajawal"/>
          <w:b/>
          <w:bCs/>
          <w:sz w:val="30"/>
          <w:szCs w:val="30"/>
        </w:rPr>
        <w:t>Nojom</w:t>
      </w:r>
      <w:r>
        <w:rPr>
          <w:rFonts w:ascii="Tajawal" w:eastAsia="Tajawal" w:hAnsi="Tajawal" w:cs="Tajawal"/>
          <w:b/>
          <w:bCs/>
          <w:sz w:val="30"/>
          <w:szCs w:val="30"/>
          <w:rtl/>
        </w:rPr>
        <w:t>)</w:t>
      </w:r>
    </w:p>
    <w:p w14:paraId="32CB9F80" w14:textId="77777777" w:rsidR="00B50675" w:rsidRDefault="00000000">
      <w:pPr>
        <w:numPr>
          <w:ilvl w:val="0"/>
          <w:numId w:val="10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تطبيق موبايل (</w:t>
      </w:r>
      <w:r>
        <w:rPr>
          <w:rFonts w:ascii="Tajawal" w:eastAsia="Tajawal" w:hAnsi="Tajawal" w:cs="Tajawal"/>
        </w:rPr>
        <w:t>Flutter – Android &amp; iOS</w:t>
      </w:r>
      <w:r>
        <w:rPr>
          <w:rFonts w:ascii="Tajawal" w:eastAsia="Tajawal" w:hAnsi="Tajawal" w:cs="Tajawal"/>
          <w:rtl/>
        </w:rPr>
        <w:t>)</w:t>
      </w:r>
    </w:p>
    <w:p w14:paraId="32CB9F81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موقع إلكتروني (</w:t>
      </w:r>
      <w:r>
        <w:rPr>
          <w:rFonts w:ascii="Tajawal" w:eastAsia="Tajawal" w:hAnsi="Tajawal" w:cs="Tajawal"/>
        </w:rPr>
        <w:t>Landing + Public Profiles</w:t>
      </w:r>
      <w:r>
        <w:rPr>
          <w:rFonts w:ascii="Tajawal" w:eastAsia="Tajawal" w:hAnsi="Tajawal" w:cs="Tajawal"/>
          <w:rtl/>
        </w:rPr>
        <w:t>)</w:t>
      </w:r>
    </w:p>
    <w:p w14:paraId="32CB9F82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لوحة تحكم (</w:t>
      </w:r>
      <w:r>
        <w:rPr>
          <w:rFonts w:ascii="Tajawal" w:eastAsia="Tajawal" w:hAnsi="Tajawal" w:cs="Tajawal"/>
        </w:rPr>
        <w:t>Dashboard</w:t>
      </w:r>
      <w:r>
        <w:rPr>
          <w:rFonts w:ascii="Tajawal" w:eastAsia="Tajawal" w:hAnsi="Tajawal" w:cs="Tajawal"/>
          <w:rtl/>
        </w:rPr>
        <w:t>)</w:t>
      </w:r>
    </w:p>
    <w:p w14:paraId="32CB9F83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Backend</w:t>
      </w:r>
      <w:r>
        <w:rPr>
          <w:rFonts w:ascii="Tajawal" w:eastAsia="Tajawal" w:hAnsi="Tajawal" w:cs="Tajawal"/>
          <w:rtl/>
        </w:rPr>
        <w:t xml:space="preserve"> كامل (</w:t>
      </w:r>
      <w:r>
        <w:rPr>
          <w:rFonts w:ascii="Tajawal" w:eastAsia="Tajawal" w:hAnsi="Tajawal" w:cs="Tajawal"/>
        </w:rPr>
        <w:t>ASP.NET + SQL Server</w:t>
      </w:r>
      <w:r>
        <w:rPr>
          <w:rFonts w:ascii="Tajawal" w:eastAsia="Tajawal" w:hAnsi="Tajawal" w:cs="Tajawal"/>
          <w:rtl/>
        </w:rPr>
        <w:t>)</w:t>
      </w:r>
    </w:p>
    <w:p w14:paraId="32CB9F84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بوابات دفع (</w:t>
      </w:r>
      <w:r>
        <w:rPr>
          <w:rFonts w:ascii="Tajawal" w:eastAsia="Tajawal" w:hAnsi="Tajawal" w:cs="Tajawal"/>
        </w:rPr>
        <w:t>MyFatoorah / SkipCash</w:t>
      </w:r>
      <w:r>
        <w:rPr>
          <w:rFonts w:ascii="Tajawal" w:eastAsia="Tajawal" w:hAnsi="Tajawal" w:cs="Tajawal"/>
          <w:rtl/>
        </w:rPr>
        <w:t>)</w:t>
      </w:r>
    </w:p>
    <w:p w14:paraId="32CB9F85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نظام محادثات</w:t>
      </w:r>
    </w:p>
    <w:p w14:paraId="32CB9F86" w14:textId="77777777" w:rsidR="00B50675" w:rsidRDefault="00000000">
      <w:pPr>
        <w:numPr>
          <w:ilvl w:val="0"/>
          <w:numId w:val="10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نظام محفظة </w:t>
      </w:r>
      <w:r>
        <w:rPr>
          <w:rFonts w:ascii="Tajawal" w:eastAsia="Tajawal" w:hAnsi="Tajawal" w:cs="Tajawal"/>
        </w:rPr>
        <w:t>Escrow</w:t>
      </w:r>
    </w:p>
    <w:p w14:paraId="32CB9F87" w14:textId="77777777" w:rsidR="00B50675" w:rsidRDefault="00000000">
      <w:pPr>
        <w:numPr>
          <w:ilvl w:val="0"/>
          <w:numId w:val="10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اختبارات + تسليم + دعم أولي</w:t>
      </w:r>
    </w:p>
    <w:p w14:paraId="32CB9F88" w14:textId="77777777" w:rsidR="00B50675" w:rsidRDefault="00000000">
      <w:pPr>
        <w:bidi/>
        <w:spacing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r>
        <w:rPr>
          <w:rFonts w:ascii="Tajawal" w:eastAsia="Tajawal" w:hAnsi="Tajawal" w:cs="Tajawal"/>
          <w:b/>
          <w:bCs/>
          <w:sz w:val="30"/>
          <w:szCs w:val="30"/>
          <w:rtl/>
        </w:rPr>
        <w:t>أولاً: التكلفة بدون الذكاء الاصطناعي</w:t>
      </w:r>
    </w:p>
    <w:p w14:paraId="32CB9F89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6"/>
          <w:szCs w:val="26"/>
        </w:rPr>
      </w:pPr>
      <w:bookmarkStart w:id="22" w:name="_9k3tqkavpwk6" w:colFirst="0" w:colLast="0"/>
      <w:bookmarkEnd w:id="22"/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المميزات المشمولة</w:t>
      </w:r>
    </w:p>
    <w:p w14:paraId="32CB9F8A" w14:textId="77777777" w:rsidR="00B50675" w:rsidRDefault="00000000">
      <w:pPr>
        <w:numPr>
          <w:ilvl w:val="0"/>
          <w:numId w:val="15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ملفات مؤثرين يدوية</w:t>
      </w:r>
    </w:p>
    <w:p w14:paraId="32CB9F8B" w14:textId="77777777" w:rsidR="00B50675" w:rsidRDefault="00000000">
      <w:pPr>
        <w:numPr>
          <w:ilvl w:val="0"/>
          <w:numId w:val="1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بحث وتصنيف عادي (</w:t>
      </w:r>
      <w:r>
        <w:rPr>
          <w:rFonts w:ascii="Tajawal" w:eastAsia="Tajawal" w:hAnsi="Tajawal" w:cs="Tajawal"/>
        </w:rPr>
        <w:t>Filters</w:t>
      </w:r>
      <w:r>
        <w:rPr>
          <w:rFonts w:ascii="Tajawal" w:eastAsia="Tajawal" w:hAnsi="Tajawal" w:cs="Tajawal"/>
          <w:rtl/>
        </w:rPr>
        <w:t>)</w:t>
      </w:r>
    </w:p>
    <w:p w14:paraId="32CB9F8C" w14:textId="77777777" w:rsidR="00B50675" w:rsidRDefault="00000000">
      <w:pPr>
        <w:numPr>
          <w:ilvl w:val="0"/>
          <w:numId w:val="1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إدارة حملات</w:t>
      </w:r>
    </w:p>
    <w:p w14:paraId="32CB9F8D" w14:textId="77777777" w:rsidR="00B50675" w:rsidRDefault="00000000">
      <w:pPr>
        <w:numPr>
          <w:ilvl w:val="0"/>
          <w:numId w:val="1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 xml:space="preserve">محفظة مالية + </w:t>
      </w:r>
      <w:r>
        <w:rPr>
          <w:rFonts w:ascii="Tajawal" w:eastAsia="Tajawal" w:hAnsi="Tajawal" w:cs="Tajawal"/>
        </w:rPr>
        <w:t>Escrow</w:t>
      </w:r>
    </w:p>
    <w:p w14:paraId="32CB9F8E" w14:textId="77777777" w:rsidR="00B50675" w:rsidRDefault="00000000">
      <w:pPr>
        <w:numPr>
          <w:ilvl w:val="0"/>
          <w:numId w:val="1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محادثات</w:t>
      </w:r>
    </w:p>
    <w:p w14:paraId="32CB9F8F" w14:textId="77777777" w:rsidR="00B50675" w:rsidRDefault="00000000">
      <w:pPr>
        <w:numPr>
          <w:ilvl w:val="0"/>
          <w:numId w:val="15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تقارير تقليدية</w:t>
      </w:r>
    </w:p>
    <w:p w14:paraId="32CB9F90" w14:textId="77777777" w:rsidR="00B50675" w:rsidRDefault="00000000">
      <w:pPr>
        <w:numPr>
          <w:ilvl w:val="0"/>
          <w:numId w:val="15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لوحة تحكم كاملة</w:t>
      </w:r>
    </w:p>
    <w:p w14:paraId="32CB9F91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</w:rPr>
      </w:pPr>
      <w:bookmarkStart w:id="23" w:name="_5dtqxalr7i3t" w:colFirst="0" w:colLast="0"/>
      <w:bookmarkEnd w:id="23"/>
      <w:r>
        <w:rPr>
          <w:rFonts w:ascii="Tajawal" w:eastAsia="Tajawal" w:hAnsi="Tajawal" w:cs="Tajawal"/>
          <w:color w:val="000000"/>
          <w:sz w:val="22"/>
          <w:szCs w:val="22"/>
          <w:rtl/>
        </w:rPr>
        <w:t xml:space="preserve">الإجمالي بدون ذكاء اصطناعي : </w:t>
      </w:r>
      <w:r>
        <w:rPr>
          <w:rFonts w:ascii="Tajawal" w:eastAsia="Tajawal" w:hAnsi="Tajawal" w:cs="Tajawal"/>
          <w:b/>
          <w:bCs/>
          <w:color w:val="000000"/>
          <w:sz w:val="26"/>
          <w:szCs w:val="26"/>
          <w:rtl/>
        </w:rPr>
        <w:t>65 الف ريال قطري</w:t>
      </w:r>
    </w:p>
    <w:p w14:paraId="32CB9F92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bookmarkStart w:id="24" w:name="_pw58o5q0kkxl" w:colFirst="0" w:colLast="0"/>
      <w:bookmarkEnd w:id="24"/>
      <w:r>
        <w:rPr>
          <w:rFonts w:ascii="Tajawal" w:eastAsia="Tajawal" w:hAnsi="Tajawal" w:cs="Tajawal"/>
          <w:b/>
          <w:bCs/>
          <w:sz w:val="30"/>
          <w:szCs w:val="30"/>
          <w:rtl/>
        </w:rPr>
        <w:t>ثانيًا: التكلفة مع الذكاء الاصطناعي</w:t>
      </w:r>
    </w:p>
    <w:p w14:paraId="32CB9F93" w14:textId="77777777" w:rsidR="00B50675" w:rsidRDefault="00000000">
      <w:pPr>
        <w:pStyle w:val="Heading3"/>
        <w:keepNext w:val="0"/>
        <w:keepLines w:val="0"/>
        <w:bidi/>
        <w:spacing w:before="280" w:line="240" w:lineRule="auto"/>
        <w:rPr>
          <w:rFonts w:ascii="Tajawal" w:eastAsia="Tajawal" w:hAnsi="Tajawal" w:cs="Tajawal"/>
          <w:b/>
          <w:bCs/>
          <w:color w:val="000000"/>
          <w:sz w:val="22"/>
          <w:szCs w:val="22"/>
        </w:rPr>
      </w:pPr>
      <w:bookmarkStart w:id="25" w:name="_xf1ceki4ai00" w:colFirst="0" w:colLast="0"/>
      <w:bookmarkEnd w:id="25"/>
      <w:r>
        <w:rPr>
          <w:rFonts w:ascii="Tajawal" w:eastAsia="Tajawal" w:hAnsi="Tajawal" w:cs="Tajawal"/>
          <w:b/>
          <w:bCs/>
          <w:color w:val="000000"/>
          <w:sz w:val="22"/>
          <w:szCs w:val="22"/>
          <w:rtl/>
        </w:rPr>
        <w:t xml:space="preserve"> المميزات الإضافية بالذكاء الاصطناعي</w:t>
      </w:r>
    </w:p>
    <w:p w14:paraId="32CB9F94" w14:textId="77777777" w:rsidR="00B50675" w:rsidRDefault="00000000">
      <w:pPr>
        <w:numPr>
          <w:ilvl w:val="0"/>
          <w:numId w:val="7"/>
        </w:numPr>
        <w:bidi/>
        <w:spacing w:before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إنشاء بروفايل مؤثر تلقائيًا</w:t>
      </w:r>
    </w:p>
    <w:p w14:paraId="32CB9F95" w14:textId="77777777" w:rsidR="00B50675" w:rsidRDefault="00000000">
      <w:pPr>
        <w:numPr>
          <w:ilvl w:val="0"/>
          <w:numId w:val="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توليد وصف احترافي</w:t>
      </w:r>
    </w:p>
    <w:p w14:paraId="32CB9F96" w14:textId="77777777" w:rsidR="00B50675" w:rsidRDefault="00000000">
      <w:pPr>
        <w:numPr>
          <w:ilvl w:val="0"/>
          <w:numId w:val="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اقتراح خدمات وأسعار</w:t>
      </w:r>
    </w:p>
    <w:p w14:paraId="32CB9F97" w14:textId="77777777" w:rsidR="00B50675" w:rsidRDefault="00000000">
      <w:pPr>
        <w:numPr>
          <w:ilvl w:val="0"/>
          <w:numId w:val="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AI Matching</w:t>
      </w:r>
      <w:r>
        <w:rPr>
          <w:rFonts w:ascii="Tajawal" w:eastAsia="Tajawal" w:hAnsi="Tajawal" w:cs="Tajawal"/>
          <w:rtl/>
        </w:rPr>
        <w:t xml:space="preserve"> بين الحملات والمؤثرين</w:t>
      </w:r>
    </w:p>
    <w:p w14:paraId="32CB9F98" w14:textId="77777777" w:rsidR="00B50675" w:rsidRDefault="00000000">
      <w:pPr>
        <w:numPr>
          <w:ilvl w:val="0"/>
          <w:numId w:val="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تحليل أداء الحملات</w:t>
      </w:r>
    </w:p>
    <w:p w14:paraId="32CB9F99" w14:textId="77777777" w:rsidR="00B50675" w:rsidRDefault="00000000">
      <w:pPr>
        <w:numPr>
          <w:ilvl w:val="0"/>
          <w:numId w:val="7"/>
        </w:num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</w:rPr>
        <w:t>Recommendation Engine</w:t>
      </w:r>
    </w:p>
    <w:p w14:paraId="32CB9F9A" w14:textId="77777777" w:rsidR="00B50675" w:rsidRDefault="00000000">
      <w:pPr>
        <w:numPr>
          <w:ilvl w:val="0"/>
          <w:numId w:val="7"/>
        </w:numPr>
        <w:bidi/>
        <w:spacing w:after="240"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تقارير ذكية</w:t>
      </w:r>
    </w:p>
    <w:p w14:paraId="32CB9F9B" w14:textId="77777777" w:rsidR="00B50675" w:rsidRDefault="00000000">
      <w:pPr>
        <w:bidi/>
        <w:spacing w:line="240" w:lineRule="auto"/>
        <w:rPr>
          <w:rFonts w:ascii="Tajawal" w:eastAsia="Tajawal" w:hAnsi="Tajawal" w:cs="Tajawal"/>
        </w:rPr>
      </w:pPr>
      <w:r>
        <w:rPr>
          <w:rFonts w:ascii="Tajawal" w:eastAsia="Tajawal" w:hAnsi="Tajawal" w:cs="Tajawal"/>
          <w:rtl/>
        </w:rPr>
        <w:t>الإجمالي مع الذكاء الاصطناعي</w:t>
      </w:r>
      <w:r>
        <w:rPr>
          <w:rFonts w:ascii="Tajawal" w:eastAsia="Tajawal" w:hAnsi="Tajawal" w:cs="Tajawal"/>
        </w:rPr>
        <w:t xml:space="preserve"> : </w:t>
      </w:r>
      <w:r>
        <w:rPr>
          <w:rFonts w:ascii="Tajawal" w:eastAsia="Tajawal" w:hAnsi="Tajawal" w:cs="Tajawal"/>
          <w:b/>
          <w:bCs/>
          <w:sz w:val="26"/>
          <w:szCs w:val="26"/>
          <w:rtl/>
        </w:rPr>
        <w:t>85 الف ريال قطري</w:t>
      </w:r>
    </w:p>
    <w:p w14:paraId="32CB9F9C" w14:textId="77777777" w:rsidR="00B50675" w:rsidRDefault="00000000">
      <w:pPr>
        <w:pStyle w:val="Heading2"/>
        <w:keepNext w:val="0"/>
        <w:keepLines w:val="0"/>
        <w:bidi/>
        <w:spacing w:after="80" w:line="240" w:lineRule="auto"/>
        <w:rPr>
          <w:rFonts w:ascii="Tajawal" w:eastAsia="Tajawal" w:hAnsi="Tajawal" w:cs="Tajawal"/>
          <w:b/>
          <w:bCs/>
          <w:sz w:val="34"/>
          <w:szCs w:val="34"/>
        </w:rPr>
      </w:pPr>
      <w:bookmarkStart w:id="26" w:name="_ktrymnl8xzu7" w:colFirst="0" w:colLast="0"/>
      <w:bookmarkEnd w:id="26"/>
      <w:r>
        <w:rPr>
          <w:rFonts w:ascii="Tajawal" w:eastAsia="Tajawal" w:hAnsi="Tajawal" w:cs="Tajawal"/>
          <w:b/>
          <w:bCs/>
          <w:sz w:val="30"/>
          <w:szCs w:val="30"/>
          <w:rtl/>
        </w:rPr>
        <w:t xml:space="preserve">مدة التنفيذ المتوقعة : </w:t>
      </w:r>
    </w:p>
    <w:p w14:paraId="32CB9F9D" w14:textId="77777777" w:rsidR="00B50675" w:rsidRDefault="00000000">
      <w:pPr>
        <w:numPr>
          <w:ilvl w:val="0"/>
          <w:numId w:val="2"/>
        </w:numPr>
        <w:bidi/>
        <w:spacing w:line="240" w:lineRule="auto"/>
        <w:rPr>
          <w:rFonts w:ascii="Tajawal" w:eastAsia="Tajawal" w:hAnsi="Tajawal" w:cs="Tajawal"/>
          <w:b/>
          <w:bCs/>
        </w:rPr>
      </w:pPr>
      <w:r>
        <w:rPr>
          <w:rFonts w:ascii="Tajawal" w:eastAsia="Tajawal" w:hAnsi="Tajawal" w:cs="Tajawal"/>
          <w:rtl/>
        </w:rPr>
        <w:t>المشروع من غير الذكاء الاصطناعي</w:t>
      </w:r>
      <w:r>
        <w:rPr>
          <w:rFonts w:ascii="Tajawal" w:eastAsia="Tajawal" w:hAnsi="Tajawal" w:cs="Tajawal"/>
        </w:rPr>
        <w:t xml:space="preserve"> :</w:t>
      </w:r>
      <w:r>
        <w:rPr>
          <w:rFonts w:ascii="Tajawal" w:eastAsia="Tajawal" w:hAnsi="Tajawal" w:cs="Tajawal"/>
          <w:b/>
          <w:bCs/>
        </w:rPr>
        <w:t xml:space="preserve"> </w:t>
      </w:r>
      <w:r>
        <w:rPr>
          <w:rFonts w:ascii="Tajawal" w:eastAsia="Tajawal" w:hAnsi="Tajawal" w:cs="Tajawal"/>
          <w:b/>
          <w:bCs/>
          <w:rtl/>
        </w:rPr>
        <w:t xml:space="preserve">4 اشهر </w:t>
      </w:r>
    </w:p>
    <w:p w14:paraId="32CB9F9E" w14:textId="77777777" w:rsidR="00B50675" w:rsidRDefault="00000000">
      <w:pPr>
        <w:numPr>
          <w:ilvl w:val="0"/>
          <w:numId w:val="2"/>
        </w:numPr>
        <w:bidi/>
        <w:spacing w:line="240" w:lineRule="auto"/>
        <w:rPr>
          <w:rFonts w:ascii="Tajawal" w:eastAsia="Tajawal" w:hAnsi="Tajawal" w:cs="Tajawal"/>
          <w:b/>
          <w:bCs/>
        </w:rPr>
      </w:pPr>
      <w:r>
        <w:rPr>
          <w:rFonts w:ascii="Tajawal" w:eastAsia="Tajawal" w:hAnsi="Tajawal" w:cs="Tajawal"/>
          <w:rtl/>
        </w:rPr>
        <w:t>المشروع مع الذكاء الاصطناعي</w:t>
      </w:r>
      <w:r>
        <w:rPr>
          <w:rFonts w:ascii="Tajawal" w:eastAsia="Tajawal" w:hAnsi="Tajawal" w:cs="Tajawal"/>
        </w:rPr>
        <w:t xml:space="preserve"> : </w:t>
      </w:r>
      <w:r>
        <w:rPr>
          <w:rFonts w:ascii="Tajawal" w:eastAsia="Tajawal" w:hAnsi="Tajawal" w:cs="Tajawal"/>
          <w:b/>
          <w:bCs/>
          <w:rtl/>
        </w:rPr>
        <w:t xml:space="preserve">6 اشهر </w:t>
      </w:r>
    </w:p>
    <w:p w14:paraId="7C805239" w14:textId="77777777" w:rsidR="00674396" w:rsidRDefault="00674396" w:rsidP="00674396">
      <w:pPr>
        <w:bidi/>
        <w:spacing w:line="240" w:lineRule="auto"/>
        <w:rPr>
          <w:rFonts w:ascii="Tajawal" w:eastAsia="Tajawal" w:hAnsi="Tajawal" w:cs="Tajawal"/>
          <w:b/>
          <w:bCs/>
          <w:rtl/>
        </w:rPr>
      </w:pPr>
    </w:p>
    <w:p w14:paraId="4E0314D3" w14:textId="77777777" w:rsidR="00674396" w:rsidRDefault="00674396" w:rsidP="00674396">
      <w:pPr>
        <w:bidi/>
        <w:spacing w:line="240" w:lineRule="auto"/>
        <w:rPr>
          <w:rFonts w:ascii="Tajawal" w:eastAsia="Tajawal" w:hAnsi="Tajawal" w:cs="Tajawal"/>
          <w:b/>
          <w:bCs/>
        </w:rPr>
      </w:pPr>
    </w:p>
    <w:p w14:paraId="32CB9F9F" w14:textId="77777777" w:rsidR="00B50675" w:rsidRDefault="00B50675">
      <w:pPr>
        <w:bidi/>
        <w:spacing w:line="240" w:lineRule="auto"/>
        <w:rPr>
          <w:rFonts w:ascii="Tajawal" w:eastAsia="Tajawal" w:hAnsi="Tajawal" w:cs="Tajawal"/>
        </w:rPr>
      </w:pPr>
    </w:p>
    <w:sectPr w:rsidR="00B506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altName w:val="Calibri"/>
    <w:charset w:val="00"/>
    <w:family w:val="auto"/>
    <w:pitch w:val="default"/>
    <w:embedRegular r:id="rId1" w:fontKey="{46194E3A-C3A9-424D-B5A9-CE02572B4CB7}"/>
    <w:embedBold r:id="rId2" w:fontKey="{2FF81B50-C26C-4303-AE3B-D18F18D4B2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D0BE66-9A67-4017-A144-988EBECAE4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EE846F-3604-48AB-869D-6461A06B1D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EF1"/>
    <w:multiLevelType w:val="multilevel"/>
    <w:tmpl w:val="6484A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E698F"/>
    <w:multiLevelType w:val="multilevel"/>
    <w:tmpl w:val="C7708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BE48B3"/>
    <w:multiLevelType w:val="multilevel"/>
    <w:tmpl w:val="A34E9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27044A"/>
    <w:multiLevelType w:val="multilevel"/>
    <w:tmpl w:val="94BEC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8D2755"/>
    <w:multiLevelType w:val="multilevel"/>
    <w:tmpl w:val="3B78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33DD2"/>
    <w:multiLevelType w:val="multilevel"/>
    <w:tmpl w:val="DDA6C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337508"/>
    <w:multiLevelType w:val="multilevel"/>
    <w:tmpl w:val="E4BEC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FD3E25"/>
    <w:multiLevelType w:val="multilevel"/>
    <w:tmpl w:val="C5329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437BEE"/>
    <w:multiLevelType w:val="multilevel"/>
    <w:tmpl w:val="63901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04239A"/>
    <w:multiLevelType w:val="multilevel"/>
    <w:tmpl w:val="1EB09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D00DC6"/>
    <w:multiLevelType w:val="multilevel"/>
    <w:tmpl w:val="41AE3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D46E11"/>
    <w:multiLevelType w:val="multilevel"/>
    <w:tmpl w:val="A860D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700AC9"/>
    <w:multiLevelType w:val="multilevel"/>
    <w:tmpl w:val="02D64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9E6AED"/>
    <w:multiLevelType w:val="multilevel"/>
    <w:tmpl w:val="BA445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995C0C"/>
    <w:multiLevelType w:val="multilevel"/>
    <w:tmpl w:val="EFA63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3F1FD2"/>
    <w:multiLevelType w:val="multilevel"/>
    <w:tmpl w:val="D5D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758D1"/>
    <w:multiLevelType w:val="multilevel"/>
    <w:tmpl w:val="46B87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52756B"/>
    <w:multiLevelType w:val="multilevel"/>
    <w:tmpl w:val="C4D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52EB4"/>
    <w:multiLevelType w:val="multilevel"/>
    <w:tmpl w:val="CBCA8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B32B35"/>
    <w:multiLevelType w:val="multilevel"/>
    <w:tmpl w:val="AAE24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1931C4"/>
    <w:multiLevelType w:val="multilevel"/>
    <w:tmpl w:val="D4C2A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7F1E6B"/>
    <w:multiLevelType w:val="multilevel"/>
    <w:tmpl w:val="43F22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9A22D3"/>
    <w:multiLevelType w:val="multilevel"/>
    <w:tmpl w:val="59B29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6C4391"/>
    <w:multiLevelType w:val="multilevel"/>
    <w:tmpl w:val="BC769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8257B7"/>
    <w:multiLevelType w:val="multilevel"/>
    <w:tmpl w:val="A8BA6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9F1AB4"/>
    <w:multiLevelType w:val="multilevel"/>
    <w:tmpl w:val="400EB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D44523"/>
    <w:multiLevelType w:val="multilevel"/>
    <w:tmpl w:val="4AC4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9988234">
    <w:abstractNumId w:val="14"/>
  </w:num>
  <w:num w:numId="2" w16cid:durableId="1605073742">
    <w:abstractNumId w:val="7"/>
  </w:num>
  <w:num w:numId="3" w16cid:durableId="187256001">
    <w:abstractNumId w:val="20"/>
  </w:num>
  <w:num w:numId="4" w16cid:durableId="1382630661">
    <w:abstractNumId w:val="4"/>
  </w:num>
  <w:num w:numId="5" w16cid:durableId="458452824">
    <w:abstractNumId w:val="5"/>
  </w:num>
  <w:num w:numId="6" w16cid:durableId="1801879276">
    <w:abstractNumId w:val="1"/>
  </w:num>
  <w:num w:numId="7" w16cid:durableId="1263687153">
    <w:abstractNumId w:val="6"/>
  </w:num>
  <w:num w:numId="8" w16cid:durableId="645429642">
    <w:abstractNumId w:val="0"/>
  </w:num>
  <w:num w:numId="9" w16cid:durableId="219287927">
    <w:abstractNumId w:val="18"/>
  </w:num>
  <w:num w:numId="10" w16cid:durableId="787160350">
    <w:abstractNumId w:val="22"/>
  </w:num>
  <w:num w:numId="11" w16cid:durableId="1564214071">
    <w:abstractNumId w:val="24"/>
  </w:num>
  <w:num w:numId="12" w16cid:durableId="1687369816">
    <w:abstractNumId w:val="13"/>
  </w:num>
  <w:num w:numId="13" w16cid:durableId="117141935">
    <w:abstractNumId w:val="3"/>
  </w:num>
  <w:num w:numId="14" w16cid:durableId="1255474227">
    <w:abstractNumId w:val="23"/>
  </w:num>
  <w:num w:numId="15" w16cid:durableId="212280143">
    <w:abstractNumId w:val="11"/>
  </w:num>
  <w:num w:numId="16" w16cid:durableId="1874725059">
    <w:abstractNumId w:val="2"/>
  </w:num>
  <w:num w:numId="17" w16cid:durableId="1370882781">
    <w:abstractNumId w:val="21"/>
  </w:num>
  <w:num w:numId="18" w16cid:durableId="1264000645">
    <w:abstractNumId w:val="12"/>
  </w:num>
  <w:num w:numId="19" w16cid:durableId="766778933">
    <w:abstractNumId w:val="25"/>
  </w:num>
  <w:num w:numId="20" w16cid:durableId="1323662891">
    <w:abstractNumId w:val="19"/>
  </w:num>
  <w:num w:numId="21" w16cid:durableId="1442798080">
    <w:abstractNumId w:val="16"/>
  </w:num>
  <w:num w:numId="22" w16cid:durableId="1841387280">
    <w:abstractNumId w:val="9"/>
  </w:num>
  <w:num w:numId="23" w16cid:durableId="177086638">
    <w:abstractNumId w:val="10"/>
  </w:num>
  <w:num w:numId="24" w16cid:durableId="1563784189">
    <w:abstractNumId w:val="26"/>
  </w:num>
  <w:num w:numId="25" w16cid:durableId="1858889523">
    <w:abstractNumId w:val="8"/>
  </w:num>
  <w:num w:numId="26" w16cid:durableId="873615373">
    <w:abstractNumId w:val="17"/>
  </w:num>
  <w:num w:numId="27" w16cid:durableId="19685882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75"/>
    <w:rsid w:val="00416024"/>
    <w:rsid w:val="00674396"/>
    <w:rsid w:val="00B50675"/>
    <w:rsid w:val="00C1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9EDC"/>
  <w15:docId w15:val="{4AD6EF29-E978-4AD4-90E0-89FD78E2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722</Words>
  <Characters>3394</Characters>
  <Application>Microsoft Office Word</Application>
  <DocSecurity>0</DocSecurity>
  <Lines>188</Lines>
  <Paragraphs>205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Ashraf Issa</cp:lastModifiedBy>
  <cp:revision>3</cp:revision>
  <dcterms:created xsi:type="dcterms:W3CDTF">2025-12-28T06:54:00Z</dcterms:created>
  <dcterms:modified xsi:type="dcterms:W3CDTF">2025-12-28T06:55:00Z</dcterms:modified>
</cp:coreProperties>
</file>