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CD5AA" w14:textId="77777777" w:rsidR="00EC118E" w:rsidRDefault="00ED35D4">
      <w:pPr>
        <w:pStyle w:val="FirstLine-DropCap"/>
        <w:framePr w:dropCap="drop" w:lines="4" w:hSpace="20" w:wrap="around" w:vAnchor="text" w:hAnchor="text"/>
        <w:shd w:val="clear" w:color="auto" w:fill="FDAD00"/>
        <w:spacing w:line="1562" w:lineRule="exact"/>
        <w:jc w:val="center"/>
        <w:textAlignment w:val="baseline"/>
      </w:pPr>
      <w:r>
        <w:rPr>
          <w:rFonts w:ascii="Helvetica Neue Medium" w:eastAsia="Helvetica Neue Medium" w:hAnsi="Helvetica Neue Medium" w:cs="Helvetica Neue Medium"/>
          <w:b w:val="0"/>
          <w:bCs w:val="0"/>
          <w:color w:val="FFFFFF"/>
          <w:spacing w:val="0"/>
          <w:position w:val="-22"/>
          <w:sz w:val="192"/>
          <w:szCs w:val="192"/>
        </w:rPr>
        <w:t>Md</w:t>
      </w:r>
    </w:p>
    <w:p w14:paraId="10BDC9BB" w14:textId="77777777" w:rsidR="00EC118E" w:rsidRDefault="00ED35D4">
      <w:pPr>
        <w:pStyle w:val="FirstLine-DropCap"/>
      </w:pPr>
      <w:r>
        <w:t xml:space="preserve"> Ashraful Islam</w:t>
      </w:r>
    </w:p>
    <w:p w14:paraId="5BF0BEDC" w14:textId="77777777" w:rsidR="00EC118E" w:rsidRDefault="00ED35D4">
      <w:pPr>
        <w:pStyle w:val="Body0"/>
      </w:pPr>
      <w:r>
        <w:t>M: 0406261326</w:t>
      </w:r>
    </w:p>
    <w:p w14:paraId="3DD6D30A" w14:textId="77777777" w:rsidR="00EC118E" w:rsidRDefault="00ED35D4">
      <w:pPr>
        <w:pStyle w:val="Body0"/>
      </w:pPr>
      <w:r>
        <w:t xml:space="preserve">E: </w:t>
      </w:r>
      <w:hyperlink r:id="rId7" w:history="1">
        <w:r>
          <w:rPr>
            <w:rStyle w:val="Hyperlink0"/>
          </w:rPr>
          <w:t>ashraful.win@icloud.com</w:t>
        </w:r>
      </w:hyperlink>
    </w:p>
    <w:p w14:paraId="756B0DA8" w14:textId="77777777" w:rsidR="00EC118E" w:rsidRDefault="00ED35D4">
      <w:pPr>
        <w:pStyle w:val="Body0"/>
      </w:pPr>
      <w:hyperlink r:id="rId8" w:history="1">
        <w:r>
          <w:rPr>
            <w:rStyle w:val="Hyperlink0"/>
          </w:rPr>
          <w:t>www.linkedin.com/in/mraislam</w:t>
        </w:r>
      </w:hyperlink>
    </w:p>
    <w:p w14:paraId="26F7DCDF" w14:textId="77777777" w:rsidR="00EC118E" w:rsidRDefault="00ED35D4">
      <w:pPr>
        <w:pStyle w:val="Body0"/>
      </w:pPr>
      <w:hyperlink r:id="rId9" w:history="1">
        <w:r>
          <w:rPr>
            <w:rStyle w:val="Hyperlink0"/>
          </w:rPr>
          <w:t>http://ashrafs.info</w:t>
        </w:r>
      </w:hyperlink>
      <w:r>
        <w:t xml:space="preserve"> </w:t>
      </w:r>
    </w:p>
    <w:p w14:paraId="0DE10DCA" w14:textId="77777777" w:rsidR="00EC118E" w:rsidRDefault="00EC118E">
      <w:pPr>
        <w:pStyle w:val="Body0"/>
      </w:pPr>
    </w:p>
    <w:p w14:paraId="0DDAA965" w14:textId="77777777" w:rsidR="00EC118E" w:rsidRDefault="00ED35D4">
      <w:pPr>
        <w:pStyle w:val="Heading1"/>
      </w:pPr>
      <w:r>
        <w:t>Summary</w:t>
      </w:r>
    </w:p>
    <w:p w14:paraId="18A14536" w14:textId="30CBF170" w:rsidR="00EC118E" w:rsidRDefault="00ED35D4">
      <w:pPr>
        <w:pStyle w:val="Body0"/>
      </w:pPr>
      <w:r>
        <w:t>A Proficient IT professional with excellent installation and troubleshooting abilities and advanced knowledge of computer information technol</w:t>
      </w:r>
      <w:r>
        <w:t xml:space="preserve">ogy. Possesses excellent oral and written communication skills. Has a </w:t>
      </w:r>
      <w:r w:rsidR="00383EB2">
        <w:t>bachelor’s degree</w:t>
      </w:r>
      <w:r>
        <w:t xml:space="preserve"> in Information Technology and more than two years of ICT desktop support experience.</w:t>
      </w:r>
    </w:p>
    <w:p w14:paraId="7DE8E0F6" w14:textId="77777777" w:rsidR="00EC118E" w:rsidRDefault="00ED35D4">
      <w:pPr>
        <w:pStyle w:val="Heading1"/>
      </w:pPr>
      <w:r>
        <w:t>Employment History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4"/>
        <w:gridCol w:w="6216"/>
      </w:tblGrid>
      <w:tr w:rsidR="00EC118E" w14:paraId="15D7851F" w14:textId="77777777">
        <w:trPr>
          <w:trHeight w:val="29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B2DFB" w14:textId="77777777" w:rsidR="00EC118E" w:rsidRDefault="00ED35D4">
            <w:pPr>
              <w:pStyle w:val="TableStyle2"/>
            </w:pPr>
            <w:r>
              <w:rPr>
                <w:rFonts w:eastAsia="Arial Unicode MS" w:cs="Arial Unicode MS"/>
              </w:rPr>
              <w:t>Year</w:t>
            </w: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FF6AF" w14:textId="77777777" w:rsidR="00EC118E" w:rsidRDefault="00ED35D4">
            <w:pPr>
              <w:pStyle w:val="TableStyle2"/>
            </w:pPr>
            <w:r>
              <w:rPr>
                <w:rFonts w:eastAsia="Arial Unicode MS" w:cs="Arial Unicode MS"/>
              </w:rPr>
              <w:t xml:space="preserve">Organisation / Position </w:t>
            </w:r>
          </w:p>
        </w:tc>
      </w:tr>
      <w:tr w:rsidR="00EC118E" w14:paraId="4556CE48" w14:textId="77777777">
        <w:trPr>
          <w:trHeight w:val="593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ABF2C" w14:textId="77777777" w:rsidR="00EC118E" w:rsidRDefault="00ED35D4">
            <w:pPr>
              <w:pStyle w:val="TableStyle2"/>
            </w:pPr>
            <w:r>
              <w:rPr>
                <w:sz w:val="26"/>
                <w:szCs w:val="26"/>
              </w:rPr>
              <w:t>2017 - Present</w:t>
            </w: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4A459" w14:textId="77777777" w:rsidR="00EC118E" w:rsidRDefault="00ED35D4">
            <w:pPr>
              <w:pStyle w:val="TableStyle2"/>
            </w:pPr>
            <w:r>
              <w:rPr>
                <w:sz w:val="26"/>
                <w:szCs w:val="26"/>
              </w:rPr>
              <w:t xml:space="preserve">Best Technology Services - ICT Field Tech., </w:t>
            </w:r>
          </w:p>
          <w:p w14:paraId="69C1A7FF" w14:textId="77777777" w:rsidR="00EC118E" w:rsidRDefault="00ED35D4">
            <w:pPr>
              <w:pStyle w:val="TableStyle2"/>
            </w:pPr>
            <w:r>
              <w:rPr>
                <w:sz w:val="26"/>
                <w:szCs w:val="26"/>
              </w:rPr>
              <w:t>Darwin NT Australia</w:t>
            </w:r>
          </w:p>
        </w:tc>
      </w:tr>
      <w:tr w:rsidR="00EC118E" w14:paraId="09D393E6" w14:textId="77777777">
        <w:trPr>
          <w:trHeight w:val="1674"/>
        </w:trPr>
        <w:tc>
          <w:tcPr>
            <w:tcW w:w="9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48888" w14:textId="77777777" w:rsidR="00EC118E" w:rsidRDefault="00ED35D4">
            <w:pPr>
              <w:pStyle w:val="Body0"/>
            </w:pPr>
            <w:r>
              <w:rPr>
                <w:lang w:val="nl-NL"/>
              </w:rPr>
              <w:t>Duties:</w:t>
            </w:r>
          </w:p>
          <w:p w14:paraId="3066A438" w14:textId="77777777" w:rsidR="00EC118E" w:rsidRDefault="00ED35D4">
            <w:pPr>
              <w:pStyle w:val="Body0"/>
              <w:numPr>
                <w:ilvl w:val="0"/>
                <w:numId w:val="1"/>
              </w:numPr>
            </w:pPr>
            <w:r>
              <w:t xml:space="preserve">Determining software and hardware requirements to provide solutions to problems, </w:t>
            </w:r>
          </w:p>
          <w:p w14:paraId="6CB6D7E0" w14:textId="77777777" w:rsidR="00EC118E" w:rsidRDefault="00ED35D4">
            <w:pPr>
              <w:pStyle w:val="Body0"/>
              <w:numPr>
                <w:ilvl w:val="0"/>
                <w:numId w:val="1"/>
              </w:numPr>
            </w:pPr>
            <w:r>
              <w:t xml:space="preserve">Responding to inquiries about software and hardware problems, </w:t>
            </w:r>
          </w:p>
          <w:p w14:paraId="3D849CEB" w14:textId="77777777" w:rsidR="00EC118E" w:rsidRDefault="00ED35D4">
            <w:pPr>
              <w:pStyle w:val="Body0"/>
              <w:numPr>
                <w:ilvl w:val="0"/>
                <w:numId w:val="1"/>
              </w:numPr>
            </w:pPr>
            <w:r>
              <w:t>Installing and downloading appropriat</w:t>
            </w:r>
            <w:r>
              <w:t xml:space="preserve">e software, </w:t>
            </w:r>
          </w:p>
          <w:p w14:paraId="2384B69E" w14:textId="77777777" w:rsidR="00EC118E" w:rsidRDefault="00ED35D4">
            <w:pPr>
              <w:pStyle w:val="Body0"/>
              <w:numPr>
                <w:ilvl w:val="0"/>
                <w:numId w:val="1"/>
              </w:numPr>
            </w:pPr>
            <w:r>
              <w:t xml:space="preserve">Implementing computer networks, </w:t>
            </w:r>
          </w:p>
          <w:p w14:paraId="355E9DAC" w14:textId="77777777" w:rsidR="00EC118E" w:rsidRDefault="00ED35D4">
            <w:pPr>
              <w:pStyle w:val="Body0"/>
              <w:numPr>
                <w:ilvl w:val="0"/>
                <w:numId w:val="1"/>
              </w:numPr>
            </w:pPr>
            <w:r>
              <w:t xml:space="preserve">Replacing peripheral equipment such as terminals, printers, routers, switches and modems. </w:t>
            </w:r>
          </w:p>
        </w:tc>
      </w:tr>
      <w:tr w:rsidR="00EC118E" w14:paraId="3602552D" w14:textId="77777777">
        <w:trPr>
          <w:trHeight w:val="1434"/>
        </w:trPr>
        <w:tc>
          <w:tcPr>
            <w:tcW w:w="9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D8BD0" w14:textId="77777777" w:rsidR="00EC118E" w:rsidRDefault="00ED35D4">
            <w:pPr>
              <w:pStyle w:val="Body0"/>
            </w:pPr>
            <w:r>
              <w:t xml:space="preserve">Achievements: </w:t>
            </w:r>
          </w:p>
          <w:p w14:paraId="12497951" w14:textId="77777777" w:rsidR="00EC118E" w:rsidRDefault="00ED35D4">
            <w:pPr>
              <w:pStyle w:val="Body0"/>
              <w:numPr>
                <w:ilvl w:val="0"/>
                <w:numId w:val="2"/>
              </w:numPr>
            </w:pPr>
            <w:r>
              <w:t xml:space="preserve">Document help desk tickets/resolutions and provide overall assistance, </w:t>
            </w:r>
          </w:p>
          <w:p w14:paraId="27BFC83B" w14:textId="77777777" w:rsidR="00EC118E" w:rsidRDefault="00ED35D4">
            <w:pPr>
              <w:pStyle w:val="Body0"/>
              <w:numPr>
                <w:ilvl w:val="0"/>
                <w:numId w:val="2"/>
              </w:numPr>
            </w:pPr>
            <w:r>
              <w:t>Perform diagnostics and troubleshooting of multiple issues, document help desk tickets/resolutions, and maintain equipment inventory lists,</w:t>
            </w:r>
          </w:p>
          <w:p w14:paraId="037154EE" w14:textId="77777777" w:rsidR="00EC118E" w:rsidRDefault="00ED35D4">
            <w:pPr>
              <w:pStyle w:val="Body0"/>
              <w:numPr>
                <w:ilvl w:val="0"/>
                <w:numId w:val="2"/>
              </w:numPr>
            </w:pPr>
            <w:r>
              <w:t>Properly identify network equipment and prop</w:t>
            </w:r>
            <w:r>
              <w:t xml:space="preserve">erly assemble to install, </w:t>
            </w:r>
          </w:p>
          <w:p w14:paraId="2DD3EB9B" w14:textId="77777777" w:rsidR="00EC118E" w:rsidRDefault="00ED35D4">
            <w:pPr>
              <w:pStyle w:val="Body0"/>
              <w:numPr>
                <w:ilvl w:val="0"/>
                <w:numId w:val="2"/>
              </w:numPr>
            </w:pPr>
            <w:r>
              <w:t xml:space="preserve">Identify hazards and follow safety regulations. </w:t>
            </w:r>
          </w:p>
        </w:tc>
      </w:tr>
    </w:tbl>
    <w:p w14:paraId="128A7E36" w14:textId="77777777" w:rsidR="00EC118E" w:rsidRDefault="00EC118E">
      <w:pPr>
        <w:pStyle w:val="Body0"/>
      </w:pPr>
    </w:p>
    <w:p w14:paraId="66188F71" w14:textId="77777777" w:rsidR="00EC118E" w:rsidRDefault="00EC118E">
      <w:pPr>
        <w:pStyle w:val="Body0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4"/>
        <w:gridCol w:w="6216"/>
      </w:tblGrid>
      <w:tr w:rsidR="00EC118E" w14:paraId="743BEC9B" w14:textId="77777777">
        <w:trPr>
          <w:trHeight w:val="29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3DA3C" w14:textId="77777777" w:rsidR="00EC118E" w:rsidRDefault="00ED35D4">
            <w:pPr>
              <w:pStyle w:val="TableStyle2"/>
            </w:pPr>
            <w:r>
              <w:rPr>
                <w:rFonts w:eastAsia="Arial Unicode MS" w:cs="Arial Unicode MS"/>
              </w:rPr>
              <w:t>Year</w:t>
            </w: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171F" w14:textId="77777777" w:rsidR="00EC118E" w:rsidRDefault="00ED35D4">
            <w:pPr>
              <w:pStyle w:val="TableStyle2"/>
            </w:pPr>
            <w:r>
              <w:rPr>
                <w:rFonts w:eastAsia="Arial Unicode MS" w:cs="Arial Unicode MS"/>
              </w:rPr>
              <w:t xml:space="preserve">Organisation / Position </w:t>
            </w:r>
          </w:p>
        </w:tc>
      </w:tr>
      <w:tr w:rsidR="00EC118E" w14:paraId="2DA809F5" w14:textId="77777777">
        <w:trPr>
          <w:trHeight w:val="593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0E92D" w14:textId="77777777" w:rsidR="00EC118E" w:rsidRDefault="00ED35D4">
            <w:pPr>
              <w:pStyle w:val="TableStyle2"/>
            </w:pPr>
            <w:r>
              <w:rPr>
                <w:sz w:val="26"/>
                <w:szCs w:val="26"/>
              </w:rPr>
              <w:t>2018 - 2018</w:t>
            </w: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E285B" w14:textId="77777777" w:rsidR="00EC118E" w:rsidRDefault="00ED35D4">
            <w:pPr>
              <w:pStyle w:val="TableStyle2"/>
            </w:pPr>
            <w:r>
              <w:rPr>
                <w:sz w:val="26"/>
                <w:szCs w:val="26"/>
              </w:rPr>
              <w:t>PC - Mart Darwin - Desktop Assembler,</w:t>
            </w:r>
          </w:p>
          <w:p w14:paraId="07CF1011" w14:textId="77777777" w:rsidR="00EC118E" w:rsidRDefault="00ED35D4">
            <w:pPr>
              <w:pStyle w:val="TableStyle2"/>
            </w:pPr>
            <w:proofErr w:type="spellStart"/>
            <w:r>
              <w:rPr>
                <w:sz w:val="26"/>
                <w:szCs w:val="26"/>
              </w:rPr>
              <w:t>Woolner</w:t>
            </w:r>
            <w:proofErr w:type="spellEnd"/>
            <w:r>
              <w:rPr>
                <w:sz w:val="26"/>
                <w:szCs w:val="26"/>
              </w:rPr>
              <w:t xml:space="preserve"> NT Australia </w:t>
            </w:r>
          </w:p>
        </w:tc>
      </w:tr>
      <w:tr w:rsidR="00EC118E" w14:paraId="598E33F7" w14:textId="77777777">
        <w:trPr>
          <w:trHeight w:val="1194"/>
        </w:trPr>
        <w:tc>
          <w:tcPr>
            <w:tcW w:w="9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2D52C" w14:textId="77777777" w:rsidR="00EC118E" w:rsidRDefault="00ED35D4">
            <w:pPr>
              <w:pStyle w:val="Body0"/>
            </w:pPr>
            <w:r>
              <w:t>R</w:t>
            </w:r>
            <w:r>
              <w:t>esponsibilities</w:t>
            </w:r>
            <w:r>
              <w:t>:</w:t>
            </w:r>
          </w:p>
          <w:p w14:paraId="7608B24D" w14:textId="77777777" w:rsidR="00EC118E" w:rsidRDefault="00ED35D4">
            <w:pPr>
              <w:pStyle w:val="Body0"/>
              <w:numPr>
                <w:ilvl w:val="0"/>
                <w:numId w:val="3"/>
              </w:numPr>
            </w:pPr>
            <w:r>
              <w:t>Assemble desktop computer,</w:t>
            </w:r>
          </w:p>
          <w:p w14:paraId="46AD3274" w14:textId="77777777" w:rsidR="00EC118E" w:rsidRDefault="00ED35D4">
            <w:pPr>
              <w:pStyle w:val="Body0"/>
              <w:numPr>
                <w:ilvl w:val="0"/>
                <w:numId w:val="3"/>
              </w:numPr>
            </w:pPr>
            <w:r>
              <w:t xml:space="preserve">Taking orders, </w:t>
            </w:r>
            <w:r>
              <w:t>looking-after cash,</w:t>
            </w:r>
          </w:p>
          <w:p w14:paraId="7D7556FE" w14:textId="77777777" w:rsidR="00EC118E" w:rsidRDefault="00ED35D4">
            <w:pPr>
              <w:pStyle w:val="Body0"/>
              <w:numPr>
                <w:ilvl w:val="0"/>
                <w:numId w:val="3"/>
              </w:numPr>
            </w:pPr>
            <w:r>
              <w:t>Taking Phone orders,</w:t>
            </w:r>
          </w:p>
          <w:p w14:paraId="199739B9" w14:textId="77777777" w:rsidR="00EC118E" w:rsidRDefault="00ED35D4">
            <w:pPr>
              <w:pStyle w:val="Body0"/>
              <w:numPr>
                <w:ilvl w:val="0"/>
                <w:numId w:val="3"/>
              </w:numPr>
            </w:pPr>
            <w:r>
              <w:t>Receiving stocks and dispatching deliveries.</w:t>
            </w:r>
          </w:p>
        </w:tc>
      </w:tr>
      <w:tr w:rsidR="00EC118E" w14:paraId="29C4A806" w14:textId="77777777">
        <w:trPr>
          <w:trHeight w:val="1434"/>
        </w:trPr>
        <w:tc>
          <w:tcPr>
            <w:tcW w:w="9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68B1" w14:textId="77777777" w:rsidR="00EC118E" w:rsidRDefault="00ED35D4">
            <w:pPr>
              <w:pStyle w:val="Body0"/>
            </w:pPr>
            <w:r>
              <w:t xml:space="preserve">Achievements: </w:t>
            </w:r>
          </w:p>
          <w:p w14:paraId="3CF91F99" w14:textId="77777777" w:rsidR="00EC118E" w:rsidRDefault="00ED35D4">
            <w:pPr>
              <w:pStyle w:val="Body0"/>
              <w:numPr>
                <w:ilvl w:val="0"/>
                <w:numId w:val="4"/>
              </w:numPr>
            </w:pPr>
            <w:r>
              <w:t xml:space="preserve">Document help desk tickets/resolutions and provide overall assistance, </w:t>
            </w:r>
          </w:p>
          <w:p w14:paraId="3C3E0D7E" w14:textId="77777777" w:rsidR="00EC118E" w:rsidRDefault="00ED35D4">
            <w:pPr>
              <w:pStyle w:val="Body0"/>
              <w:numPr>
                <w:ilvl w:val="0"/>
                <w:numId w:val="4"/>
              </w:numPr>
            </w:pPr>
            <w:r>
              <w:t xml:space="preserve">Perform diagnostics and troubleshooting of multiple issues, document help desk tickets/resolutions, and maintain equipment inventory lists </w:t>
            </w:r>
          </w:p>
          <w:p w14:paraId="33987D9B" w14:textId="77777777" w:rsidR="00EC118E" w:rsidRDefault="00ED35D4">
            <w:pPr>
              <w:pStyle w:val="Body0"/>
              <w:numPr>
                <w:ilvl w:val="0"/>
                <w:numId w:val="4"/>
              </w:numPr>
            </w:pPr>
            <w:r>
              <w:t xml:space="preserve">Properly identify network equipment and properly assemble to install, </w:t>
            </w:r>
          </w:p>
          <w:p w14:paraId="7C176D2F" w14:textId="77777777" w:rsidR="00EC118E" w:rsidRDefault="00ED35D4">
            <w:pPr>
              <w:pStyle w:val="Body0"/>
              <w:numPr>
                <w:ilvl w:val="0"/>
                <w:numId w:val="4"/>
              </w:numPr>
            </w:pPr>
            <w:r>
              <w:t>Identify hazards and follow safety regulation</w:t>
            </w:r>
            <w:r>
              <w:t xml:space="preserve">s. </w:t>
            </w:r>
          </w:p>
        </w:tc>
      </w:tr>
    </w:tbl>
    <w:p w14:paraId="786EC312" w14:textId="77777777" w:rsidR="00EC118E" w:rsidRDefault="00EC118E">
      <w:pPr>
        <w:pStyle w:val="Body0"/>
      </w:pPr>
    </w:p>
    <w:p w14:paraId="4C3E8206" w14:textId="77777777" w:rsidR="00EC118E" w:rsidRDefault="00EC118E">
      <w:pPr>
        <w:pStyle w:val="Body0"/>
      </w:pPr>
    </w:p>
    <w:p w14:paraId="150EFD05" w14:textId="77777777" w:rsidR="00EC118E" w:rsidRDefault="00EC118E">
      <w:pPr>
        <w:pStyle w:val="Body0"/>
      </w:pPr>
    </w:p>
    <w:p w14:paraId="7B0D5E50" w14:textId="77777777" w:rsidR="00EC118E" w:rsidRDefault="00EC118E">
      <w:pPr>
        <w:pStyle w:val="Body0"/>
      </w:pPr>
    </w:p>
    <w:p w14:paraId="4AE8176D" w14:textId="77777777" w:rsidR="00EC118E" w:rsidRDefault="00EC118E">
      <w:pPr>
        <w:pStyle w:val="Body0"/>
      </w:pPr>
    </w:p>
    <w:p w14:paraId="44D78DE2" w14:textId="77777777" w:rsidR="00EC118E" w:rsidRDefault="00EC118E">
      <w:pPr>
        <w:pStyle w:val="Body0"/>
      </w:pPr>
    </w:p>
    <w:p w14:paraId="1C6AF66A" w14:textId="77777777" w:rsidR="00EC118E" w:rsidRDefault="00EC118E">
      <w:pPr>
        <w:pStyle w:val="Body0"/>
      </w:pPr>
    </w:p>
    <w:p w14:paraId="4E7BF5C8" w14:textId="77777777" w:rsidR="00EC118E" w:rsidRDefault="00EC118E">
      <w:pPr>
        <w:pStyle w:val="Body0"/>
      </w:pPr>
    </w:p>
    <w:p w14:paraId="0490D91E" w14:textId="77777777" w:rsidR="00EC118E" w:rsidRDefault="00EC118E">
      <w:pPr>
        <w:pStyle w:val="Body0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4"/>
        <w:gridCol w:w="6216"/>
      </w:tblGrid>
      <w:tr w:rsidR="00EC118E" w14:paraId="4F45144A" w14:textId="77777777">
        <w:trPr>
          <w:trHeight w:val="295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171C" w14:textId="77777777" w:rsidR="00EC118E" w:rsidRDefault="00ED35D4">
            <w:pPr>
              <w:pStyle w:val="TableStyle2"/>
            </w:pPr>
            <w:r>
              <w:rPr>
                <w:rFonts w:eastAsia="Arial Unicode MS" w:cs="Arial Unicode MS"/>
              </w:rPr>
              <w:t>Year</w:t>
            </w: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16463" w14:textId="77777777" w:rsidR="00EC118E" w:rsidRDefault="00ED35D4">
            <w:pPr>
              <w:pStyle w:val="TableStyle2"/>
            </w:pPr>
            <w:r>
              <w:rPr>
                <w:rFonts w:eastAsia="Arial Unicode MS" w:cs="Arial Unicode MS"/>
              </w:rPr>
              <w:t xml:space="preserve">Organisation / Position </w:t>
            </w:r>
          </w:p>
        </w:tc>
      </w:tr>
      <w:tr w:rsidR="00EC118E" w14:paraId="0279B143" w14:textId="77777777">
        <w:trPr>
          <w:trHeight w:val="593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82B22" w14:textId="77777777" w:rsidR="00EC118E" w:rsidRDefault="00ED35D4">
            <w:pPr>
              <w:pStyle w:val="TableStyle2"/>
            </w:pPr>
            <w:r>
              <w:rPr>
                <w:sz w:val="26"/>
                <w:szCs w:val="26"/>
              </w:rPr>
              <w:t>2016 - 2017</w:t>
            </w:r>
          </w:p>
        </w:tc>
        <w:tc>
          <w:tcPr>
            <w:tcW w:w="62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7F6F" w14:textId="77777777" w:rsidR="00EC118E" w:rsidRDefault="00ED35D4">
            <w:pPr>
              <w:pStyle w:val="TableStyle2"/>
            </w:pPr>
            <w:r>
              <w:rPr>
                <w:sz w:val="26"/>
                <w:szCs w:val="26"/>
              </w:rPr>
              <w:t>Coles Supermarket - Customer Service Assistant,</w:t>
            </w:r>
          </w:p>
          <w:p w14:paraId="5C24951F" w14:textId="77777777" w:rsidR="00EC118E" w:rsidRDefault="00ED35D4">
            <w:pPr>
              <w:pStyle w:val="TableStyle2"/>
            </w:pPr>
            <w:r>
              <w:rPr>
                <w:sz w:val="26"/>
                <w:szCs w:val="26"/>
              </w:rPr>
              <w:t>Palmerstone NT Australia</w:t>
            </w:r>
          </w:p>
        </w:tc>
      </w:tr>
      <w:tr w:rsidR="00EC118E" w14:paraId="671F1B15" w14:textId="77777777">
        <w:trPr>
          <w:trHeight w:val="1194"/>
        </w:trPr>
        <w:tc>
          <w:tcPr>
            <w:tcW w:w="9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21981" w14:textId="77777777" w:rsidR="00EC118E" w:rsidRDefault="00ED35D4">
            <w:pPr>
              <w:pStyle w:val="Body0"/>
            </w:pPr>
            <w:r>
              <w:t>A range of duties of Including</w:t>
            </w:r>
          </w:p>
          <w:p w14:paraId="2CE92C41" w14:textId="77777777" w:rsidR="00EC118E" w:rsidRDefault="00ED35D4">
            <w:pPr>
              <w:pStyle w:val="Body0"/>
              <w:numPr>
                <w:ilvl w:val="1"/>
                <w:numId w:val="5"/>
              </w:numPr>
            </w:pPr>
            <w:r>
              <w:t>Dealing with customer inquiries,</w:t>
            </w:r>
          </w:p>
          <w:p w14:paraId="0853818C" w14:textId="77777777" w:rsidR="00EC118E" w:rsidRDefault="00ED35D4">
            <w:pPr>
              <w:pStyle w:val="Body0"/>
              <w:numPr>
                <w:ilvl w:val="1"/>
                <w:numId w:val="5"/>
              </w:numPr>
            </w:pPr>
            <w:r>
              <w:t>Helping customer during checkout</w:t>
            </w:r>
          </w:p>
          <w:p w14:paraId="069D99BA" w14:textId="77777777" w:rsidR="00EC118E" w:rsidRDefault="00ED35D4">
            <w:pPr>
              <w:pStyle w:val="Body0"/>
              <w:numPr>
                <w:ilvl w:val="1"/>
                <w:numId w:val="5"/>
              </w:numPr>
            </w:pPr>
            <w:r>
              <w:t xml:space="preserve">Filling stocks when </w:t>
            </w:r>
            <w:r>
              <w:t>necessary</w:t>
            </w:r>
          </w:p>
        </w:tc>
      </w:tr>
    </w:tbl>
    <w:p w14:paraId="2F5EDC68" w14:textId="77777777" w:rsidR="00EC118E" w:rsidRDefault="00ED35D4">
      <w:pPr>
        <w:pStyle w:val="Heading1"/>
      </w:pPr>
      <w:r>
        <w:t>Education</w:t>
      </w:r>
    </w:p>
    <w:p w14:paraId="653A4B36" w14:textId="77777777" w:rsidR="00EC118E" w:rsidRDefault="00ED35D4">
      <w:pPr>
        <w:pStyle w:val="Body0"/>
        <w:rPr>
          <w:sz w:val="28"/>
          <w:szCs w:val="28"/>
        </w:rPr>
      </w:pPr>
      <w:r>
        <w:rPr>
          <w:sz w:val="28"/>
          <w:szCs w:val="28"/>
        </w:rPr>
        <w:t>Bachelor of Information Technology</w:t>
      </w:r>
    </w:p>
    <w:p w14:paraId="086430C2" w14:textId="77777777" w:rsidR="00EC118E" w:rsidRDefault="00ED35D4">
      <w:pPr>
        <w:pStyle w:val="Body0"/>
        <w:rPr>
          <w:sz w:val="26"/>
          <w:szCs w:val="26"/>
        </w:rPr>
      </w:pPr>
      <w:r>
        <w:rPr>
          <w:sz w:val="26"/>
          <w:szCs w:val="26"/>
        </w:rPr>
        <w:t xml:space="preserve">Charles Darwin University </w:t>
      </w:r>
    </w:p>
    <w:p w14:paraId="06AF49AA" w14:textId="77777777" w:rsidR="00EC118E" w:rsidRDefault="00ED35D4">
      <w:pPr>
        <w:pStyle w:val="Body0"/>
      </w:pPr>
      <w:r>
        <w:t>September 2019, Darwin NT Australia.</w:t>
      </w:r>
    </w:p>
    <w:p w14:paraId="0DA9A14E" w14:textId="77777777" w:rsidR="00EC118E" w:rsidRDefault="00EC118E">
      <w:pPr>
        <w:pStyle w:val="Body0"/>
      </w:pPr>
    </w:p>
    <w:p w14:paraId="3F9DD6B2" w14:textId="77777777" w:rsidR="00EC118E" w:rsidRDefault="00ED35D4">
      <w:pPr>
        <w:pStyle w:val="SubHeading1"/>
      </w:pPr>
      <w:r>
        <w:t xml:space="preserve">Degree Related </w:t>
      </w:r>
      <w:r>
        <w:t>Projects</w:t>
      </w:r>
    </w:p>
    <w:p w14:paraId="25424EB2" w14:textId="77777777" w:rsidR="00EC118E" w:rsidRDefault="00ED35D4">
      <w:pPr>
        <w:pStyle w:val="Body0"/>
      </w:pPr>
      <w:r>
        <w:t>While pursuing IT degree I worked on a project where I was the team’s programmer and UX/UI designer. My role wa</w:t>
      </w:r>
      <w:r>
        <w:t>s to develop the application.</w:t>
      </w:r>
      <w:r>
        <w:t xml:space="preserve"> </w:t>
      </w:r>
      <w:r>
        <w:t xml:space="preserve">The concept of this application was that, students could join online class using virtual reality also they could see 3D objects through Augmented Reality through their smartphone. This was a cross platform application created </w:t>
      </w:r>
      <w:r>
        <w:t xml:space="preserve">using Ionic-Cordova, Angular for front-end and firebase for backend. An online version of it can be accessed through the following link: </w:t>
      </w:r>
      <w:hyperlink r:id="rId10" w:history="1">
        <w:r>
          <w:rPr>
            <w:rStyle w:val="Hyperlink0"/>
            <w:lang w:val="pt-PT"/>
          </w:rPr>
          <w:t>https://smartuni-virtual-e.firebaseapp.com/tabs/time</w:t>
        </w:r>
      </w:hyperlink>
      <w:r>
        <w:t xml:space="preserve"> </w:t>
      </w:r>
    </w:p>
    <w:p w14:paraId="7BD1C8F2" w14:textId="77777777" w:rsidR="00EC118E" w:rsidRDefault="00ED35D4">
      <w:pPr>
        <w:pStyle w:val="Body0"/>
      </w:pPr>
      <w:r>
        <w:t xml:space="preserve">GitHub: </w:t>
      </w:r>
      <w:hyperlink r:id="rId11" w:history="1">
        <w:r>
          <w:rPr>
            <w:rStyle w:val="Hyperlink0"/>
          </w:rPr>
          <w:t>https://github.com/Ashraf0011/Virtual-E/network</w:t>
        </w:r>
      </w:hyperlink>
      <w:r>
        <w:t xml:space="preserve"> </w:t>
      </w:r>
    </w:p>
    <w:p w14:paraId="3A16D44A" w14:textId="77777777" w:rsidR="00EC118E" w:rsidRDefault="00EC118E">
      <w:pPr>
        <w:pStyle w:val="Body0"/>
        <w:rPr>
          <w:color w:val="006C65"/>
          <w:sz w:val="26"/>
          <w:szCs w:val="26"/>
        </w:rPr>
      </w:pPr>
    </w:p>
    <w:p w14:paraId="18DAF5C6" w14:textId="77777777" w:rsidR="00EC118E" w:rsidRDefault="00ED35D4">
      <w:pPr>
        <w:pStyle w:val="Heading1"/>
      </w:pPr>
      <w:r>
        <w:t>Skills and Expertise</w:t>
      </w:r>
    </w:p>
    <w:p w14:paraId="23136D12" w14:textId="77777777" w:rsidR="00EC118E" w:rsidRDefault="00ED35D4">
      <w:pPr>
        <w:pStyle w:val="SubHeading1"/>
      </w:pPr>
      <w:r>
        <w:t>Programming Skills</w:t>
      </w:r>
    </w:p>
    <w:p w14:paraId="3B4C1199" w14:textId="77777777" w:rsidR="00EC118E" w:rsidRDefault="00ED35D4">
      <w:pPr>
        <w:pStyle w:val="Body0"/>
        <w:numPr>
          <w:ilvl w:val="1"/>
          <w:numId w:val="7"/>
        </w:numPr>
      </w:pPr>
      <w:r>
        <w:t xml:space="preserve">HTML, CSS, JavaScript, </w:t>
      </w:r>
    </w:p>
    <w:p w14:paraId="704BEE0D" w14:textId="77777777" w:rsidR="00EC118E" w:rsidRDefault="00ED35D4">
      <w:pPr>
        <w:pStyle w:val="Body0"/>
        <w:numPr>
          <w:ilvl w:val="1"/>
          <w:numId w:val="7"/>
        </w:numPr>
      </w:pPr>
      <w:r>
        <w:rPr>
          <w:lang w:val="nl-NL"/>
        </w:rPr>
        <w:t>Node.js,</w:t>
      </w:r>
      <w:r>
        <w:t xml:space="preserve"> Angular</w:t>
      </w:r>
    </w:p>
    <w:p w14:paraId="2BF84FE7" w14:textId="77777777" w:rsidR="00EC118E" w:rsidRDefault="00ED35D4">
      <w:pPr>
        <w:pStyle w:val="Body0"/>
        <w:numPr>
          <w:ilvl w:val="1"/>
          <w:numId w:val="7"/>
        </w:numPr>
      </w:pPr>
      <w:r>
        <w:t xml:space="preserve">Swift, </w:t>
      </w:r>
    </w:p>
    <w:p w14:paraId="701E0909" w14:textId="77777777" w:rsidR="00EC118E" w:rsidRDefault="00ED35D4">
      <w:pPr>
        <w:pStyle w:val="Body0"/>
        <w:numPr>
          <w:ilvl w:val="1"/>
          <w:numId w:val="7"/>
        </w:numPr>
      </w:pPr>
      <w:r>
        <w:t>WebGL, GLSL,</w:t>
      </w:r>
      <w:r>
        <w:t xml:space="preserve"> </w:t>
      </w:r>
      <w:r>
        <w:rPr>
          <w:rFonts w:ascii="Liberation Serif Regular" w:eastAsia="Liberation Serif Regular" w:hAnsi="Liberation Serif Regular" w:cs="Liberation Serif Regular"/>
          <w:u w:color="000000"/>
          <w:lang w:val="nl-NL"/>
        </w:rPr>
        <w:t>Three.js, Anime.js,</w:t>
      </w:r>
      <w:r>
        <w:rPr>
          <w:rFonts w:ascii="Liberation Serif Regular" w:eastAsia="Liberation Serif Regular" w:hAnsi="Liberation Serif Regular" w:cs="Liberation Serif Regular"/>
          <w:u w:color="000000"/>
        </w:rPr>
        <w:t xml:space="preserve"> GSAP, </w:t>
      </w:r>
      <w:r>
        <w:rPr>
          <w:rFonts w:ascii="Liberation Serif Regular" w:eastAsia="Liberation Serif Regular" w:hAnsi="Liberation Serif Regular" w:cs="Liberation Serif Regular"/>
          <w:u w:color="000000"/>
        </w:rPr>
        <w:t>P</w:t>
      </w:r>
      <w:r>
        <w:rPr>
          <w:rFonts w:ascii="Liberation Serif Regular" w:eastAsia="Liberation Serif Regular" w:hAnsi="Liberation Serif Regular" w:cs="Liberation Serif Regular"/>
          <w:u w:color="000000"/>
        </w:rPr>
        <w:t>article System, Blender</w:t>
      </w:r>
    </w:p>
    <w:p w14:paraId="4B4DA058" w14:textId="77777777" w:rsidR="00EC118E" w:rsidRDefault="00ED35D4">
      <w:pPr>
        <w:pStyle w:val="Body0"/>
        <w:numPr>
          <w:ilvl w:val="1"/>
          <w:numId w:val="7"/>
        </w:numPr>
      </w:pPr>
      <w:r>
        <w:t xml:space="preserve">Framework: Ionic, </w:t>
      </w:r>
      <w:proofErr w:type="spellStart"/>
      <w:r>
        <w:t>ReactNative</w:t>
      </w:r>
      <w:proofErr w:type="spellEnd"/>
      <w:r>
        <w:t>,</w:t>
      </w:r>
    </w:p>
    <w:p w14:paraId="7C0D3664" w14:textId="77777777" w:rsidR="00EC118E" w:rsidRDefault="00ED35D4">
      <w:pPr>
        <w:pStyle w:val="SubHeading1"/>
      </w:pPr>
      <w:r>
        <w:t>Technical Skills</w:t>
      </w:r>
    </w:p>
    <w:p w14:paraId="21ECA626" w14:textId="77777777" w:rsidR="00EC118E" w:rsidRDefault="00ED35D4">
      <w:pPr>
        <w:pStyle w:val="Body0"/>
        <w:numPr>
          <w:ilvl w:val="1"/>
          <w:numId w:val="7"/>
        </w:numPr>
      </w:pPr>
      <w:r>
        <w:t>Troubleshooting network concerns,</w:t>
      </w:r>
    </w:p>
    <w:p w14:paraId="0EAEB130" w14:textId="77777777" w:rsidR="00EC118E" w:rsidRDefault="00ED35D4">
      <w:pPr>
        <w:pStyle w:val="Body0"/>
        <w:numPr>
          <w:ilvl w:val="1"/>
          <w:numId w:val="7"/>
        </w:numPr>
      </w:pPr>
      <w:r>
        <w:t>Assisting users in person and remotely with hardware-related concerns,</w:t>
      </w:r>
    </w:p>
    <w:p w14:paraId="5ED02673" w14:textId="77777777" w:rsidR="00EC118E" w:rsidRDefault="00ED35D4">
      <w:pPr>
        <w:pStyle w:val="Body0"/>
        <w:numPr>
          <w:ilvl w:val="1"/>
          <w:numId w:val="7"/>
        </w:numPr>
      </w:pPr>
      <w:r>
        <w:t>Utilizing technical training to resolve concerns related to software fu</w:t>
      </w:r>
      <w:r>
        <w:t xml:space="preserve">nctionality, </w:t>
      </w:r>
    </w:p>
    <w:p w14:paraId="725FE377" w14:textId="77777777" w:rsidR="00EC118E" w:rsidRDefault="00ED35D4">
      <w:pPr>
        <w:pStyle w:val="Body0"/>
        <w:numPr>
          <w:ilvl w:val="1"/>
          <w:numId w:val="7"/>
        </w:numPr>
      </w:pPr>
      <w:r>
        <w:t xml:space="preserve">Installing routers, switches and modems, </w:t>
      </w:r>
    </w:p>
    <w:p w14:paraId="63A63654" w14:textId="77777777" w:rsidR="00EC118E" w:rsidRDefault="00ED35D4">
      <w:pPr>
        <w:pStyle w:val="Body0"/>
        <w:numPr>
          <w:ilvl w:val="1"/>
          <w:numId w:val="7"/>
        </w:numPr>
      </w:pPr>
      <w:r>
        <w:t xml:space="preserve">Network cut over, </w:t>
      </w:r>
    </w:p>
    <w:p w14:paraId="7A7F1625" w14:textId="77777777" w:rsidR="00EC118E" w:rsidRDefault="00ED35D4">
      <w:pPr>
        <w:pStyle w:val="Body0"/>
        <w:numPr>
          <w:ilvl w:val="1"/>
          <w:numId w:val="7"/>
        </w:numPr>
      </w:pPr>
      <w:r>
        <w:t xml:space="preserve">Implementing documentation protocols into departmental operations. </w:t>
      </w:r>
    </w:p>
    <w:p w14:paraId="78817D47" w14:textId="77777777" w:rsidR="00EC118E" w:rsidRDefault="00ED35D4">
      <w:pPr>
        <w:pStyle w:val="SubHeading1"/>
      </w:pPr>
      <w:r>
        <w:t>Soft Skills</w:t>
      </w:r>
    </w:p>
    <w:p w14:paraId="1AB0061B" w14:textId="77777777" w:rsidR="00EC118E" w:rsidRDefault="00ED35D4">
      <w:pPr>
        <w:pStyle w:val="Body0"/>
      </w:pPr>
      <w:r>
        <w:t xml:space="preserve">Determination </w:t>
      </w:r>
    </w:p>
    <w:p w14:paraId="6DE6F047" w14:textId="77777777" w:rsidR="00EC118E" w:rsidRDefault="00ED35D4">
      <w:pPr>
        <w:pStyle w:val="Body0"/>
        <w:numPr>
          <w:ilvl w:val="1"/>
          <w:numId w:val="7"/>
        </w:numPr>
      </w:pPr>
      <w:r>
        <w:t xml:space="preserve">Forward thinking, </w:t>
      </w:r>
    </w:p>
    <w:p w14:paraId="4F9CD605" w14:textId="77777777" w:rsidR="00EC118E" w:rsidRDefault="00ED35D4">
      <w:pPr>
        <w:pStyle w:val="Body0"/>
        <w:numPr>
          <w:ilvl w:val="1"/>
          <w:numId w:val="7"/>
        </w:numPr>
      </w:pPr>
      <w:r>
        <w:t xml:space="preserve">Desire to assist others, </w:t>
      </w:r>
    </w:p>
    <w:p w14:paraId="4ECB4BF7" w14:textId="77777777" w:rsidR="00EC118E" w:rsidRDefault="00ED35D4">
      <w:pPr>
        <w:pStyle w:val="Body0"/>
        <w:numPr>
          <w:ilvl w:val="1"/>
          <w:numId w:val="7"/>
        </w:numPr>
      </w:pPr>
      <w:r>
        <w:t xml:space="preserve">Ability to analyze problems quickly </w:t>
      </w:r>
    </w:p>
    <w:p w14:paraId="682E2DE0" w14:textId="77777777" w:rsidR="00EC118E" w:rsidRDefault="00ED35D4">
      <w:pPr>
        <w:pStyle w:val="Body0"/>
        <w:numPr>
          <w:ilvl w:val="1"/>
          <w:numId w:val="7"/>
        </w:numPr>
      </w:pPr>
      <w:r>
        <w:t>Good</w:t>
      </w:r>
      <w:r>
        <w:t xml:space="preserve"> communication skills </w:t>
      </w:r>
    </w:p>
    <w:p w14:paraId="4EA2E0D6" w14:textId="77777777" w:rsidR="00EC118E" w:rsidRDefault="00ED35D4">
      <w:pPr>
        <w:pStyle w:val="Body0"/>
        <w:numPr>
          <w:ilvl w:val="1"/>
          <w:numId w:val="7"/>
        </w:numPr>
      </w:pPr>
      <w:r>
        <w:rPr>
          <w:lang w:val="fr-FR"/>
        </w:rPr>
        <w:t xml:space="preserve">Collaboration, </w:t>
      </w:r>
    </w:p>
    <w:p w14:paraId="59985240" w14:textId="77777777" w:rsidR="00EC118E" w:rsidRDefault="00ED35D4">
      <w:pPr>
        <w:pStyle w:val="Body0"/>
        <w:numPr>
          <w:ilvl w:val="1"/>
          <w:numId w:val="7"/>
        </w:numPr>
      </w:pPr>
      <w:r>
        <w:t xml:space="preserve">Strong Client focused, </w:t>
      </w:r>
    </w:p>
    <w:p w14:paraId="4398394A" w14:textId="77777777" w:rsidR="00EC118E" w:rsidRDefault="00ED35D4">
      <w:pPr>
        <w:pStyle w:val="Body0"/>
        <w:numPr>
          <w:ilvl w:val="1"/>
          <w:numId w:val="7"/>
        </w:numPr>
      </w:pPr>
      <w:r>
        <w:t xml:space="preserve">Processes improvement, </w:t>
      </w:r>
    </w:p>
    <w:p w14:paraId="41DAB622" w14:textId="77777777" w:rsidR="00EC118E" w:rsidRDefault="00ED35D4">
      <w:pPr>
        <w:pStyle w:val="Body0"/>
        <w:numPr>
          <w:ilvl w:val="1"/>
          <w:numId w:val="7"/>
        </w:numPr>
      </w:pPr>
      <w:r>
        <w:t xml:space="preserve">Stress management, </w:t>
      </w:r>
    </w:p>
    <w:p w14:paraId="7E89FF8E" w14:textId="77777777" w:rsidR="00EC118E" w:rsidRDefault="00ED35D4">
      <w:pPr>
        <w:pStyle w:val="Body0"/>
        <w:numPr>
          <w:ilvl w:val="1"/>
          <w:numId w:val="7"/>
        </w:numPr>
      </w:pPr>
      <w:r>
        <w:t>Awareness of diversity of religion and ethnicity</w:t>
      </w:r>
    </w:p>
    <w:p w14:paraId="0F1DD630" w14:textId="77777777" w:rsidR="00EC118E" w:rsidRDefault="00EC118E">
      <w:pPr>
        <w:pStyle w:val="Heading1"/>
      </w:pPr>
    </w:p>
    <w:p w14:paraId="06AE9CA0" w14:textId="77777777" w:rsidR="00EC118E" w:rsidRDefault="00EC118E">
      <w:pPr>
        <w:pStyle w:val="Heading1"/>
      </w:pPr>
    </w:p>
    <w:p w14:paraId="73BB478A" w14:textId="0B659B10" w:rsidR="00EC118E" w:rsidRDefault="00ED35D4">
      <w:pPr>
        <w:pStyle w:val="Heading1"/>
      </w:pPr>
      <w:r>
        <w:t xml:space="preserve">Additional Qualification and </w:t>
      </w:r>
      <w:r w:rsidR="00383EB2">
        <w:t>Licenses</w:t>
      </w:r>
      <w:r>
        <w:t xml:space="preserve"> </w:t>
      </w:r>
    </w:p>
    <w:p w14:paraId="72B479C8" w14:textId="77777777" w:rsidR="00EC118E" w:rsidRDefault="00ED35D4">
      <w:pPr>
        <w:pStyle w:val="Body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t>2020 BSB40215 C</w:t>
      </w:r>
      <w:r>
        <w:t>erti</w:t>
      </w:r>
      <w:r>
        <w:t xml:space="preserve">ficate IV in Business </w:t>
      </w:r>
    </w:p>
    <w:p w14:paraId="10B0E937" w14:textId="77777777" w:rsidR="00EC118E" w:rsidRDefault="00ED35D4">
      <w:pPr>
        <w:pStyle w:val="Body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proofErr w:type="spellStart"/>
      <w:r>
        <w:t>Navitas</w:t>
      </w:r>
      <w:proofErr w:type="spellEnd"/>
      <w:r>
        <w:t xml:space="preserve"> Professional year program and Internship.</w:t>
      </w:r>
    </w:p>
    <w:p w14:paraId="6DEFAAAF" w14:textId="77777777" w:rsidR="00EC118E" w:rsidRDefault="00ED35D4">
      <w:pPr>
        <w:pStyle w:val="Heading1"/>
      </w:pPr>
      <w:r>
        <w:t>Professional Memberships</w:t>
      </w:r>
    </w:p>
    <w:p w14:paraId="1E73F543" w14:textId="77777777" w:rsidR="00EC118E" w:rsidRDefault="00ED35D4">
      <w:pPr>
        <w:pStyle w:val="Body0"/>
      </w:pPr>
      <w:r>
        <w:t xml:space="preserve">Associate Member of </w:t>
      </w:r>
      <w:r>
        <w:rPr>
          <w:lang w:val="de-DE"/>
        </w:rPr>
        <w:t>ACS - Australian Computer Society</w:t>
      </w:r>
      <w:r>
        <w:t>.</w:t>
      </w:r>
    </w:p>
    <w:p w14:paraId="6194BE37" w14:textId="77777777" w:rsidR="00EC118E" w:rsidRDefault="00EC118E">
      <w:pPr>
        <w:pStyle w:val="Heading1"/>
      </w:pPr>
    </w:p>
    <w:p w14:paraId="22522AA2" w14:textId="77777777" w:rsidR="00EC118E" w:rsidRDefault="00ED35D4">
      <w:pPr>
        <w:pStyle w:val="Heading1"/>
      </w:pPr>
      <w:r>
        <w:t xml:space="preserve">References 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7"/>
        <w:gridCol w:w="5523"/>
      </w:tblGrid>
      <w:tr w:rsidR="00EC118E" w14:paraId="394F5635" w14:textId="77777777">
        <w:trPr>
          <w:trHeight w:val="1303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5CD9" w14:textId="77777777" w:rsidR="00EC118E" w:rsidRDefault="00ED35D4">
            <w:pPr>
              <w:pStyle w:val="Body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Liberation Serif Regular" w:eastAsia="Liberation Serif Regular" w:hAnsi="Liberation Serif Regular" w:cs="Liberation Serif Regular"/>
              </w:rPr>
              <w:t>Mr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</w:rPr>
              <w:t xml:space="preserve"> Sami Azam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Liberation Serif Regular" w:eastAsia="Liberation Serif Regular" w:hAnsi="Liberation Serif Regular" w:cs="Liberation Serif Regular"/>
              </w:rPr>
              <w:t>Co-ordination, Information Technology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Liberation Serif Regular" w:eastAsia="Liberation Serif Regular" w:hAnsi="Liberation Serif Regular" w:cs="Liberation Serif Regular"/>
              </w:rPr>
              <w:t xml:space="preserve">Charles Darwin University </w:t>
            </w:r>
          </w:p>
          <w:p w14:paraId="6B08BC0F" w14:textId="77777777" w:rsidR="00EC118E" w:rsidRDefault="00ED35D4">
            <w:pPr>
              <w:pStyle w:val="Body0"/>
            </w:pPr>
            <w:hyperlink r:id="rId12" w:history="1">
              <w:r>
                <w:rPr>
                  <w:rStyle w:val="Hyperlink0"/>
                </w:rPr>
                <w:t>sami.azam@cdu.edu.au</w:t>
              </w:r>
            </w:hyperlink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Liberation Serif Regular" w:eastAsia="Liberation Serif Regular" w:hAnsi="Liberation Serif Regular" w:cs="Liberation Serif Regular"/>
              </w:rPr>
              <w:t>08 8946 7646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7360" w14:textId="77777777" w:rsidR="00EC118E" w:rsidRDefault="00ED35D4">
            <w:pPr>
              <w:pStyle w:val="Body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Liberation Serif Regular" w:eastAsia="Liberation Serif Regular" w:hAnsi="Liberation Serif Regular" w:cs="Liberation Serif Regular"/>
                <w:lang w:val="es-ES_tradnl"/>
              </w:rPr>
              <w:t>Hasib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lang w:val="es-ES_tradnl"/>
              </w:rPr>
              <w:t xml:space="preserve"> Al Amin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Liberation Serif Regular" w:eastAsia="Liberation Serif Regular" w:hAnsi="Liberation Serif Regular" w:cs="Liberation Serif Regular"/>
              </w:rPr>
              <w:t>Project Manager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Liberation Serif Regular" w:eastAsia="Liberation Serif Regular" w:hAnsi="Liberation Serif Regular" w:cs="Liberation Serif Regular"/>
              </w:rPr>
              <w:t>Best Technology Services</w:t>
            </w:r>
          </w:p>
          <w:p w14:paraId="700E0150" w14:textId="77777777" w:rsidR="00EC118E" w:rsidRDefault="00ED35D4">
            <w:pPr>
              <w:pStyle w:val="Body0"/>
              <w:rPr>
                <w:rFonts w:ascii="Times New Roman" w:eastAsia="Times New Roman" w:hAnsi="Times New Roman" w:cs="Times New Roman"/>
              </w:rPr>
            </w:pPr>
            <w:hyperlink r:id="rId13" w:history="1">
              <w:r>
                <w:rPr>
                  <w:rStyle w:val="Hyperlink0"/>
                </w:rPr>
                <w:t>hasiba@best-ts.com.au</w:t>
              </w:r>
            </w:hyperlink>
          </w:p>
          <w:p w14:paraId="6455594A" w14:textId="77777777" w:rsidR="00EC118E" w:rsidRDefault="00ED35D4">
            <w:pPr>
              <w:pStyle w:val="Body0"/>
            </w:pPr>
            <w:r>
              <w:t>02 9925 7606</w:t>
            </w:r>
          </w:p>
        </w:tc>
      </w:tr>
    </w:tbl>
    <w:p w14:paraId="33AAFF6E" w14:textId="77777777" w:rsidR="00EC118E" w:rsidRDefault="00EC118E">
      <w:pPr>
        <w:pStyle w:val="Body0"/>
      </w:pPr>
    </w:p>
    <w:sectPr w:rsidR="00EC118E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5DD91" w14:textId="77777777" w:rsidR="00ED35D4" w:rsidRDefault="00ED35D4">
      <w:r>
        <w:separator/>
      </w:r>
    </w:p>
  </w:endnote>
  <w:endnote w:type="continuationSeparator" w:id="0">
    <w:p w14:paraId="593C58DA" w14:textId="77777777" w:rsidR="00ED35D4" w:rsidRDefault="00ED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Liberation Serif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2AEB6" w14:textId="77777777" w:rsidR="00EC118E" w:rsidRDefault="00ED35D4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 xml:space="preserve">Page </w:t>
    </w:r>
    <w:r>
      <w:fldChar w:fldCharType="begin"/>
    </w:r>
    <w:r>
      <w:instrText xml:space="preserve"> PAGE </w:instrText>
    </w:r>
    <w:r w:rsidR="00383EB2">
      <w:fldChar w:fldCharType="separate"/>
    </w:r>
    <w:r w:rsidR="00383EB2">
      <w:rPr>
        <w:noProof/>
      </w:rPr>
      <w:t>1</w:t>
    </w:r>
    <w:r>
      <w:fldChar w:fldCharType="end"/>
    </w:r>
    <w:r>
      <w:rPr>
        <w:lang w:val="en-US"/>
      </w:rPr>
      <w:t xml:space="preserve"> of </w:t>
    </w:r>
    <w:r>
      <w:fldChar w:fldCharType="begin"/>
    </w:r>
    <w:r>
      <w:instrText xml:space="preserve"> NUMPAGES </w:instrText>
    </w:r>
    <w:r w:rsidR="00383EB2">
      <w:fldChar w:fldCharType="separate"/>
    </w:r>
    <w:r w:rsidR="00383EB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BE10C" w14:textId="77777777" w:rsidR="00ED35D4" w:rsidRDefault="00ED35D4">
      <w:r>
        <w:separator/>
      </w:r>
    </w:p>
  </w:footnote>
  <w:footnote w:type="continuationSeparator" w:id="0">
    <w:p w14:paraId="24BE726E" w14:textId="77777777" w:rsidR="00ED35D4" w:rsidRDefault="00ED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FC1CE" w14:textId="77777777" w:rsidR="00EC118E" w:rsidRDefault="00EC11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552E"/>
    <w:multiLevelType w:val="hybridMultilevel"/>
    <w:tmpl w:val="FA0C558A"/>
    <w:lvl w:ilvl="0" w:tplc="12909F82">
      <w:start w:val="1"/>
      <w:numFmt w:val="bullet"/>
      <w:lvlText w:val="·"/>
      <w:lvlJc w:val="left"/>
      <w:pPr>
        <w:ind w:left="70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9121B28">
      <w:start w:val="1"/>
      <w:numFmt w:val="bullet"/>
      <w:lvlText w:val="o"/>
      <w:lvlJc w:val="left"/>
      <w:pPr>
        <w:ind w:left="142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0DB661DC">
      <w:start w:val="1"/>
      <w:numFmt w:val="bullet"/>
      <w:lvlText w:val="▪"/>
      <w:lvlJc w:val="left"/>
      <w:pPr>
        <w:ind w:left="214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BD76DE36">
      <w:start w:val="1"/>
      <w:numFmt w:val="bullet"/>
      <w:lvlText w:val="·"/>
      <w:lvlJc w:val="left"/>
      <w:pPr>
        <w:ind w:left="286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8208F682">
      <w:start w:val="1"/>
      <w:numFmt w:val="bullet"/>
      <w:lvlText w:val="o"/>
      <w:lvlJc w:val="left"/>
      <w:pPr>
        <w:ind w:left="358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82B6E2A8">
      <w:start w:val="1"/>
      <w:numFmt w:val="bullet"/>
      <w:lvlText w:val="▪"/>
      <w:lvlJc w:val="left"/>
      <w:pPr>
        <w:ind w:left="430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CAEAEE48">
      <w:start w:val="1"/>
      <w:numFmt w:val="bullet"/>
      <w:lvlText w:val="·"/>
      <w:lvlJc w:val="left"/>
      <w:pPr>
        <w:ind w:left="502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D03C40A6">
      <w:start w:val="1"/>
      <w:numFmt w:val="bullet"/>
      <w:lvlText w:val="o"/>
      <w:lvlJc w:val="left"/>
      <w:pPr>
        <w:ind w:left="574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AE2A263E">
      <w:start w:val="1"/>
      <w:numFmt w:val="bullet"/>
      <w:lvlText w:val="▪"/>
      <w:lvlJc w:val="left"/>
      <w:pPr>
        <w:ind w:left="646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" w15:restartNumberingAfterBreak="0">
    <w:nsid w:val="143C77E3"/>
    <w:multiLevelType w:val="hybridMultilevel"/>
    <w:tmpl w:val="16E6BABE"/>
    <w:lvl w:ilvl="0" w:tplc="8C5630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F0888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7FEE06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5FA064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15044E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DBA4F2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B60B13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CC4D4A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7EC575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43D878B3"/>
    <w:multiLevelType w:val="hybridMultilevel"/>
    <w:tmpl w:val="78501558"/>
    <w:lvl w:ilvl="0" w:tplc="41C6C930">
      <w:start w:val="1"/>
      <w:numFmt w:val="bullet"/>
      <w:lvlText w:val="·"/>
      <w:lvlJc w:val="left"/>
      <w:pPr>
        <w:ind w:left="70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B10AF8C">
      <w:start w:val="1"/>
      <w:numFmt w:val="bullet"/>
      <w:lvlText w:val="o"/>
      <w:lvlJc w:val="left"/>
      <w:pPr>
        <w:ind w:left="142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2B68961E">
      <w:start w:val="1"/>
      <w:numFmt w:val="bullet"/>
      <w:lvlText w:val="▪"/>
      <w:lvlJc w:val="left"/>
      <w:pPr>
        <w:ind w:left="214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6B7AC1DC">
      <w:start w:val="1"/>
      <w:numFmt w:val="bullet"/>
      <w:lvlText w:val="·"/>
      <w:lvlJc w:val="left"/>
      <w:pPr>
        <w:ind w:left="286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8EC816AC">
      <w:start w:val="1"/>
      <w:numFmt w:val="bullet"/>
      <w:lvlText w:val="o"/>
      <w:lvlJc w:val="left"/>
      <w:pPr>
        <w:ind w:left="358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31445616">
      <w:start w:val="1"/>
      <w:numFmt w:val="bullet"/>
      <w:lvlText w:val="▪"/>
      <w:lvlJc w:val="left"/>
      <w:pPr>
        <w:ind w:left="430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01569166">
      <w:start w:val="1"/>
      <w:numFmt w:val="bullet"/>
      <w:lvlText w:val="·"/>
      <w:lvlJc w:val="left"/>
      <w:pPr>
        <w:ind w:left="502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898AF71E">
      <w:start w:val="1"/>
      <w:numFmt w:val="bullet"/>
      <w:lvlText w:val="o"/>
      <w:lvlJc w:val="left"/>
      <w:pPr>
        <w:ind w:left="574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FCA84F22">
      <w:start w:val="1"/>
      <w:numFmt w:val="bullet"/>
      <w:lvlText w:val="▪"/>
      <w:lvlJc w:val="left"/>
      <w:pPr>
        <w:ind w:left="646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3" w15:restartNumberingAfterBreak="0">
    <w:nsid w:val="52F70948"/>
    <w:multiLevelType w:val="hybridMultilevel"/>
    <w:tmpl w:val="A3441552"/>
    <w:lvl w:ilvl="0" w:tplc="73A0553A">
      <w:start w:val="1"/>
      <w:numFmt w:val="bullet"/>
      <w:lvlText w:val="·"/>
      <w:lvlJc w:val="left"/>
      <w:pPr>
        <w:ind w:left="70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4E0FFA6">
      <w:start w:val="1"/>
      <w:numFmt w:val="bullet"/>
      <w:lvlText w:val="o"/>
      <w:lvlJc w:val="left"/>
      <w:pPr>
        <w:ind w:left="142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1A06B1C2">
      <w:start w:val="1"/>
      <w:numFmt w:val="bullet"/>
      <w:lvlText w:val="▪"/>
      <w:lvlJc w:val="left"/>
      <w:pPr>
        <w:ind w:left="214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F02C50F2">
      <w:start w:val="1"/>
      <w:numFmt w:val="bullet"/>
      <w:lvlText w:val="·"/>
      <w:lvlJc w:val="left"/>
      <w:pPr>
        <w:ind w:left="286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D55CAE26">
      <w:start w:val="1"/>
      <w:numFmt w:val="bullet"/>
      <w:lvlText w:val="o"/>
      <w:lvlJc w:val="left"/>
      <w:pPr>
        <w:ind w:left="358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607A9804">
      <w:start w:val="1"/>
      <w:numFmt w:val="bullet"/>
      <w:lvlText w:val="▪"/>
      <w:lvlJc w:val="left"/>
      <w:pPr>
        <w:ind w:left="430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6FF807B2">
      <w:start w:val="1"/>
      <w:numFmt w:val="bullet"/>
      <w:lvlText w:val="·"/>
      <w:lvlJc w:val="left"/>
      <w:pPr>
        <w:ind w:left="502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A9F25386">
      <w:start w:val="1"/>
      <w:numFmt w:val="bullet"/>
      <w:lvlText w:val="o"/>
      <w:lvlJc w:val="left"/>
      <w:pPr>
        <w:ind w:left="574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9076AA4C">
      <w:start w:val="1"/>
      <w:numFmt w:val="bullet"/>
      <w:lvlText w:val="▪"/>
      <w:lvlJc w:val="left"/>
      <w:pPr>
        <w:ind w:left="646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4" w15:restartNumberingAfterBreak="0">
    <w:nsid w:val="66837D30"/>
    <w:multiLevelType w:val="hybridMultilevel"/>
    <w:tmpl w:val="D5A49102"/>
    <w:styleLink w:val="Dash"/>
    <w:lvl w:ilvl="0" w:tplc="9CF2783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E9A57B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4A4E10F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7F9625B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FD82A6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49E9CC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8152AB1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7A21F5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DBCE21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5" w15:restartNumberingAfterBreak="0">
    <w:nsid w:val="670032E5"/>
    <w:multiLevelType w:val="hybridMultilevel"/>
    <w:tmpl w:val="8D207ED2"/>
    <w:lvl w:ilvl="0" w:tplc="9C32D87C">
      <w:start w:val="1"/>
      <w:numFmt w:val="bullet"/>
      <w:lvlText w:val="·"/>
      <w:lvlJc w:val="left"/>
      <w:pPr>
        <w:ind w:left="70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680BF4E">
      <w:start w:val="1"/>
      <w:numFmt w:val="bullet"/>
      <w:lvlText w:val="o"/>
      <w:lvlJc w:val="left"/>
      <w:pPr>
        <w:ind w:left="142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BD285188">
      <w:start w:val="1"/>
      <w:numFmt w:val="bullet"/>
      <w:lvlText w:val="▪"/>
      <w:lvlJc w:val="left"/>
      <w:pPr>
        <w:ind w:left="214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5FA4A69A">
      <w:start w:val="1"/>
      <w:numFmt w:val="bullet"/>
      <w:lvlText w:val="·"/>
      <w:lvlJc w:val="left"/>
      <w:pPr>
        <w:ind w:left="286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F65E332E">
      <w:start w:val="1"/>
      <w:numFmt w:val="bullet"/>
      <w:lvlText w:val="o"/>
      <w:lvlJc w:val="left"/>
      <w:pPr>
        <w:ind w:left="358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D8BE7C16">
      <w:start w:val="1"/>
      <w:numFmt w:val="bullet"/>
      <w:lvlText w:val="▪"/>
      <w:lvlJc w:val="left"/>
      <w:pPr>
        <w:ind w:left="430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D9285E08">
      <w:start w:val="1"/>
      <w:numFmt w:val="bullet"/>
      <w:lvlText w:val="·"/>
      <w:lvlJc w:val="left"/>
      <w:pPr>
        <w:ind w:left="5025" w:hanging="16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D04EDD64">
      <w:start w:val="1"/>
      <w:numFmt w:val="bullet"/>
      <w:lvlText w:val="o"/>
      <w:lvlJc w:val="left"/>
      <w:pPr>
        <w:ind w:left="574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E8F82382">
      <w:start w:val="1"/>
      <w:numFmt w:val="bullet"/>
      <w:lvlText w:val="▪"/>
      <w:lvlJc w:val="left"/>
      <w:pPr>
        <w:ind w:left="6465" w:hanging="16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6" w15:restartNumberingAfterBreak="0">
    <w:nsid w:val="7C1215F1"/>
    <w:multiLevelType w:val="hybridMultilevel"/>
    <w:tmpl w:val="D5A49102"/>
    <w:numStyleLink w:val="Dash"/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8E"/>
    <w:rsid w:val="00383EB2"/>
    <w:rsid w:val="00EC118E"/>
    <w:rsid w:val="00E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742C"/>
  <w15:docId w15:val="{6E4535B1-11F4-436A-98C4-B97DD7F5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FirstLine-DropCap">
    <w:name w:val="FirstLine-DropCap"/>
    <w:next w:val="Body"/>
    <w:pPr>
      <w:keepNext/>
      <w:outlineLvl w:val="1"/>
    </w:pPr>
    <w:rPr>
      <w:rFonts w:ascii="Helvetica Neue" w:hAnsi="Helvetica Neue" w:cs="Arial Unicode MS"/>
      <w:b/>
      <w:bCs/>
      <w:smallCaps/>
      <w:color w:val="F27200"/>
      <w:spacing w:val="16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1">
    <w:name w:val="Heading1"/>
    <w:next w:val="Body0"/>
    <w:pPr>
      <w:keepNext/>
      <w:spacing w:before="60" w:after="60"/>
      <w:outlineLvl w:val="0"/>
    </w:pPr>
    <w:rPr>
      <w:rFonts w:ascii="Helvetica Neue" w:hAnsi="Helvetica Neue" w:cs="Arial Unicode MS"/>
      <w:b/>
      <w:bCs/>
      <w:color w:val="00AB8E"/>
      <w:spacing w:val="25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1">
    <w:name w:val="SubHeading1"/>
    <w:next w:val="Body0"/>
    <w:pPr>
      <w:keepNext/>
      <w:spacing w:before="100" w:after="60" w:line="312" w:lineRule="auto"/>
      <w:outlineLvl w:val="0"/>
    </w:pPr>
    <w:rPr>
      <w:rFonts w:ascii="Helvetica Neue" w:hAnsi="Helvetica Neue" w:cs="Arial Unicode MS"/>
      <w:color w:val="006C65"/>
      <w:spacing w:val="22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raislam" TargetMode="External"/><Relationship Id="rId13" Type="http://schemas.openxmlformats.org/officeDocument/2006/relationships/hyperlink" Target="mailto:hasiba@best-ts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raful.win@icloud.com" TargetMode="External"/><Relationship Id="rId12" Type="http://schemas.openxmlformats.org/officeDocument/2006/relationships/hyperlink" Target="mailto:sami.azam@cdu.edu.a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shraf0011/Virtual-E/networ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martuni-virtual-e.firebaseapp.com/tabs/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hrafs.inf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Ashraful Islam</cp:lastModifiedBy>
  <cp:revision>2</cp:revision>
  <dcterms:created xsi:type="dcterms:W3CDTF">2020-10-24T06:38:00Z</dcterms:created>
  <dcterms:modified xsi:type="dcterms:W3CDTF">2020-10-24T06:39:00Z</dcterms:modified>
</cp:coreProperties>
</file>