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0113" w14:textId="77777777" w:rsidR="00D46D78" w:rsidRPr="00D46D78" w:rsidRDefault="00D46D78" w:rsidP="00D46D78">
      <w:pPr>
        <w:rPr>
          <w:b/>
          <w:bCs/>
          <w:u w:val="single"/>
        </w:rPr>
      </w:pPr>
      <w:r w:rsidRPr="00D46D78">
        <w:rPr>
          <w:b/>
          <w:bCs/>
          <w:u w:val="single"/>
        </w:rPr>
        <w:t>Project Overview</w:t>
      </w:r>
    </w:p>
    <w:p w14:paraId="06441776" w14:textId="48F9B199" w:rsidR="00081091" w:rsidRDefault="00D46D78" w:rsidP="00D46D78">
      <w:pPr>
        <w:rPr>
          <w:b/>
          <w:bCs/>
        </w:rPr>
      </w:pPr>
      <w:r w:rsidRPr="007F11C4">
        <w:t xml:space="preserve">This project was developed as part of the </w:t>
      </w:r>
      <w:r w:rsidRPr="007F11C4">
        <w:rPr>
          <w:b/>
          <w:bCs/>
        </w:rPr>
        <w:t>Data Engineering Hands-on Training Program (Gear-Up Program)</w:t>
      </w:r>
      <w:r w:rsidRPr="007F11C4">
        <w:t xml:space="preserve"> conducted by </w:t>
      </w:r>
      <w:proofErr w:type="spellStart"/>
      <w:r w:rsidRPr="007F11C4">
        <w:t>InOrg</w:t>
      </w:r>
      <w:proofErr w:type="spellEnd"/>
      <w:r w:rsidRPr="007F11C4">
        <w:t xml:space="preserve"> Global, under the guidance of </w:t>
      </w:r>
      <w:r w:rsidRPr="007F11C4">
        <w:rPr>
          <w:b/>
          <w:bCs/>
        </w:rPr>
        <w:t>Chi</w:t>
      </w:r>
      <w:r>
        <w:rPr>
          <w:b/>
          <w:bCs/>
        </w:rPr>
        <w:t>t</w:t>
      </w:r>
      <w:r w:rsidRPr="007F11C4">
        <w:rPr>
          <w:b/>
          <w:bCs/>
        </w:rPr>
        <w:t xml:space="preserve">resh </w:t>
      </w:r>
      <w:proofErr w:type="spellStart"/>
      <w:r w:rsidRPr="007F11C4">
        <w:rPr>
          <w:b/>
          <w:bCs/>
        </w:rPr>
        <w:t>Rahamatkar</w:t>
      </w:r>
      <w:proofErr w:type="spellEnd"/>
    </w:p>
    <w:p w14:paraId="4BF43D44" w14:textId="77777777" w:rsidR="00D46D78" w:rsidRPr="00D46D78" w:rsidRDefault="00D46D78" w:rsidP="00D46D78">
      <w:r w:rsidRPr="00D46D78">
        <w:t xml:space="preserve">This project implements a </w:t>
      </w:r>
      <w:r w:rsidRPr="00D46D78">
        <w:rPr>
          <w:b/>
          <w:bCs/>
        </w:rPr>
        <w:t>modern Medallion Architecture (Bronze → Silver → Gold)</w:t>
      </w:r>
      <w:r w:rsidRPr="00D46D78">
        <w:t xml:space="preserve"> on Databricks for a retail store dataset and builds a </w:t>
      </w:r>
      <w:r w:rsidRPr="00D46D78">
        <w:rPr>
          <w:b/>
          <w:bCs/>
        </w:rPr>
        <w:t>Star Schema</w:t>
      </w:r>
      <w:r w:rsidRPr="00D46D78">
        <w:t xml:space="preserve"> for analytical reporting in Power BI.</w:t>
      </w:r>
    </w:p>
    <w:p w14:paraId="73DF32A4" w14:textId="77777777" w:rsidR="00D46D78" w:rsidRPr="00D46D78" w:rsidRDefault="00D46D78" w:rsidP="00D46D78">
      <w:r w:rsidRPr="00D46D78">
        <w:t>The pipeline covers:</w:t>
      </w:r>
    </w:p>
    <w:p w14:paraId="54A6AEB8" w14:textId="77777777" w:rsidR="00D46D78" w:rsidRPr="00D46D78" w:rsidRDefault="00D46D78" w:rsidP="00D46D78">
      <w:pPr>
        <w:numPr>
          <w:ilvl w:val="0"/>
          <w:numId w:val="1"/>
        </w:numPr>
      </w:pPr>
      <w:r w:rsidRPr="00D46D78">
        <w:t xml:space="preserve">Data ingestion from raw CSV into </w:t>
      </w:r>
      <w:r w:rsidRPr="00D46D78">
        <w:rPr>
          <w:b/>
          <w:bCs/>
        </w:rPr>
        <w:t>Delta Lake</w:t>
      </w:r>
    </w:p>
    <w:p w14:paraId="1989AD7A" w14:textId="77777777" w:rsidR="00D46D78" w:rsidRPr="00D46D78" w:rsidRDefault="00D46D78" w:rsidP="00D46D78">
      <w:pPr>
        <w:numPr>
          <w:ilvl w:val="0"/>
          <w:numId w:val="1"/>
        </w:numPr>
      </w:pPr>
      <w:r w:rsidRPr="00D46D78">
        <w:t>Data cleaning and standardization</w:t>
      </w:r>
    </w:p>
    <w:p w14:paraId="51D0D29F" w14:textId="77777777" w:rsidR="00D46D78" w:rsidRPr="00D46D78" w:rsidRDefault="00D46D78" w:rsidP="00D46D78">
      <w:pPr>
        <w:numPr>
          <w:ilvl w:val="0"/>
          <w:numId w:val="1"/>
        </w:numPr>
      </w:pPr>
      <w:r w:rsidRPr="00D46D78">
        <w:t>Dimensional modeling (Star Schema)</w:t>
      </w:r>
    </w:p>
    <w:p w14:paraId="532D0B88" w14:textId="77777777" w:rsidR="00D46D78" w:rsidRPr="00D46D78" w:rsidRDefault="00D46D78" w:rsidP="00D46D78">
      <w:pPr>
        <w:numPr>
          <w:ilvl w:val="0"/>
          <w:numId w:val="1"/>
        </w:numPr>
      </w:pPr>
      <w:r w:rsidRPr="00D46D78">
        <w:t>Fact and dimension tables</w:t>
      </w:r>
    </w:p>
    <w:p w14:paraId="02203E38" w14:textId="77777777" w:rsidR="00D46D78" w:rsidRPr="00D46D78" w:rsidRDefault="00D46D78" w:rsidP="00D46D78">
      <w:pPr>
        <w:numPr>
          <w:ilvl w:val="0"/>
          <w:numId w:val="1"/>
        </w:numPr>
      </w:pPr>
      <w:r w:rsidRPr="00D46D78">
        <w:t>Data quality handling (null keys, surrogate keys)</w:t>
      </w:r>
    </w:p>
    <w:p w14:paraId="29FFADB5" w14:textId="77777777" w:rsidR="00D46D78" w:rsidRPr="00D46D78" w:rsidRDefault="00D46D78" w:rsidP="00D46D78">
      <w:pPr>
        <w:numPr>
          <w:ilvl w:val="0"/>
          <w:numId w:val="1"/>
        </w:numPr>
      </w:pPr>
      <w:r w:rsidRPr="00D46D78">
        <w:t>Power BI semantic model and KPI dashboard</w:t>
      </w:r>
    </w:p>
    <w:p w14:paraId="0C58FFF7" w14:textId="77777777" w:rsidR="00D46D78" w:rsidRDefault="00D46D78" w:rsidP="00D46D78"/>
    <w:p w14:paraId="0F560365" w14:textId="6E2CD4A4" w:rsidR="00D46D78" w:rsidRPr="00D46D78" w:rsidRDefault="00D46D78" w:rsidP="00D46D78">
      <w:pPr>
        <w:rPr>
          <w:b/>
          <w:bCs/>
          <w:u w:val="single"/>
        </w:rPr>
      </w:pPr>
      <w:r w:rsidRPr="00D46D78">
        <w:rPr>
          <w:b/>
          <w:bCs/>
          <w:u w:val="single"/>
        </w:rP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6D78" w14:paraId="56D76D41" w14:textId="77777777" w:rsidTr="00D46D78">
        <w:tc>
          <w:tcPr>
            <w:tcW w:w="4675" w:type="dxa"/>
            <w:shd w:val="clear" w:color="auto" w:fill="00B050"/>
            <w:vAlign w:val="center"/>
          </w:tcPr>
          <w:p w14:paraId="221D646C" w14:textId="429B93C8" w:rsidR="00D46D78" w:rsidRDefault="00D46D78" w:rsidP="00D46D78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4675" w:type="dxa"/>
            <w:shd w:val="clear" w:color="auto" w:fill="00B050"/>
            <w:vAlign w:val="center"/>
          </w:tcPr>
          <w:p w14:paraId="5CA23BA7" w14:textId="658143D5" w:rsidR="00D46D78" w:rsidRDefault="00D46D78" w:rsidP="00D46D78">
            <w:pPr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</w:tr>
      <w:tr w:rsidR="00D46D78" w14:paraId="7BFDB9A2" w14:textId="77777777" w:rsidTr="00F00F65">
        <w:tc>
          <w:tcPr>
            <w:tcW w:w="4675" w:type="dxa"/>
            <w:vAlign w:val="center"/>
          </w:tcPr>
          <w:p w14:paraId="21872C8F" w14:textId="2B143CF7" w:rsidR="00D46D78" w:rsidRDefault="00D46D78" w:rsidP="00D46D78">
            <w:pPr>
              <w:rPr>
                <w:b/>
                <w:bCs/>
              </w:rPr>
            </w:pPr>
            <w:r>
              <w:t>Data Storage</w:t>
            </w:r>
          </w:p>
        </w:tc>
        <w:tc>
          <w:tcPr>
            <w:tcW w:w="4675" w:type="dxa"/>
            <w:vAlign w:val="center"/>
          </w:tcPr>
          <w:p w14:paraId="59C52A89" w14:textId="42738980" w:rsidR="00D46D78" w:rsidRDefault="00D46D78" w:rsidP="00D46D78">
            <w:pPr>
              <w:rPr>
                <w:b/>
                <w:bCs/>
              </w:rPr>
            </w:pPr>
            <w:r>
              <w:t>Delta Lake (Databricks)</w:t>
            </w:r>
          </w:p>
        </w:tc>
      </w:tr>
      <w:tr w:rsidR="00D46D78" w14:paraId="5D2B6942" w14:textId="77777777" w:rsidTr="00F00F65">
        <w:tc>
          <w:tcPr>
            <w:tcW w:w="4675" w:type="dxa"/>
            <w:vAlign w:val="center"/>
          </w:tcPr>
          <w:p w14:paraId="4FC78352" w14:textId="656ECF0F" w:rsidR="00D46D78" w:rsidRDefault="00D46D78" w:rsidP="00D46D78">
            <w:pPr>
              <w:rPr>
                <w:b/>
                <w:bCs/>
              </w:rPr>
            </w:pPr>
            <w:r>
              <w:t>Processing</w:t>
            </w:r>
          </w:p>
        </w:tc>
        <w:tc>
          <w:tcPr>
            <w:tcW w:w="4675" w:type="dxa"/>
            <w:vAlign w:val="center"/>
          </w:tcPr>
          <w:p w14:paraId="3405CA37" w14:textId="670A714D" w:rsidR="00D46D78" w:rsidRDefault="00D46D78" w:rsidP="00D46D78">
            <w:pPr>
              <w:rPr>
                <w:b/>
                <w:bCs/>
              </w:rPr>
            </w:pPr>
            <w:r>
              <w:t>Databricks SQL</w:t>
            </w:r>
          </w:p>
        </w:tc>
      </w:tr>
      <w:tr w:rsidR="00D46D78" w14:paraId="06676FE5" w14:textId="77777777" w:rsidTr="00F00F65">
        <w:tc>
          <w:tcPr>
            <w:tcW w:w="4675" w:type="dxa"/>
            <w:vAlign w:val="center"/>
          </w:tcPr>
          <w:p w14:paraId="6571FB8A" w14:textId="16A984AC" w:rsidR="00D46D78" w:rsidRDefault="00D46D78" w:rsidP="00D46D78">
            <w:pPr>
              <w:rPr>
                <w:b/>
                <w:bCs/>
              </w:rPr>
            </w:pPr>
            <w:r>
              <w:t>Data Modeling</w:t>
            </w:r>
          </w:p>
        </w:tc>
        <w:tc>
          <w:tcPr>
            <w:tcW w:w="4675" w:type="dxa"/>
            <w:vAlign w:val="center"/>
          </w:tcPr>
          <w:p w14:paraId="60CBD2EB" w14:textId="00536AF8" w:rsidR="00D46D78" w:rsidRDefault="00D46D78" w:rsidP="00D46D78">
            <w:pPr>
              <w:rPr>
                <w:b/>
                <w:bCs/>
              </w:rPr>
            </w:pPr>
            <w:r>
              <w:t>Star Schema (Kimball)</w:t>
            </w:r>
          </w:p>
        </w:tc>
      </w:tr>
      <w:tr w:rsidR="00D46D78" w14:paraId="793CAB9D" w14:textId="77777777" w:rsidTr="00F00F65">
        <w:tc>
          <w:tcPr>
            <w:tcW w:w="4675" w:type="dxa"/>
            <w:vAlign w:val="center"/>
          </w:tcPr>
          <w:p w14:paraId="493C5498" w14:textId="1B3B4D37" w:rsidR="00D46D78" w:rsidRDefault="00D46D78" w:rsidP="00D46D78">
            <w:pPr>
              <w:rPr>
                <w:b/>
                <w:bCs/>
              </w:rPr>
            </w:pPr>
            <w:r>
              <w:t>Orchestration</w:t>
            </w:r>
          </w:p>
        </w:tc>
        <w:tc>
          <w:tcPr>
            <w:tcW w:w="4675" w:type="dxa"/>
            <w:vAlign w:val="center"/>
          </w:tcPr>
          <w:p w14:paraId="2A863219" w14:textId="4D0DF566" w:rsidR="00D46D78" w:rsidRDefault="00D46D78" w:rsidP="00D46D78">
            <w:pPr>
              <w:rPr>
                <w:b/>
                <w:bCs/>
              </w:rPr>
            </w:pPr>
            <w:r>
              <w:t>SQL-based ETL</w:t>
            </w:r>
          </w:p>
        </w:tc>
      </w:tr>
      <w:tr w:rsidR="00D46D78" w14:paraId="6376DB05" w14:textId="77777777" w:rsidTr="00F00F65">
        <w:tc>
          <w:tcPr>
            <w:tcW w:w="4675" w:type="dxa"/>
            <w:vAlign w:val="center"/>
          </w:tcPr>
          <w:p w14:paraId="2790B1A1" w14:textId="2B8C17AF" w:rsidR="00D46D78" w:rsidRDefault="00D46D78" w:rsidP="00D46D78">
            <w:pPr>
              <w:rPr>
                <w:b/>
                <w:bCs/>
              </w:rPr>
            </w:pPr>
            <w:r>
              <w:t>Visualization</w:t>
            </w:r>
          </w:p>
        </w:tc>
        <w:tc>
          <w:tcPr>
            <w:tcW w:w="4675" w:type="dxa"/>
            <w:vAlign w:val="center"/>
          </w:tcPr>
          <w:p w14:paraId="74FB303F" w14:textId="38754EF2" w:rsidR="00D46D78" w:rsidRDefault="00D46D78" w:rsidP="00D46D78">
            <w:pPr>
              <w:rPr>
                <w:b/>
                <w:bCs/>
              </w:rPr>
            </w:pPr>
            <w:r>
              <w:t>Power BI</w:t>
            </w:r>
          </w:p>
        </w:tc>
      </w:tr>
      <w:tr w:rsidR="00D46D78" w14:paraId="12B60C69" w14:textId="77777777" w:rsidTr="00F00F65">
        <w:tc>
          <w:tcPr>
            <w:tcW w:w="4675" w:type="dxa"/>
            <w:vAlign w:val="center"/>
          </w:tcPr>
          <w:p w14:paraId="61BD2BA7" w14:textId="07626080" w:rsidR="00D46D78" w:rsidRDefault="00D46D78" w:rsidP="00D46D78">
            <w:pPr>
              <w:rPr>
                <w:b/>
                <w:bCs/>
              </w:rPr>
            </w:pPr>
            <w:r>
              <w:t>Architecture</w:t>
            </w:r>
          </w:p>
        </w:tc>
        <w:tc>
          <w:tcPr>
            <w:tcW w:w="4675" w:type="dxa"/>
            <w:vAlign w:val="center"/>
          </w:tcPr>
          <w:p w14:paraId="31408188" w14:textId="641CC605" w:rsidR="00D46D78" w:rsidRDefault="00D46D78" w:rsidP="00D46D78">
            <w:pPr>
              <w:rPr>
                <w:b/>
                <w:bCs/>
              </w:rPr>
            </w:pPr>
            <w:r>
              <w:t>Medallion (Bronze, Silver, Gold)</w:t>
            </w:r>
          </w:p>
        </w:tc>
      </w:tr>
    </w:tbl>
    <w:p w14:paraId="11FB8932" w14:textId="77777777" w:rsidR="00D46D78" w:rsidRDefault="00D46D78" w:rsidP="00D46D78">
      <w:pPr>
        <w:rPr>
          <w:b/>
          <w:bCs/>
        </w:rPr>
      </w:pPr>
    </w:p>
    <w:p w14:paraId="749AEB5B" w14:textId="77777777" w:rsidR="00D46D78" w:rsidRDefault="00D46D78" w:rsidP="00D46D78">
      <w:pPr>
        <w:rPr>
          <w:b/>
          <w:bCs/>
        </w:rPr>
      </w:pPr>
    </w:p>
    <w:p w14:paraId="26999E3C" w14:textId="77777777" w:rsidR="00D46D78" w:rsidRDefault="00D46D78" w:rsidP="00D46D78">
      <w:pPr>
        <w:rPr>
          <w:b/>
          <w:bCs/>
        </w:rPr>
      </w:pPr>
    </w:p>
    <w:p w14:paraId="46CC0FB8" w14:textId="77777777" w:rsidR="00D46D78" w:rsidRDefault="00D46D78" w:rsidP="00D46D78">
      <w:pPr>
        <w:rPr>
          <w:b/>
          <w:bCs/>
        </w:rPr>
      </w:pPr>
    </w:p>
    <w:p w14:paraId="679C0912" w14:textId="77777777" w:rsidR="00D46D78" w:rsidRDefault="00D46D78" w:rsidP="00D46D78">
      <w:pPr>
        <w:rPr>
          <w:b/>
          <w:bCs/>
        </w:rPr>
      </w:pPr>
    </w:p>
    <w:p w14:paraId="05AADA22" w14:textId="77777777" w:rsidR="00D46D78" w:rsidRDefault="00D46D78" w:rsidP="00D46D78">
      <w:pPr>
        <w:rPr>
          <w:b/>
          <w:bCs/>
        </w:rPr>
      </w:pPr>
    </w:p>
    <w:p w14:paraId="50A30246" w14:textId="77777777" w:rsidR="00D46D78" w:rsidRDefault="00D46D78" w:rsidP="00D46D78">
      <w:pPr>
        <w:rPr>
          <w:b/>
          <w:bCs/>
        </w:rPr>
      </w:pPr>
    </w:p>
    <w:p w14:paraId="556F6824" w14:textId="03D0A098" w:rsidR="00D46D78" w:rsidRDefault="00D46D78" w:rsidP="00D46D78">
      <w:pPr>
        <w:rPr>
          <w:b/>
          <w:bCs/>
          <w:u w:val="single"/>
        </w:rPr>
      </w:pPr>
      <w:r w:rsidRPr="00D46D78">
        <w:rPr>
          <w:b/>
          <w:bCs/>
          <w:u w:val="single"/>
        </w:rPr>
        <w:lastRenderedPageBreak/>
        <w:t>Data Architecture</w:t>
      </w:r>
    </w:p>
    <w:p w14:paraId="13E9D274" w14:textId="20A1B2C4" w:rsidR="0089383F" w:rsidRDefault="0089383F" w:rsidP="0089383F">
      <w:pPr>
        <w:rPr>
          <w:b/>
          <w:bCs/>
          <w:u w:val="single"/>
        </w:rPr>
      </w:pPr>
      <w:r w:rsidRPr="0089383F">
        <w:rPr>
          <w:b/>
          <w:bCs/>
          <w:u w:val="single"/>
        </w:rPr>
        <w:drawing>
          <wp:inline distT="0" distB="0" distL="0" distR="0" wp14:anchorId="51F089F8" wp14:editId="47E8A544">
            <wp:extent cx="4754880" cy="4003040"/>
            <wp:effectExtent l="0" t="0" r="7620" b="0"/>
            <wp:docPr id="1667393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388" cy="401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D794" w14:textId="77777777" w:rsidR="0089383F" w:rsidRPr="0089383F" w:rsidRDefault="0089383F" w:rsidP="0089383F">
      <w:pPr>
        <w:rPr>
          <w:b/>
          <w:bCs/>
        </w:rPr>
      </w:pPr>
      <w:r w:rsidRPr="0089383F">
        <w:rPr>
          <w:b/>
          <w:bCs/>
        </w:rPr>
        <w:t>Medallion Architecture</w:t>
      </w:r>
    </w:p>
    <w:p w14:paraId="2EAD0310" w14:textId="3B01CA6C" w:rsidR="0089383F" w:rsidRPr="0089383F" w:rsidRDefault="0089383F" w:rsidP="0089383F">
      <w:pPr>
        <w:rPr>
          <w:b/>
          <w:bCs/>
        </w:rPr>
      </w:pPr>
      <w:r w:rsidRPr="0089383F">
        <w:rPr>
          <w:b/>
          <w:bCs/>
        </w:rPr>
        <w:t>Bronze Layer – Raw Ingestion</w:t>
      </w:r>
    </w:p>
    <w:p w14:paraId="3E5B3C6D" w14:textId="77777777" w:rsidR="0089383F" w:rsidRPr="0089383F" w:rsidRDefault="0089383F" w:rsidP="0089383F">
      <w:pPr>
        <w:numPr>
          <w:ilvl w:val="0"/>
          <w:numId w:val="2"/>
        </w:numPr>
      </w:pPr>
      <w:r w:rsidRPr="0089383F">
        <w:t xml:space="preserve">Source: CSV file stored in </w:t>
      </w:r>
      <w:r w:rsidRPr="0089383F">
        <w:rPr>
          <w:b/>
          <w:bCs/>
        </w:rPr>
        <w:t>Unity Catalog Volume</w:t>
      </w:r>
    </w:p>
    <w:p w14:paraId="4D2A039A" w14:textId="77777777" w:rsidR="0089383F" w:rsidRPr="0089383F" w:rsidRDefault="0089383F" w:rsidP="0089383F">
      <w:pPr>
        <w:numPr>
          <w:ilvl w:val="0"/>
          <w:numId w:val="2"/>
        </w:numPr>
      </w:pPr>
      <w:r w:rsidRPr="0089383F">
        <w:t>No transformations</w:t>
      </w:r>
    </w:p>
    <w:p w14:paraId="5FD91B43" w14:textId="77777777" w:rsidR="0089383F" w:rsidRPr="0089383F" w:rsidRDefault="0089383F" w:rsidP="0089383F">
      <w:pPr>
        <w:numPr>
          <w:ilvl w:val="0"/>
          <w:numId w:val="2"/>
        </w:numPr>
      </w:pPr>
      <w:r w:rsidRPr="0089383F">
        <w:t>Schema inferred</w:t>
      </w:r>
    </w:p>
    <w:p w14:paraId="26F7BDE5" w14:textId="77777777" w:rsidR="0089383F" w:rsidRPr="0089383F" w:rsidRDefault="0089383F" w:rsidP="0089383F">
      <w:pPr>
        <w:numPr>
          <w:ilvl w:val="0"/>
          <w:numId w:val="2"/>
        </w:numPr>
      </w:pPr>
      <w:r w:rsidRPr="0089383F">
        <w:t>Purpose: auditability &amp; reprocessing</w:t>
      </w:r>
    </w:p>
    <w:p w14:paraId="093CCAE5" w14:textId="77777777" w:rsidR="0089383F" w:rsidRPr="0089383F" w:rsidRDefault="0089383F" w:rsidP="0089383F">
      <w:r w:rsidRPr="0089383F">
        <w:t>Table:</w:t>
      </w:r>
      <w:r w:rsidRPr="0089383F">
        <w:br/>
      </w:r>
      <w:proofErr w:type="spellStart"/>
      <w:proofErr w:type="gramStart"/>
      <w:r w:rsidRPr="0089383F">
        <w:t>bronze.retail</w:t>
      </w:r>
      <w:proofErr w:type="gramEnd"/>
      <w:r w:rsidRPr="0089383F">
        <w:t>_sales_raw</w:t>
      </w:r>
      <w:proofErr w:type="spellEnd"/>
    </w:p>
    <w:p w14:paraId="7C40585A" w14:textId="64F99463" w:rsidR="0089383F" w:rsidRDefault="0089383F" w:rsidP="0089383F"/>
    <w:p w14:paraId="06F1B190" w14:textId="77777777" w:rsidR="0089383F" w:rsidRDefault="0089383F" w:rsidP="0089383F"/>
    <w:p w14:paraId="7FDED7F2" w14:textId="77777777" w:rsidR="0089383F" w:rsidRDefault="0089383F" w:rsidP="0089383F"/>
    <w:p w14:paraId="221C8407" w14:textId="77777777" w:rsidR="0089383F" w:rsidRPr="0089383F" w:rsidRDefault="0089383F" w:rsidP="0089383F"/>
    <w:p w14:paraId="4B8A787E" w14:textId="4EBF6ED2" w:rsidR="0089383F" w:rsidRPr="0089383F" w:rsidRDefault="0089383F" w:rsidP="0089383F">
      <w:pPr>
        <w:rPr>
          <w:b/>
          <w:bCs/>
        </w:rPr>
      </w:pPr>
      <w:r w:rsidRPr="0089383F">
        <w:rPr>
          <w:b/>
          <w:bCs/>
        </w:rPr>
        <w:lastRenderedPageBreak/>
        <w:t>Silver Layer – Clean &amp; Standardized</w:t>
      </w:r>
    </w:p>
    <w:p w14:paraId="1A3D6719" w14:textId="77777777" w:rsidR="0089383F" w:rsidRPr="0089383F" w:rsidRDefault="0089383F" w:rsidP="0089383F">
      <w:r w:rsidRPr="0089383F">
        <w:t>Transformations applied:</w:t>
      </w:r>
    </w:p>
    <w:p w14:paraId="40A8DE15" w14:textId="77777777" w:rsidR="0089383F" w:rsidRPr="0089383F" w:rsidRDefault="0089383F" w:rsidP="0089383F">
      <w:pPr>
        <w:numPr>
          <w:ilvl w:val="0"/>
          <w:numId w:val="3"/>
        </w:numPr>
      </w:pPr>
      <w:r w:rsidRPr="0089383F">
        <w:t>Renamed columns (removed spaces)</w:t>
      </w:r>
    </w:p>
    <w:p w14:paraId="295CA7B8" w14:textId="77777777" w:rsidR="0089383F" w:rsidRPr="0089383F" w:rsidRDefault="0089383F" w:rsidP="0089383F">
      <w:pPr>
        <w:numPr>
          <w:ilvl w:val="0"/>
          <w:numId w:val="3"/>
        </w:numPr>
      </w:pPr>
      <w:r w:rsidRPr="0089383F">
        <w:t>Data type casting</w:t>
      </w:r>
    </w:p>
    <w:p w14:paraId="629AFA62" w14:textId="77777777" w:rsidR="0089383F" w:rsidRPr="0089383F" w:rsidRDefault="0089383F" w:rsidP="0089383F">
      <w:pPr>
        <w:numPr>
          <w:ilvl w:val="0"/>
          <w:numId w:val="3"/>
        </w:numPr>
      </w:pPr>
      <w:r w:rsidRPr="0089383F">
        <w:t>Null handling</w:t>
      </w:r>
    </w:p>
    <w:p w14:paraId="6E8478CF" w14:textId="77777777" w:rsidR="0089383F" w:rsidRPr="0089383F" w:rsidRDefault="0089383F" w:rsidP="0089383F">
      <w:pPr>
        <w:numPr>
          <w:ilvl w:val="0"/>
          <w:numId w:val="3"/>
        </w:numPr>
      </w:pPr>
      <w:r w:rsidRPr="0089383F">
        <w:t>Uppercasing categorical fields</w:t>
      </w:r>
    </w:p>
    <w:p w14:paraId="6B1B9D06" w14:textId="77777777" w:rsidR="0089383F" w:rsidRPr="0089383F" w:rsidRDefault="0089383F" w:rsidP="0089383F">
      <w:pPr>
        <w:numPr>
          <w:ilvl w:val="0"/>
          <w:numId w:val="3"/>
        </w:numPr>
      </w:pPr>
      <w:r w:rsidRPr="0089383F">
        <w:t>Boolean normalization for discount flag</w:t>
      </w:r>
    </w:p>
    <w:p w14:paraId="1D63EAE4" w14:textId="77777777" w:rsidR="0089383F" w:rsidRPr="0089383F" w:rsidRDefault="0089383F" w:rsidP="0089383F">
      <w:pPr>
        <w:numPr>
          <w:ilvl w:val="0"/>
          <w:numId w:val="3"/>
        </w:numPr>
      </w:pPr>
      <w:r w:rsidRPr="0089383F">
        <w:t>Date parsing</w:t>
      </w:r>
    </w:p>
    <w:p w14:paraId="1D36DC1C" w14:textId="77777777" w:rsidR="0089383F" w:rsidRPr="0089383F" w:rsidRDefault="0089383F" w:rsidP="0089383F">
      <w:r w:rsidRPr="0089383F">
        <w:t>Table:</w:t>
      </w:r>
      <w:r w:rsidRPr="0089383F">
        <w:br/>
      </w:r>
      <w:proofErr w:type="spellStart"/>
      <w:proofErr w:type="gramStart"/>
      <w:r w:rsidRPr="0089383F">
        <w:t>silver.retail</w:t>
      </w:r>
      <w:proofErr w:type="gramEnd"/>
      <w:r w:rsidRPr="0089383F">
        <w:t>_sales_clean</w:t>
      </w:r>
      <w:proofErr w:type="spellEnd"/>
    </w:p>
    <w:p w14:paraId="0A4F163E" w14:textId="481A5453" w:rsidR="0089383F" w:rsidRPr="0089383F" w:rsidRDefault="0089383F" w:rsidP="0089383F">
      <w:r w:rsidRPr="0089383F">
        <w:t xml:space="preserve">This layer provides </w:t>
      </w:r>
      <w:r w:rsidRPr="0089383F">
        <w:rPr>
          <w:b/>
          <w:bCs/>
        </w:rPr>
        <w:t>trusted, query-ready data</w:t>
      </w:r>
      <w:r w:rsidRPr="0089383F">
        <w:t>.</w:t>
      </w:r>
    </w:p>
    <w:p w14:paraId="171501C5" w14:textId="6DF96EA8" w:rsidR="0089383F" w:rsidRPr="0089383F" w:rsidRDefault="0089383F" w:rsidP="0089383F">
      <w:pPr>
        <w:rPr>
          <w:b/>
          <w:bCs/>
        </w:rPr>
      </w:pPr>
      <w:r w:rsidRPr="0089383F">
        <w:rPr>
          <w:b/>
          <w:bCs/>
        </w:rPr>
        <w:t>Gold Layer – Business Model (Star Schema)</w:t>
      </w:r>
    </w:p>
    <w:p w14:paraId="1BF1B3B7" w14:textId="77777777" w:rsidR="0089383F" w:rsidRPr="0089383F" w:rsidRDefault="0089383F" w:rsidP="0089383F">
      <w:r w:rsidRPr="0089383F">
        <w:t xml:space="preserve">Designed using </w:t>
      </w:r>
      <w:r w:rsidRPr="0089383F">
        <w:rPr>
          <w:b/>
          <w:bCs/>
        </w:rPr>
        <w:t>Kimball dimensional modeling</w:t>
      </w:r>
      <w:r w:rsidRPr="0089383F">
        <w:t>.</w:t>
      </w:r>
    </w:p>
    <w:p w14:paraId="22884275" w14:textId="77777777" w:rsidR="0089383F" w:rsidRPr="0089383F" w:rsidRDefault="0089383F" w:rsidP="0089383F">
      <w:pPr>
        <w:rPr>
          <w:b/>
          <w:bCs/>
        </w:rPr>
      </w:pPr>
      <w:r w:rsidRPr="0089383F">
        <w:rPr>
          <w:rFonts w:ascii="Segoe UI Emoji" w:hAnsi="Segoe UI Emoji" w:cs="Segoe UI Emoji"/>
          <w:b/>
          <w:bCs/>
        </w:rPr>
        <w:t>⭐</w:t>
      </w:r>
      <w:r w:rsidRPr="0089383F">
        <w:rPr>
          <w:b/>
          <w:bCs/>
        </w:rPr>
        <w:t xml:space="preserve"> Fact Table</w:t>
      </w:r>
    </w:p>
    <w:p w14:paraId="606A4736" w14:textId="77777777" w:rsidR="0089383F" w:rsidRPr="0089383F" w:rsidRDefault="0089383F" w:rsidP="0089383F">
      <w:proofErr w:type="spellStart"/>
      <w:proofErr w:type="gramStart"/>
      <w:r w:rsidRPr="0089383F">
        <w:t>gold.fact</w:t>
      </w:r>
      <w:proofErr w:type="gramEnd"/>
      <w:r w:rsidRPr="0089383F">
        <w:t>_sales</w:t>
      </w:r>
      <w:proofErr w:type="spellEnd"/>
    </w:p>
    <w:p w14:paraId="683AD21C" w14:textId="77777777" w:rsidR="0089383F" w:rsidRPr="0089383F" w:rsidRDefault="0089383F" w:rsidP="0089383F">
      <w:r w:rsidRPr="0089383F">
        <w:t>Contains:</w:t>
      </w:r>
    </w:p>
    <w:p w14:paraId="339B60CD" w14:textId="77777777" w:rsidR="0089383F" w:rsidRPr="0089383F" w:rsidRDefault="0089383F" w:rsidP="0089383F">
      <w:pPr>
        <w:numPr>
          <w:ilvl w:val="0"/>
          <w:numId w:val="4"/>
        </w:numPr>
      </w:pPr>
      <w:proofErr w:type="spellStart"/>
      <w:r w:rsidRPr="0089383F">
        <w:t>customer_key</w:t>
      </w:r>
      <w:proofErr w:type="spellEnd"/>
    </w:p>
    <w:p w14:paraId="6ADD7023" w14:textId="77777777" w:rsidR="0089383F" w:rsidRPr="0089383F" w:rsidRDefault="0089383F" w:rsidP="0089383F">
      <w:pPr>
        <w:numPr>
          <w:ilvl w:val="0"/>
          <w:numId w:val="4"/>
        </w:numPr>
      </w:pPr>
      <w:proofErr w:type="spellStart"/>
      <w:r w:rsidRPr="0089383F">
        <w:t>product_key</w:t>
      </w:r>
      <w:proofErr w:type="spellEnd"/>
    </w:p>
    <w:p w14:paraId="4C23DC7C" w14:textId="77777777" w:rsidR="0089383F" w:rsidRPr="0089383F" w:rsidRDefault="0089383F" w:rsidP="0089383F">
      <w:pPr>
        <w:numPr>
          <w:ilvl w:val="0"/>
          <w:numId w:val="4"/>
        </w:numPr>
      </w:pPr>
      <w:proofErr w:type="spellStart"/>
      <w:r w:rsidRPr="0089383F">
        <w:t>location_key</w:t>
      </w:r>
      <w:proofErr w:type="spellEnd"/>
    </w:p>
    <w:p w14:paraId="16CE5EEF" w14:textId="77777777" w:rsidR="0089383F" w:rsidRPr="0089383F" w:rsidRDefault="0089383F" w:rsidP="0089383F">
      <w:pPr>
        <w:numPr>
          <w:ilvl w:val="0"/>
          <w:numId w:val="4"/>
        </w:numPr>
      </w:pPr>
      <w:proofErr w:type="spellStart"/>
      <w:r w:rsidRPr="0089383F">
        <w:t>payment_key</w:t>
      </w:r>
      <w:proofErr w:type="spellEnd"/>
    </w:p>
    <w:p w14:paraId="061CC128" w14:textId="77777777" w:rsidR="0089383F" w:rsidRPr="0089383F" w:rsidRDefault="0089383F" w:rsidP="0089383F">
      <w:pPr>
        <w:numPr>
          <w:ilvl w:val="0"/>
          <w:numId w:val="4"/>
        </w:numPr>
      </w:pPr>
      <w:proofErr w:type="spellStart"/>
      <w:r w:rsidRPr="0089383F">
        <w:t>date_key</w:t>
      </w:r>
      <w:proofErr w:type="spellEnd"/>
    </w:p>
    <w:p w14:paraId="182AD634" w14:textId="77777777" w:rsidR="0089383F" w:rsidRPr="0089383F" w:rsidRDefault="0089383F" w:rsidP="0089383F">
      <w:pPr>
        <w:numPr>
          <w:ilvl w:val="0"/>
          <w:numId w:val="4"/>
        </w:numPr>
      </w:pPr>
      <w:r w:rsidRPr="0089383F">
        <w:t>quantity</w:t>
      </w:r>
    </w:p>
    <w:p w14:paraId="3E6844FC" w14:textId="77777777" w:rsidR="0089383F" w:rsidRPr="0089383F" w:rsidRDefault="0089383F" w:rsidP="0089383F">
      <w:pPr>
        <w:numPr>
          <w:ilvl w:val="0"/>
          <w:numId w:val="4"/>
        </w:numPr>
      </w:pPr>
      <w:proofErr w:type="spellStart"/>
      <w:r w:rsidRPr="0089383F">
        <w:t>price_per_unit</w:t>
      </w:r>
      <w:proofErr w:type="spellEnd"/>
    </w:p>
    <w:p w14:paraId="412B44F3" w14:textId="77777777" w:rsidR="0089383F" w:rsidRPr="0089383F" w:rsidRDefault="0089383F" w:rsidP="0089383F">
      <w:pPr>
        <w:numPr>
          <w:ilvl w:val="0"/>
          <w:numId w:val="4"/>
        </w:numPr>
      </w:pPr>
      <w:proofErr w:type="spellStart"/>
      <w:r w:rsidRPr="0089383F">
        <w:t>total_spent</w:t>
      </w:r>
      <w:proofErr w:type="spellEnd"/>
    </w:p>
    <w:p w14:paraId="3400EA1B" w14:textId="77777777" w:rsidR="0089383F" w:rsidRPr="0089383F" w:rsidRDefault="0089383F" w:rsidP="0089383F">
      <w:pPr>
        <w:numPr>
          <w:ilvl w:val="0"/>
          <w:numId w:val="4"/>
        </w:numPr>
      </w:pPr>
      <w:proofErr w:type="spellStart"/>
      <w:r w:rsidRPr="0089383F">
        <w:t>discount_applied</w:t>
      </w:r>
      <w:proofErr w:type="spellEnd"/>
    </w:p>
    <w:p w14:paraId="2221E0C2" w14:textId="327074D3" w:rsidR="0089383F" w:rsidRPr="0089383F" w:rsidRDefault="0089383F" w:rsidP="0089383F"/>
    <w:p w14:paraId="08B828E1" w14:textId="3F850544" w:rsidR="0089383F" w:rsidRPr="0089383F" w:rsidRDefault="0089383F" w:rsidP="0089383F">
      <w:pPr>
        <w:rPr>
          <w:b/>
          <w:bCs/>
        </w:rPr>
      </w:pPr>
      <w:r w:rsidRPr="0089383F">
        <w:rPr>
          <w:b/>
          <w:bCs/>
        </w:rPr>
        <w:lastRenderedPageBreak/>
        <w:t>Dimension Tables</w:t>
      </w:r>
    </w:p>
    <w:p w14:paraId="1C04EE45" w14:textId="77777777" w:rsidR="0089383F" w:rsidRPr="0089383F" w:rsidRDefault="0089383F" w:rsidP="0089383F">
      <w:pPr>
        <w:rPr>
          <w:b/>
          <w:bCs/>
        </w:rPr>
      </w:pPr>
      <w:r w:rsidRPr="0089383F">
        <w:rPr>
          <w:b/>
          <w:bCs/>
        </w:rPr>
        <w:t xml:space="preserve">1. </w:t>
      </w:r>
      <w:proofErr w:type="spellStart"/>
      <w:r w:rsidRPr="0089383F">
        <w:rPr>
          <w:b/>
          <w:bCs/>
        </w:rPr>
        <w:t>gold.dim_customer</w:t>
      </w:r>
      <w:proofErr w:type="spellEnd"/>
    </w:p>
    <w:p w14:paraId="04359F31" w14:textId="77777777" w:rsidR="0089383F" w:rsidRPr="0089383F" w:rsidRDefault="0089383F" w:rsidP="0089383F">
      <w:pPr>
        <w:numPr>
          <w:ilvl w:val="0"/>
          <w:numId w:val="5"/>
        </w:numPr>
      </w:pPr>
      <w:proofErr w:type="spellStart"/>
      <w:r w:rsidRPr="0089383F">
        <w:t>customer_key</w:t>
      </w:r>
      <w:proofErr w:type="spellEnd"/>
      <w:r w:rsidRPr="0089383F">
        <w:t xml:space="preserve"> (surrogate)</w:t>
      </w:r>
    </w:p>
    <w:p w14:paraId="1828D147" w14:textId="77777777" w:rsidR="0089383F" w:rsidRPr="0089383F" w:rsidRDefault="0089383F" w:rsidP="0089383F">
      <w:pPr>
        <w:numPr>
          <w:ilvl w:val="0"/>
          <w:numId w:val="5"/>
        </w:numPr>
      </w:pPr>
      <w:proofErr w:type="spellStart"/>
      <w:r w:rsidRPr="0089383F">
        <w:t>customer_id</w:t>
      </w:r>
      <w:proofErr w:type="spellEnd"/>
      <w:r w:rsidRPr="0089383F">
        <w:t xml:space="preserve"> (business key)</w:t>
      </w:r>
    </w:p>
    <w:p w14:paraId="70F1464A" w14:textId="77777777" w:rsidR="0089383F" w:rsidRPr="0089383F" w:rsidRDefault="0089383F" w:rsidP="0089383F">
      <w:pPr>
        <w:rPr>
          <w:b/>
          <w:bCs/>
        </w:rPr>
      </w:pPr>
      <w:r w:rsidRPr="0089383F">
        <w:rPr>
          <w:b/>
          <w:bCs/>
        </w:rPr>
        <w:t xml:space="preserve">2. </w:t>
      </w:r>
      <w:proofErr w:type="spellStart"/>
      <w:r w:rsidRPr="0089383F">
        <w:rPr>
          <w:b/>
          <w:bCs/>
        </w:rPr>
        <w:t>gold.dim_product</w:t>
      </w:r>
      <w:proofErr w:type="spellEnd"/>
    </w:p>
    <w:p w14:paraId="7322793E" w14:textId="77777777" w:rsidR="0089383F" w:rsidRPr="0089383F" w:rsidRDefault="0089383F" w:rsidP="0089383F">
      <w:pPr>
        <w:numPr>
          <w:ilvl w:val="0"/>
          <w:numId w:val="6"/>
        </w:numPr>
      </w:pPr>
      <w:proofErr w:type="spellStart"/>
      <w:r w:rsidRPr="0089383F">
        <w:t>product_key</w:t>
      </w:r>
      <w:proofErr w:type="spellEnd"/>
    </w:p>
    <w:p w14:paraId="0C92432D" w14:textId="77777777" w:rsidR="0089383F" w:rsidRPr="0089383F" w:rsidRDefault="0089383F" w:rsidP="0089383F">
      <w:pPr>
        <w:numPr>
          <w:ilvl w:val="0"/>
          <w:numId w:val="6"/>
        </w:numPr>
      </w:pPr>
      <w:r w:rsidRPr="0089383F">
        <w:t>item</w:t>
      </w:r>
    </w:p>
    <w:p w14:paraId="6227CE5E" w14:textId="77777777" w:rsidR="0089383F" w:rsidRPr="0089383F" w:rsidRDefault="0089383F" w:rsidP="0089383F">
      <w:pPr>
        <w:numPr>
          <w:ilvl w:val="0"/>
          <w:numId w:val="6"/>
        </w:numPr>
      </w:pPr>
      <w:r w:rsidRPr="0089383F">
        <w:t>category</w:t>
      </w:r>
    </w:p>
    <w:p w14:paraId="2C24CEC1" w14:textId="77777777" w:rsidR="0089383F" w:rsidRPr="0089383F" w:rsidRDefault="0089383F" w:rsidP="0089383F">
      <w:pPr>
        <w:rPr>
          <w:b/>
          <w:bCs/>
        </w:rPr>
      </w:pPr>
      <w:r w:rsidRPr="0089383F">
        <w:rPr>
          <w:b/>
          <w:bCs/>
        </w:rPr>
        <w:t xml:space="preserve">3. </w:t>
      </w:r>
      <w:proofErr w:type="spellStart"/>
      <w:r w:rsidRPr="0089383F">
        <w:rPr>
          <w:b/>
          <w:bCs/>
        </w:rPr>
        <w:t>gold.dim_location</w:t>
      </w:r>
      <w:proofErr w:type="spellEnd"/>
    </w:p>
    <w:p w14:paraId="1B1C9D74" w14:textId="77777777" w:rsidR="0089383F" w:rsidRPr="0089383F" w:rsidRDefault="0089383F" w:rsidP="0089383F">
      <w:pPr>
        <w:numPr>
          <w:ilvl w:val="0"/>
          <w:numId w:val="7"/>
        </w:numPr>
      </w:pPr>
      <w:proofErr w:type="spellStart"/>
      <w:r w:rsidRPr="0089383F">
        <w:t>location_key</w:t>
      </w:r>
      <w:proofErr w:type="spellEnd"/>
    </w:p>
    <w:p w14:paraId="33D12EBA" w14:textId="77777777" w:rsidR="0089383F" w:rsidRPr="0089383F" w:rsidRDefault="0089383F" w:rsidP="0089383F">
      <w:pPr>
        <w:numPr>
          <w:ilvl w:val="0"/>
          <w:numId w:val="7"/>
        </w:numPr>
      </w:pPr>
      <w:r w:rsidRPr="0089383F">
        <w:t>location</w:t>
      </w:r>
    </w:p>
    <w:p w14:paraId="7AFA6943" w14:textId="77777777" w:rsidR="0089383F" w:rsidRPr="0089383F" w:rsidRDefault="0089383F" w:rsidP="0089383F">
      <w:pPr>
        <w:rPr>
          <w:b/>
          <w:bCs/>
        </w:rPr>
      </w:pPr>
      <w:r w:rsidRPr="0089383F">
        <w:rPr>
          <w:b/>
          <w:bCs/>
        </w:rPr>
        <w:t xml:space="preserve">4. </w:t>
      </w:r>
      <w:proofErr w:type="spellStart"/>
      <w:r w:rsidRPr="0089383F">
        <w:rPr>
          <w:b/>
          <w:bCs/>
        </w:rPr>
        <w:t>gold.dim_payment_method</w:t>
      </w:r>
      <w:proofErr w:type="spellEnd"/>
    </w:p>
    <w:p w14:paraId="73A52B6B" w14:textId="77777777" w:rsidR="0089383F" w:rsidRPr="0089383F" w:rsidRDefault="0089383F" w:rsidP="0089383F">
      <w:pPr>
        <w:numPr>
          <w:ilvl w:val="0"/>
          <w:numId w:val="8"/>
        </w:numPr>
      </w:pPr>
      <w:proofErr w:type="spellStart"/>
      <w:r w:rsidRPr="0089383F">
        <w:t>payment_key</w:t>
      </w:r>
      <w:proofErr w:type="spellEnd"/>
    </w:p>
    <w:p w14:paraId="227FA048" w14:textId="77777777" w:rsidR="0089383F" w:rsidRPr="0089383F" w:rsidRDefault="0089383F" w:rsidP="0089383F">
      <w:pPr>
        <w:numPr>
          <w:ilvl w:val="0"/>
          <w:numId w:val="8"/>
        </w:numPr>
      </w:pPr>
      <w:proofErr w:type="spellStart"/>
      <w:r w:rsidRPr="0089383F">
        <w:t>payment_method</w:t>
      </w:r>
      <w:proofErr w:type="spellEnd"/>
    </w:p>
    <w:p w14:paraId="1534C01A" w14:textId="77777777" w:rsidR="0089383F" w:rsidRPr="0089383F" w:rsidRDefault="0089383F" w:rsidP="0089383F">
      <w:pPr>
        <w:rPr>
          <w:b/>
          <w:bCs/>
        </w:rPr>
      </w:pPr>
      <w:r w:rsidRPr="0089383F">
        <w:rPr>
          <w:b/>
          <w:bCs/>
        </w:rPr>
        <w:t xml:space="preserve">5. </w:t>
      </w:r>
      <w:proofErr w:type="spellStart"/>
      <w:r w:rsidRPr="0089383F">
        <w:rPr>
          <w:b/>
          <w:bCs/>
        </w:rPr>
        <w:t>gold.dim_date</w:t>
      </w:r>
      <w:proofErr w:type="spellEnd"/>
    </w:p>
    <w:p w14:paraId="23BA6609" w14:textId="77777777" w:rsidR="0089383F" w:rsidRPr="0089383F" w:rsidRDefault="0089383F" w:rsidP="0089383F">
      <w:r w:rsidRPr="0089383F">
        <w:t>Generated using min/max transaction dates:</w:t>
      </w:r>
    </w:p>
    <w:p w14:paraId="40E930C6" w14:textId="77777777" w:rsidR="0089383F" w:rsidRPr="0089383F" w:rsidRDefault="0089383F" w:rsidP="0089383F">
      <w:pPr>
        <w:numPr>
          <w:ilvl w:val="0"/>
          <w:numId w:val="9"/>
        </w:numPr>
      </w:pPr>
      <w:proofErr w:type="spellStart"/>
      <w:r w:rsidRPr="0089383F">
        <w:t>date_key</w:t>
      </w:r>
      <w:proofErr w:type="spellEnd"/>
    </w:p>
    <w:p w14:paraId="4D00FD09" w14:textId="77777777" w:rsidR="0089383F" w:rsidRPr="0089383F" w:rsidRDefault="0089383F" w:rsidP="0089383F">
      <w:pPr>
        <w:numPr>
          <w:ilvl w:val="0"/>
          <w:numId w:val="9"/>
        </w:numPr>
      </w:pPr>
      <w:proofErr w:type="spellStart"/>
      <w:r w:rsidRPr="0089383F">
        <w:t>full_date</w:t>
      </w:r>
      <w:proofErr w:type="spellEnd"/>
    </w:p>
    <w:p w14:paraId="39F82BB2" w14:textId="77777777" w:rsidR="0089383F" w:rsidRPr="0089383F" w:rsidRDefault="0089383F" w:rsidP="0089383F">
      <w:pPr>
        <w:numPr>
          <w:ilvl w:val="0"/>
          <w:numId w:val="9"/>
        </w:numPr>
      </w:pPr>
      <w:r w:rsidRPr="0089383F">
        <w:t>year</w:t>
      </w:r>
    </w:p>
    <w:p w14:paraId="00B114F3" w14:textId="77777777" w:rsidR="0089383F" w:rsidRPr="0089383F" w:rsidRDefault="0089383F" w:rsidP="0089383F">
      <w:pPr>
        <w:numPr>
          <w:ilvl w:val="0"/>
          <w:numId w:val="9"/>
        </w:numPr>
      </w:pPr>
      <w:r w:rsidRPr="0089383F">
        <w:t>quarter</w:t>
      </w:r>
    </w:p>
    <w:p w14:paraId="247D541E" w14:textId="77777777" w:rsidR="0089383F" w:rsidRPr="0089383F" w:rsidRDefault="0089383F" w:rsidP="0089383F">
      <w:pPr>
        <w:numPr>
          <w:ilvl w:val="0"/>
          <w:numId w:val="9"/>
        </w:numPr>
      </w:pPr>
      <w:r w:rsidRPr="0089383F">
        <w:t>month</w:t>
      </w:r>
    </w:p>
    <w:p w14:paraId="7710D252" w14:textId="77777777" w:rsidR="0089383F" w:rsidRPr="0089383F" w:rsidRDefault="0089383F" w:rsidP="0089383F">
      <w:pPr>
        <w:numPr>
          <w:ilvl w:val="0"/>
          <w:numId w:val="9"/>
        </w:numPr>
      </w:pPr>
      <w:proofErr w:type="spellStart"/>
      <w:r w:rsidRPr="0089383F">
        <w:t>month_name</w:t>
      </w:r>
      <w:proofErr w:type="spellEnd"/>
    </w:p>
    <w:p w14:paraId="5B618DCF" w14:textId="77777777" w:rsidR="0089383F" w:rsidRPr="0089383F" w:rsidRDefault="0089383F" w:rsidP="0089383F">
      <w:pPr>
        <w:numPr>
          <w:ilvl w:val="0"/>
          <w:numId w:val="9"/>
        </w:numPr>
      </w:pPr>
      <w:proofErr w:type="spellStart"/>
      <w:r w:rsidRPr="0089383F">
        <w:t>week_of_year</w:t>
      </w:r>
      <w:proofErr w:type="spellEnd"/>
    </w:p>
    <w:p w14:paraId="488A23BA" w14:textId="77777777" w:rsidR="0089383F" w:rsidRDefault="0089383F" w:rsidP="0089383F">
      <w:pPr>
        <w:numPr>
          <w:ilvl w:val="0"/>
          <w:numId w:val="9"/>
        </w:numPr>
      </w:pPr>
      <w:r w:rsidRPr="0089383F">
        <w:t>day</w:t>
      </w:r>
    </w:p>
    <w:p w14:paraId="2C18A0F0" w14:textId="77777777" w:rsidR="0089383F" w:rsidRDefault="0089383F" w:rsidP="0089383F"/>
    <w:p w14:paraId="66EC7ABB" w14:textId="77777777" w:rsidR="0089383F" w:rsidRDefault="0089383F" w:rsidP="0089383F"/>
    <w:p w14:paraId="724940DA" w14:textId="77777777" w:rsidR="0089383F" w:rsidRPr="0089383F" w:rsidRDefault="0089383F" w:rsidP="0089383F">
      <w:pPr>
        <w:rPr>
          <w:b/>
          <w:bCs/>
          <w:u w:val="single"/>
        </w:rPr>
      </w:pPr>
      <w:r w:rsidRPr="0089383F">
        <w:rPr>
          <w:b/>
          <w:bCs/>
          <w:u w:val="single"/>
        </w:rPr>
        <w:lastRenderedPageBreak/>
        <w:t>Surrogate Key Strategy</w:t>
      </w:r>
    </w:p>
    <w:p w14:paraId="7F49DC09" w14:textId="340F7496" w:rsidR="0089383F" w:rsidRPr="0089383F" w:rsidRDefault="0089383F" w:rsidP="0089383F">
      <w:pPr>
        <w:numPr>
          <w:ilvl w:val="0"/>
          <w:numId w:val="10"/>
        </w:numPr>
      </w:pPr>
      <w:r w:rsidRPr="0089383F">
        <w:t>Used DENSE_</w:t>
      </w:r>
      <w:r w:rsidRPr="0089383F">
        <w:t>RANK (</w:t>
      </w:r>
      <w:r w:rsidRPr="0089383F">
        <w:t>) to generate surrogate keys</w:t>
      </w:r>
    </w:p>
    <w:p w14:paraId="4F8B3463" w14:textId="77777777" w:rsidR="0089383F" w:rsidRPr="0089383F" w:rsidRDefault="0089383F" w:rsidP="0089383F">
      <w:pPr>
        <w:numPr>
          <w:ilvl w:val="0"/>
          <w:numId w:val="10"/>
        </w:numPr>
      </w:pPr>
      <w:r w:rsidRPr="0089383F">
        <w:t xml:space="preserve">Implemented </w:t>
      </w:r>
      <w:r w:rsidRPr="0089383F">
        <w:rPr>
          <w:b/>
          <w:bCs/>
        </w:rPr>
        <w:t>Unknown Member (0)</w:t>
      </w:r>
      <w:r w:rsidRPr="0089383F">
        <w:t xml:space="preserve"> to avoid NULL foreign keys in fact table</w:t>
      </w:r>
    </w:p>
    <w:p w14:paraId="2A65A231" w14:textId="77777777" w:rsidR="0089383F" w:rsidRDefault="0089383F" w:rsidP="0089383F">
      <w:pPr>
        <w:numPr>
          <w:ilvl w:val="0"/>
          <w:numId w:val="10"/>
        </w:numPr>
      </w:pPr>
      <w:r w:rsidRPr="0089383F">
        <w:t>Ensured referential integrity for Power BI relationships</w:t>
      </w:r>
    </w:p>
    <w:p w14:paraId="07D74174" w14:textId="77777777" w:rsidR="0089383F" w:rsidRDefault="0089383F" w:rsidP="0089383F"/>
    <w:p w14:paraId="2C1B3FD9" w14:textId="77777777" w:rsidR="0089383F" w:rsidRPr="0089383F" w:rsidRDefault="0089383F" w:rsidP="0089383F">
      <w:pPr>
        <w:rPr>
          <w:b/>
          <w:bCs/>
        </w:rPr>
      </w:pPr>
      <w:r w:rsidRPr="0089383F">
        <w:rPr>
          <w:b/>
          <w:bCs/>
        </w:rPr>
        <w:t>Data Quality Handling</w:t>
      </w:r>
    </w:p>
    <w:p w14:paraId="125C0C69" w14:textId="79B7BD40" w:rsidR="0089383F" w:rsidRDefault="0089383F" w:rsidP="0089383F">
      <w:r w:rsidRPr="0089383F">
        <w:t>Issues handled: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383F" w14:paraId="1A33DB45" w14:textId="77777777" w:rsidTr="0089383F">
        <w:tc>
          <w:tcPr>
            <w:tcW w:w="4675" w:type="dxa"/>
            <w:shd w:val="clear" w:color="auto" w:fill="00B050"/>
            <w:vAlign w:val="center"/>
          </w:tcPr>
          <w:p w14:paraId="70BEB2A2" w14:textId="1C399AA3" w:rsidR="0089383F" w:rsidRDefault="0089383F" w:rsidP="0089383F">
            <w:r>
              <w:rPr>
                <w:b/>
                <w:bCs/>
              </w:rPr>
              <w:t>Issue</w:t>
            </w:r>
          </w:p>
        </w:tc>
        <w:tc>
          <w:tcPr>
            <w:tcW w:w="4675" w:type="dxa"/>
            <w:shd w:val="clear" w:color="auto" w:fill="00B050"/>
            <w:vAlign w:val="center"/>
          </w:tcPr>
          <w:p w14:paraId="5ED7DC86" w14:textId="68EE292B" w:rsidR="0089383F" w:rsidRDefault="0089383F" w:rsidP="0089383F">
            <w:r>
              <w:rPr>
                <w:b/>
                <w:bCs/>
              </w:rPr>
              <w:t>Solution</w:t>
            </w:r>
          </w:p>
        </w:tc>
      </w:tr>
      <w:tr w:rsidR="0089383F" w14:paraId="54828A39" w14:textId="77777777" w:rsidTr="004F6D5B">
        <w:tc>
          <w:tcPr>
            <w:tcW w:w="4675" w:type="dxa"/>
            <w:vAlign w:val="center"/>
          </w:tcPr>
          <w:p w14:paraId="526FB0B2" w14:textId="13AE3B2E" w:rsidR="0089383F" w:rsidRDefault="0089383F" w:rsidP="0089383F">
            <w:r>
              <w:t>Invalid column names</w:t>
            </w:r>
          </w:p>
        </w:tc>
        <w:tc>
          <w:tcPr>
            <w:tcW w:w="4675" w:type="dxa"/>
            <w:vAlign w:val="center"/>
          </w:tcPr>
          <w:p w14:paraId="21DA7335" w14:textId="1E20FE0C" w:rsidR="0089383F" w:rsidRDefault="0089383F" w:rsidP="0089383F">
            <w:r>
              <w:t>Renamed during Silver load</w:t>
            </w:r>
          </w:p>
        </w:tc>
      </w:tr>
      <w:tr w:rsidR="0089383F" w14:paraId="2E57F0C8" w14:textId="77777777" w:rsidTr="004F6D5B">
        <w:tc>
          <w:tcPr>
            <w:tcW w:w="4675" w:type="dxa"/>
            <w:vAlign w:val="center"/>
          </w:tcPr>
          <w:p w14:paraId="2EFDA1F9" w14:textId="72BEDDE2" w:rsidR="0089383F" w:rsidRDefault="0089383F" w:rsidP="0089383F">
            <w:r>
              <w:t>Null dimension joins</w:t>
            </w:r>
          </w:p>
        </w:tc>
        <w:tc>
          <w:tcPr>
            <w:tcW w:w="4675" w:type="dxa"/>
            <w:vAlign w:val="center"/>
          </w:tcPr>
          <w:p w14:paraId="533B8B32" w14:textId="1F532AE7" w:rsidR="0089383F" w:rsidRDefault="0089383F" w:rsidP="0089383F">
            <w:r>
              <w:t>Default key = 0</w:t>
            </w:r>
          </w:p>
        </w:tc>
      </w:tr>
      <w:tr w:rsidR="0089383F" w14:paraId="0E3BFC73" w14:textId="77777777" w:rsidTr="004F6D5B">
        <w:tc>
          <w:tcPr>
            <w:tcW w:w="4675" w:type="dxa"/>
            <w:vAlign w:val="center"/>
          </w:tcPr>
          <w:p w14:paraId="7EBCE68B" w14:textId="54A1A6E0" w:rsidR="0089383F" w:rsidRDefault="0089383F" w:rsidP="0089383F">
            <w:r>
              <w:t>Duplicate product keys</w:t>
            </w:r>
          </w:p>
        </w:tc>
        <w:tc>
          <w:tcPr>
            <w:tcW w:w="4675" w:type="dxa"/>
            <w:vAlign w:val="center"/>
          </w:tcPr>
          <w:p w14:paraId="2FE5640C" w14:textId="588BB9BD" w:rsidR="0089383F" w:rsidRDefault="0089383F" w:rsidP="0089383F">
            <w:r>
              <w:t xml:space="preserve">Rebuilt </w:t>
            </w:r>
            <w:proofErr w:type="spellStart"/>
            <w:r>
              <w:t>dim_product</w:t>
            </w:r>
            <w:proofErr w:type="spellEnd"/>
            <w:r>
              <w:t xml:space="preserve"> with unique grain</w:t>
            </w:r>
          </w:p>
        </w:tc>
      </w:tr>
      <w:tr w:rsidR="0089383F" w14:paraId="77CB5CAD" w14:textId="77777777" w:rsidTr="004F6D5B">
        <w:tc>
          <w:tcPr>
            <w:tcW w:w="4675" w:type="dxa"/>
            <w:vAlign w:val="center"/>
          </w:tcPr>
          <w:p w14:paraId="2E508452" w14:textId="036163C0" w:rsidR="0089383F" w:rsidRDefault="0089383F" w:rsidP="0089383F">
            <w:r>
              <w:t>Many-to-many in Power BI</w:t>
            </w:r>
          </w:p>
        </w:tc>
        <w:tc>
          <w:tcPr>
            <w:tcW w:w="4675" w:type="dxa"/>
            <w:vAlign w:val="center"/>
          </w:tcPr>
          <w:p w14:paraId="61F10EA3" w14:textId="4A3C794B" w:rsidR="0089383F" w:rsidRDefault="0089383F" w:rsidP="0089383F">
            <w:r>
              <w:t>Fixed via proper star schema</w:t>
            </w:r>
          </w:p>
        </w:tc>
      </w:tr>
      <w:tr w:rsidR="0089383F" w14:paraId="57E84BBB" w14:textId="77777777" w:rsidTr="004F6D5B">
        <w:tc>
          <w:tcPr>
            <w:tcW w:w="4675" w:type="dxa"/>
            <w:vAlign w:val="center"/>
          </w:tcPr>
          <w:p w14:paraId="4FAF5467" w14:textId="0D060319" w:rsidR="0089383F" w:rsidRDefault="0089383F" w:rsidP="0089383F">
            <w:r>
              <w:t>Date gaps</w:t>
            </w:r>
          </w:p>
        </w:tc>
        <w:tc>
          <w:tcPr>
            <w:tcW w:w="4675" w:type="dxa"/>
            <w:vAlign w:val="center"/>
          </w:tcPr>
          <w:p w14:paraId="1445E17E" w14:textId="3AB1892F" w:rsidR="0089383F" w:rsidRDefault="0089383F" w:rsidP="0089383F">
            <w:r>
              <w:t>Generated full calendar table</w:t>
            </w:r>
          </w:p>
        </w:tc>
      </w:tr>
    </w:tbl>
    <w:p w14:paraId="1B81E9A0" w14:textId="77777777" w:rsidR="0089383F" w:rsidRPr="0089383F" w:rsidRDefault="0089383F" w:rsidP="0089383F"/>
    <w:p w14:paraId="3D48DFCA" w14:textId="1B313370" w:rsidR="0089383F" w:rsidRPr="0089383F" w:rsidRDefault="0017191A" w:rsidP="0089383F">
      <w:pPr>
        <w:rPr>
          <w:b/>
          <w:bCs/>
          <w:u w:val="single"/>
        </w:rPr>
      </w:pPr>
      <w:r w:rsidRPr="0017191A">
        <w:rPr>
          <w:b/>
          <w:bCs/>
          <w:u w:val="single"/>
        </w:rPr>
        <w:t>ETL Flow</w:t>
      </w:r>
    </w:p>
    <w:p w14:paraId="45793336" w14:textId="7A9190C8" w:rsidR="0017191A" w:rsidRPr="0017191A" w:rsidRDefault="0017191A" w:rsidP="0017191A">
      <w:r w:rsidRPr="0017191A">
        <w:drawing>
          <wp:inline distT="0" distB="0" distL="0" distR="0" wp14:anchorId="31DB4F2D" wp14:editId="28D59D91">
            <wp:extent cx="5344994" cy="4076700"/>
            <wp:effectExtent l="0" t="0" r="8255" b="0"/>
            <wp:docPr id="1655677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161" cy="40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3F56" w14:textId="77777777" w:rsidR="0017191A" w:rsidRPr="0017191A" w:rsidRDefault="0017191A" w:rsidP="0017191A">
      <w:pPr>
        <w:rPr>
          <w:b/>
          <w:bCs/>
        </w:rPr>
      </w:pPr>
      <w:r w:rsidRPr="0017191A">
        <w:rPr>
          <w:b/>
          <w:bCs/>
        </w:rPr>
        <w:lastRenderedPageBreak/>
        <w:t>Power BI Semantic Model</w:t>
      </w:r>
    </w:p>
    <w:p w14:paraId="2AA89C7C" w14:textId="77777777" w:rsidR="0017191A" w:rsidRPr="0017191A" w:rsidRDefault="0017191A" w:rsidP="0017191A">
      <w:pPr>
        <w:rPr>
          <w:b/>
          <w:bCs/>
        </w:rPr>
      </w:pPr>
      <w:r w:rsidRPr="0017191A">
        <w:rPr>
          <w:b/>
          <w:bCs/>
        </w:rPr>
        <w:t>Relationships</w:t>
      </w:r>
    </w:p>
    <w:p w14:paraId="21881D83" w14:textId="77777777" w:rsidR="0017191A" w:rsidRPr="0017191A" w:rsidRDefault="0017191A" w:rsidP="0017191A">
      <w:pPr>
        <w:numPr>
          <w:ilvl w:val="0"/>
          <w:numId w:val="11"/>
        </w:numPr>
      </w:pPr>
      <w:r w:rsidRPr="0017191A">
        <w:t xml:space="preserve">All dimensions → </w:t>
      </w:r>
      <w:proofErr w:type="spellStart"/>
      <w:r w:rsidRPr="0017191A">
        <w:t>fact_sales</w:t>
      </w:r>
      <w:proofErr w:type="spellEnd"/>
      <w:r w:rsidRPr="0017191A">
        <w:t xml:space="preserve"> (</w:t>
      </w:r>
      <w:proofErr w:type="gramStart"/>
      <w:r w:rsidRPr="0017191A">
        <w:t>1:*</w:t>
      </w:r>
      <w:proofErr w:type="gramEnd"/>
      <w:r w:rsidRPr="0017191A">
        <w:t>)</w:t>
      </w:r>
    </w:p>
    <w:p w14:paraId="7DE0E39B" w14:textId="77777777" w:rsidR="0017191A" w:rsidRPr="0017191A" w:rsidRDefault="0017191A" w:rsidP="0017191A">
      <w:pPr>
        <w:numPr>
          <w:ilvl w:val="0"/>
          <w:numId w:val="11"/>
        </w:numPr>
      </w:pPr>
      <w:r w:rsidRPr="0017191A">
        <w:t>No many-to-many</w:t>
      </w:r>
    </w:p>
    <w:p w14:paraId="3788BA47" w14:textId="77777777" w:rsidR="0017191A" w:rsidRPr="0017191A" w:rsidRDefault="0017191A" w:rsidP="0017191A">
      <w:pPr>
        <w:numPr>
          <w:ilvl w:val="0"/>
          <w:numId w:val="11"/>
        </w:numPr>
      </w:pPr>
      <w:r w:rsidRPr="0017191A">
        <w:t>No bidirectional filters</w:t>
      </w:r>
    </w:p>
    <w:p w14:paraId="2B199D12" w14:textId="77777777" w:rsidR="0017191A" w:rsidRPr="0017191A" w:rsidRDefault="0017191A" w:rsidP="0017191A">
      <w:pPr>
        <w:rPr>
          <w:b/>
          <w:bCs/>
        </w:rPr>
      </w:pPr>
      <w:r w:rsidRPr="0017191A">
        <w:rPr>
          <w:b/>
          <w:bCs/>
        </w:rPr>
        <w:t>DAX Measures Implemented</w:t>
      </w:r>
    </w:p>
    <w:p w14:paraId="10AB8A5E" w14:textId="77777777" w:rsidR="0017191A" w:rsidRPr="0017191A" w:rsidRDefault="0017191A" w:rsidP="0017191A">
      <w:pPr>
        <w:rPr>
          <w:b/>
          <w:bCs/>
        </w:rPr>
      </w:pPr>
      <w:r w:rsidRPr="0017191A">
        <w:rPr>
          <w:b/>
          <w:bCs/>
        </w:rPr>
        <w:t>Core KPIs</w:t>
      </w:r>
    </w:p>
    <w:p w14:paraId="1FE7EEEC" w14:textId="77777777" w:rsidR="0017191A" w:rsidRPr="0017191A" w:rsidRDefault="0017191A" w:rsidP="0017191A">
      <w:pPr>
        <w:numPr>
          <w:ilvl w:val="0"/>
          <w:numId w:val="12"/>
        </w:numPr>
      </w:pPr>
      <w:r w:rsidRPr="0017191A">
        <w:t>Total Revenue</w:t>
      </w:r>
    </w:p>
    <w:p w14:paraId="1FC5A51C" w14:textId="77777777" w:rsidR="0017191A" w:rsidRPr="0017191A" w:rsidRDefault="0017191A" w:rsidP="0017191A">
      <w:pPr>
        <w:numPr>
          <w:ilvl w:val="0"/>
          <w:numId w:val="12"/>
        </w:numPr>
      </w:pPr>
      <w:r w:rsidRPr="0017191A">
        <w:t>Total Transactions</w:t>
      </w:r>
    </w:p>
    <w:p w14:paraId="7C5BE0AF" w14:textId="77777777" w:rsidR="0017191A" w:rsidRPr="0017191A" w:rsidRDefault="0017191A" w:rsidP="0017191A">
      <w:pPr>
        <w:numPr>
          <w:ilvl w:val="0"/>
          <w:numId w:val="12"/>
        </w:numPr>
      </w:pPr>
      <w:r w:rsidRPr="0017191A">
        <w:t>Total Quantity</w:t>
      </w:r>
    </w:p>
    <w:p w14:paraId="6BC79EA5" w14:textId="77777777" w:rsidR="0017191A" w:rsidRPr="0017191A" w:rsidRDefault="0017191A" w:rsidP="0017191A">
      <w:pPr>
        <w:numPr>
          <w:ilvl w:val="0"/>
          <w:numId w:val="12"/>
        </w:numPr>
      </w:pPr>
      <w:r w:rsidRPr="0017191A">
        <w:t>Avg Basket Size</w:t>
      </w:r>
    </w:p>
    <w:p w14:paraId="641E108F" w14:textId="77777777" w:rsidR="0017191A" w:rsidRPr="0017191A" w:rsidRDefault="0017191A" w:rsidP="0017191A">
      <w:pPr>
        <w:numPr>
          <w:ilvl w:val="0"/>
          <w:numId w:val="12"/>
        </w:numPr>
      </w:pPr>
      <w:r w:rsidRPr="0017191A">
        <w:t>Repeat Purchase Rate</w:t>
      </w:r>
    </w:p>
    <w:p w14:paraId="706E1816" w14:textId="77777777" w:rsidR="0017191A" w:rsidRPr="0017191A" w:rsidRDefault="0017191A" w:rsidP="0017191A">
      <w:pPr>
        <w:rPr>
          <w:b/>
          <w:bCs/>
        </w:rPr>
      </w:pPr>
      <w:r w:rsidRPr="0017191A">
        <w:rPr>
          <w:b/>
          <w:bCs/>
        </w:rPr>
        <w:t>Customer Analytics</w:t>
      </w:r>
    </w:p>
    <w:p w14:paraId="4A9EF189" w14:textId="77777777" w:rsidR="0017191A" w:rsidRPr="0017191A" w:rsidRDefault="0017191A" w:rsidP="0017191A">
      <w:pPr>
        <w:numPr>
          <w:ilvl w:val="0"/>
          <w:numId w:val="13"/>
        </w:numPr>
      </w:pPr>
      <w:r w:rsidRPr="0017191A">
        <w:t>Customer Transactions</w:t>
      </w:r>
    </w:p>
    <w:p w14:paraId="4EA50430" w14:textId="77777777" w:rsidR="0017191A" w:rsidRPr="0017191A" w:rsidRDefault="0017191A" w:rsidP="0017191A">
      <w:pPr>
        <w:numPr>
          <w:ilvl w:val="0"/>
          <w:numId w:val="13"/>
        </w:numPr>
      </w:pPr>
      <w:r w:rsidRPr="0017191A">
        <w:t>Repeat Customer Flag</w:t>
      </w:r>
    </w:p>
    <w:p w14:paraId="58478AFA" w14:textId="77777777" w:rsidR="0017191A" w:rsidRDefault="0017191A" w:rsidP="0089383F"/>
    <w:p w14:paraId="0A7A5928" w14:textId="77777777" w:rsidR="0017191A" w:rsidRDefault="0017191A" w:rsidP="0089383F"/>
    <w:p w14:paraId="2E251116" w14:textId="77777777" w:rsidR="0017191A" w:rsidRDefault="0017191A" w:rsidP="0089383F"/>
    <w:p w14:paraId="1BFED4C3" w14:textId="77777777" w:rsidR="0017191A" w:rsidRDefault="0017191A" w:rsidP="0089383F"/>
    <w:p w14:paraId="7E1C0C43" w14:textId="77777777" w:rsidR="0017191A" w:rsidRDefault="0017191A" w:rsidP="0089383F"/>
    <w:p w14:paraId="0CF45C31" w14:textId="77777777" w:rsidR="0017191A" w:rsidRDefault="0017191A" w:rsidP="0089383F"/>
    <w:p w14:paraId="23E083EC" w14:textId="77777777" w:rsidR="0017191A" w:rsidRDefault="0017191A" w:rsidP="0089383F"/>
    <w:p w14:paraId="4A536BA8" w14:textId="77777777" w:rsidR="0017191A" w:rsidRDefault="0017191A" w:rsidP="0089383F"/>
    <w:p w14:paraId="61D3BF87" w14:textId="77777777" w:rsidR="0017191A" w:rsidRDefault="0017191A" w:rsidP="0089383F"/>
    <w:p w14:paraId="081AB4FA" w14:textId="77777777" w:rsidR="0017191A" w:rsidRDefault="0017191A" w:rsidP="0089383F"/>
    <w:p w14:paraId="5023775D" w14:textId="77777777" w:rsidR="0017191A" w:rsidRDefault="0017191A" w:rsidP="0089383F"/>
    <w:p w14:paraId="45055688" w14:textId="77777777" w:rsidR="0017191A" w:rsidRPr="0017191A" w:rsidRDefault="0017191A" w:rsidP="0017191A">
      <w:pPr>
        <w:rPr>
          <w:b/>
          <w:bCs/>
        </w:rPr>
      </w:pPr>
      <w:r w:rsidRPr="0017191A">
        <w:rPr>
          <w:b/>
          <w:bCs/>
        </w:rPr>
        <w:lastRenderedPageBreak/>
        <w:t>Dashboard Design</w:t>
      </w:r>
    </w:p>
    <w:p w14:paraId="74344E44" w14:textId="15AB6B1C" w:rsidR="0017191A" w:rsidRPr="0017191A" w:rsidRDefault="0017191A" w:rsidP="0017191A">
      <w:pPr>
        <w:rPr>
          <w:b/>
          <w:bCs/>
        </w:rPr>
      </w:pPr>
      <w:r w:rsidRPr="0017191A">
        <w:rPr>
          <w:b/>
          <w:bCs/>
        </w:rPr>
        <w:t>KPI Cards</w:t>
      </w:r>
    </w:p>
    <w:p w14:paraId="56B0C39E" w14:textId="4C51A0EA" w:rsidR="008F0E25" w:rsidRDefault="008F0E25" w:rsidP="0017191A">
      <w:r w:rsidRPr="008F0E25">
        <w:drawing>
          <wp:inline distT="0" distB="0" distL="0" distR="0" wp14:anchorId="72971735" wp14:editId="04DBCBAB">
            <wp:extent cx="5943600" cy="2938145"/>
            <wp:effectExtent l="0" t="0" r="0" b="0"/>
            <wp:docPr id="97974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45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3E07" w14:textId="77777777" w:rsidR="008F0E25" w:rsidRDefault="008F0E25" w:rsidP="0017191A"/>
    <w:p w14:paraId="3EF3FDAD" w14:textId="564D5CF6" w:rsidR="0017191A" w:rsidRPr="0017191A" w:rsidRDefault="0017191A" w:rsidP="0017191A">
      <w:pPr>
        <w:rPr>
          <w:b/>
          <w:bCs/>
        </w:rPr>
      </w:pPr>
      <w:r w:rsidRPr="0017191A">
        <w:rPr>
          <w:rFonts w:ascii="Segoe UI Emoji" w:hAnsi="Segoe UI Emoji" w:cs="Segoe UI Emoji"/>
          <w:b/>
          <w:bCs/>
        </w:rPr>
        <w:t>📈</w:t>
      </w:r>
      <w:r w:rsidRPr="0017191A">
        <w:rPr>
          <w:b/>
          <w:bCs/>
        </w:rPr>
        <w:t xml:space="preserve"> Time Series</w:t>
      </w:r>
    </w:p>
    <w:p w14:paraId="33ADBF6D" w14:textId="23AB5EA8" w:rsidR="008F0E25" w:rsidRDefault="008F0E25" w:rsidP="0017191A">
      <w:r w:rsidRPr="008F0E25">
        <w:drawing>
          <wp:inline distT="0" distB="0" distL="0" distR="0" wp14:anchorId="005B0B9B" wp14:editId="46AAB9BC">
            <wp:extent cx="3882551" cy="3169920"/>
            <wp:effectExtent l="0" t="0" r="3810" b="0"/>
            <wp:docPr id="163004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9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1" cy="317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9F93" w14:textId="77777777" w:rsidR="008F0E25" w:rsidRDefault="008F0E25" w:rsidP="0017191A"/>
    <w:p w14:paraId="7DE2B363" w14:textId="77777777" w:rsidR="008F0E25" w:rsidRDefault="008F0E25" w:rsidP="0017191A"/>
    <w:p w14:paraId="5664B5C5" w14:textId="7F21184A" w:rsidR="0017191A" w:rsidRDefault="0017191A" w:rsidP="0017191A">
      <w:pPr>
        <w:rPr>
          <w:b/>
          <w:bCs/>
        </w:rPr>
      </w:pPr>
      <w:r w:rsidRPr="0017191A">
        <w:rPr>
          <w:rFonts w:ascii="Segoe UI Symbol" w:hAnsi="Segoe UI Symbol" w:cs="Segoe UI Symbol"/>
          <w:b/>
          <w:bCs/>
        </w:rPr>
        <w:lastRenderedPageBreak/>
        <w:t>🛍</w:t>
      </w:r>
      <w:r w:rsidRPr="0017191A">
        <w:rPr>
          <w:b/>
          <w:bCs/>
        </w:rPr>
        <w:t xml:space="preserve"> Product Insights</w:t>
      </w:r>
    </w:p>
    <w:p w14:paraId="5938FF6F" w14:textId="68F1E135" w:rsidR="008F0E25" w:rsidRPr="0017191A" w:rsidRDefault="008F0E25" w:rsidP="0017191A">
      <w:pPr>
        <w:rPr>
          <w:b/>
          <w:bCs/>
        </w:rPr>
      </w:pPr>
      <w:r w:rsidRPr="008F0E25">
        <w:rPr>
          <w:b/>
          <w:bCs/>
        </w:rPr>
        <w:drawing>
          <wp:inline distT="0" distB="0" distL="0" distR="0" wp14:anchorId="225990C9" wp14:editId="61144363">
            <wp:extent cx="4877481" cy="3172268"/>
            <wp:effectExtent l="0" t="0" r="0" b="9525"/>
            <wp:docPr id="81747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74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FB97" w14:textId="68183C9B" w:rsidR="008F0E25" w:rsidRDefault="008F0E25" w:rsidP="0017191A">
      <w:r w:rsidRPr="008F0E25">
        <w:drawing>
          <wp:inline distT="0" distB="0" distL="0" distR="0" wp14:anchorId="04D9EE03" wp14:editId="5688A0A3">
            <wp:extent cx="4877435" cy="3904135"/>
            <wp:effectExtent l="0" t="0" r="0" b="1270"/>
            <wp:docPr id="71698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7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073" cy="390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E45F" w14:textId="77777777" w:rsidR="008F0E25" w:rsidRDefault="008F0E25" w:rsidP="0017191A"/>
    <w:p w14:paraId="3F662EFF" w14:textId="010FA919" w:rsidR="0017191A" w:rsidRPr="0017191A" w:rsidRDefault="0017191A" w:rsidP="0017191A">
      <w:pPr>
        <w:rPr>
          <w:b/>
          <w:bCs/>
        </w:rPr>
      </w:pPr>
      <w:r w:rsidRPr="0017191A">
        <w:rPr>
          <w:rFonts w:ascii="Segoe UI Emoji" w:hAnsi="Segoe UI Emoji" w:cs="Segoe UI Emoji"/>
          <w:b/>
          <w:bCs/>
        </w:rPr>
        <w:lastRenderedPageBreak/>
        <w:t>👥</w:t>
      </w:r>
      <w:r w:rsidRPr="0017191A">
        <w:rPr>
          <w:b/>
          <w:bCs/>
        </w:rPr>
        <w:t xml:space="preserve"> Customer Behavior</w:t>
      </w:r>
    </w:p>
    <w:p w14:paraId="431F1B0E" w14:textId="7A711086" w:rsidR="0017191A" w:rsidRPr="0017191A" w:rsidRDefault="008F0E25" w:rsidP="0017191A">
      <w:pPr>
        <w:rPr>
          <w:b/>
          <w:bCs/>
        </w:rPr>
      </w:pPr>
      <w:r w:rsidRPr="008F0E25">
        <w:rPr>
          <w:rFonts w:ascii="Segoe UI Emoji" w:hAnsi="Segoe UI Emoji" w:cs="Segoe UI Emoji"/>
          <w:b/>
          <w:bCs/>
        </w:rPr>
        <w:drawing>
          <wp:inline distT="0" distB="0" distL="0" distR="0" wp14:anchorId="76890A39" wp14:editId="025A3634">
            <wp:extent cx="4258269" cy="3191320"/>
            <wp:effectExtent l="0" t="0" r="9525" b="9525"/>
            <wp:docPr id="134481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16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A24F" w14:textId="19E4A6E0" w:rsidR="0017191A" w:rsidRPr="0089383F" w:rsidRDefault="008F0E25" w:rsidP="0089383F">
      <w:r w:rsidRPr="008F0E25">
        <w:drawing>
          <wp:inline distT="0" distB="0" distL="0" distR="0" wp14:anchorId="73E29B17" wp14:editId="5012C088">
            <wp:extent cx="5943600" cy="2218690"/>
            <wp:effectExtent l="0" t="0" r="0" b="0"/>
            <wp:docPr id="135400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00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7461" w14:textId="77777777" w:rsidR="008F0E25" w:rsidRPr="008F0E25" w:rsidRDefault="008F0E25" w:rsidP="008F0E25">
      <w:pPr>
        <w:rPr>
          <w:b/>
          <w:bCs/>
        </w:rPr>
      </w:pPr>
      <w:r w:rsidRPr="008F0E25">
        <w:rPr>
          <w:b/>
          <w:bCs/>
        </w:rPr>
        <w:t>Business Insights Delivered</w:t>
      </w:r>
    </w:p>
    <w:p w14:paraId="5DF45E77" w14:textId="77777777" w:rsidR="008F0E25" w:rsidRPr="008F0E25" w:rsidRDefault="008F0E25" w:rsidP="008F0E25">
      <w:pPr>
        <w:numPr>
          <w:ilvl w:val="0"/>
          <w:numId w:val="19"/>
        </w:numPr>
      </w:pPr>
      <w:r w:rsidRPr="008F0E25">
        <w:t>Identified high-revenue product categories</w:t>
      </w:r>
    </w:p>
    <w:p w14:paraId="02D8E209" w14:textId="77777777" w:rsidR="008F0E25" w:rsidRPr="008F0E25" w:rsidRDefault="008F0E25" w:rsidP="008F0E25">
      <w:pPr>
        <w:numPr>
          <w:ilvl w:val="0"/>
          <w:numId w:val="19"/>
        </w:numPr>
      </w:pPr>
      <w:r w:rsidRPr="008F0E25">
        <w:t>Measured customer retention via repeat purchase rate</w:t>
      </w:r>
    </w:p>
    <w:p w14:paraId="55642ED6" w14:textId="77777777" w:rsidR="008F0E25" w:rsidRPr="008F0E25" w:rsidRDefault="008F0E25" w:rsidP="008F0E25">
      <w:pPr>
        <w:numPr>
          <w:ilvl w:val="0"/>
          <w:numId w:val="19"/>
        </w:numPr>
      </w:pPr>
      <w:r w:rsidRPr="008F0E25">
        <w:t>Analyzed basket size trends over time</w:t>
      </w:r>
    </w:p>
    <w:p w14:paraId="7F65B117" w14:textId="77777777" w:rsidR="008F0E25" w:rsidRPr="008F0E25" w:rsidRDefault="008F0E25" w:rsidP="008F0E25">
      <w:pPr>
        <w:numPr>
          <w:ilvl w:val="0"/>
          <w:numId w:val="19"/>
        </w:numPr>
      </w:pPr>
      <w:r w:rsidRPr="008F0E25">
        <w:t>Compared payment method performance</w:t>
      </w:r>
    </w:p>
    <w:p w14:paraId="7B47BF08" w14:textId="77777777" w:rsidR="008F0E25" w:rsidRPr="008F0E25" w:rsidRDefault="008F0E25" w:rsidP="008F0E25">
      <w:pPr>
        <w:numPr>
          <w:ilvl w:val="0"/>
          <w:numId w:val="19"/>
        </w:numPr>
      </w:pPr>
      <w:r w:rsidRPr="008F0E25">
        <w:t>Evaluated online vs offline sales contribution</w:t>
      </w:r>
    </w:p>
    <w:p w14:paraId="120E2F04" w14:textId="77777777" w:rsidR="00D46D78" w:rsidRDefault="00D46D78" w:rsidP="00D46D78">
      <w:pPr>
        <w:rPr>
          <w:b/>
          <w:bCs/>
        </w:rPr>
      </w:pPr>
    </w:p>
    <w:p w14:paraId="167D978F" w14:textId="5C0B0E87" w:rsidR="008F0E25" w:rsidRDefault="008F0E25" w:rsidP="00D46D78">
      <w:pPr>
        <w:rPr>
          <w:b/>
          <w:bCs/>
          <w:u w:val="single"/>
        </w:rPr>
      </w:pPr>
      <w:r w:rsidRPr="008F0E25">
        <w:rPr>
          <w:b/>
          <w:bCs/>
          <w:u w:val="single"/>
        </w:rPr>
        <w:lastRenderedPageBreak/>
        <w:t>Challenges Faced &amp;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0E25" w14:paraId="0D1A0A79" w14:textId="77777777" w:rsidTr="008F0E25">
        <w:tc>
          <w:tcPr>
            <w:tcW w:w="4675" w:type="dxa"/>
            <w:shd w:val="clear" w:color="auto" w:fill="00B050"/>
            <w:vAlign w:val="center"/>
          </w:tcPr>
          <w:p w14:paraId="4D80E325" w14:textId="755EDF99" w:rsidR="008F0E25" w:rsidRDefault="008F0E25" w:rsidP="008F0E25">
            <w:pPr>
              <w:rPr>
                <w:b/>
                <w:bCs/>
              </w:rPr>
            </w:pPr>
            <w:r>
              <w:rPr>
                <w:b/>
                <w:bCs/>
              </w:rPr>
              <w:t>Challenge</w:t>
            </w:r>
          </w:p>
        </w:tc>
        <w:tc>
          <w:tcPr>
            <w:tcW w:w="4675" w:type="dxa"/>
            <w:shd w:val="clear" w:color="auto" w:fill="00B050"/>
            <w:vAlign w:val="center"/>
          </w:tcPr>
          <w:p w14:paraId="6496ED4A" w14:textId="53B4EEE9" w:rsidR="008F0E25" w:rsidRDefault="008F0E25" w:rsidP="008F0E25">
            <w:pPr>
              <w:rPr>
                <w:b/>
                <w:bCs/>
              </w:rPr>
            </w:pPr>
            <w:r>
              <w:rPr>
                <w:b/>
                <w:bCs/>
              </w:rPr>
              <w:t>Resolution</w:t>
            </w:r>
          </w:p>
        </w:tc>
      </w:tr>
      <w:tr w:rsidR="008F0E25" w14:paraId="3FBE163E" w14:textId="77777777" w:rsidTr="0015129E">
        <w:tc>
          <w:tcPr>
            <w:tcW w:w="4675" w:type="dxa"/>
            <w:vAlign w:val="center"/>
          </w:tcPr>
          <w:p w14:paraId="3B108E96" w14:textId="5F3E4413" w:rsidR="008F0E25" w:rsidRDefault="008F0E25" w:rsidP="008F0E25">
            <w:pPr>
              <w:rPr>
                <w:b/>
                <w:bCs/>
              </w:rPr>
            </w:pPr>
            <w:r>
              <w:t>Invalid Delta column names</w:t>
            </w:r>
          </w:p>
        </w:tc>
        <w:tc>
          <w:tcPr>
            <w:tcW w:w="4675" w:type="dxa"/>
            <w:vAlign w:val="center"/>
          </w:tcPr>
          <w:p w14:paraId="053AE70A" w14:textId="72C6682A" w:rsidR="008F0E25" w:rsidRDefault="008F0E25" w:rsidP="008F0E25">
            <w:pPr>
              <w:rPr>
                <w:b/>
                <w:bCs/>
              </w:rPr>
            </w:pPr>
            <w:r>
              <w:t>Renamed in Silver</w:t>
            </w:r>
          </w:p>
        </w:tc>
      </w:tr>
      <w:tr w:rsidR="008F0E25" w14:paraId="6330CCDB" w14:textId="77777777" w:rsidTr="0015129E">
        <w:tc>
          <w:tcPr>
            <w:tcW w:w="4675" w:type="dxa"/>
            <w:vAlign w:val="center"/>
          </w:tcPr>
          <w:p w14:paraId="7A68176B" w14:textId="4096F63D" w:rsidR="008F0E25" w:rsidRDefault="008F0E25" w:rsidP="008F0E25">
            <w:pPr>
              <w:rPr>
                <w:b/>
                <w:bCs/>
              </w:rPr>
            </w:pPr>
            <w:r>
              <w:t>Missing tables across schemas</w:t>
            </w:r>
          </w:p>
        </w:tc>
        <w:tc>
          <w:tcPr>
            <w:tcW w:w="4675" w:type="dxa"/>
            <w:vAlign w:val="center"/>
          </w:tcPr>
          <w:p w14:paraId="06576E58" w14:textId="7A715A0C" w:rsidR="008F0E25" w:rsidRDefault="008F0E25" w:rsidP="008F0E25">
            <w:pPr>
              <w:rPr>
                <w:b/>
                <w:bCs/>
              </w:rPr>
            </w:pPr>
            <w:r>
              <w:t xml:space="preserve">Used fully qualified </w:t>
            </w:r>
            <w:proofErr w:type="spellStart"/>
            <w:proofErr w:type="gramStart"/>
            <w:r>
              <w:t>catalog.schema</w:t>
            </w:r>
            <w:proofErr w:type="gramEnd"/>
            <w:r>
              <w:t>.table</w:t>
            </w:r>
            <w:proofErr w:type="spellEnd"/>
          </w:p>
        </w:tc>
      </w:tr>
      <w:tr w:rsidR="008F0E25" w14:paraId="56E3E8C3" w14:textId="77777777" w:rsidTr="0015129E">
        <w:tc>
          <w:tcPr>
            <w:tcW w:w="4675" w:type="dxa"/>
            <w:vAlign w:val="center"/>
          </w:tcPr>
          <w:p w14:paraId="622FD1D0" w14:textId="69988108" w:rsidR="008F0E25" w:rsidRDefault="008F0E25" w:rsidP="008F0E25">
            <w:pPr>
              <w:rPr>
                <w:b/>
                <w:bCs/>
              </w:rPr>
            </w:pPr>
            <w:r>
              <w:t>NULL foreign keys</w:t>
            </w:r>
          </w:p>
        </w:tc>
        <w:tc>
          <w:tcPr>
            <w:tcW w:w="4675" w:type="dxa"/>
            <w:vAlign w:val="center"/>
          </w:tcPr>
          <w:p w14:paraId="5F90F3C0" w14:textId="1A9B07B8" w:rsidR="008F0E25" w:rsidRDefault="008F0E25" w:rsidP="008F0E25">
            <w:pPr>
              <w:rPr>
                <w:b/>
                <w:bCs/>
              </w:rPr>
            </w:pPr>
            <w:r>
              <w:t>Introduced Unknown member (0)</w:t>
            </w:r>
          </w:p>
        </w:tc>
      </w:tr>
      <w:tr w:rsidR="008F0E25" w14:paraId="16E0CA6F" w14:textId="77777777" w:rsidTr="0015129E">
        <w:tc>
          <w:tcPr>
            <w:tcW w:w="4675" w:type="dxa"/>
            <w:vAlign w:val="center"/>
          </w:tcPr>
          <w:p w14:paraId="00655CC8" w14:textId="4883E254" w:rsidR="008F0E25" w:rsidRDefault="008F0E25" w:rsidP="008F0E25">
            <w:pPr>
              <w:rPr>
                <w:b/>
                <w:bCs/>
              </w:rPr>
            </w:pPr>
            <w:r>
              <w:t>Many-to-many in Power BI</w:t>
            </w:r>
          </w:p>
        </w:tc>
        <w:tc>
          <w:tcPr>
            <w:tcW w:w="4675" w:type="dxa"/>
            <w:vAlign w:val="center"/>
          </w:tcPr>
          <w:p w14:paraId="4BA51343" w14:textId="068E8B1C" w:rsidR="008F0E25" w:rsidRDefault="008F0E25" w:rsidP="008F0E25">
            <w:pPr>
              <w:rPr>
                <w:b/>
                <w:bCs/>
              </w:rPr>
            </w:pPr>
            <w:r>
              <w:t>Fixed dimension grain</w:t>
            </w:r>
          </w:p>
        </w:tc>
      </w:tr>
      <w:tr w:rsidR="008F0E25" w14:paraId="1A0B6C7B" w14:textId="77777777" w:rsidTr="0015129E">
        <w:tc>
          <w:tcPr>
            <w:tcW w:w="4675" w:type="dxa"/>
            <w:vAlign w:val="center"/>
          </w:tcPr>
          <w:p w14:paraId="48C2C510" w14:textId="257B5570" w:rsidR="008F0E25" w:rsidRDefault="008F0E25" w:rsidP="008F0E25">
            <w:pPr>
              <w:rPr>
                <w:b/>
                <w:bCs/>
              </w:rPr>
            </w:pPr>
            <w:r>
              <w:t>Calendar generation error</w:t>
            </w:r>
          </w:p>
        </w:tc>
        <w:tc>
          <w:tcPr>
            <w:tcW w:w="4675" w:type="dxa"/>
            <w:vAlign w:val="center"/>
          </w:tcPr>
          <w:p w14:paraId="730ECE40" w14:textId="0789803C" w:rsidR="008F0E25" w:rsidRDefault="008F0E25" w:rsidP="008F0E25">
            <w:pPr>
              <w:rPr>
                <w:b/>
                <w:bCs/>
              </w:rPr>
            </w:pPr>
            <w:r>
              <w:t>Used proper CTE and sequence</w:t>
            </w:r>
          </w:p>
        </w:tc>
      </w:tr>
    </w:tbl>
    <w:p w14:paraId="75199DE6" w14:textId="77777777" w:rsidR="008F0E25" w:rsidRDefault="008F0E25" w:rsidP="00D46D78">
      <w:pPr>
        <w:rPr>
          <w:b/>
          <w:bCs/>
        </w:rPr>
      </w:pPr>
    </w:p>
    <w:p w14:paraId="22E3ECB1" w14:textId="77777777" w:rsidR="008F0E25" w:rsidRPr="008F0E25" w:rsidRDefault="008F0E25" w:rsidP="008F0E25">
      <w:pPr>
        <w:rPr>
          <w:b/>
          <w:bCs/>
          <w:u w:val="single"/>
        </w:rPr>
      </w:pPr>
      <w:r w:rsidRPr="008F0E25">
        <w:rPr>
          <w:b/>
          <w:bCs/>
          <w:u w:val="single"/>
        </w:rPr>
        <w:t>Key Learning Outcomes</w:t>
      </w:r>
    </w:p>
    <w:p w14:paraId="1CFBFACD" w14:textId="77777777" w:rsidR="008F0E25" w:rsidRPr="008F0E25" w:rsidRDefault="008F0E25" w:rsidP="008F0E25">
      <w:pPr>
        <w:numPr>
          <w:ilvl w:val="0"/>
          <w:numId w:val="20"/>
        </w:numPr>
      </w:pPr>
      <w:r w:rsidRPr="008F0E25">
        <w:t>Built Medallion architecture end-to-end</w:t>
      </w:r>
    </w:p>
    <w:p w14:paraId="09D13C4E" w14:textId="77777777" w:rsidR="008F0E25" w:rsidRPr="008F0E25" w:rsidRDefault="008F0E25" w:rsidP="008F0E25">
      <w:pPr>
        <w:numPr>
          <w:ilvl w:val="0"/>
          <w:numId w:val="20"/>
        </w:numPr>
      </w:pPr>
      <w:r w:rsidRPr="008F0E25">
        <w:t>Implemented dimensional modeling in Databricks</w:t>
      </w:r>
    </w:p>
    <w:p w14:paraId="3B0327CC" w14:textId="77777777" w:rsidR="008F0E25" w:rsidRPr="008F0E25" w:rsidRDefault="008F0E25" w:rsidP="008F0E25">
      <w:pPr>
        <w:numPr>
          <w:ilvl w:val="0"/>
          <w:numId w:val="20"/>
        </w:numPr>
      </w:pPr>
      <w:r w:rsidRPr="008F0E25">
        <w:t>Handled data quality and surrogate key strategy</w:t>
      </w:r>
    </w:p>
    <w:p w14:paraId="031A7E14" w14:textId="77777777" w:rsidR="008F0E25" w:rsidRPr="008F0E25" w:rsidRDefault="008F0E25" w:rsidP="008F0E25">
      <w:pPr>
        <w:numPr>
          <w:ilvl w:val="0"/>
          <w:numId w:val="20"/>
        </w:numPr>
      </w:pPr>
      <w:r w:rsidRPr="008F0E25">
        <w:t>Designed BI-optimized star schema</w:t>
      </w:r>
    </w:p>
    <w:p w14:paraId="2A6364E3" w14:textId="77777777" w:rsidR="008F0E25" w:rsidRPr="008F0E25" w:rsidRDefault="008F0E25" w:rsidP="008F0E25">
      <w:pPr>
        <w:numPr>
          <w:ilvl w:val="0"/>
          <w:numId w:val="20"/>
        </w:numPr>
      </w:pPr>
      <w:r w:rsidRPr="008F0E25">
        <w:t>Created business KPIs in Power BI</w:t>
      </w:r>
    </w:p>
    <w:p w14:paraId="422224F8" w14:textId="77777777" w:rsidR="008F0E25" w:rsidRPr="008F0E25" w:rsidRDefault="008F0E25" w:rsidP="008F0E25">
      <w:pPr>
        <w:numPr>
          <w:ilvl w:val="0"/>
          <w:numId w:val="20"/>
        </w:numPr>
      </w:pPr>
      <w:r w:rsidRPr="008F0E25">
        <w:t>Delivered actionable retail analytics</w:t>
      </w:r>
    </w:p>
    <w:p w14:paraId="799CB616" w14:textId="77777777" w:rsidR="008F0E25" w:rsidRPr="008F0E25" w:rsidRDefault="008F0E25" w:rsidP="00D46D78">
      <w:pPr>
        <w:rPr>
          <w:b/>
          <w:bCs/>
          <w:u w:val="single"/>
        </w:rPr>
      </w:pPr>
    </w:p>
    <w:p w14:paraId="6C209A86" w14:textId="77777777" w:rsidR="008F0E25" w:rsidRPr="008F0E25" w:rsidRDefault="008F0E25" w:rsidP="008F0E25">
      <w:pPr>
        <w:rPr>
          <w:b/>
          <w:bCs/>
          <w:u w:val="single"/>
        </w:rPr>
      </w:pPr>
      <w:r w:rsidRPr="008F0E25">
        <w:rPr>
          <w:b/>
          <w:bCs/>
          <w:u w:val="single"/>
        </w:rPr>
        <w:t>Conclusion</w:t>
      </w:r>
    </w:p>
    <w:p w14:paraId="39D4F174" w14:textId="77777777" w:rsidR="008F0E25" w:rsidRPr="008F0E25" w:rsidRDefault="008F0E25" w:rsidP="008F0E25">
      <w:r w:rsidRPr="008F0E25">
        <w:t>This project demonstrates a production-style data engineering pipeline from raw ingestion to business dashboards.</w:t>
      </w:r>
      <w:r w:rsidRPr="008F0E25">
        <w:br/>
        <w:t>It showcases Delta Lake, Medallion architecture, dimensional modeling, and BI semantic design, making it suitable for real-world retail analytics use cases.</w:t>
      </w:r>
    </w:p>
    <w:p w14:paraId="58A35E31" w14:textId="77777777" w:rsidR="008F0E25" w:rsidRPr="008F0E25" w:rsidRDefault="008F0E25" w:rsidP="00D46D78">
      <w:pPr>
        <w:rPr>
          <w:b/>
          <w:bCs/>
        </w:rPr>
      </w:pPr>
    </w:p>
    <w:sectPr w:rsidR="008F0E25" w:rsidRPr="008F0E25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21CD8" w14:textId="77777777" w:rsidR="0053256C" w:rsidRDefault="0053256C" w:rsidP="00D46D78">
      <w:pPr>
        <w:spacing w:after="0" w:line="240" w:lineRule="auto"/>
      </w:pPr>
      <w:r>
        <w:separator/>
      </w:r>
    </w:p>
  </w:endnote>
  <w:endnote w:type="continuationSeparator" w:id="0">
    <w:p w14:paraId="40461D98" w14:textId="77777777" w:rsidR="0053256C" w:rsidRDefault="0053256C" w:rsidP="00D46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367A9" w14:textId="77777777" w:rsidR="0053256C" w:rsidRDefault="0053256C" w:rsidP="00D46D78">
      <w:pPr>
        <w:spacing w:after="0" w:line="240" w:lineRule="auto"/>
      </w:pPr>
      <w:r>
        <w:separator/>
      </w:r>
    </w:p>
  </w:footnote>
  <w:footnote w:type="continuationSeparator" w:id="0">
    <w:p w14:paraId="65B5D6BA" w14:textId="77777777" w:rsidR="0053256C" w:rsidRDefault="0053256C" w:rsidP="00D46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38066" w14:textId="754568C5" w:rsidR="00D46D78" w:rsidRDefault="00D46D7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2D14395" wp14:editId="311A61E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5CF777C" w14:textId="02CE486C" w:rsidR="00D46D78" w:rsidRDefault="00D46D7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D46D78">
                                <w:rPr>
                                  <w:caps/>
                                  <w:color w:val="FFFFFF" w:themeColor="background1"/>
                                </w:rPr>
                                <w:t>Retail Store Analytics using Databricks + Power BI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2D1439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5CF777C" w14:textId="02CE486C" w:rsidR="00D46D78" w:rsidRDefault="00D46D7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D46D78">
                          <w:rPr>
                            <w:caps/>
                            <w:color w:val="FFFFFF" w:themeColor="background1"/>
                          </w:rPr>
                          <w:t>Retail Store Analytics using Databricks + Power BI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332D"/>
    <w:multiLevelType w:val="multilevel"/>
    <w:tmpl w:val="0E6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1226"/>
    <w:multiLevelType w:val="multilevel"/>
    <w:tmpl w:val="E636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B1FBB"/>
    <w:multiLevelType w:val="multilevel"/>
    <w:tmpl w:val="182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234C5"/>
    <w:multiLevelType w:val="multilevel"/>
    <w:tmpl w:val="29F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2147E"/>
    <w:multiLevelType w:val="multilevel"/>
    <w:tmpl w:val="BD78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B7470"/>
    <w:multiLevelType w:val="multilevel"/>
    <w:tmpl w:val="79B2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811C6"/>
    <w:multiLevelType w:val="multilevel"/>
    <w:tmpl w:val="160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33080"/>
    <w:multiLevelType w:val="multilevel"/>
    <w:tmpl w:val="999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91EA5"/>
    <w:multiLevelType w:val="multilevel"/>
    <w:tmpl w:val="AB94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90168"/>
    <w:multiLevelType w:val="multilevel"/>
    <w:tmpl w:val="3CF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41690"/>
    <w:multiLevelType w:val="multilevel"/>
    <w:tmpl w:val="7B8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F1E38"/>
    <w:multiLevelType w:val="multilevel"/>
    <w:tmpl w:val="F6C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406A7"/>
    <w:multiLevelType w:val="multilevel"/>
    <w:tmpl w:val="B34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270E3"/>
    <w:multiLevelType w:val="multilevel"/>
    <w:tmpl w:val="ECFC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65038"/>
    <w:multiLevelType w:val="multilevel"/>
    <w:tmpl w:val="6CA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66E00"/>
    <w:multiLevelType w:val="multilevel"/>
    <w:tmpl w:val="68C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D42D8"/>
    <w:multiLevelType w:val="multilevel"/>
    <w:tmpl w:val="2004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14F41"/>
    <w:multiLevelType w:val="multilevel"/>
    <w:tmpl w:val="92C4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641FD"/>
    <w:multiLevelType w:val="multilevel"/>
    <w:tmpl w:val="AF40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94770"/>
    <w:multiLevelType w:val="multilevel"/>
    <w:tmpl w:val="AC30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569148">
    <w:abstractNumId w:val="16"/>
  </w:num>
  <w:num w:numId="2" w16cid:durableId="1001356167">
    <w:abstractNumId w:val="18"/>
  </w:num>
  <w:num w:numId="3" w16cid:durableId="1330140652">
    <w:abstractNumId w:val="10"/>
  </w:num>
  <w:num w:numId="4" w16cid:durableId="613949655">
    <w:abstractNumId w:val="6"/>
  </w:num>
  <w:num w:numId="5" w16cid:durableId="388190940">
    <w:abstractNumId w:val="2"/>
  </w:num>
  <w:num w:numId="6" w16cid:durableId="451437527">
    <w:abstractNumId w:val="3"/>
  </w:num>
  <w:num w:numId="7" w16cid:durableId="1467504816">
    <w:abstractNumId w:val="17"/>
  </w:num>
  <w:num w:numId="8" w16cid:durableId="1645045223">
    <w:abstractNumId w:val="8"/>
  </w:num>
  <w:num w:numId="9" w16cid:durableId="1572740925">
    <w:abstractNumId w:val="9"/>
  </w:num>
  <w:num w:numId="10" w16cid:durableId="474222135">
    <w:abstractNumId w:val="1"/>
  </w:num>
  <w:num w:numId="11" w16cid:durableId="53433878">
    <w:abstractNumId w:val="14"/>
  </w:num>
  <w:num w:numId="12" w16cid:durableId="813762259">
    <w:abstractNumId w:val="15"/>
  </w:num>
  <w:num w:numId="13" w16cid:durableId="7830502">
    <w:abstractNumId w:val="0"/>
  </w:num>
  <w:num w:numId="14" w16cid:durableId="18046382">
    <w:abstractNumId w:val="4"/>
  </w:num>
  <w:num w:numId="15" w16cid:durableId="455758371">
    <w:abstractNumId w:val="11"/>
  </w:num>
  <w:num w:numId="16" w16cid:durableId="1323704895">
    <w:abstractNumId w:val="12"/>
  </w:num>
  <w:num w:numId="17" w16cid:durableId="1904219195">
    <w:abstractNumId w:val="5"/>
  </w:num>
  <w:num w:numId="18" w16cid:durableId="1370763764">
    <w:abstractNumId w:val="13"/>
  </w:num>
  <w:num w:numId="19" w16cid:durableId="662661186">
    <w:abstractNumId w:val="19"/>
  </w:num>
  <w:num w:numId="20" w16cid:durableId="32536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78"/>
    <w:rsid w:val="00081091"/>
    <w:rsid w:val="0017191A"/>
    <w:rsid w:val="0053256C"/>
    <w:rsid w:val="0089383F"/>
    <w:rsid w:val="008F0E25"/>
    <w:rsid w:val="00D46D78"/>
    <w:rsid w:val="00F0175B"/>
    <w:rsid w:val="00FA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C0BBC"/>
  <w15:chartTrackingRefBased/>
  <w15:docId w15:val="{99434C44-7CB1-4182-BCE8-4D1679D7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D78"/>
  </w:style>
  <w:style w:type="paragraph" w:styleId="Heading1">
    <w:name w:val="heading 1"/>
    <w:basedOn w:val="Normal"/>
    <w:next w:val="Normal"/>
    <w:link w:val="Heading1Char"/>
    <w:uiPriority w:val="9"/>
    <w:qFormat/>
    <w:rsid w:val="00D4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6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D78"/>
  </w:style>
  <w:style w:type="paragraph" w:styleId="Footer">
    <w:name w:val="footer"/>
    <w:basedOn w:val="Normal"/>
    <w:link w:val="FooterChar"/>
    <w:uiPriority w:val="99"/>
    <w:unhideWhenUsed/>
    <w:rsid w:val="00D46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D78"/>
  </w:style>
  <w:style w:type="table" w:styleId="TableGrid">
    <w:name w:val="Table Grid"/>
    <w:basedOn w:val="TableNormal"/>
    <w:uiPriority w:val="39"/>
    <w:rsid w:val="00D46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Store Analytics using Databricks + Power BI</dc:title>
  <dc:subject/>
  <dc:creator>Asharafraza Desai</dc:creator>
  <cp:keywords/>
  <dc:description/>
  <cp:lastModifiedBy>Asharafraza Desai</cp:lastModifiedBy>
  <cp:revision>1</cp:revision>
  <dcterms:created xsi:type="dcterms:W3CDTF">2026-02-15T06:20:00Z</dcterms:created>
  <dcterms:modified xsi:type="dcterms:W3CDTF">2026-02-15T07:39:00Z</dcterms:modified>
</cp:coreProperties>
</file>