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9C2A2" w14:textId="60D12DE2" w:rsidR="00EC6A81" w:rsidRPr="00A51921" w:rsidRDefault="00A51921" w:rsidP="00A51921">
      <w:pPr>
        <w:jc w:val="center"/>
        <w:rPr>
          <w:rFonts w:asciiTheme="minorBidi" w:hAnsiTheme="minorBidi"/>
          <w:b/>
          <w:bCs/>
          <w:color w:val="EE0000"/>
          <w:sz w:val="28"/>
          <w:szCs w:val="28"/>
          <w:u w:val="single"/>
          <w:lang w:val="en-US"/>
        </w:rPr>
      </w:pPr>
      <w:r w:rsidRPr="00A51921">
        <w:rPr>
          <w:rFonts w:asciiTheme="minorBidi" w:hAnsiTheme="minorBidi"/>
          <w:b/>
          <w:bCs/>
          <w:color w:val="EE0000"/>
          <w:sz w:val="28"/>
          <w:szCs w:val="28"/>
          <w:u w:val="single"/>
          <w:lang w:val="en-US"/>
        </w:rPr>
        <w:t>Business English</w:t>
      </w:r>
    </w:p>
    <w:p w14:paraId="7E75A094" w14:textId="77777777" w:rsidR="00A51921" w:rsidRPr="00A51921" w:rsidRDefault="00A51921" w:rsidP="00A51921">
      <w:pPr>
        <w:jc w:val="center"/>
        <w:rPr>
          <w:rFonts w:asciiTheme="minorBidi" w:hAnsiTheme="minorBidi"/>
          <w:b/>
          <w:bCs/>
          <w:color w:val="EE0000"/>
          <w:sz w:val="28"/>
          <w:szCs w:val="28"/>
          <w:u w:val="single"/>
        </w:rPr>
      </w:pPr>
      <w:r w:rsidRPr="00A51921">
        <w:rPr>
          <w:rFonts w:asciiTheme="minorBidi" w:hAnsiTheme="minorBidi"/>
          <w:b/>
          <w:bCs/>
          <w:color w:val="EE0000"/>
          <w:sz w:val="28"/>
          <w:szCs w:val="28"/>
          <w:u w:val="single"/>
        </w:rPr>
        <w:t>Telephone &amp; Video Conferencing Skills</w:t>
      </w:r>
    </w:p>
    <w:p w14:paraId="7D2AC4FE" w14:textId="77777777" w:rsidR="00A51921" w:rsidRDefault="00A51921" w:rsidP="00A51921">
      <w:pPr>
        <w:rPr>
          <w:rFonts w:asciiTheme="minorBidi" w:hAnsiTheme="minorBidi"/>
          <w:b/>
          <w:bCs/>
          <w:sz w:val="24"/>
          <w:szCs w:val="24"/>
        </w:rPr>
      </w:pPr>
    </w:p>
    <w:p w14:paraId="019E4940" w14:textId="109D49F4" w:rsidR="00A51921" w:rsidRPr="00A51921" w:rsidRDefault="00A51921" w:rsidP="00A51921">
      <w:pPr>
        <w:rPr>
          <w:rFonts w:asciiTheme="minorBidi" w:hAnsiTheme="minorBidi"/>
          <w:b/>
          <w:bCs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Section 1: Essential Vocabulary &amp; Definitions</w:t>
      </w:r>
    </w:p>
    <w:tbl>
      <w:tblPr>
        <w:tblW w:w="96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6807"/>
      </w:tblGrid>
      <w:tr w:rsidR="00A51921" w:rsidRPr="00A51921" w14:paraId="1ECED02C" w14:textId="77777777" w:rsidTr="00A51921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C5D3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CDCEA" w14:textId="77777777" w:rsidR="00A51921" w:rsidRPr="00A51921" w:rsidRDefault="00A51921" w:rsidP="00A51921">
            <w:pPr>
              <w:rPr>
                <w:rFonts w:asciiTheme="minorBidi" w:hAnsiTheme="minorBidi"/>
                <w:sz w:val="24"/>
                <w:szCs w:val="24"/>
              </w:rPr>
            </w:pPr>
            <w:r w:rsidRPr="00A51921">
              <w:rPr>
                <w:rFonts w:asciiTheme="minorBidi" w:hAnsiTheme="minorBidi"/>
                <w:sz w:val="24"/>
                <w:szCs w:val="24"/>
              </w:rPr>
              <w:t>Term</w:t>
            </w:r>
          </w:p>
        </w:tc>
        <w:tc>
          <w:tcPr>
            <w:tcW w:w="6807" w:type="dxa"/>
            <w:tcBorders>
              <w:top w:val="nil"/>
            </w:tcBorders>
            <w:shd w:val="clear" w:color="auto" w:fill="C5D3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3CD7B" w14:textId="77777777" w:rsidR="00A51921" w:rsidRPr="00A51921" w:rsidRDefault="00A51921" w:rsidP="00A51921">
            <w:pPr>
              <w:rPr>
                <w:rFonts w:asciiTheme="minorBidi" w:hAnsiTheme="minorBidi"/>
                <w:sz w:val="24"/>
                <w:szCs w:val="24"/>
              </w:rPr>
            </w:pPr>
            <w:r w:rsidRPr="00A51921">
              <w:rPr>
                <w:rFonts w:asciiTheme="minorBidi" w:hAnsiTheme="minorBidi"/>
                <w:sz w:val="24"/>
                <w:szCs w:val="24"/>
              </w:rPr>
              <w:t>Definition &amp; Key Details</w:t>
            </w:r>
          </w:p>
        </w:tc>
      </w:tr>
      <w:tr w:rsidR="00A51921" w:rsidRPr="00A51921" w14:paraId="3CC427E1" w14:textId="77777777" w:rsidTr="00A519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4FA1A" w14:textId="77777777" w:rsidR="00A51921" w:rsidRPr="00A51921" w:rsidRDefault="00A51921" w:rsidP="00A51921">
            <w:pPr>
              <w:rPr>
                <w:rFonts w:asciiTheme="minorBidi" w:hAnsiTheme="minorBidi"/>
                <w:sz w:val="24"/>
                <w:szCs w:val="24"/>
              </w:rPr>
            </w:pPr>
            <w:r w:rsidRPr="00A51921">
              <w:rPr>
                <w:rFonts w:asciiTheme="minorBidi" w:hAnsiTheme="minorBidi"/>
                <w:b/>
                <w:bCs/>
                <w:sz w:val="24"/>
                <w:szCs w:val="24"/>
              </w:rPr>
              <w:t>Telephone Etiquette</w:t>
            </w:r>
          </w:p>
        </w:tc>
        <w:tc>
          <w:tcPr>
            <w:tcW w:w="68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BBAA5" w14:textId="77777777" w:rsidR="00A51921" w:rsidRPr="00A51921" w:rsidRDefault="00A51921" w:rsidP="00A51921">
            <w:pPr>
              <w:rPr>
                <w:rFonts w:asciiTheme="minorBidi" w:hAnsiTheme="minorBidi"/>
                <w:sz w:val="24"/>
                <w:szCs w:val="24"/>
              </w:rPr>
            </w:pPr>
            <w:r w:rsidRPr="00A51921">
              <w:rPr>
                <w:rFonts w:asciiTheme="minorBidi" w:hAnsiTheme="minorBidi"/>
                <w:sz w:val="24"/>
                <w:szCs w:val="24"/>
              </w:rPr>
              <w:t xml:space="preserve">The set of polite and professional </w:t>
            </w:r>
            <w:proofErr w:type="spellStart"/>
            <w:r w:rsidRPr="00A51921">
              <w:rPr>
                <w:rFonts w:asciiTheme="minorBidi" w:hAnsiTheme="minorBidi"/>
                <w:sz w:val="24"/>
                <w:szCs w:val="24"/>
              </w:rPr>
              <w:t>behaviors</w:t>
            </w:r>
            <w:proofErr w:type="spellEnd"/>
            <w:r w:rsidRPr="00A51921">
              <w:rPr>
                <w:rFonts w:asciiTheme="minorBidi" w:hAnsiTheme="minorBidi"/>
                <w:sz w:val="24"/>
                <w:szCs w:val="24"/>
              </w:rPr>
              <w:t xml:space="preserve"> used when making or receiving phone calls.</w:t>
            </w:r>
          </w:p>
        </w:tc>
      </w:tr>
      <w:tr w:rsidR="00A51921" w:rsidRPr="00A51921" w14:paraId="23B6FE30" w14:textId="77777777" w:rsidTr="00A519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AB7B5" w14:textId="77777777" w:rsidR="00A51921" w:rsidRPr="00A51921" w:rsidRDefault="00A51921" w:rsidP="00A51921">
            <w:pPr>
              <w:rPr>
                <w:rFonts w:asciiTheme="minorBidi" w:hAnsiTheme="minorBidi"/>
                <w:sz w:val="24"/>
                <w:szCs w:val="24"/>
              </w:rPr>
            </w:pPr>
            <w:r w:rsidRPr="00A51921">
              <w:rPr>
                <w:rFonts w:asciiTheme="minorBidi" w:hAnsiTheme="minorBidi"/>
                <w:b/>
                <w:bCs/>
                <w:sz w:val="24"/>
                <w:szCs w:val="24"/>
              </w:rPr>
              <w:t>Video Conferencing</w:t>
            </w:r>
          </w:p>
        </w:tc>
        <w:tc>
          <w:tcPr>
            <w:tcW w:w="68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673D9" w14:textId="77777777" w:rsidR="00A51921" w:rsidRPr="00A51921" w:rsidRDefault="00A51921" w:rsidP="00A51921">
            <w:pPr>
              <w:rPr>
                <w:rFonts w:asciiTheme="minorBidi" w:hAnsiTheme="minorBidi"/>
                <w:sz w:val="24"/>
                <w:szCs w:val="24"/>
              </w:rPr>
            </w:pPr>
            <w:r w:rsidRPr="00A51921">
              <w:rPr>
                <w:rFonts w:asciiTheme="minorBidi" w:hAnsiTheme="minorBidi"/>
                <w:sz w:val="24"/>
                <w:szCs w:val="24"/>
              </w:rPr>
              <w:t>A live, visual connection between two or more people in different locations using computer networks to transmit audio and video data.</w:t>
            </w:r>
          </w:p>
        </w:tc>
      </w:tr>
      <w:tr w:rsidR="00A51921" w:rsidRPr="00A51921" w14:paraId="70DA3D19" w14:textId="77777777" w:rsidTr="00A519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22D50" w14:textId="77777777" w:rsidR="00A51921" w:rsidRPr="00A51921" w:rsidRDefault="00A51921" w:rsidP="00A51921">
            <w:pPr>
              <w:rPr>
                <w:rFonts w:asciiTheme="minorBidi" w:hAnsiTheme="minorBidi"/>
                <w:sz w:val="24"/>
                <w:szCs w:val="24"/>
              </w:rPr>
            </w:pPr>
            <w:r w:rsidRPr="00A51921">
              <w:rPr>
                <w:rFonts w:asciiTheme="minorBidi" w:hAnsiTheme="minorBidi"/>
                <w:b/>
                <w:bCs/>
                <w:sz w:val="24"/>
                <w:szCs w:val="24"/>
              </w:rPr>
              <w:t>Phone Anxiety</w:t>
            </w:r>
          </w:p>
        </w:tc>
        <w:tc>
          <w:tcPr>
            <w:tcW w:w="68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1208B" w14:textId="77777777" w:rsidR="00A51921" w:rsidRPr="00A51921" w:rsidRDefault="00A51921" w:rsidP="00A51921">
            <w:pPr>
              <w:rPr>
                <w:rFonts w:asciiTheme="minorBidi" w:hAnsiTheme="minorBidi"/>
                <w:sz w:val="24"/>
                <w:szCs w:val="24"/>
              </w:rPr>
            </w:pPr>
            <w:r w:rsidRPr="00A51921">
              <w:rPr>
                <w:rFonts w:asciiTheme="minorBidi" w:hAnsiTheme="minorBidi"/>
                <w:sz w:val="24"/>
                <w:szCs w:val="24"/>
              </w:rPr>
              <w:t>The fear or nervousness associated with making or receiving phone calls, especially in a professional context.</w:t>
            </w:r>
          </w:p>
        </w:tc>
      </w:tr>
      <w:tr w:rsidR="00A51921" w:rsidRPr="00A51921" w14:paraId="39F5E4B8" w14:textId="77777777" w:rsidTr="00A519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6E8A8" w14:textId="77777777" w:rsidR="00A51921" w:rsidRPr="00A51921" w:rsidRDefault="00A51921" w:rsidP="00A51921">
            <w:pPr>
              <w:rPr>
                <w:rFonts w:asciiTheme="minorBidi" w:hAnsiTheme="minorBidi"/>
                <w:sz w:val="24"/>
                <w:szCs w:val="24"/>
              </w:rPr>
            </w:pPr>
            <w:r w:rsidRPr="00A51921">
              <w:rPr>
                <w:rFonts w:asciiTheme="minorBidi" w:hAnsiTheme="minorBidi"/>
                <w:b/>
                <w:bCs/>
                <w:sz w:val="24"/>
                <w:szCs w:val="24"/>
              </w:rPr>
              <w:t>Hold</w:t>
            </w:r>
          </w:p>
        </w:tc>
        <w:tc>
          <w:tcPr>
            <w:tcW w:w="68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8698C" w14:textId="77777777" w:rsidR="00A51921" w:rsidRPr="00A51921" w:rsidRDefault="00A51921" w:rsidP="00A51921">
            <w:pPr>
              <w:rPr>
                <w:rFonts w:asciiTheme="minorBidi" w:hAnsiTheme="minorBidi"/>
                <w:sz w:val="24"/>
                <w:szCs w:val="24"/>
              </w:rPr>
            </w:pPr>
            <w:r w:rsidRPr="00A51921">
              <w:rPr>
                <w:rFonts w:asciiTheme="minorBidi" w:hAnsiTheme="minorBidi"/>
                <w:sz w:val="24"/>
                <w:szCs w:val="24"/>
              </w:rPr>
              <w:t>To ask a caller to wait on the line temporarily.</w:t>
            </w:r>
          </w:p>
        </w:tc>
      </w:tr>
      <w:tr w:rsidR="00A51921" w:rsidRPr="00A51921" w14:paraId="3A203B53" w14:textId="77777777" w:rsidTr="00A519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43DEA" w14:textId="77777777" w:rsidR="00A51921" w:rsidRPr="00A51921" w:rsidRDefault="00A51921" w:rsidP="00A51921">
            <w:pPr>
              <w:rPr>
                <w:rFonts w:asciiTheme="minorBidi" w:hAnsiTheme="minorBidi"/>
                <w:sz w:val="24"/>
                <w:szCs w:val="24"/>
              </w:rPr>
            </w:pPr>
            <w:r w:rsidRPr="00A51921">
              <w:rPr>
                <w:rFonts w:asciiTheme="minorBidi" w:hAnsiTheme="minorBidi"/>
                <w:b/>
                <w:bCs/>
                <w:sz w:val="24"/>
                <w:szCs w:val="24"/>
              </w:rPr>
              <w:t>Transfer</w:t>
            </w:r>
          </w:p>
        </w:tc>
        <w:tc>
          <w:tcPr>
            <w:tcW w:w="68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7F009" w14:textId="77777777" w:rsidR="00A51921" w:rsidRPr="00A51921" w:rsidRDefault="00A51921" w:rsidP="00A51921">
            <w:pPr>
              <w:rPr>
                <w:rFonts w:asciiTheme="minorBidi" w:hAnsiTheme="minorBidi"/>
                <w:sz w:val="24"/>
                <w:szCs w:val="24"/>
              </w:rPr>
            </w:pPr>
            <w:r w:rsidRPr="00A51921">
              <w:rPr>
                <w:rFonts w:asciiTheme="minorBidi" w:hAnsiTheme="minorBidi"/>
                <w:sz w:val="24"/>
                <w:szCs w:val="24"/>
              </w:rPr>
              <w:t>To connect a caller to another person or department.</w:t>
            </w:r>
          </w:p>
        </w:tc>
      </w:tr>
      <w:tr w:rsidR="00A51921" w:rsidRPr="00A51921" w14:paraId="6F06AF7A" w14:textId="77777777" w:rsidTr="00A519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09F85" w14:textId="77777777" w:rsidR="00A51921" w:rsidRPr="00A51921" w:rsidRDefault="00A51921" w:rsidP="00A51921">
            <w:pPr>
              <w:rPr>
                <w:rFonts w:asciiTheme="minorBidi" w:hAnsiTheme="minorBidi"/>
                <w:sz w:val="24"/>
                <w:szCs w:val="24"/>
              </w:rPr>
            </w:pPr>
            <w:r w:rsidRPr="00A51921">
              <w:rPr>
                <w:rFonts w:asciiTheme="minorBidi" w:hAnsiTheme="minorBidi"/>
                <w:b/>
                <w:bCs/>
                <w:sz w:val="24"/>
                <w:szCs w:val="24"/>
              </w:rPr>
              <w:t>Voicemail</w:t>
            </w:r>
          </w:p>
        </w:tc>
        <w:tc>
          <w:tcPr>
            <w:tcW w:w="68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465EB" w14:textId="77777777" w:rsidR="00A51921" w:rsidRPr="00A51921" w:rsidRDefault="00A51921" w:rsidP="00A51921">
            <w:pPr>
              <w:rPr>
                <w:rFonts w:asciiTheme="minorBidi" w:hAnsiTheme="minorBidi"/>
                <w:sz w:val="24"/>
                <w:szCs w:val="24"/>
              </w:rPr>
            </w:pPr>
            <w:r w:rsidRPr="00A51921">
              <w:rPr>
                <w:rFonts w:asciiTheme="minorBidi" w:hAnsiTheme="minorBidi"/>
                <w:sz w:val="24"/>
                <w:szCs w:val="24"/>
              </w:rPr>
              <w:t>A system that records a caller's message when the recipient is unavailable.</w:t>
            </w:r>
          </w:p>
        </w:tc>
      </w:tr>
      <w:tr w:rsidR="00A51921" w:rsidRPr="00A51921" w14:paraId="4A3ED231" w14:textId="77777777" w:rsidTr="00A519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6CF1F" w14:textId="77777777" w:rsidR="00A51921" w:rsidRPr="00A51921" w:rsidRDefault="00A51921" w:rsidP="00A51921">
            <w:pPr>
              <w:rPr>
                <w:rFonts w:asciiTheme="minorBidi" w:hAnsiTheme="minorBidi"/>
                <w:sz w:val="24"/>
                <w:szCs w:val="24"/>
              </w:rPr>
            </w:pPr>
            <w:r w:rsidRPr="00A51921">
              <w:rPr>
                <w:rFonts w:asciiTheme="minorBidi" w:hAnsiTheme="minorBidi"/>
                <w:b/>
                <w:bCs/>
                <w:sz w:val="24"/>
                <w:szCs w:val="24"/>
              </w:rPr>
              <w:t>Speakerphone</w:t>
            </w:r>
          </w:p>
        </w:tc>
        <w:tc>
          <w:tcPr>
            <w:tcW w:w="68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4BACB" w14:textId="77777777" w:rsidR="00A51921" w:rsidRPr="00A51921" w:rsidRDefault="00A51921" w:rsidP="00A51921">
            <w:pPr>
              <w:rPr>
                <w:rFonts w:asciiTheme="minorBidi" w:hAnsiTheme="minorBidi"/>
                <w:sz w:val="24"/>
                <w:szCs w:val="24"/>
              </w:rPr>
            </w:pPr>
            <w:r w:rsidRPr="00A51921">
              <w:rPr>
                <w:rFonts w:asciiTheme="minorBidi" w:hAnsiTheme="minorBidi"/>
                <w:sz w:val="24"/>
                <w:szCs w:val="24"/>
              </w:rPr>
              <w:t>A phone feature that allows conversation without holding the handset, often used in meetings. Can be unprofessional if not used carefully.</w:t>
            </w:r>
          </w:p>
        </w:tc>
      </w:tr>
      <w:tr w:rsidR="00A51921" w:rsidRPr="00A51921" w14:paraId="2D0012EF" w14:textId="77777777" w:rsidTr="00A519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27079" w14:textId="77777777" w:rsidR="00A51921" w:rsidRPr="00A51921" w:rsidRDefault="00A51921" w:rsidP="00A51921">
            <w:pPr>
              <w:rPr>
                <w:rFonts w:asciiTheme="minorBidi" w:hAnsiTheme="minorBidi"/>
                <w:sz w:val="24"/>
                <w:szCs w:val="24"/>
              </w:rPr>
            </w:pPr>
            <w:r w:rsidRPr="00A51921">
              <w:rPr>
                <w:rFonts w:asciiTheme="minorBidi" w:hAnsiTheme="minorBidi"/>
                <w:b/>
                <w:bCs/>
                <w:sz w:val="24"/>
                <w:szCs w:val="24"/>
              </w:rPr>
              <w:t>Mute</w:t>
            </w:r>
          </w:p>
        </w:tc>
        <w:tc>
          <w:tcPr>
            <w:tcW w:w="68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1C785" w14:textId="77777777" w:rsidR="00A51921" w:rsidRPr="00A51921" w:rsidRDefault="00A51921" w:rsidP="00A51921">
            <w:pPr>
              <w:rPr>
                <w:rFonts w:asciiTheme="minorBidi" w:hAnsiTheme="minorBidi"/>
                <w:sz w:val="24"/>
                <w:szCs w:val="24"/>
              </w:rPr>
            </w:pPr>
            <w:r w:rsidRPr="00A51921">
              <w:rPr>
                <w:rFonts w:asciiTheme="minorBidi" w:hAnsiTheme="minorBidi"/>
                <w:sz w:val="24"/>
                <w:szCs w:val="24"/>
              </w:rPr>
              <w:t>To turn off the microphone. A critical function in video calls to avoid background noise.</w:t>
            </w:r>
          </w:p>
        </w:tc>
      </w:tr>
      <w:tr w:rsidR="00A51921" w:rsidRPr="00A51921" w14:paraId="6637EAEC" w14:textId="77777777" w:rsidTr="00A519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31797" w14:textId="77777777" w:rsidR="00A51921" w:rsidRPr="00A51921" w:rsidRDefault="00A51921" w:rsidP="00A51921">
            <w:pPr>
              <w:rPr>
                <w:rFonts w:asciiTheme="minorBidi" w:hAnsiTheme="minorBidi"/>
                <w:sz w:val="24"/>
                <w:szCs w:val="24"/>
              </w:rPr>
            </w:pPr>
            <w:r w:rsidRPr="00A51921">
              <w:rPr>
                <w:rFonts w:asciiTheme="minorBidi" w:hAnsiTheme="minorBidi"/>
                <w:b/>
                <w:bCs/>
                <w:sz w:val="24"/>
                <w:szCs w:val="24"/>
              </w:rPr>
              <w:t>Agenda</w:t>
            </w:r>
          </w:p>
        </w:tc>
        <w:tc>
          <w:tcPr>
            <w:tcW w:w="68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CE19D" w14:textId="77777777" w:rsidR="00A51921" w:rsidRPr="00A51921" w:rsidRDefault="00A51921" w:rsidP="00A51921">
            <w:pPr>
              <w:rPr>
                <w:rFonts w:asciiTheme="minorBidi" w:hAnsiTheme="minorBidi"/>
                <w:sz w:val="24"/>
                <w:szCs w:val="24"/>
              </w:rPr>
            </w:pPr>
            <w:r w:rsidRPr="00A51921">
              <w:rPr>
                <w:rFonts w:asciiTheme="minorBidi" w:hAnsiTheme="minorBidi"/>
                <w:sz w:val="24"/>
                <w:szCs w:val="24"/>
              </w:rPr>
              <w:t>A list of topics to be discussed in a meeting. Essential for effective video conferences.</w:t>
            </w:r>
          </w:p>
        </w:tc>
      </w:tr>
      <w:tr w:rsidR="00A51921" w:rsidRPr="00A51921" w14:paraId="0B3F9350" w14:textId="77777777" w:rsidTr="00A519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C43FE" w14:textId="77777777" w:rsidR="00A51921" w:rsidRPr="00A51921" w:rsidRDefault="00A51921" w:rsidP="00A51921">
            <w:pPr>
              <w:rPr>
                <w:rFonts w:asciiTheme="minorBidi" w:hAnsiTheme="minorBidi"/>
                <w:sz w:val="24"/>
                <w:szCs w:val="24"/>
              </w:rPr>
            </w:pPr>
            <w:r w:rsidRPr="00A51921">
              <w:rPr>
                <w:rFonts w:asciiTheme="minorBidi" w:hAnsiTheme="minorBidi"/>
                <w:b/>
                <w:bCs/>
                <w:sz w:val="24"/>
                <w:szCs w:val="24"/>
              </w:rPr>
              <w:t>Facilitator/Host</w:t>
            </w:r>
          </w:p>
        </w:tc>
        <w:tc>
          <w:tcPr>
            <w:tcW w:w="68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92790" w14:textId="77777777" w:rsidR="00A51921" w:rsidRPr="00A51921" w:rsidRDefault="00A51921" w:rsidP="00A51921">
            <w:pPr>
              <w:rPr>
                <w:rFonts w:asciiTheme="minorBidi" w:hAnsiTheme="minorBidi"/>
                <w:sz w:val="24"/>
                <w:szCs w:val="24"/>
              </w:rPr>
            </w:pPr>
            <w:r w:rsidRPr="00A51921">
              <w:rPr>
                <w:rFonts w:asciiTheme="minorBidi" w:hAnsiTheme="minorBidi"/>
                <w:sz w:val="24"/>
                <w:szCs w:val="24"/>
              </w:rPr>
              <w:t>The person who leads and manages a meeting, ensuring it stays on track and on time.</w:t>
            </w:r>
          </w:p>
        </w:tc>
      </w:tr>
      <w:tr w:rsidR="00A51921" w:rsidRPr="00A51921" w14:paraId="4BF6418C" w14:textId="77777777" w:rsidTr="00A519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308EE" w14:textId="77777777" w:rsidR="00A51921" w:rsidRPr="00A51921" w:rsidRDefault="00A51921" w:rsidP="00A51921">
            <w:pPr>
              <w:rPr>
                <w:rFonts w:asciiTheme="minorBidi" w:hAnsiTheme="minorBidi"/>
                <w:sz w:val="24"/>
                <w:szCs w:val="24"/>
              </w:rPr>
            </w:pPr>
            <w:r w:rsidRPr="00A51921">
              <w:rPr>
                <w:rFonts w:asciiTheme="minorBidi" w:hAnsiTheme="minorBidi"/>
                <w:b/>
                <w:bCs/>
                <w:sz w:val="24"/>
                <w:szCs w:val="24"/>
              </w:rPr>
              <w:lastRenderedPageBreak/>
              <w:t>Participant</w:t>
            </w:r>
          </w:p>
        </w:tc>
        <w:tc>
          <w:tcPr>
            <w:tcW w:w="68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A5407" w14:textId="77777777" w:rsidR="00A51921" w:rsidRPr="00A51921" w:rsidRDefault="00A51921" w:rsidP="00A51921">
            <w:pPr>
              <w:rPr>
                <w:rFonts w:asciiTheme="minorBidi" w:hAnsiTheme="minorBidi"/>
                <w:sz w:val="24"/>
                <w:szCs w:val="24"/>
              </w:rPr>
            </w:pPr>
            <w:r w:rsidRPr="00A51921">
              <w:rPr>
                <w:rFonts w:asciiTheme="minorBidi" w:hAnsiTheme="minorBidi"/>
                <w:sz w:val="24"/>
                <w:szCs w:val="24"/>
              </w:rPr>
              <w:t>A person attending a meeting or call.</w:t>
            </w:r>
          </w:p>
        </w:tc>
      </w:tr>
      <w:tr w:rsidR="00A51921" w:rsidRPr="00A51921" w14:paraId="16692102" w14:textId="77777777" w:rsidTr="00A519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D69C2" w14:textId="77777777" w:rsidR="00A51921" w:rsidRPr="00A51921" w:rsidRDefault="00A51921" w:rsidP="00A51921">
            <w:pPr>
              <w:rPr>
                <w:rFonts w:asciiTheme="minorBidi" w:hAnsiTheme="minorBidi"/>
                <w:sz w:val="24"/>
                <w:szCs w:val="24"/>
              </w:rPr>
            </w:pPr>
            <w:r w:rsidRPr="00A51921">
              <w:rPr>
                <w:rFonts w:asciiTheme="minorBidi" w:hAnsiTheme="minorBidi"/>
                <w:b/>
                <w:bCs/>
                <w:sz w:val="24"/>
                <w:szCs w:val="24"/>
              </w:rPr>
              <w:t>Upspeak / High Rising Terminal (HRT)</w:t>
            </w:r>
          </w:p>
        </w:tc>
        <w:tc>
          <w:tcPr>
            <w:tcW w:w="68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EFF68" w14:textId="77777777" w:rsidR="00A51921" w:rsidRPr="00A51921" w:rsidRDefault="00A51921" w:rsidP="00A51921">
            <w:pPr>
              <w:rPr>
                <w:rFonts w:asciiTheme="minorBidi" w:hAnsiTheme="minorBidi"/>
                <w:sz w:val="24"/>
                <w:szCs w:val="24"/>
              </w:rPr>
            </w:pPr>
            <w:r w:rsidRPr="00A51921">
              <w:rPr>
                <w:rFonts w:asciiTheme="minorBidi" w:hAnsiTheme="minorBidi"/>
                <w:sz w:val="24"/>
                <w:szCs w:val="24"/>
              </w:rPr>
              <w:t>A speech pattern where the voice rises in pitch at the end of a statement, making it sound like a question. Can undermine perceived confidence.</w:t>
            </w:r>
          </w:p>
        </w:tc>
      </w:tr>
      <w:tr w:rsidR="00A51921" w:rsidRPr="00A51921" w14:paraId="11566188" w14:textId="77777777" w:rsidTr="00A519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416AD" w14:textId="77777777" w:rsidR="00A51921" w:rsidRPr="00A51921" w:rsidRDefault="00A51921" w:rsidP="00A51921">
            <w:pPr>
              <w:rPr>
                <w:rFonts w:asciiTheme="minorBidi" w:hAnsiTheme="minorBidi"/>
                <w:sz w:val="24"/>
                <w:szCs w:val="24"/>
              </w:rPr>
            </w:pPr>
            <w:r w:rsidRPr="00A51921">
              <w:rPr>
                <w:rFonts w:asciiTheme="minorBidi" w:hAnsiTheme="minorBidi"/>
                <w:b/>
                <w:bCs/>
                <w:sz w:val="24"/>
                <w:szCs w:val="24"/>
              </w:rPr>
              <w:t>Filler Words</w:t>
            </w:r>
          </w:p>
        </w:tc>
        <w:tc>
          <w:tcPr>
            <w:tcW w:w="68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6D998" w14:textId="77777777" w:rsidR="00A51921" w:rsidRPr="00A51921" w:rsidRDefault="00A51921" w:rsidP="00A51921">
            <w:pPr>
              <w:rPr>
                <w:rFonts w:asciiTheme="minorBidi" w:hAnsiTheme="minorBidi"/>
                <w:sz w:val="24"/>
                <w:szCs w:val="24"/>
              </w:rPr>
            </w:pPr>
            <w:r w:rsidRPr="00A51921">
              <w:rPr>
                <w:rFonts w:asciiTheme="minorBidi" w:hAnsiTheme="minorBidi"/>
                <w:sz w:val="24"/>
                <w:szCs w:val="24"/>
              </w:rPr>
              <w:t>Unnecessary sounds or words like "um," "uh," "like," "you know." They can reduce perceived professionalism.</w:t>
            </w:r>
          </w:p>
        </w:tc>
      </w:tr>
      <w:tr w:rsidR="00A51921" w:rsidRPr="00A51921" w14:paraId="33C86A56" w14:textId="77777777" w:rsidTr="00A519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8528F" w14:textId="77777777" w:rsidR="00A51921" w:rsidRPr="00A51921" w:rsidRDefault="00A51921" w:rsidP="00A51921">
            <w:pPr>
              <w:rPr>
                <w:rFonts w:asciiTheme="minorBidi" w:hAnsiTheme="minorBidi"/>
                <w:sz w:val="24"/>
                <w:szCs w:val="24"/>
              </w:rPr>
            </w:pPr>
            <w:r w:rsidRPr="00A51921">
              <w:rPr>
                <w:rFonts w:asciiTheme="minorBidi" w:hAnsiTheme="minorBidi"/>
                <w:b/>
                <w:bCs/>
                <w:sz w:val="24"/>
                <w:szCs w:val="24"/>
              </w:rPr>
              <w:t>Intonation</w:t>
            </w:r>
          </w:p>
        </w:tc>
        <w:tc>
          <w:tcPr>
            <w:tcW w:w="68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3FB9D" w14:textId="77777777" w:rsidR="00A51921" w:rsidRPr="00A51921" w:rsidRDefault="00A51921" w:rsidP="00A51921">
            <w:pPr>
              <w:rPr>
                <w:rFonts w:asciiTheme="minorBidi" w:hAnsiTheme="minorBidi"/>
                <w:sz w:val="24"/>
                <w:szCs w:val="24"/>
              </w:rPr>
            </w:pPr>
            <w:r w:rsidRPr="00A51921">
              <w:rPr>
                <w:rFonts w:asciiTheme="minorBidi" w:hAnsiTheme="minorBidi"/>
                <w:sz w:val="24"/>
                <w:szCs w:val="24"/>
              </w:rPr>
              <w:t>The rise and fall of the voice in speaking. Affects how a message is interpreted (e.g., confident vs. uncertain).</w:t>
            </w:r>
          </w:p>
        </w:tc>
      </w:tr>
      <w:tr w:rsidR="00A51921" w:rsidRPr="00A51921" w14:paraId="2AC61564" w14:textId="77777777" w:rsidTr="00A519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436D7" w14:textId="77777777" w:rsidR="00A51921" w:rsidRPr="00A51921" w:rsidRDefault="00A51921" w:rsidP="00A51921">
            <w:pPr>
              <w:rPr>
                <w:rFonts w:asciiTheme="minorBidi" w:hAnsiTheme="minorBidi"/>
                <w:sz w:val="24"/>
                <w:szCs w:val="24"/>
              </w:rPr>
            </w:pPr>
            <w:r w:rsidRPr="00A51921">
              <w:rPr>
                <w:rFonts w:asciiTheme="minorBidi" w:hAnsiTheme="minorBidi"/>
                <w:b/>
                <w:bCs/>
                <w:sz w:val="24"/>
                <w:szCs w:val="24"/>
              </w:rPr>
              <w:t>Backdrop</w:t>
            </w:r>
          </w:p>
        </w:tc>
        <w:tc>
          <w:tcPr>
            <w:tcW w:w="68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8A886" w14:textId="77777777" w:rsidR="00A51921" w:rsidRPr="00A51921" w:rsidRDefault="00A51921" w:rsidP="00A51921">
            <w:pPr>
              <w:rPr>
                <w:rFonts w:asciiTheme="minorBidi" w:hAnsiTheme="minorBidi"/>
                <w:sz w:val="24"/>
                <w:szCs w:val="24"/>
              </w:rPr>
            </w:pPr>
            <w:r w:rsidRPr="00A51921">
              <w:rPr>
                <w:rFonts w:asciiTheme="minorBidi" w:hAnsiTheme="minorBidi"/>
                <w:sz w:val="24"/>
                <w:szCs w:val="24"/>
              </w:rPr>
              <w:t>The background visible behind a person on a video call. Should be tidy and professional.</w:t>
            </w:r>
          </w:p>
        </w:tc>
      </w:tr>
      <w:tr w:rsidR="00A51921" w:rsidRPr="00A51921" w14:paraId="7D5971A0" w14:textId="77777777" w:rsidTr="00A519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F68C9" w14:textId="77777777" w:rsidR="00A51921" w:rsidRPr="00A51921" w:rsidRDefault="00A51921" w:rsidP="00A51921">
            <w:pPr>
              <w:rPr>
                <w:rFonts w:asciiTheme="minorBidi" w:hAnsiTheme="minorBidi"/>
                <w:sz w:val="24"/>
                <w:szCs w:val="24"/>
              </w:rPr>
            </w:pPr>
            <w:r w:rsidRPr="00A51921">
              <w:rPr>
                <w:rFonts w:asciiTheme="minorBidi" w:hAnsiTheme="minorBidi"/>
                <w:b/>
                <w:bCs/>
                <w:sz w:val="24"/>
                <w:szCs w:val="24"/>
              </w:rPr>
              <w:t>Consensus</w:t>
            </w:r>
          </w:p>
        </w:tc>
        <w:tc>
          <w:tcPr>
            <w:tcW w:w="68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39720" w14:textId="77777777" w:rsidR="00A51921" w:rsidRPr="00A51921" w:rsidRDefault="00A51921" w:rsidP="00A51921">
            <w:pPr>
              <w:rPr>
                <w:rFonts w:asciiTheme="minorBidi" w:hAnsiTheme="minorBidi"/>
                <w:sz w:val="24"/>
                <w:szCs w:val="24"/>
              </w:rPr>
            </w:pPr>
            <w:r w:rsidRPr="00A51921">
              <w:rPr>
                <w:rFonts w:asciiTheme="minorBidi" w:hAnsiTheme="minorBidi"/>
                <w:sz w:val="24"/>
                <w:szCs w:val="24"/>
              </w:rPr>
              <w:t>A general agreement among all members of a group. A common goal for meetings.</w:t>
            </w:r>
          </w:p>
        </w:tc>
      </w:tr>
      <w:tr w:rsidR="00A51921" w:rsidRPr="00A51921" w14:paraId="1E58ADDB" w14:textId="77777777" w:rsidTr="00A519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90082" w14:textId="77777777" w:rsidR="00A51921" w:rsidRPr="00A51921" w:rsidRDefault="00A51921" w:rsidP="00A51921">
            <w:pPr>
              <w:rPr>
                <w:rFonts w:asciiTheme="minorBidi" w:hAnsiTheme="minorBidi"/>
                <w:sz w:val="24"/>
                <w:szCs w:val="24"/>
              </w:rPr>
            </w:pPr>
            <w:r w:rsidRPr="00A51921">
              <w:rPr>
                <w:rFonts w:asciiTheme="minorBidi" w:hAnsiTheme="minorBidi"/>
                <w:b/>
                <w:bCs/>
                <w:sz w:val="24"/>
                <w:szCs w:val="24"/>
              </w:rPr>
              <w:t>Digress</w:t>
            </w:r>
          </w:p>
        </w:tc>
        <w:tc>
          <w:tcPr>
            <w:tcW w:w="68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55EF5" w14:textId="77777777" w:rsidR="00A51921" w:rsidRPr="00A51921" w:rsidRDefault="00A51921" w:rsidP="00A51921">
            <w:pPr>
              <w:rPr>
                <w:rFonts w:asciiTheme="minorBidi" w:hAnsiTheme="minorBidi"/>
                <w:sz w:val="24"/>
                <w:szCs w:val="24"/>
              </w:rPr>
            </w:pPr>
            <w:r w:rsidRPr="00A51921">
              <w:rPr>
                <w:rFonts w:asciiTheme="minorBidi" w:hAnsiTheme="minorBidi"/>
                <w:sz w:val="24"/>
                <w:szCs w:val="24"/>
              </w:rPr>
              <w:t>To leave the main subject temporarily in speech or writing. Should be gently corrected in formal meetings.</w:t>
            </w:r>
          </w:p>
        </w:tc>
      </w:tr>
    </w:tbl>
    <w:p w14:paraId="4B125DA9" w14:textId="77777777" w:rsidR="00A51921" w:rsidRPr="00A51921" w:rsidRDefault="00A51921" w:rsidP="00A51921">
      <w:p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sz w:val="24"/>
          <w:szCs w:val="24"/>
        </w:rPr>
        <w:pict w14:anchorId="2F5F84C7">
          <v:rect id="_x0000_i1031" style="width:0;height:.75pt" o:hralign="center" o:hrstd="t" o:hr="t" fillcolor="#a0a0a0" stroked="f"/>
        </w:pict>
      </w:r>
    </w:p>
    <w:p w14:paraId="2528DB85" w14:textId="77777777" w:rsidR="00A51921" w:rsidRDefault="00A51921" w:rsidP="00A51921">
      <w:pPr>
        <w:rPr>
          <w:rFonts w:asciiTheme="minorBidi" w:hAnsiTheme="minorBidi"/>
          <w:b/>
          <w:bCs/>
          <w:sz w:val="24"/>
          <w:szCs w:val="24"/>
        </w:rPr>
      </w:pPr>
    </w:p>
    <w:p w14:paraId="1A9FF197" w14:textId="2B7A3DFB" w:rsidR="00A51921" w:rsidRPr="00A51921" w:rsidRDefault="00A51921" w:rsidP="00A51921">
      <w:pPr>
        <w:rPr>
          <w:rFonts w:asciiTheme="minorBidi" w:hAnsiTheme="minorBidi"/>
          <w:b/>
          <w:bCs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 xml:space="preserve">Section 2: Key Concepts </w:t>
      </w:r>
    </w:p>
    <w:p w14:paraId="0503F57E" w14:textId="77777777" w:rsidR="00A51921" w:rsidRPr="00A51921" w:rsidRDefault="00A51921" w:rsidP="00A51921">
      <w:pPr>
        <w:rPr>
          <w:rFonts w:asciiTheme="minorBidi" w:hAnsiTheme="minorBidi"/>
          <w:b/>
          <w:bCs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Part A: Telephone Skills</w:t>
      </w:r>
    </w:p>
    <w:p w14:paraId="03ED88C4" w14:textId="77777777" w:rsidR="00A51921" w:rsidRPr="00A51921" w:rsidRDefault="00A51921" w:rsidP="00A51921">
      <w:p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1. Core Principles of Telephone Etiquette:</w:t>
      </w:r>
    </w:p>
    <w:p w14:paraId="4AA47E33" w14:textId="77777777" w:rsidR="00A51921" w:rsidRPr="00A51921" w:rsidRDefault="00A51921" w:rsidP="00A51921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Clarity &amp; Professionalism:</w:t>
      </w:r>
      <w:r w:rsidRPr="00A51921">
        <w:rPr>
          <w:rFonts w:asciiTheme="minorBidi" w:hAnsiTheme="minorBidi"/>
          <w:sz w:val="24"/>
          <w:szCs w:val="24"/>
        </w:rPr>
        <w:t> Speak clearly, at a moderate pace. Identify yourself and your company immediately.</w:t>
      </w:r>
    </w:p>
    <w:p w14:paraId="238A50CE" w14:textId="77777777" w:rsidR="00A51921" w:rsidRPr="00A51921" w:rsidRDefault="00A51921" w:rsidP="00A51921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Preparation:</w:t>
      </w:r>
      <w:r w:rsidRPr="00A51921">
        <w:rPr>
          <w:rFonts w:asciiTheme="minorBidi" w:hAnsiTheme="minorBidi"/>
          <w:sz w:val="24"/>
          <w:szCs w:val="24"/>
        </w:rPr>
        <w:t> Know the purpose of your call and have any necessary information at hand.</w:t>
      </w:r>
    </w:p>
    <w:p w14:paraId="0C4AC65B" w14:textId="77777777" w:rsidR="00A51921" w:rsidRPr="00A51921" w:rsidRDefault="00A51921" w:rsidP="00A51921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Active Listening:</w:t>
      </w:r>
      <w:r w:rsidRPr="00A51921">
        <w:rPr>
          <w:rFonts w:asciiTheme="minorBidi" w:hAnsiTheme="minorBidi"/>
          <w:sz w:val="24"/>
          <w:szCs w:val="24"/>
        </w:rPr>
        <w:t> Pay full attention, take notes, and confirm understanding.</w:t>
      </w:r>
    </w:p>
    <w:p w14:paraId="2BA84A88" w14:textId="77777777" w:rsidR="00A51921" w:rsidRPr="00A51921" w:rsidRDefault="00A51921" w:rsidP="00A51921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Politeness:</w:t>
      </w:r>
      <w:r w:rsidRPr="00A51921">
        <w:rPr>
          <w:rFonts w:asciiTheme="minorBidi" w:hAnsiTheme="minorBidi"/>
          <w:sz w:val="24"/>
          <w:szCs w:val="24"/>
        </w:rPr>
        <w:t> Always use "please," "thank you," and a courteous tone, even under pressure.</w:t>
      </w:r>
    </w:p>
    <w:p w14:paraId="5DA88804" w14:textId="77777777" w:rsidR="00A51921" w:rsidRDefault="00A51921" w:rsidP="00A51921">
      <w:pPr>
        <w:rPr>
          <w:rFonts w:asciiTheme="minorBidi" w:hAnsiTheme="minorBidi"/>
          <w:b/>
          <w:bCs/>
          <w:sz w:val="24"/>
          <w:szCs w:val="24"/>
        </w:rPr>
      </w:pPr>
    </w:p>
    <w:p w14:paraId="5E2BE25F" w14:textId="77777777" w:rsidR="00A51921" w:rsidRDefault="00A51921" w:rsidP="00A51921">
      <w:pPr>
        <w:rPr>
          <w:rFonts w:asciiTheme="minorBidi" w:hAnsiTheme="minorBidi"/>
          <w:b/>
          <w:bCs/>
          <w:sz w:val="24"/>
          <w:szCs w:val="24"/>
        </w:rPr>
      </w:pPr>
    </w:p>
    <w:p w14:paraId="6E21D740" w14:textId="77777777" w:rsidR="00A51921" w:rsidRDefault="00A51921" w:rsidP="00A51921">
      <w:pPr>
        <w:rPr>
          <w:rFonts w:asciiTheme="minorBidi" w:hAnsiTheme="minorBidi"/>
          <w:b/>
          <w:bCs/>
          <w:sz w:val="24"/>
          <w:szCs w:val="24"/>
        </w:rPr>
      </w:pPr>
    </w:p>
    <w:p w14:paraId="72400318" w14:textId="54983479" w:rsidR="00A51921" w:rsidRPr="00A51921" w:rsidRDefault="00A51921" w:rsidP="00A51921">
      <w:p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2. Useful Phrases Categorized:</w:t>
      </w:r>
    </w:p>
    <w:p w14:paraId="1CC398B2" w14:textId="77777777" w:rsidR="00A51921" w:rsidRPr="00A51921" w:rsidRDefault="00A51921" w:rsidP="00A51921">
      <w:pPr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Answering a Call:</w:t>
      </w:r>
    </w:p>
    <w:p w14:paraId="16C5AA93" w14:textId="77777777" w:rsidR="00A51921" w:rsidRPr="00A51921" w:rsidRDefault="00A51921" w:rsidP="00A51921">
      <w:pPr>
        <w:numPr>
          <w:ilvl w:val="1"/>
          <w:numId w:val="2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sz w:val="24"/>
          <w:szCs w:val="24"/>
        </w:rPr>
        <w:t>Formal: Good morning/afternoon, [Company Name]. [Your Name] speaking. How may I help you?</w:t>
      </w:r>
    </w:p>
    <w:p w14:paraId="382D8EF0" w14:textId="77777777" w:rsidR="00A51921" w:rsidRPr="00A51921" w:rsidRDefault="00A51921" w:rsidP="00A51921">
      <w:pPr>
        <w:numPr>
          <w:ilvl w:val="1"/>
          <w:numId w:val="2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sz w:val="24"/>
          <w:szCs w:val="24"/>
        </w:rPr>
        <w:t>Standard: Hello, this is [Your Name].</w:t>
      </w:r>
    </w:p>
    <w:p w14:paraId="46D1563E" w14:textId="77777777" w:rsidR="00A51921" w:rsidRPr="00A51921" w:rsidRDefault="00A51921" w:rsidP="00A51921">
      <w:pPr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Making a Call:</w:t>
      </w:r>
    </w:p>
    <w:p w14:paraId="67E6662F" w14:textId="77777777" w:rsidR="00A51921" w:rsidRPr="00A51921" w:rsidRDefault="00A51921" w:rsidP="00A51921">
      <w:pPr>
        <w:numPr>
          <w:ilvl w:val="1"/>
          <w:numId w:val="2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sz w:val="24"/>
          <w:szCs w:val="24"/>
        </w:rPr>
        <w:t>Hello, this is [Your Name] from [Your Company]. Could I speak to [Person's Name], please?</w:t>
      </w:r>
    </w:p>
    <w:p w14:paraId="0CEAF4DD" w14:textId="77777777" w:rsidR="00A51921" w:rsidRPr="00A51921" w:rsidRDefault="00A51921" w:rsidP="00A51921">
      <w:pPr>
        <w:numPr>
          <w:ilvl w:val="1"/>
          <w:numId w:val="2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sz w:val="24"/>
          <w:szCs w:val="24"/>
        </w:rPr>
        <w:t>I’m calling to discuss/inquire about...</w:t>
      </w:r>
    </w:p>
    <w:p w14:paraId="2CC08952" w14:textId="77777777" w:rsidR="00A51921" w:rsidRPr="00A51921" w:rsidRDefault="00A51921" w:rsidP="00A51921">
      <w:pPr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Managing the Call:</w:t>
      </w:r>
    </w:p>
    <w:p w14:paraId="7160C9C1" w14:textId="77777777" w:rsidR="00A51921" w:rsidRPr="00A51921" w:rsidRDefault="00A51921" w:rsidP="00A51921">
      <w:pPr>
        <w:numPr>
          <w:ilvl w:val="1"/>
          <w:numId w:val="2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Asking to Wait:</w:t>
      </w:r>
      <w:r w:rsidRPr="00A51921">
        <w:rPr>
          <w:rFonts w:asciiTheme="minorBidi" w:hAnsiTheme="minorBidi"/>
          <w:sz w:val="24"/>
          <w:szCs w:val="24"/>
        </w:rPr>
        <w:t> Could you please hold for a moment? / Bear with me, please.</w:t>
      </w:r>
    </w:p>
    <w:p w14:paraId="2928EF72" w14:textId="77777777" w:rsidR="00A51921" w:rsidRPr="00A51921" w:rsidRDefault="00A51921" w:rsidP="00A51921">
      <w:pPr>
        <w:numPr>
          <w:ilvl w:val="1"/>
          <w:numId w:val="2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Transferring:</w:t>
      </w:r>
      <w:r w:rsidRPr="00A51921">
        <w:rPr>
          <w:rFonts w:asciiTheme="minorBidi" w:hAnsiTheme="minorBidi"/>
          <w:sz w:val="24"/>
          <w:szCs w:val="24"/>
        </w:rPr>
        <w:t> I'll put you through to [Person/Department].</w:t>
      </w:r>
    </w:p>
    <w:p w14:paraId="2276A57C" w14:textId="77777777" w:rsidR="00A51921" w:rsidRPr="00A51921" w:rsidRDefault="00A51921" w:rsidP="00A51921">
      <w:pPr>
        <w:numPr>
          <w:ilvl w:val="1"/>
          <w:numId w:val="2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Taking a Message:</w:t>
      </w:r>
      <w:r w:rsidRPr="00A51921">
        <w:rPr>
          <w:rFonts w:asciiTheme="minorBidi" w:hAnsiTheme="minorBidi"/>
          <w:sz w:val="24"/>
          <w:szCs w:val="24"/>
        </w:rPr>
        <w:t> I'm afraid [Name] is unavailable. May I take a message?</w:t>
      </w:r>
    </w:p>
    <w:p w14:paraId="3CB73AF2" w14:textId="77777777" w:rsidR="00A51921" w:rsidRPr="00A51921" w:rsidRDefault="00A51921" w:rsidP="00A51921">
      <w:pPr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Dealing with Difficulties:</w:t>
      </w:r>
    </w:p>
    <w:p w14:paraId="5C5D38E5" w14:textId="77777777" w:rsidR="00A51921" w:rsidRPr="00A51921" w:rsidRDefault="00A51921" w:rsidP="00A51921">
      <w:pPr>
        <w:numPr>
          <w:ilvl w:val="1"/>
          <w:numId w:val="2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Clarification:</w:t>
      </w:r>
      <w:r w:rsidRPr="00A51921">
        <w:rPr>
          <w:rFonts w:asciiTheme="minorBidi" w:hAnsiTheme="minorBidi"/>
          <w:sz w:val="24"/>
          <w:szCs w:val="24"/>
        </w:rPr>
        <w:t> I'm sorry, I didn't quite catch that. Could you please repeat it?</w:t>
      </w:r>
    </w:p>
    <w:p w14:paraId="7F5C8101" w14:textId="77777777" w:rsidR="00A51921" w:rsidRPr="00A51921" w:rsidRDefault="00A51921" w:rsidP="00A51921">
      <w:pPr>
        <w:numPr>
          <w:ilvl w:val="1"/>
          <w:numId w:val="2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Spelling:</w:t>
      </w:r>
      <w:r w:rsidRPr="00A51921">
        <w:rPr>
          <w:rFonts w:asciiTheme="minorBidi" w:hAnsiTheme="minorBidi"/>
          <w:sz w:val="24"/>
          <w:szCs w:val="24"/>
        </w:rPr>
        <w:t> Could you spell that for me, please?</w:t>
      </w:r>
    </w:p>
    <w:p w14:paraId="1ACDFF13" w14:textId="77777777" w:rsidR="00A51921" w:rsidRPr="00A51921" w:rsidRDefault="00A51921" w:rsidP="00A51921">
      <w:pPr>
        <w:numPr>
          <w:ilvl w:val="1"/>
          <w:numId w:val="2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Poor Connection:</w:t>
      </w:r>
      <w:r w:rsidRPr="00A51921">
        <w:rPr>
          <w:rFonts w:asciiTheme="minorBidi" w:hAnsiTheme="minorBidi"/>
          <w:sz w:val="24"/>
          <w:szCs w:val="24"/>
        </w:rPr>
        <w:t> I'm having trouble hearing you. Could you speak a little louder, please?</w:t>
      </w:r>
    </w:p>
    <w:p w14:paraId="6BBF2B2E" w14:textId="77777777" w:rsidR="00A51921" w:rsidRPr="00A51921" w:rsidRDefault="00A51921" w:rsidP="00A51921">
      <w:pPr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Ending a Call:</w:t>
      </w:r>
    </w:p>
    <w:p w14:paraId="1FE87528" w14:textId="77777777" w:rsidR="00A51921" w:rsidRPr="00A51921" w:rsidRDefault="00A51921" w:rsidP="00A51921">
      <w:pPr>
        <w:numPr>
          <w:ilvl w:val="1"/>
          <w:numId w:val="2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sz w:val="24"/>
          <w:szCs w:val="24"/>
        </w:rPr>
        <w:t>Is there anything else I can help you with?</w:t>
      </w:r>
    </w:p>
    <w:p w14:paraId="33E3334F" w14:textId="77777777" w:rsidR="00A51921" w:rsidRPr="00A51921" w:rsidRDefault="00A51921" w:rsidP="00A51921">
      <w:pPr>
        <w:numPr>
          <w:ilvl w:val="1"/>
          <w:numId w:val="2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sz w:val="24"/>
          <w:szCs w:val="24"/>
        </w:rPr>
        <w:t>Thank you for calling. Have a good day. / I look forward to speaking with you again.</w:t>
      </w:r>
    </w:p>
    <w:p w14:paraId="2E3424E2" w14:textId="77777777" w:rsidR="00A51921" w:rsidRPr="00A51921" w:rsidRDefault="00A51921" w:rsidP="00A51921">
      <w:p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3. The "Don'ts" of Phone Etiquette:</w:t>
      </w:r>
    </w:p>
    <w:p w14:paraId="2177BB02" w14:textId="77777777" w:rsidR="00A51921" w:rsidRPr="00A51921" w:rsidRDefault="00A51921" w:rsidP="00A51921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sz w:val="24"/>
          <w:szCs w:val="24"/>
        </w:rPr>
        <w:t>Don't eat, drink, or type loudly while on a call.</w:t>
      </w:r>
    </w:p>
    <w:p w14:paraId="094E0B74" w14:textId="77777777" w:rsidR="00A51921" w:rsidRPr="00A51921" w:rsidRDefault="00A51921" w:rsidP="00A51921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sz w:val="24"/>
          <w:szCs w:val="24"/>
        </w:rPr>
        <w:t>Don't put a caller on hold for an extended period without checking back.</w:t>
      </w:r>
    </w:p>
    <w:p w14:paraId="121A1ECF" w14:textId="77777777" w:rsidR="00A51921" w:rsidRPr="00A51921" w:rsidRDefault="00A51921" w:rsidP="00A51921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sz w:val="24"/>
          <w:szCs w:val="24"/>
        </w:rPr>
        <w:t>Don't use slang or overly casual language in a formal business context.</w:t>
      </w:r>
    </w:p>
    <w:p w14:paraId="0F1CB17C" w14:textId="77777777" w:rsidR="00A51921" w:rsidRPr="00A51921" w:rsidRDefault="00A51921" w:rsidP="00A51921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sz w:val="24"/>
          <w:szCs w:val="24"/>
        </w:rPr>
        <w:t>Don't sound rushed or distracted.</w:t>
      </w:r>
    </w:p>
    <w:p w14:paraId="5AD1A40F" w14:textId="77777777" w:rsidR="00A51921" w:rsidRPr="00A51921" w:rsidRDefault="00A51921" w:rsidP="00A51921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sz w:val="24"/>
          <w:szCs w:val="24"/>
        </w:rPr>
        <w:t>Don't interrupt the caller.</w:t>
      </w:r>
    </w:p>
    <w:p w14:paraId="2A7FB883" w14:textId="77777777" w:rsidR="00A51921" w:rsidRDefault="00A51921" w:rsidP="00A51921">
      <w:pPr>
        <w:rPr>
          <w:rFonts w:asciiTheme="minorBidi" w:hAnsiTheme="minorBidi"/>
          <w:b/>
          <w:bCs/>
          <w:sz w:val="24"/>
          <w:szCs w:val="24"/>
        </w:rPr>
      </w:pPr>
    </w:p>
    <w:p w14:paraId="36E7302E" w14:textId="77777777" w:rsidR="00A51921" w:rsidRDefault="00A51921" w:rsidP="00A51921">
      <w:pPr>
        <w:rPr>
          <w:rFonts w:asciiTheme="minorBidi" w:hAnsiTheme="minorBidi"/>
          <w:b/>
          <w:bCs/>
          <w:sz w:val="24"/>
          <w:szCs w:val="24"/>
        </w:rPr>
      </w:pPr>
    </w:p>
    <w:p w14:paraId="378FAE43" w14:textId="00D64379" w:rsidR="00A51921" w:rsidRPr="00A51921" w:rsidRDefault="00A51921" w:rsidP="00A51921">
      <w:pPr>
        <w:rPr>
          <w:rFonts w:asciiTheme="minorBidi" w:hAnsiTheme="minorBidi"/>
          <w:b/>
          <w:bCs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Part B: Video Conferencing Skills</w:t>
      </w:r>
    </w:p>
    <w:p w14:paraId="1E1D1FE0" w14:textId="77777777" w:rsidR="00A51921" w:rsidRPr="00A51921" w:rsidRDefault="00A51921" w:rsidP="00A51921">
      <w:p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1. Best Practices </w:t>
      </w:r>
      <w:r w:rsidRPr="00A51921">
        <w:rPr>
          <w:rFonts w:asciiTheme="minorBidi" w:hAnsiTheme="minorBidi"/>
          <w:b/>
          <w:bCs/>
          <w:i/>
          <w:iCs/>
          <w:sz w:val="24"/>
          <w:szCs w:val="24"/>
        </w:rPr>
        <w:t>Before</w:t>
      </w:r>
      <w:r w:rsidRPr="00A51921">
        <w:rPr>
          <w:rFonts w:asciiTheme="minorBidi" w:hAnsiTheme="minorBidi"/>
          <w:b/>
          <w:bCs/>
          <w:sz w:val="24"/>
          <w:szCs w:val="24"/>
        </w:rPr>
        <w:t> the Meeting:</w:t>
      </w:r>
    </w:p>
    <w:p w14:paraId="5E5C9E8D" w14:textId="77777777" w:rsidR="00A51921" w:rsidRPr="00A51921" w:rsidRDefault="00A51921" w:rsidP="00A51921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Technical Check:</w:t>
      </w:r>
      <w:r w:rsidRPr="00A51921">
        <w:rPr>
          <w:rFonts w:asciiTheme="minorBidi" w:hAnsiTheme="minorBidi"/>
          <w:sz w:val="24"/>
          <w:szCs w:val="24"/>
        </w:rPr>
        <w:t> Test your camera, microphone, speakers, and internet connection.</w:t>
      </w:r>
    </w:p>
    <w:p w14:paraId="223B80AF" w14:textId="77777777" w:rsidR="00A51921" w:rsidRPr="00A51921" w:rsidRDefault="00A51921" w:rsidP="00A51921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Environment:</w:t>
      </w:r>
      <w:r w:rsidRPr="00A51921">
        <w:rPr>
          <w:rFonts w:asciiTheme="minorBidi" w:hAnsiTheme="minorBidi"/>
          <w:sz w:val="24"/>
          <w:szCs w:val="24"/>
        </w:rPr>
        <w:t> Choose a quiet, well-lit space. Ensure your backdrop is tidy and professional.</w:t>
      </w:r>
    </w:p>
    <w:p w14:paraId="5FC47DE8" w14:textId="77777777" w:rsidR="00A51921" w:rsidRPr="00A51921" w:rsidRDefault="00A51921" w:rsidP="00A51921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Materials:</w:t>
      </w:r>
      <w:r w:rsidRPr="00A51921">
        <w:rPr>
          <w:rFonts w:asciiTheme="minorBidi" w:hAnsiTheme="minorBidi"/>
          <w:sz w:val="24"/>
          <w:szCs w:val="24"/>
        </w:rPr>
        <w:t> Have the meeting agenda, relevant documents, and a notepad ready.</w:t>
      </w:r>
    </w:p>
    <w:p w14:paraId="101F204D" w14:textId="77777777" w:rsidR="00A51921" w:rsidRPr="00A51921" w:rsidRDefault="00A51921" w:rsidP="00A51921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Join Early:</w:t>
      </w:r>
      <w:r w:rsidRPr="00A51921">
        <w:rPr>
          <w:rFonts w:asciiTheme="minorBidi" w:hAnsiTheme="minorBidi"/>
          <w:sz w:val="24"/>
          <w:szCs w:val="24"/>
        </w:rPr>
        <w:t> Enter the meeting 2-3 minutes early to troubleshoot any last-minute issues.</w:t>
      </w:r>
    </w:p>
    <w:p w14:paraId="78B61D05" w14:textId="77777777" w:rsidR="00A51921" w:rsidRDefault="00A51921" w:rsidP="00A51921">
      <w:pPr>
        <w:rPr>
          <w:rFonts w:asciiTheme="minorBidi" w:hAnsiTheme="minorBidi"/>
          <w:b/>
          <w:bCs/>
          <w:sz w:val="24"/>
          <w:szCs w:val="24"/>
        </w:rPr>
      </w:pPr>
    </w:p>
    <w:p w14:paraId="1526D67C" w14:textId="5E302988" w:rsidR="00A51921" w:rsidRPr="00A51921" w:rsidRDefault="00A51921" w:rsidP="00A51921">
      <w:p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2. Best Practices </w:t>
      </w:r>
      <w:r w:rsidRPr="00A51921">
        <w:rPr>
          <w:rFonts w:asciiTheme="minorBidi" w:hAnsiTheme="minorBidi"/>
          <w:b/>
          <w:bCs/>
          <w:i/>
          <w:iCs/>
          <w:sz w:val="24"/>
          <w:szCs w:val="24"/>
        </w:rPr>
        <w:t>During</w:t>
      </w:r>
      <w:r w:rsidRPr="00A51921">
        <w:rPr>
          <w:rFonts w:asciiTheme="minorBidi" w:hAnsiTheme="minorBidi"/>
          <w:b/>
          <w:bCs/>
          <w:sz w:val="24"/>
          <w:szCs w:val="24"/>
        </w:rPr>
        <w:t> the Meeting (For All):</w:t>
      </w:r>
    </w:p>
    <w:p w14:paraId="0DFF027B" w14:textId="77777777" w:rsidR="00A51921" w:rsidRPr="00A51921" w:rsidRDefault="00A51921" w:rsidP="00A51921">
      <w:pPr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Dress Professionally:</w:t>
      </w:r>
      <w:r w:rsidRPr="00A51921">
        <w:rPr>
          <w:rFonts w:asciiTheme="minorBidi" w:hAnsiTheme="minorBidi"/>
          <w:sz w:val="24"/>
          <w:szCs w:val="24"/>
        </w:rPr>
        <w:t> Dress as you would for an in-person meeting.</w:t>
      </w:r>
    </w:p>
    <w:p w14:paraId="0B0EDB57" w14:textId="77777777" w:rsidR="00A51921" w:rsidRPr="00A51921" w:rsidRDefault="00A51921" w:rsidP="00A51921">
      <w:pPr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Mute Yourself:</w:t>
      </w:r>
      <w:r w:rsidRPr="00A51921">
        <w:rPr>
          <w:rFonts w:asciiTheme="minorBidi" w:hAnsiTheme="minorBidi"/>
          <w:sz w:val="24"/>
          <w:szCs w:val="24"/>
        </w:rPr>
        <w:t> Keep your microphone muted when you are not speaking.</w:t>
      </w:r>
    </w:p>
    <w:p w14:paraId="540143FD" w14:textId="77777777" w:rsidR="00A51921" w:rsidRPr="00A51921" w:rsidRDefault="00A51921" w:rsidP="00A51921">
      <w:pPr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Camera On:</w:t>
      </w:r>
      <w:r w:rsidRPr="00A51921">
        <w:rPr>
          <w:rFonts w:asciiTheme="minorBidi" w:hAnsiTheme="minorBidi"/>
          <w:sz w:val="24"/>
          <w:szCs w:val="24"/>
        </w:rPr>
        <w:t> Keep your camera on to engage with others, unless bandwidth is an issue.</w:t>
      </w:r>
    </w:p>
    <w:p w14:paraId="4F9A2144" w14:textId="77777777" w:rsidR="00A51921" w:rsidRPr="00A51921" w:rsidRDefault="00A51921" w:rsidP="00A51921">
      <w:pPr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Minimize Distractions:</w:t>
      </w:r>
      <w:r w:rsidRPr="00A51921">
        <w:rPr>
          <w:rFonts w:asciiTheme="minorBidi" w:hAnsiTheme="minorBidi"/>
          <w:sz w:val="24"/>
          <w:szCs w:val="24"/>
        </w:rPr>
        <w:t> Close unnecessary tabs/programs and silence your phone.</w:t>
      </w:r>
    </w:p>
    <w:p w14:paraId="66FB1E2B" w14:textId="77777777" w:rsidR="00A51921" w:rsidRPr="00A51921" w:rsidRDefault="00A51921" w:rsidP="00A51921">
      <w:pPr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Body Language:</w:t>
      </w:r>
      <w:r w:rsidRPr="00A51921">
        <w:rPr>
          <w:rFonts w:asciiTheme="minorBidi" w:hAnsiTheme="minorBidi"/>
          <w:sz w:val="24"/>
          <w:szCs w:val="24"/>
        </w:rPr>
        <w:t> Sit up straight, look at the camera (not your own image) when speaking to simulate eye contact.</w:t>
      </w:r>
    </w:p>
    <w:p w14:paraId="4AC14A1C" w14:textId="77777777" w:rsidR="00A51921" w:rsidRPr="00A51921" w:rsidRDefault="00A51921" w:rsidP="00A51921">
      <w:pPr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Speak Clearly:</w:t>
      </w:r>
      <w:r w:rsidRPr="00A51921">
        <w:rPr>
          <w:rFonts w:asciiTheme="minorBidi" w:hAnsiTheme="minorBidi"/>
          <w:sz w:val="24"/>
          <w:szCs w:val="24"/>
        </w:rPr>
        <w:t> Enunciate and speak at a steady pace. Pause to allow for potential audio lag.</w:t>
      </w:r>
    </w:p>
    <w:p w14:paraId="56CF981D" w14:textId="77777777" w:rsidR="00A51921" w:rsidRDefault="00A51921" w:rsidP="00A51921">
      <w:pPr>
        <w:rPr>
          <w:rFonts w:asciiTheme="minorBidi" w:hAnsiTheme="minorBidi"/>
          <w:b/>
          <w:bCs/>
          <w:sz w:val="24"/>
          <w:szCs w:val="24"/>
        </w:rPr>
      </w:pPr>
    </w:p>
    <w:p w14:paraId="744502FD" w14:textId="7D84481E" w:rsidR="00A51921" w:rsidRPr="00A51921" w:rsidRDefault="00A51921" w:rsidP="00A51921">
      <w:p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3. Useful Language for Managing Video Conferences:</w:t>
      </w:r>
    </w:p>
    <w:p w14:paraId="1690968E" w14:textId="77777777" w:rsidR="00A51921" w:rsidRPr="00A51921" w:rsidRDefault="00A51921" w:rsidP="00A51921">
      <w:pPr>
        <w:numPr>
          <w:ilvl w:val="0"/>
          <w:numId w:val="6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Starting:</w:t>
      </w:r>
      <w:r w:rsidRPr="00A51921">
        <w:rPr>
          <w:rFonts w:asciiTheme="minorBidi" w:hAnsiTheme="minorBidi"/>
          <w:sz w:val="24"/>
          <w:szCs w:val="24"/>
        </w:rPr>
        <w:t> Welcome, everyone. Let's begin. The purpose of today's meeting is to...</w:t>
      </w:r>
    </w:p>
    <w:p w14:paraId="43EC75C4" w14:textId="77777777" w:rsidR="00A51921" w:rsidRPr="00A51921" w:rsidRDefault="00A51921" w:rsidP="00A51921">
      <w:pPr>
        <w:numPr>
          <w:ilvl w:val="0"/>
          <w:numId w:val="6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Managing Turn-Taking:</w:t>
      </w:r>
      <w:r w:rsidRPr="00A51921">
        <w:rPr>
          <w:rFonts w:asciiTheme="minorBidi" w:hAnsiTheme="minorBidi"/>
          <w:sz w:val="24"/>
          <w:szCs w:val="24"/>
        </w:rPr>
        <w:t> [Name], would you like to start? / [Name], could you give us your thoughts on this?</w:t>
      </w:r>
    </w:p>
    <w:p w14:paraId="616EB22C" w14:textId="77777777" w:rsidR="00A51921" w:rsidRPr="00A51921" w:rsidRDefault="00A51921" w:rsidP="00A51921">
      <w:pPr>
        <w:numPr>
          <w:ilvl w:val="0"/>
          <w:numId w:val="6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Checking Understanding:</w:t>
      </w:r>
      <w:r w:rsidRPr="00A51921">
        <w:rPr>
          <w:rFonts w:asciiTheme="minorBidi" w:hAnsiTheme="minorBidi"/>
          <w:sz w:val="24"/>
          <w:szCs w:val="24"/>
        </w:rPr>
        <w:t> To make sure I'm following, you're saying that...? / Can you clarify that point?</w:t>
      </w:r>
    </w:p>
    <w:p w14:paraId="6EB6373F" w14:textId="77777777" w:rsidR="00A51921" w:rsidRPr="00A51921" w:rsidRDefault="00A51921" w:rsidP="00A51921">
      <w:pPr>
        <w:numPr>
          <w:ilvl w:val="0"/>
          <w:numId w:val="6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Staying on Topic:</w:t>
      </w:r>
      <w:r w:rsidRPr="00A51921">
        <w:rPr>
          <w:rFonts w:asciiTheme="minorBidi" w:hAnsiTheme="minorBidi"/>
          <w:sz w:val="24"/>
          <w:szCs w:val="24"/>
        </w:rPr>
        <w:t> That's an interesting point, but let's circle back to the main agenda item.</w:t>
      </w:r>
    </w:p>
    <w:p w14:paraId="5F724FFD" w14:textId="77777777" w:rsidR="00A51921" w:rsidRPr="00A51921" w:rsidRDefault="00A51921" w:rsidP="00A51921">
      <w:pPr>
        <w:numPr>
          <w:ilvl w:val="0"/>
          <w:numId w:val="6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Handling Interruptions:</w:t>
      </w:r>
      <w:r w:rsidRPr="00A51921">
        <w:rPr>
          <w:rFonts w:asciiTheme="minorBidi" w:hAnsiTheme="minorBidi"/>
          <w:sz w:val="24"/>
          <w:szCs w:val="24"/>
        </w:rPr>
        <w:t> If I may just finish my point... / Can I come in here?</w:t>
      </w:r>
    </w:p>
    <w:p w14:paraId="3F739086" w14:textId="77777777" w:rsidR="00A51921" w:rsidRPr="00A51921" w:rsidRDefault="00A51921" w:rsidP="00A51921">
      <w:pPr>
        <w:numPr>
          <w:ilvl w:val="0"/>
          <w:numId w:val="6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lastRenderedPageBreak/>
        <w:t>Ending:</w:t>
      </w:r>
      <w:r w:rsidRPr="00A51921">
        <w:rPr>
          <w:rFonts w:asciiTheme="minorBidi" w:hAnsiTheme="minorBidi"/>
          <w:sz w:val="24"/>
          <w:szCs w:val="24"/>
        </w:rPr>
        <w:t> I think that covers everything. I'll send a summary with the action items. Thank you all for your time.</w:t>
      </w:r>
    </w:p>
    <w:p w14:paraId="54A31806" w14:textId="77777777" w:rsidR="00A51921" w:rsidRDefault="00A51921" w:rsidP="00A51921">
      <w:pPr>
        <w:rPr>
          <w:rFonts w:asciiTheme="minorBidi" w:hAnsiTheme="minorBidi"/>
          <w:b/>
          <w:bCs/>
          <w:sz w:val="24"/>
          <w:szCs w:val="24"/>
        </w:rPr>
      </w:pPr>
    </w:p>
    <w:p w14:paraId="4F7C48EF" w14:textId="0FDD9099" w:rsidR="00A51921" w:rsidRPr="00A51921" w:rsidRDefault="00A51921" w:rsidP="00A51921">
      <w:pPr>
        <w:rPr>
          <w:rFonts w:asciiTheme="minorBidi" w:hAnsiTheme="minorBidi"/>
          <w:b/>
          <w:bCs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Part C: Building Confidence on Calls</w:t>
      </w:r>
    </w:p>
    <w:p w14:paraId="6E06D402" w14:textId="77777777" w:rsidR="00A51921" w:rsidRPr="00A51921" w:rsidRDefault="00A51921" w:rsidP="00A51921">
      <w:p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1. Tell, Don't Ask (Use Assertive Language):</w:t>
      </w:r>
    </w:p>
    <w:p w14:paraId="1700531B" w14:textId="77777777" w:rsidR="00A51921" w:rsidRPr="00A51921" w:rsidRDefault="00A51921" w:rsidP="00A51921">
      <w:pPr>
        <w:numPr>
          <w:ilvl w:val="0"/>
          <w:numId w:val="7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sz w:val="24"/>
          <w:szCs w:val="24"/>
        </w:rPr>
        <w:t>Instead of: So, what do you want to do? (sounds hesitant)</w:t>
      </w:r>
    </w:p>
    <w:p w14:paraId="0280E863" w14:textId="77777777" w:rsidR="00A51921" w:rsidRPr="00A51921" w:rsidRDefault="00A51921" w:rsidP="00A51921">
      <w:pPr>
        <w:numPr>
          <w:ilvl w:val="0"/>
          <w:numId w:val="7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sz w:val="24"/>
          <w:szCs w:val="24"/>
        </w:rPr>
        <w:t>Say: So, I'm wondering what you want to do about this. (sounds structured and confident)</w:t>
      </w:r>
    </w:p>
    <w:p w14:paraId="265FCC92" w14:textId="77777777" w:rsidR="00A51921" w:rsidRPr="00A51921" w:rsidRDefault="00A51921" w:rsidP="00A51921">
      <w:p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2. Be Prepared &amp; Avoid Fillers:</w:t>
      </w:r>
    </w:p>
    <w:p w14:paraId="4437D622" w14:textId="77777777" w:rsidR="00A51921" w:rsidRPr="00A51921" w:rsidRDefault="00A51921" w:rsidP="00A51921">
      <w:pPr>
        <w:numPr>
          <w:ilvl w:val="0"/>
          <w:numId w:val="8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sz w:val="24"/>
          <w:szCs w:val="24"/>
        </w:rPr>
        <w:t>Plan your key points. Rehearse if necessary.</w:t>
      </w:r>
    </w:p>
    <w:p w14:paraId="2D1E9FB5" w14:textId="77777777" w:rsidR="00A51921" w:rsidRPr="00A51921" w:rsidRDefault="00A51921" w:rsidP="00A51921">
      <w:pPr>
        <w:numPr>
          <w:ilvl w:val="0"/>
          <w:numId w:val="8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sz w:val="24"/>
          <w:szCs w:val="24"/>
        </w:rPr>
        <w:t>Pausing silently is better than using "um" or "uh."</w:t>
      </w:r>
    </w:p>
    <w:p w14:paraId="0AE1B5EE" w14:textId="77777777" w:rsidR="00A51921" w:rsidRPr="00A51921" w:rsidRDefault="00A51921" w:rsidP="00A51921">
      <w:p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3. Smile:</w:t>
      </w:r>
    </w:p>
    <w:p w14:paraId="100D1067" w14:textId="77777777" w:rsidR="00A51921" w:rsidRPr="00A51921" w:rsidRDefault="00A51921" w:rsidP="00A51921">
      <w:pPr>
        <w:numPr>
          <w:ilvl w:val="0"/>
          <w:numId w:val="9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sz w:val="24"/>
          <w:szCs w:val="24"/>
        </w:rPr>
        <w:t>A smile subtly changes your tone of voice, making you sound more friendly, confident, and engaged.</w:t>
      </w:r>
    </w:p>
    <w:p w14:paraId="603B07F2" w14:textId="77777777" w:rsidR="00A51921" w:rsidRPr="00A51921" w:rsidRDefault="00A51921" w:rsidP="00A51921">
      <w:p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4. Master Your Delivery:</w:t>
      </w:r>
    </w:p>
    <w:p w14:paraId="53ACC886" w14:textId="77777777" w:rsidR="00A51921" w:rsidRPr="00A51921" w:rsidRDefault="00A51921" w:rsidP="00A51921">
      <w:pPr>
        <w:numPr>
          <w:ilvl w:val="0"/>
          <w:numId w:val="10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Speak Slowly and Deeply:</w:t>
      </w:r>
      <w:r w:rsidRPr="00A51921">
        <w:rPr>
          <w:rFonts w:asciiTheme="minorBidi" w:hAnsiTheme="minorBidi"/>
          <w:sz w:val="24"/>
          <w:szCs w:val="24"/>
        </w:rPr>
        <w:t> A measured pace and lower pitch convey authority and calmness.</w:t>
      </w:r>
    </w:p>
    <w:p w14:paraId="26958EF4" w14:textId="77777777" w:rsidR="00A51921" w:rsidRPr="00A51921" w:rsidRDefault="00A51921" w:rsidP="00A51921">
      <w:pPr>
        <w:numPr>
          <w:ilvl w:val="0"/>
          <w:numId w:val="10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Mind Your Posture:</w:t>
      </w:r>
      <w:r w:rsidRPr="00A51921">
        <w:rPr>
          <w:rFonts w:asciiTheme="minorBidi" w:hAnsiTheme="minorBidi"/>
          <w:sz w:val="24"/>
          <w:szCs w:val="24"/>
        </w:rPr>
        <w:t> Sitting or standing up straight improves breathing and vocal quality.</w:t>
      </w:r>
    </w:p>
    <w:p w14:paraId="5299EB0D" w14:textId="77777777" w:rsidR="00A51921" w:rsidRPr="00A51921" w:rsidRDefault="00A51921" w:rsidP="00A51921">
      <w:p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b/>
          <w:bCs/>
          <w:sz w:val="24"/>
          <w:szCs w:val="24"/>
        </w:rPr>
        <w:t>5. Manage Nerves:</w:t>
      </w:r>
    </w:p>
    <w:p w14:paraId="75DB2557" w14:textId="77777777" w:rsidR="00A51921" w:rsidRPr="00A51921" w:rsidRDefault="00A51921" w:rsidP="00A51921">
      <w:pPr>
        <w:numPr>
          <w:ilvl w:val="0"/>
          <w:numId w:val="11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sz w:val="24"/>
          <w:szCs w:val="24"/>
        </w:rPr>
        <w:t>Acknowledge that phone anxiety is common.</w:t>
      </w:r>
    </w:p>
    <w:p w14:paraId="73346FB7" w14:textId="77777777" w:rsidR="00A51921" w:rsidRPr="00A51921" w:rsidRDefault="00A51921" w:rsidP="00A51921">
      <w:pPr>
        <w:numPr>
          <w:ilvl w:val="0"/>
          <w:numId w:val="11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sz w:val="24"/>
          <w:szCs w:val="24"/>
        </w:rPr>
        <w:t>Have notes in front of you.</w:t>
      </w:r>
    </w:p>
    <w:p w14:paraId="3DAEBC16" w14:textId="77777777" w:rsidR="00A51921" w:rsidRPr="00A51921" w:rsidRDefault="00A51921" w:rsidP="00A51921">
      <w:pPr>
        <w:numPr>
          <w:ilvl w:val="0"/>
          <w:numId w:val="11"/>
        </w:numPr>
        <w:rPr>
          <w:rFonts w:asciiTheme="minorBidi" w:hAnsiTheme="minorBidi"/>
          <w:sz w:val="24"/>
          <w:szCs w:val="24"/>
        </w:rPr>
      </w:pPr>
      <w:r w:rsidRPr="00A51921">
        <w:rPr>
          <w:rFonts w:asciiTheme="minorBidi" w:hAnsiTheme="minorBidi"/>
          <w:sz w:val="24"/>
          <w:szCs w:val="24"/>
        </w:rPr>
        <w:t>Focus on your goal for the call.</w:t>
      </w:r>
    </w:p>
    <w:p w14:paraId="3E36A747" w14:textId="77777777" w:rsidR="00A51921" w:rsidRPr="00A51921" w:rsidRDefault="00A51921">
      <w:pPr>
        <w:rPr>
          <w:rFonts w:asciiTheme="minorBidi" w:hAnsiTheme="minorBidi"/>
          <w:sz w:val="24"/>
          <w:szCs w:val="24"/>
        </w:rPr>
      </w:pPr>
    </w:p>
    <w:sectPr w:rsidR="00A51921" w:rsidRPr="00A519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81756"/>
    <w:multiLevelType w:val="multilevel"/>
    <w:tmpl w:val="EC5E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129E8"/>
    <w:multiLevelType w:val="multilevel"/>
    <w:tmpl w:val="D982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92C4A"/>
    <w:multiLevelType w:val="multilevel"/>
    <w:tmpl w:val="BCBA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80534"/>
    <w:multiLevelType w:val="multilevel"/>
    <w:tmpl w:val="BBC2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B50AB"/>
    <w:multiLevelType w:val="multilevel"/>
    <w:tmpl w:val="DE46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1B3714"/>
    <w:multiLevelType w:val="multilevel"/>
    <w:tmpl w:val="6484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3A2BAB"/>
    <w:multiLevelType w:val="multilevel"/>
    <w:tmpl w:val="02DC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9F36A5"/>
    <w:multiLevelType w:val="multilevel"/>
    <w:tmpl w:val="1342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BF7EE8"/>
    <w:multiLevelType w:val="multilevel"/>
    <w:tmpl w:val="DAEA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E82ACC"/>
    <w:multiLevelType w:val="multilevel"/>
    <w:tmpl w:val="1AA6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950133"/>
    <w:multiLevelType w:val="multilevel"/>
    <w:tmpl w:val="411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806188">
    <w:abstractNumId w:val="1"/>
  </w:num>
  <w:num w:numId="2" w16cid:durableId="665865096">
    <w:abstractNumId w:val="4"/>
  </w:num>
  <w:num w:numId="3" w16cid:durableId="1410426990">
    <w:abstractNumId w:val="6"/>
  </w:num>
  <w:num w:numId="4" w16cid:durableId="1507749047">
    <w:abstractNumId w:val="0"/>
  </w:num>
  <w:num w:numId="5" w16cid:durableId="705982672">
    <w:abstractNumId w:val="9"/>
  </w:num>
  <w:num w:numId="6" w16cid:durableId="1549950754">
    <w:abstractNumId w:val="3"/>
  </w:num>
  <w:num w:numId="7" w16cid:durableId="64765577">
    <w:abstractNumId w:val="8"/>
  </w:num>
  <w:num w:numId="8" w16cid:durableId="2898813">
    <w:abstractNumId w:val="5"/>
  </w:num>
  <w:num w:numId="9" w16cid:durableId="1974363385">
    <w:abstractNumId w:val="10"/>
  </w:num>
  <w:num w:numId="10" w16cid:durableId="191460516">
    <w:abstractNumId w:val="7"/>
  </w:num>
  <w:num w:numId="11" w16cid:durableId="1771126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921"/>
    <w:rsid w:val="00426AF7"/>
    <w:rsid w:val="00A51921"/>
    <w:rsid w:val="00EC6A81"/>
    <w:rsid w:val="00F50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88539"/>
  <w15:chartTrackingRefBased/>
  <w15:docId w15:val="{9E4FB2A0-6E49-441E-9D7B-B7B1A00F6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9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9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9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9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9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9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9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9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9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9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9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901</Words>
  <Characters>5141</Characters>
  <Application>Microsoft Office Word</Application>
  <DocSecurity>0</DocSecurity>
  <Lines>42</Lines>
  <Paragraphs>12</Paragraphs>
  <ScaleCrop>false</ScaleCrop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Ghada AboulHassan</dc:creator>
  <cp:keywords/>
  <dc:description/>
  <cp:lastModifiedBy>Ghada AboulHassan</cp:lastModifiedBy>
  <cp:revision>1</cp:revision>
  <dcterms:created xsi:type="dcterms:W3CDTF">2025-12-30T20:50:00Z</dcterms:created>
  <dcterms:modified xsi:type="dcterms:W3CDTF">2025-12-30T20:53:00Z</dcterms:modified>
</cp:coreProperties>
</file>