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G.MURUGAN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S/o C.GANESAN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Gedilam Main road,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Kattusellur,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Ulundurpet (tk)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Kallakurichi Dt.,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 Code: 605 751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Cell No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9047060350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 Id: muruganchellur@gmail.com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26" style="position:absolute;left:0pt;margin-left:-0.75pt;margin-top:6.45pt;height:0pt;width:495.75pt;z-index:251657216;mso-width-relative:page;mso-height-relative:page;mso-position-horizontal:absolute;mso-position-vertical:absolute;mso-position-horizontal-relative:margin;mso-position-vertical-relative:text;" coordsize="21600,21600" o:spid="_x0000_s1026" filled="f" o:spt="32.0" o:connectortype="straight" type="#_x0000_t32">
            <v:fill focussize="0,0" on="f"/>
            <v:stroke weight="1.5pt"/>
            <v:imagedata o:title=""/>
            <v:path arrowok="t"/>
            <o:lock v:ext="edit"/>
          </v:shape>
        </w:pict>
      </w:r>
      <w:r w:rsidDel="00000000" w:rsidR="00000000" w:rsidRPr="00000000">
        <w:pict>
          <v:shape id="_x0000_s1027" style="position:absolute;left:0pt;margin-left:-0.75pt;margin-top:10.95pt;height:0pt;width:495.75pt;z-index:251658240;mso-width-relative:page;mso-height-relative:page;mso-position-horizontal:absolute;mso-position-vertical:absolute;mso-position-horizontal-relative:margin;mso-position-vertical-relative:text;" coordsize="21600,21600" o:spid="_x0000_s1027" filled="f" o:spt="32.0" o:connectortype="straight" type="#_x0000_t32">
            <v:fill focussize="0,0" on="f"/>
            <v:stroke weight="1.5pt"/>
            <v:imagedata o:title=""/>
            <v:path arrowok="t"/>
            <o:lock v:ext="edit"/>
          </v:shape>
        </w:pic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OBJECTIVES: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would like to utilize my skills to exchange my capabilities and to work in progressive environments at responsible and challenging position for the growth of the company.</w:t>
      </w:r>
    </w:p>
    <w:p w:rsidR="00000000" w:rsidDel="00000000" w:rsidP="00000000" w:rsidRDefault="00000000" w:rsidRPr="00000000" w14:paraId="00000012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EDUCATIONAL QUALIFICATION:</w:t>
      </w:r>
    </w:p>
    <w:tbl>
      <w:tblPr>
        <w:tblStyle w:val="Table1"/>
        <w:tblW w:w="10710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8"/>
        <w:gridCol w:w="2863"/>
        <w:gridCol w:w="2539"/>
        <w:gridCol w:w="1442"/>
        <w:gridCol w:w="1978"/>
        <w:tblGridChange w:id="0">
          <w:tblGrid>
            <w:gridCol w:w="1888"/>
            <w:gridCol w:w="2863"/>
            <w:gridCol w:w="2539"/>
            <w:gridCol w:w="1442"/>
            <w:gridCol w:w="1978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INSTITUTION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BOARD / UNIVERSITY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YEAR OF PASSING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PERCENTAGE</w:t>
            </w:r>
          </w:p>
        </w:tc>
      </w:tr>
      <w:tr>
        <w:trPr>
          <w:cantSplit w:val="0"/>
          <w:trHeight w:val="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 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(English)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Thirukovilur College of Arts and Science, Thirukovilur.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Thiruvalluvar University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State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.V. N. C  higher secondary school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G.Ariyur.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55%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SSLC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State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.V .N. C  higher secondary school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G.Ariyur.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60%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Experience: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Cane Inspector at Dharani Sugars and Chemicals Ltd , Pallagacherry.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Junior Officer at Sriram Finance Pvt Ltd, Kallakurichi.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PERSONAL DETAILS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Father’s Name</w:t>
        <w:tab/>
        <w:tab/>
        <w:tab/>
        <w:t xml:space="preserve">:          Ganesan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Mother’s Name                       :          Alamelu      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Birth</w:t>
        <w:tab/>
        <w:tab/>
        <w:tab/>
        <w:t xml:space="preserve">:          10.06.1990</w:t>
        <w:tab/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</w:t>
        <w:tab/>
        <w:tab/>
        <w:tab/>
        <w:tab/>
        <w:t xml:space="preserve">:</w:t>
        <w:tab/>
        <w:t xml:space="preserve">Male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Nationality</w:t>
        <w:tab/>
        <w:tab/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Religion</w:t>
        <w:tab/>
        <w:tab/>
        <w:tab/>
        <w:t xml:space="preserve">:</w:t>
        <w:tab/>
        <w:t xml:space="preserve">Hindu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Caste</w:t>
        <w:tab/>
        <w:tab/>
        <w:tab/>
        <w:tab/>
        <w:t xml:space="preserve">:</w:t>
        <w:tab/>
        <w:t xml:space="preserve">MBC (Vanniyar)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Marital status</w:t>
        <w:tab/>
        <w:tab/>
        <w:tab/>
        <w:t xml:space="preserve">:</w:t>
        <w:tab/>
        <w:t xml:space="preserve">Married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Languages Known</w:t>
        <w:tab/>
        <w:tab/>
        <w:t xml:space="preserve">:</w:t>
        <w:tab/>
        <w:t xml:space="preserve">Tamil &amp; English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DECLARATION</w:t>
      </w:r>
    </w:p>
    <w:p w:rsidR="00000000" w:rsidDel="00000000" w:rsidP="00000000" w:rsidRDefault="00000000" w:rsidRPr="00000000" w14:paraId="0000004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declare that all statements made in this resume are true, complete and correct to the best of my knowledge.</w:t>
      </w:r>
    </w:p>
    <w:p w:rsidR="00000000" w:rsidDel="00000000" w:rsidP="00000000" w:rsidRDefault="00000000" w:rsidRPr="00000000" w14:paraId="0000004D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Place:  </w:t>
        <w:tab/>
        <w:tab/>
        <w:tab/>
        <w:tab/>
        <w:tab/>
        <w:tab/>
        <w:tab/>
        <w:tab/>
        <w:t xml:space="preserve">     Yours Truly,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spacing w:after="0" w:line="240" w:lineRule="auto"/>
        <w:ind w:left="4320" w:firstLine="72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G.MU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RUGAN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