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JAYAPRIYA.U</w:t>
      </w:r>
    </w:p>
    <w:p>
      <w:pPr>
        <w:pStyle w:val="style0"/>
        <w:spacing w:lineRule="auto" w:line="240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EMAIL ID: </w:t>
      </w:r>
      <w:r>
        <w:rPr/>
        <w:fldChar w:fldCharType="begin"/>
      </w:r>
      <w:r>
        <w:instrText xml:space="preserve"> HYPERLINK "mailto:jayapriya7339@gmail.com" </w:instrText>
      </w:r>
      <w:r>
        <w:rPr/>
        <w:fldChar w:fldCharType="separate"/>
      </w:r>
      <w:r>
        <w:rPr>
          <w:rStyle w:val="style85"/>
          <w:rFonts w:cs="Calibri"/>
          <w:sz w:val="26"/>
          <w:szCs w:val="26"/>
        </w:rPr>
        <w:t>jayapriya7339@gmail.com</w:t>
      </w:r>
      <w:r>
        <w:rPr/>
        <w:fldChar w:fldCharType="end"/>
      </w:r>
    </w:p>
    <w:p>
      <w:pPr>
        <w:pStyle w:val="style0"/>
        <w:spacing w:lineRule="auto" w:line="240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Contact No: 7339331757</w:t>
      </w:r>
    </w:p>
    <w:p>
      <w:pPr>
        <w:pStyle w:val="style0"/>
        <w:spacing w:lineRule="auto" w:line="240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Mannargudi </w:t>
      </w:r>
    </w:p>
    <w:p>
      <w:pPr>
        <w:pStyle w:val="style0"/>
        <w:tabs>
          <w:tab w:val="right" w:leader="none" w:pos="9360"/>
        </w:tabs>
        <w:spacing w:lineRule="auto" w:line="24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4.5pt;margin-top:5.65pt;width:512.25pt;height:2.25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cs="Calibri"/>
          <w:sz w:val="24"/>
          <w:szCs w:val="24"/>
        </w:rPr>
        <w:tab/>
      </w:r>
    </w:p>
    <w:p>
      <w:pPr>
        <w:pStyle w:val="style0"/>
        <w:tabs>
          <w:tab w:val="right" w:leader="none" w:pos="9360"/>
        </w:tabs>
        <w:spacing w:lineRule="auto" w:line="240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CAREER OBJECTIVE:</w:t>
      </w:r>
    </w:p>
    <w:p>
      <w:pPr>
        <w:pStyle w:val="style0"/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 To obtain a challenging position where I can implement my skills, achieve the organization goal and lot to improve my technical knowledge in an effective manner.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 xml:space="preserve">EDUCATIONAL QUALIFICATION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58"/>
        <w:gridCol w:w="2642"/>
        <w:gridCol w:w="2252"/>
        <w:gridCol w:w="2325"/>
      </w:tblGrid>
      <w:tr>
        <w:trPr/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b/>
                <w:bCs/>
                <w:sz w:val="26"/>
                <w:szCs w:val="26"/>
              </w:rPr>
            </w:pPr>
            <w:r>
              <w:rPr>
                <w:rFonts w:cs="Calibri"/>
                <w:b/>
                <w:bCs/>
                <w:sz w:val="26"/>
                <w:szCs w:val="26"/>
              </w:rPr>
              <w:t>QUALIFICATION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b/>
                <w:bCs/>
                <w:sz w:val="26"/>
                <w:szCs w:val="26"/>
              </w:rPr>
            </w:pPr>
            <w:r>
              <w:rPr>
                <w:rFonts w:cs="Calibri"/>
                <w:b/>
                <w:bCs/>
                <w:sz w:val="26"/>
                <w:szCs w:val="26"/>
              </w:rPr>
              <w:t>BOARD/UNIVERSITY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b/>
                <w:bCs/>
                <w:sz w:val="26"/>
                <w:szCs w:val="26"/>
              </w:rPr>
            </w:pPr>
            <w:r>
              <w:rPr>
                <w:rFonts w:cs="Calibri"/>
                <w:b/>
                <w:bCs/>
                <w:sz w:val="26"/>
                <w:szCs w:val="26"/>
              </w:rPr>
              <w:t>YEAR OF PASSING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b/>
                <w:bCs/>
                <w:sz w:val="26"/>
                <w:szCs w:val="26"/>
              </w:rPr>
            </w:pPr>
            <w:r>
              <w:rPr>
                <w:rFonts w:cs="Calibri"/>
                <w:b/>
                <w:bCs/>
                <w:sz w:val="26"/>
                <w:szCs w:val="26"/>
              </w:rPr>
              <w:t>PERCENTAGE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M.com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Bon Secours College For Women, Thanjavur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  <w:lang w:val="en-US"/>
              </w:rPr>
              <w:t>2023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left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  <w:lang w:val="en-US"/>
              </w:rPr>
              <w:t xml:space="preserve">             80%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B.com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Bon Secours College For Women, Thanjavur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2021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80%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HSC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St. joseph girls higher secondary school, mannargudi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2018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76%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SSLC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St. joseph girls higher secondary school, mannargudi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2016</w:t>
            </w:r>
          </w:p>
        </w:tc>
        <w:tc>
          <w:tcPr>
            <w:tcW w:w="2394" w:type="dxa"/>
            <w:tcBorders/>
          </w:tcPr>
          <w:p>
            <w:pPr>
              <w:pStyle w:val="style0"/>
              <w:tabs>
                <w:tab w:val="right" w:leader="none" w:pos="9360"/>
              </w:tabs>
              <w:jc w:val="center"/>
              <w:rPr>
                <w:rFonts w:cs="Calibri"/>
                <w:sz w:val="26"/>
                <w:szCs w:val="26"/>
              </w:rPr>
            </w:pPr>
            <w:r>
              <w:rPr>
                <w:rFonts w:cs="Calibri"/>
                <w:sz w:val="26"/>
                <w:szCs w:val="26"/>
              </w:rPr>
              <w:t>81%</w:t>
            </w:r>
          </w:p>
        </w:tc>
      </w:tr>
    </w:tbl>
    <w:p>
      <w:pPr>
        <w:pStyle w:val="style0"/>
        <w:tabs>
          <w:tab w:val="right" w:leader="none" w:pos="9360"/>
        </w:tabs>
        <w:rPr>
          <w:rFonts w:cs="Calibri"/>
          <w:b/>
          <w:bCs/>
          <w:sz w:val="24"/>
          <w:szCs w:val="24"/>
        </w:rPr>
      </w:pP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TECHNICAL SKILLS:</w:t>
      </w:r>
    </w:p>
    <w:p>
      <w:pPr>
        <w:pStyle w:val="style179"/>
        <w:numPr>
          <w:ilvl w:val="0"/>
          <w:numId w:val="1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Ms-office ( word, excel, powerpoint)</w:t>
      </w:r>
    </w:p>
    <w:p>
      <w:pPr>
        <w:pStyle w:val="style179"/>
        <w:numPr>
          <w:ilvl w:val="0"/>
          <w:numId w:val="1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Html</w:t>
      </w:r>
    </w:p>
    <w:p>
      <w:pPr>
        <w:pStyle w:val="style179"/>
        <w:numPr>
          <w:ilvl w:val="0"/>
          <w:numId w:val="1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Tally ERP9</w:t>
      </w:r>
    </w:p>
    <w:p>
      <w:pPr>
        <w:pStyle w:val="style179"/>
        <w:numPr>
          <w:ilvl w:val="0"/>
          <w:numId w:val="1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Basic knowledge in compute</w:t>
      </w:r>
      <w:r>
        <w:rPr>
          <w:rFonts w:cs="Calibri"/>
          <w:sz w:val="26"/>
          <w:szCs w:val="26"/>
        </w:rPr>
        <w:t>r</w:t>
      </w:r>
    </w:p>
    <w:p>
      <w:pPr>
        <w:pStyle w:val="style179"/>
        <w:numPr>
          <w:ilvl w:val="0"/>
          <w:numId w:val="1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Type writing (English lower)</w:t>
      </w:r>
    </w:p>
    <w:p>
      <w:pPr>
        <w:pStyle w:val="style179"/>
        <w:tabs>
          <w:tab w:val="right" w:leader="none" w:pos="9360"/>
        </w:tabs>
        <w:rPr>
          <w:rFonts w:cs="Calibri"/>
          <w:sz w:val="26"/>
          <w:szCs w:val="26"/>
        </w:rPr>
      </w:pPr>
    </w:p>
    <w:p>
      <w:pPr>
        <w:pStyle w:val="style179"/>
        <w:tabs>
          <w:tab w:val="right" w:leader="none" w:pos="9360"/>
        </w:tabs>
        <w:rPr>
          <w:rFonts w:ascii="Arial" w:cs="Arial" w:hAnsi="Arial"/>
          <w:b/>
          <w:bCs/>
          <w:color w:val="5f497a"/>
          <w:sz w:val="36"/>
          <w:szCs w:val="26"/>
        </w:rPr>
      </w:pPr>
    </w:p>
    <w:p>
      <w:pPr>
        <w:pStyle w:val="style0"/>
        <w:tabs>
          <w:tab w:val="right" w:leader="none" w:pos="9360"/>
        </w:tabs>
        <w:rPr>
          <w:rFonts w:ascii="Arial" w:cs="Arial" w:hAnsi="Arial"/>
          <w:b/>
          <w:bCs/>
          <w:color w:val="5f497a"/>
          <w:sz w:val="36"/>
          <w:szCs w:val="28"/>
        </w:rPr>
      </w:pPr>
      <w:r>
        <w:rPr>
          <w:rFonts w:cs="Calibri"/>
          <w:b/>
          <w:bCs/>
          <w:sz w:val="28"/>
          <w:szCs w:val="28"/>
        </w:rPr>
        <w:t>PROJECT:</w:t>
      </w:r>
    </w:p>
    <w:p>
      <w:pPr>
        <w:pStyle w:val="style179"/>
        <w:numPr>
          <w:ilvl w:val="0"/>
          <w:numId w:val="5"/>
        </w:numPr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A study on a working capital management in ICICI bank.</w:t>
      </w:r>
    </w:p>
    <w:p>
      <w:pPr>
        <w:pStyle w:val="style179"/>
        <w:numPr>
          <w:ilvl w:val="0"/>
          <w:numId w:val="5"/>
        </w:numPr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A study on the retention strategy and its impact on engaging employees in john deere company.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 xml:space="preserve">PAPER PRESENTATION: </w:t>
      </w:r>
    </w:p>
    <w:p>
      <w:pPr>
        <w:pStyle w:val="style179"/>
        <w:numPr>
          <w:ilvl w:val="0"/>
          <w:numId w:val="6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Digitalization in cashless economy</w:t>
      </w:r>
    </w:p>
    <w:p>
      <w:pPr>
        <w:pStyle w:val="style179"/>
        <w:numPr>
          <w:ilvl w:val="0"/>
          <w:numId w:val="6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 xml:space="preserve">International Entrepreneurship 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HOBBIES:</w:t>
      </w:r>
    </w:p>
    <w:p>
      <w:pPr>
        <w:pStyle w:val="style179"/>
        <w:numPr>
          <w:ilvl w:val="0"/>
          <w:numId w:val="7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Reading books</w:t>
      </w:r>
    </w:p>
    <w:p>
      <w:pPr>
        <w:pStyle w:val="style179"/>
        <w:numPr>
          <w:ilvl w:val="0"/>
          <w:numId w:val="7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Listening music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EXTRA CURRICULAR ACTIVITIES</w:t>
      </w:r>
      <w:r>
        <w:rPr>
          <w:rFonts w:cs="Calibri"/>
          <w:b/>
          <w:bCs/>
          <w:sz w:val="28"/>
          <w:szCs w:val="28"/>
        </w:rPr>
        <w:t>:</w:t>
      </w:r>
    </w:p>
    <w:p>
      <w:pPr>
        <w:pStyle w:val="style179"/>
        <w:numPr>
          <w:ilvl w:val="0"/>
          <w:numId w:val="8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sz w:val="26"/>
          <w:szCs w:val="26"/>
        </w:rPr>
        <w:t>Drawing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PERSONAL DETAILS: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>Name:</w:t>
      </w:r>
      <w:r>
        <w:rPr>
          <w:rFonts w:cs="Calibri"/>
          <w:sz w:val="26"/>
          <w:szCs w:val="26"/>
        </w:rPr>
        <w:t xml:space="preserve"> Jayapriya.U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Father name: </w:t>
      </w:r>
      <w:r>
        <w:rPr>
          <w:rFonts w:cs="Calibri"/>
          <w:sz w:val="26"/>
          <w:szCs w:val="26"/>
        </w:rPr>
        <w:t>U</w:t>
      </w:r>
      <w:r>
        <w:rPr>
          <w:rFonts w:cs="Calibri"/>
          <w:sz w:val="26"/>
          <w:szCs w:val="26"/>
        </w:rPr>
        <w:t>laganathan.</w:t>
      </w:r>
      <w:r>
        <w:rPr>
          <w:rFonts w:cs="Calibri"/>
          <w:sz w:val="26"/>
          <w:szCs w:val="26"/>
        </w:rPr>
        <w:t>R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Mother name: </w:t>
      </w:r>
      <w:r>
        <w:rPr>
          <w:rFonts w:cs="Calibri"/>
          <w:sz w:val="26"/>
          <w:szCs w:val="26"/>
        </w:rPr>
        <w:t>A</w:t>
      </w:r>
      <w:r>
        <w:rPr>
          <w:rFonts w:cs="Calibri"/>
          <w:sz w:val="26"/>
          <w:szCs w:val="26"/>
        </w:rPr>
        <w:t>nusuya.</w:t>
      </w:r>
      <w:r>
        <w:rPr>
          <w:rFonts w:cs="Calibri"/>
          <w:sz w:val="26"/>
          <w:szCs w:val="26"/>
        </w:rPr>
        <w:t>U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>Date of birth:</w:t>
      </w:r>
      <w:r>
        <w:rPr>
          <w:rFonts w:cs="Calibri"/>
          <w:sz w:val="26"/>
          <w:szCs w:val="26"/>
        </w:rPr>
        <w:t xml:space="preserve"> 07.07.2001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Nationality: </w:t>
      </w:r>
      <w:r>
        <w:rPr>
          <w:rFonts w:cs="Calibri"/>
          <w:sz w:val="26"/>
          <w:szCs w:val="26"/>
        </w:rPr>
        <w:t>indian</w:t>
      </w:r>
      <w:r>
        <w:rPr>
          <w:rFonts w:cs="Calibri"/>
          <w:b/>
          <w:bCs/>
          <w:sz w:val="26"/>
          <w:szCs w:val="26"/>
        </w:rPr>
        <w:t xml:space="preserve"> 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Language known: </w:t>
      </w:r>
      <w:r>
        <w:rPr>
          <w:rFonts w:cs="Calibri"/>
          <w:sz w:val="26"/>
          <w:szCs w:val="26"/>
        </w:rPr>
        <w:t>tamil and english</w:t>
      </w:r>
    </w:p>
    <w:p>
      <w:pPr>
        <w:pStyle w:val="style179"/>
        <w:numPr>
          <w:ilvl w:val="0"/>
          <w:numId w:val="9"/>
        </w:numPr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Permanent address: </w:t>
      </w:r>
      <w:r>
        <w:rPr>
          <w:rFonts w:cs="Calibri"/>
          <w:sz w:val="26"/>
          <w:szCs w:val="26"/>
        </w:rPr>
        <w:t xml:space="preserve">¼ </w:t>
      </w:r>
      <w:r>
        <w:rPr>
          <w:rFonts w:cs="Calibri"/>
          <w:sz w:val="26"/>
          <w:szCs w:val="26"/>
        </w:rPr>
        <w:t>North street, Neduvakkottai, M</w:t>
      </w:r>
      <w:r>
        <w:rPr>
          <w:rFonts w:cs="Calibri"/>
          <w:sz w:val="26"/>
          <w:szCs w:val="26"/>
        </w:rPr>
        <w:t>annargudi</w:t>
      </w:r>
      <w:r>
        <w:rPr>
          <w:rFonts w:cs="Calibri"/>
          <w:b/>
          <w:bCs/>
          <w:sz w:val="26"/>
          <w:szCs w:val="26"/>
        </w:rPr>
        <w:t>.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 xml:space="preserve">DECLARATION: </w:t>
      </w:r>
    </w:p>
    <w:p>
      <w:pPr>
        <w:pStyle w:val="style0"/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I hereby declare that the information given herewith is correct to my knowledge and I will responsible for any discrepancy.</w:t>
      </w:r>
    </w:p>
    <w:p>
      <w:pPr>
        <w:pStyle w:val="style0"/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</w:t>
      </w:r>
      <w:r>
        <w:rPr>
          <w:rFonts w:cs="Calibri"/>
          <w:sz w:val="26"/>
          <w:szCs w:val="26"/>
        </w:rPr>
        <w:t xml:space="preserve">                                                                                                                  </w:t>
      </w:r>
      <w:r>
        <w:rPr>
          <w:rFonts w:cs="Calibri"/>
          <w:sz w:val="26"/>
          <w:szCs w:val="26"/>
        </w:rPr>
        <w:t xml:space="preserve"> </w:t>
      </w:r>
      <w:r>
        <w:rPr>
          <w:rFonts w:cs="Calibri"/>
          <w:sz w:val="26"/>
          <w:szCs w:val="26"/>
        </w:rPr>
        <w:t xml:space="preserve">          ( Jayapriya.U) </w:t>
      </w:r>
    </w:p>
    <w:p>
      <w:pPr>
        <w:pStyle w:val="style0"/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                                                                                                                             </w:t>
      </w:r>
      <w:r>
        <w:rPr>
          <w:rFonts w:cs="Calibri"/>
          <w:sz w:val="26"/>
          <w:szCs w:val="26"/>
        </w:rPr>
        <w:t xml:space="preserve"> </w:t>
      </w:r>
      <w:r>
        <w:rPr>
          <w:rFonts w:cs="Calibri"/>
          <w:sz w:val="26"/>
          <w:szCs w:val="26"/>
        </w:rPr>
        <w:t xml:space="preserve">  signature</w:t>
      </w:r>
    </w:p>
    <w:p>
      <w:pPr>
        <w:pStyle w:val="style0"/>
        <w:tabs>
          <w:tab w:val="left" w:leader="none" w:pos="7575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ab/>
      </w:r>
    </w:p>
    <w:p>
      <w:pPr>
        <w:pStyle w:val="style0"/>
        <w:tabs>
          <w:tab w:val="right" w:leader="none" w:pos="9360"/>
        </w:tabs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 xml:space="preserve">                                                                                                                                </w:t>
      </w:r>
      <w:r>
        <w:rPr>
          <w:rFonts w:cs="Calibri"/>
          <w:sz w:val="26"/>
          <w:szCs w:val="26"/>
        </w:rPr>
        <w:t xml:space="preserve">   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                                                                                                                             </w:t>
      </w: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8"/>
          <w:szCs w:val="28"/>
        </w:rPr>
      </w:pPr>
    </w:p>
    <w:p>
      <w:pPr>
        <w:pStyle w:val="style0"/>
        <w:tabs>
          <w:tab w:val="right" w:leader="none" w:pos="9360"/>
        </w:tabs>
        <w:rPr>
          <w:rFonts w:cs="Calibri"/>
          <w:b/>
          <w:bCs/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Latha">
    <w:altName w:val="Latha"/>
    <w:panose1 w:val="020b0604020002020204"/>
    <w:charset w:val="00"/>
    <w:family w:val="swiss"/>
    <w:pitch w:val="variable"/>
    <w:sig w:usb0="001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6AED6FE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A3E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576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0E2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D3A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F1A2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1B004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AE09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9C01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ta-IN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0db01f8-011c-40b5-8d4e-2c6feb2827b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ba0ad5e-ae0c-4085-a86c-883b331a6883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C3E89-E494-4B3E-99F2-597CD3B5A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196</Words>
  <Pages>3</Pages>
  <Characters>1231</Characters>
  <Application>WPS Office</Application>
  <DocSecurity>0</DocSecurity>
  <Paragraphs>70</Paragraphs>
  <ScaleCrop>false</ScaleCrop>
  <LinksUpToDate>false</LinksUpToDate>
  <CharactersWithSpaces>1915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2025-01-11T03:32:00Z</dcterms:created>
  <dc:creator>user</dc:creator>
  <lastModifiedBy>Redmi Note 8</lastModifiedBy>
  <dcterms:modified xsi:type="dcterms:W3CDTF">2025-12-22T05:51:24Z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944cc2af1d834ba68c74d39ce58e6e51</vt:lpwstr>
  </property>
</Properties>
</file>