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44"/>
        </w:rPr>
        <w:t>Priya Dharani B</w:t>
      </w:r>
    </w:p>
    <w:p>
      <w:pPr>
        <w:jc w:val="center"/>
      </w:pPr>
      <w:r>
        <w:rPr>
          <w:sz w:val="22"/>
        </w:rPr>
        <w:t>Email: mohanapriya02082000@gmail.com  |  Phone: 9585170880</w:t>
      </w:r>
    </w:p>
    <w:p/>
    <w:p>
      <w:r>
        <w:rPr>
          <w:b/>
          <w:color w:val="0066CC"/>
          <w:sz w:val="26"/>
        </w:rPr>
        <w:t>Objective</w:t>
      </w:r>
    </w:p>
    <w:p>
      <w:r>
        <w:t>Final-year B.E Computer Science and Engineering student with hands-on experience in Front-End Development. Skilled in HTML, CSS, Java, Python (Basics) and SQL. Passionate about creating responsive applications and eager to grow in software development roles.</w:t>
      </w:r>
    </w:p>
    <w:p>
      <w:r>
        <w:rPr>
          <w:b/>
          <w:color w:val="0066CC"/>
          <w:sz w:val="26"/>
        </w:rPr>
        <w:t>Internship</w:t>
      </w:r>
    </w:p>
    <w:p>
      <w:r>
        <w:t>• IZEON Innovative, Chennai — Front-End Development Intern</w:t>
      </w:r>
    </w:p>
    <w:p>
      <w:r>
        <w:t>• Developed a single-page skincare product website (Girly Care) using HTML and CSS.</w:t>
      </w:r>
    </w:p>
    <w:p>
      <w:r>
        <w:t>• Implemented UI elements and product logic based on skin type.</w:t>
      </w:r>
    </w:p>
    <w:p>
      <w:r>
        <w:t>• Learned responsive design and client requirement handling.</w:t>
      </w:r>
    </w:p>
    <w:p>
      <w:r>
        <w:rPr>
          <w:b/>
          <w:color w:val="0066CC"/>
          <w:sz w:val="26"/>
        </w:rPr>
        <w:t>Skills</w:t>
      </w:r>
    </w:p>
    <w:p>
      <w:r>
        <w:t>Front-End: HTML, CSS</w:t>
      </w:r>
    </w:p>
    <w:p>
      <w:r>
        <w:t>Back-End: Java, Python (Basics), SQL</w:t>
      </w:r>
    </w:p>
    <w:p>
      <w:r>
        <w:t>Database: MySQL</w:t>
      </w:r>
    </w:p>
    <w:p>
      <w:r>
        <w:t>Soft Skills: Teamwork, Multitasking</w:t>
      </w:r>
    </w:p>
    <w:p>
      <w:r>
        <w:t>Languages: Tamil, English</w:t>
      </w:r>
    </w:p>
    <w:p>
      <w:r>
        <w:rPr>
          <w:b/>
          <w:color w:val="0066CC"/>
          <w:sz w:val="26"/>
        </w:rPr>
        <w:t>Certifications</w:t>
      </w:r>
    </w:p>
    <w:p>
      <w:r>
        <w:t>• Introduction to Agile Methodology &amp; CI/CD – Infosys Springboard</w:t>
      </w:r>
    </w:p>
    <w:p>
      <w:r>
        <w:t>• C++, Python – CyberNaut</w:t>
      </w:r>
    </w:p>
    <w:p>
      <w:r>
        <w:t>• SQL (Basic) – HackerRank</w:t>
      </w:r>
    </w:p>
    <w:p>
      <w:r>
        <w:rPr>
          <w:b/>
          <w:color w:val="0066CC"/>
          <w:sz w:val="26"/>
        </w:rPr>
        <w:t>Paper Presented</w:t>
      </w:r>
    </w:p>
    <w:p>
      <w:r>
        <w:t>• SKP Engineering College – Crop Yield Prediction Using CNN and XAI</w:t>
      </w:r>
    </w:p>
    <w:p>
      <w:r>
        <w:rPr>
          <w:b/>
          <w:color w:val="0066CC"/>
          <w:sz w:val="26"/>
        </w:rPr>
        <w:t>Education</w:t>
      </w:r>
    </w:p>
    <w:p>
      <w:r>
        <w:t>• Arunai Engineering College – B.E CSE (2021–2025) | CGPA: 8.33</w:t>
      </w:r>
    </w:p>
    <w:p>
      <w:r>
        <w:t>• Sri Vidya Mandir Senior Secondary School – HSC: 76.5%</w:t>
      </w:r>
    </w:p>
    <w:p>
      <w:r>
        <w:t>• Sri Vidya Mandir Senior Secondary School – SSLC: 62.2%</w:t>
      </w:r>
    </w:p>
    <w:p>
      <w:r>
        <w:rPr>
          <w:b/>
          <w:color w:val="0066CC"/>
          <w:sz w:val="26"/>
        </w:rPr>
        <w:t>Projects</w:t>
      </w:r>
    </w:p>
    <w:p>
      <w:r>
        <w:t>Crop Yield Prediction Using CNN and XAI</w:t>
      </w:r>
    </w:p>
    <w:p>
      <w:r>
        <w:t>• Developed a CNN model for crop yield prediction with XAI interpretation.</w:t>
      </w:r>
    </w:p>
    <w:p>
      <w:r>
        <w:t>• Helps in agricultural decision-making.</w:t>
      </w:r>
    </w:p>
    <w:p/>
    <w:p>
      <w:r>
        <w:t>Girly Care — Skincare Product Single-Page Website</w:t>
      </w:r>
    </w:p>
    <w:p>
      <w:r>
        <w:t>• Designed a single-page responsive recommendation website using HTML &amp; CSS.</w:t>
      </w:r>
    </w:p>
    <w:p>
      <w:r>
        <w:t>• Created during internship at IZEON Innovative.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