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DE7" w:rsidRDefault="00423DE7" w:rsidP="00423DE7">
      <w:pPr>
        <w:jc w:val="center"/>
        <w:rPr>
          <w:sz w:val="28"/>
        </w:rPr>
      </w:pPr>
      <w:r>
        <w:rPr>
          <w:b/>
          <w:sz w:val="28"/>
        </w:rPr>
        <w:t>Course Name:</w:t>
      </w:r>
      <w:r>
        <w:rPr>
          <w:sz w:val="28"/>
        </w:rPr>
        <w:t xml:space="preserve"> Artificial Intelligence for Engineering (COS40007)</w:t>
      </w:r>
    </w:p>
    <w:p w:rsidR="00423DE7" w:rsidRDefault="00423DE7" w:rsidP="00423DE7">
      <w:pPr>
        <w:jc w:val="center"/>
        <w:rPr>
          <w:sz w:val="28"/>
        </w:rPr>
      </w:pPr>
      <w:r>
        <w:rPr>
          <w:b/>
          <w:sz w:val="28"/>
        </w:rPr>
        <w:t>Studio Session:</w:t>
      </w:r>
      <w:r>
        <w:rPr>
          <w:sz w:val="28"/>
        </w:rPr>
        <w:t xml:space="preserve"> Studio 1 - 7</w:t>
      </w:r>
    </w:p>
    <w:p w:rsidR="00423DE7" w:rsidRDefault="00423DE7" w:rsidP="00423DE7">
      <w:pPr>
        <w:jc w:val="center"/>
        <w:rPr>
          <w:sz w:val="28"/>
        </w:rPr>
      </w:pPr>
      <w:r>
        <w:rPr>
          <w:b/>
          <w:sz w:val="28"/>
        </w:rPr>
        <w:t>Studio Tutor:</w:t>
      </w:r>
      <w:r>
        <w:rPr>
          <w:sz w:val="28"/>
        </w:rPr>
        <w:t xml:space="preserve"> Irfan Mirza</w:t>
      </w:r>
    </w:p>
    <w:p w:rsidR="00423DE7" w:rsidRDefault="00423DE7" w:rsidP="00423DE7">
      <w:pPr>
        <w:ind w:left="2160"/>
      </w:pPr>
    </w:p>
    <w:p w:rsidR="00423DE7" w:rsidRDefault="00423DE7" w:rsidP="00423DE7">
      <w:pPr>
        <w:ind w:left="2160"/>
        <w:jc w:val="center"/>
      </w:pPr>
    </w:p>
    <w:p w:rsidR="00423DE7" w:rsidRDefault="00423DE7" w:rsidP="00423DE7">
      <w:pPr>
        <w:ind w:left="2160"/>
        <w:jc w:val="center"/>
      </w:pPr>
    </w:p>
    <w:p w:rsidR="00423DE7" w:rsidRDefault="00423DE7" w:rsidP="003712A2">
      <w:pPr>
        <w:jc w:val="center"/>
      </w:pPr>
      <w:r>
        <w:rPr>
          <w:noProof/>
        </w:rPr>
        <w:drawing>
          <wp:inline distT="0" distB="0" distL="0" distR="0" wp14:anchorId="1F5205F9" wp14:editId="28BBD768">
            <wp:extent cx="5638800" cy="2819400"/>
            <wp:effectExtent l="0" t="0" r="0" b="0"/>
            <wp:docPr id="1" name="Picture 1" descr="Swinburne University of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winburne University of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732" cy="282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DE7" w:rsidRDefault="00423DE7" w:rsidP="00423DE7">
      <w:pPr>
        <w:rPr>
          <w:sz w:val="40"/>
          <w:szCs w:val="40"/>
        </w:rPr>
      </w:pPr>
    </w:p>
    <w:p w:rsidR="00423DE7" w:rsidRDefault="00423DE7" w:rsidP="00423DE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Title: </w:t>
      </w:r>
      <w:r w:rsidRPr="00423DE7">
        <w:rPr>
          <w:b/>
          <w:sz w:val="40"/>
          <w:szCs w:val="40"/>
        </w:rPr>
        <w:t>Portfolio Assessment 2 - “Systematic Approach to Develop ML Model”</w:t>
      </w:r>
    </w:p>
    <w:p w:rsidR="00423DE7" w:rsidRDefault="00423DE7" w:rsidP="00423DE7">
      <w:pPr>
        <w:jc w:val="center"/>
        <w:rPr>
          <w:sz w:val="28"/>
          <w:szCs w:val="28"/>
        </w:rPr>
      </w:pPr>
    </w:p>
    <w:p w:rsidR="00423DE7" w:rsidRDefault="00423DE7" w:rsidP="00423DE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Name:</w:t>
      </w:r>
      <w:r>
        <w:rPr>
          <w:sz w:val="28"/>
          <w:szCs w:val="28"/>
        </w:rPr>
        <w:t xml:space="preserve"> Ashraf Shahzad Toor</w:t>
      </w:r>
    </w:p>
    <w:p w:rsidR="00423DE7" w:rsidRDefault="00423DE7" w:rsidP="00423DE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Student ID:</w:t>
      </w:r>
      <w:r>
        <w:rPr>
          <w:sz w:val="28"/>
          <w:szCs w:val="28"/>
        </w:rPr>
        <w:t xml:space="preserve"> 104586656</w:t>
      </w:r>
    </w:p>
    <w:p w:rsidR="00423DE7" w:rsidRDefault="00423DE7" w:rsidP="00423DE7">
      <w:pPr>
        <w:rPr>
          <w:sz w:val="28"/>
          <w:szCs w:val="28"/>
        </w:rPr>
      </w:pPr>
    </w:p>
    <w:p w:rsidR="00423DE7" w:rsidRDefault="003712A2" w:rsidP="00423D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GitHub Code Link: </w:t>
      </w:r>
    </w:p>
    <w:p w:rsidR="003712A2" w:rsidRDefault="003712A2" w:rsidP="00423DE7">
      <w:pPr>
        <w:jc w:val="right"/>
        <w:rPr>
          <w:b/>
          <w:sz w:val="28"/>
          <w:szCs w:val="28"/>
        </w:rPr>
      </w:pPr>
    </w:p>
    <w:p w:rsidR="00423DE7" w:rsidRPr="007E34AC" w:rsidRDefault="00423DE7" w:rsidP="00423DE7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Submission Date: </w:t>
      </w:r>
      <w:r>
        <w:rPr>
          <w:sz w:val="28"/>
          <w:szCs w:val="28"/>
        </w:rPr>
        <w:t>30</w:t>
      </w:r>
      <w:r>
        <w:rPr>
          <w:sz w:val="28"/>
          <w:szCs w:val="28"/>
        </w:rPr>
        <w:t>-03-2025</w:t>
      </w:r>
    </w:p>
    <w:p w:rsidR="00AC4208" w:rsidRPr="003712A2" w:rsidRDefault="003F3504">
      <w:pPr>
        <w:rPr>
          <w:b/>
          <w:sz w:val="28"/>
        </w:rPr>
      </w:pPr>
      <w:r w:rsidRPr="003712A2">
        <w:rPr>
          <w:b/>
          <w:sz w:val="28"/>
        </w:rPr>
        <w:lastRenderedPageBreak/>
        <w:t>Summary Table of Studio 3: Activity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3504" w:rsidTr="003F3504">
        <w:tc>
          <w:tcPr>
            <w:tcW w:w="4675" w:type="dxa"/>
          </w:tcPr>
          <w:p w:rsidR="003F3504" w:rsidRPr="003712A2" w:rsidRDefault="003F3504">
            <w:pPr>
              <w:rPr>
                <w:b/>
              </w:rPr>
            </w:pPr>
            <w:r w:rsidRPr="003712A2">
              <w:rPr>
                <w:b/>
              </w:rPr>
              <w:t>SVM Strategy</w:t>
            </w:r>
          </w:p>
        </w:tc>
        <w:tc>
          <w:tcPr>
            <w:tcW w:w="4675" w:type="dxa"/>
          </w:tcPr>
          <w:p w:rsidR="003F3504" w:rsidRPr="003712A2" w:rsidRDefault="003F3504">
            <w:pPr>
              <w:rPr>
                <w:b/>
              </w:rPr>
            </w:pPr>
            <w:r w:rsidRPr="003712A2">
              <w:rPr>
                <w:b/>
              </w:rPr>
              <w:t>Accuracy</w:t>
            </w:r>
          </w:p>
        </w:tc>
      </w:tr>
      <w:tr w:rsidR="003F3504" w:rsidTr="003F3504">
        <w:tc>
          <w:tcPr>
            <w:tcW w:w="4675" w:type="dxa"/>
          </w:tcPr>
          <w:p w:rsidR="003F3504" w:rsidRDefault="003F3504">
            <w:r>
              <w:t>Train-Test Split</w:t>
            </w:r>
          </w:p>
        </w:tc>
        <w:tc>
          <w:tcPr>
            <w:tcW w:w="4675" w:type="dxa"/>
          </w:tcPr>
          <w:p w:rsidR="003F3504" w:rsidRDefault="003F3504">
            <w:r>
              <w:t>92.5%</w:t>
            </w:r>
          </w:p>
        </w:tc>
      </w:tr>
      <w:tr w:rsidR="003F3504" w:rsidTr="003F3504">
        <w:tc>
          <w:tcPr>
            <w:tcW w:w="4675" w:type="dxa"/>
          </w:tcPr>
          <w:p w:rsidR="003F3504" w:rsidRDefault="003F3504">
            <w:r>
              <w:t>10-Fold CV</w:t>
            </w:r>
          </w:p>
        </w:tc>
        <w:tc>
          <w:tcPr>
            <w:tcW w:w="4675" w:type="dxa"/>
          </w:tcPr>
          <w:p w:rsidR="003F3504" w:rsidRDefault="003F3504">
            <w:r>
              <w:t>86.2%</w:t>
            </w:r>
          </w:p>
        </w:tc>
      </w:tr>
      <w:tr w:rsidR="003F3504" w:rsidTr="003F3504">
        <w:tc>
          <w:tcPr>
            <w:tcW w:w="4675" w:type="dxa"/>
          </w:tcPr>
          <w:p w:rsidR="003F3504" w:rsidRDefault="003F3504">
            <w:r>
              <w:t>Hyper parameter Tuning</w:t>
            </w:r>
          </w:p>
        </w:tc>
        <w:tc>
          <w:tcPr>
            <w:tcW w:w="4675" w:type="dxa"/>
          </w:tcPr>
          <w:p w:rsidR="003F3504" w:rsidRDefault="003F3504">
            <w:r>
              <w:t>92.5%</w:t>
            </w:r>
          </w:p>
        </w:tc>
      </w:tr>
      <w:tr w:rsidR="003F3504" w:rsidTr="003F3504">
        <w:tc>
          <w:tcPr>
            <w:tcW w:w="4675" w:type="dxa"/>
          </w:tcPr>
          <w:p w:rsidR="003F3504" w:rsidRDefault="003F3504">
            <w:r>
              <w:t>Top 10 Features</w:t>
            </w:r>
          </w:p>
        </w:tc>
        <w:tc>
          <w:tcPr>
            <w:tcW w:w="4675" w:type="dxa"/>
          </w:tcPr>
          <w:p w:rsidR="003F3504" w:rsidRDefault="00EC48F1">
            <w:r>
              <w:t>87.8</w:t>
            </w:r>
            <w:r w:rsidR="003F3504">
              <w:t>%</w:t>
            </w:r>
          </w:p>
        </w:tc>
      </w:tr>
      <w:tr w:rsidR="003F3504" w:rsidTr="003F3504">
        <w:tc>
          <w:tcPr>
            <w:tcW w:w="4675" w:type="dxa"/>
          </w:tcPr>
          <w:p w:rsidR="003F3504" w:rsidRDefault="003F3504">
            <w:r>
              <w:t>PCA (10 components)</w:t>
            </w:r>
          </w:p>
        </w:tc>
        <w:tc>
          <w:tcPr>
            <w:tcW w:w="4675" w:type="dxa"/>
          </w:tcPr>
          <w:p w:rsidR="003F3504" w:rsidRDefault="00EC48F1">
            <w:r>
              <w:t>92.0</w:t>
            </w:r>
            <w:bookmarkStart w:id="0" w:name="_GoBack"/>
            <w:bookmarkEnd w:id="0"/>
            <w:r w:rsidR="003F3504">
              <w:t>%</w:t>
            </w:r>
          </w:p>
        </w:tc>
      </w:tr>
    </w:tbl>
    <w:p w:rsidR="003F3504" w:rsidRPr="003712A2" w:rsidRDefault="003F3504">
      <w:pPr>
        <w:rPr>
          <w:b/>
          <w:sz w:val="28"/>
        </w:rPr>
      </w:pPr>
    </w:p>
    <w:p w:rsidR="003F3504" w:rsidRPr="003712A2" w:rsidRDefault="003F3504">
      <w:pPr>
        <w:rPr>
          <w:b/>
          <w:sz w:val="28"/>
        </w:rPr>
      </w:pPr>
      <w:r w:rsidRPr="003712A2">
        <w:rPr>
          <w:b/>
          <w:sz w:val="28"/>
        </w:rPr>
        <w:t>Summary Table of Studio 3: Activity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3504" w:rsidTr="003F3504">
        <w:tc>
          <w:tcPr>
            <w:tcW w:w="4675" w:type="dxa"/>
          </w:tcPr>
          <w:p w:rsidR="003F3504" w:rsidRPr="003712A2" w:rsidRDefault="003F3504">
            <w:pPr>
              <w:rPr>
                <w:b/>
              </w:rPr>
            </w:pPr>
            <w:r w:rsidRPr="003712A2">
              <w:rPr>
                <w:b/>
              </w:rPr>
              <w:t>Model</w:t>
            </w:r>
          </w:p>
        </w:tc>
        <w:tc>
          <w:tcPr>
            <w:tcW w:w="4675" w:type="dxa"/>
          </w:tcPr>
          <w:p w:rsidR="003F3504" w:rsidRPr="003712A2" w:rsidRDefault="003F3504">
            <w:pPr>
              <w:rPr>
                <w:b/>
              </w:rPr>
            </w:pPr>
            <w:r w:rsidRPr="003712A2">
              <w:rPr>
                <w:b/>
              </w:rPr>
              <w:t>Accuracy</w:t>
            </w:r>
          </w:p>
        </w:tc>
      </w:tr>
      <w:tr w:rsidR="003F3504" w:rsidTr="003F3504">
        <w:tc>
          <w:tcPr>
            <w:tcW w:w="4675" w:type="dxa"/>
          </w:tcPr>
          <w:p w:rsidR="003F3504" w:rsidRDefault="003F3504">
            <w:r>
              <w:t>SGD Classifier</w:t>
            </w:r>
          </w:p>
        </w:tc>
        <w:tc>
          <w:tcPr>
            <w:tcW w:w="4675" w:type="dxa"/>
          </w:tcPr>
          <w:p w:rsidR="003F3504" w:rsidRDefault="003712A2">
            <w:r>
              <w:t>88.4</w:t>
            </w:r>
            <w:r w:rsidR="003F3504">
              <w:t>%</w:t>
            </w:r>
          </w:p>
        </w:tc>
      </w:tr>
      <w:tr w:rsidR="003F3504" w:rsidTr="003F3504">
        <w:tc>
          <w:tcPr>
            <w:tcW w:w="4675" w:type="dxa"/>
          </w:tcPr>
          <w:p w:rsidR="003F3504" w:rsidRDefault="003F3504">
            <w:r>
              <w:t>Random Forest</w:t>
            </w:r>
          </w:p>
        </w:tc>
        <w:tc>
          <w:tcPr>
            <w:tcW w:w="4675" w:type="dxa"/>
          </w:tcPr>
          <w:p w:rsidR="003F3504" w:rsidRDefault="00EC48F1">
            <w:r>
              <w:t>91.7</w:t>
            </w:r>
            <w:r w:rsidR="003F3504">
              <w:t>%</w:t>
            </w:r>
          </w:p>
        </w:tc>
      </w:tr>
      <w:tr w:rsidR="003F3504" w:rsidTr="003F3504">
        <w:tc>
          <w:tcPr>
            <w:tcW w:w="4675" w:type="dxa"/>
          </w:tcPr>
          <w:p w:rsidR="003F3504" w:rsidRDefault="003F3504">
            <w:r>
              <w:t>MLP Classifier</w:t>
            </w:r>
          </w:p>
        </w:tc>
        <w:tc>
          <w:tcPr>
            <w:tcW w:w="4675" w:type="dxa"/>
          </w:tcPr>
          <w:p w:rsidR="003F3504" w:rsidRDefault="00EC48F1">
            <w:r>
              <w:t>92.5</w:t>
            </w:r>
            <w:r w:rsidR="003F3504">
              <w:t>%</w:t>
            </w:r>
          </w:p>
        </w:tc>
      </w:tr>
    </w:tbl>
    <w:p w:rsidR="003F3504" w:rsidRDefault="003F3504"/>
    <w:p w:rsidR="003F3504" w:rsidRPr="003712A2" w:rsidRDefault="003F3504">
      <w:pPr>
        <w:rPr>
          <w:b/>
          <w:sz w:val="28"/>
        </w:rPr>
      </w:pPr>
      <w:r w:rsidRPr="003712A2">
        <w:rPr>
          <w:b/>
          <w:sz w:val="28"/>
        </w:rPr>
        <w:t>Step 1: Data Collection</w:t>
      </w:r>
    </w:p>
    <w:p w:rsidR="003F3504" w:rsidRPr="003712A2" w:rsidRDefault="003F3504">
      <w:pPr>
        <w:rPr>
          <w:b/>
        </w:rPr>
      </w:pPr>
      <w:r w:rsidRPr="003712A2">
        <w:rPr>
          <w:b/>
        </w:rPr>
        <w:t>Columns:</w:t>
      </w:r>
    </w:p>
    <w:p w:rsidR="003F3504" w:rsidRDefault="003F3504" w:rsidP="003F3504">
      <w:pPr>
        <w:pStyle w:val="ListParagraph"/>
        <w:numPr>
          <w:ilvl w:val="0"/>
          <w:numId w:val="1"/>
        </w:numPr>
      </w:pPr>
      <w:r>
        <w:t>Frame</w:t>
      </w:r>
    </w:p>
    <w:p w:rsidR="003F3504" w:rsidRDefault="003F3504" w:rsidP="003F3504">
      <w:pPr>
        <w:pStyle w:val="ListParagraph"/>
        <w:numPr>
          <w:ilvl w:val="0"/>
          <w:numId w:val="1"/>
        </w:numPr>
      </w:pPr>
      <w:r>
        <w:t>Right Lower Leg (x, y, z)</w:t>
      </w:r>
    </w:p>
    <w:p w:rsidR="003F3504" w:rsidRDefault="003F3504" w:rsidP="003F3504">
      <w:pPr>
        <w:pStyle w:val="ListParagraph"/>
        <w:numPr>
          <w:ilvl w:val="0"/>
          <w:numId w:val="1"/>
        </w:numPr>
      </w:pPr>
      <w:r>
        <w:t>Left Lower Leg (x, y, z)</w:t>
      </w:r>
    </w:p>
    <w:p w:rsidR="003F3504" w:rsidRDefault="003F3504" w:rsidP="003F3504">
      <w:pPr>
        <w:pStyle w:val="ListParagraph"/>
        <w:numPr>
          <w:ilvl w:val="0"/>
          <w:numId w:val="1"/>
        </w:numPr>
      </w:pPr>
      <w:r>
        <w:t>Class (0 = Boning, 1 = Slicing)</w:t>
      </w:r>
    </w:p>
    <w:p w:rsidR="003F3504" w:rsidRPr="003712A2" w:rsidRDefault="003F3504" w:rsidP="003F3504">
      <w:pPr>
        <w:rPr>
          <w:b/>
          <w:sz w:val="28"/>
        </w:rPr>
      </w:pPr>
      <w:r w:rsidRPr="003712A2">
        <w:rPr>
          <w:b/>
          <w:sz w:val="28"/>
        </w:rPr>
        <w:t>Step 2: Create Composite Columns</w:t>
      </w:r>
    </w:p>
    <w:p w:rsidR="003F3504" w:rsidRDefault="003F3504" w:rsidP="003F3504">
      <w:pPr>
        <w:pStyle w:val="ListParagraph"/>
        <w:numPr>
          <w:ilvl w:val="0"/>
          <w:numId w:val="2"/>
        </w:numPr>
      </w:pPr>
      <w:r>
        <w:t>RMS values (</w:t>
      </w:r>
      <w:proofErr w:type="spellStart"/>
      <w:r>
        <w:t>xy</w:t>
      </w:r>
      <w:proofErr w:type="spellEnd"/>
      <w:r>
        <w:t xml:space="preserve">, </w:t>
      </w:r>
      <w:proofErr w:type="spellStart"/>
      <w:r>
        <w:t>yz</w:t>
      </w:r>
      <w:proofErr w:type="spellEnd"/>
      <w:r>
        <w:t xml:space="preserve">, </w:t>
      </w:r>
      <w:proofErr w:type="spellStart"/>
      <w:r>
        <w:t>xz</w:t>
      </w:r>
      <w:proofErr w:type="spellEnd"/>
      <w:r>
        <w:t>, xyz)</w:t>
      </w:r>
    </w:p>
    <w:p w:rsidR="003F3504" w:rsidRDefault="003F3504" w:rsidP="003F3504">
      <w:pPr>
        <w:pStyle w:val="ListParagraph"/>
        <w:numPr>
          <w:ilvl w:val="0"/>
          <w:numId w:val="2"/>
        </w:numPr>
      </w:pPr>
      <w:r>
        <w:t>Roll</w:t>
      </w:r>
    </w:p>
    <w:p w:rsidR="003F3504" w:rsidRDefault="003F3504" w:rsidP="003F3504">
      <w:pPr>
        <w:pStyle w:val="ListParagraph"/>
        <w:numPr>
          <w:ilvl w:val="0"/>
          <w:numId w:val="2"/>
        </w:numPr>
      </w:pPr>
      <w:r>
        <w:t>Pitch</w:t>
      </w:r>
    </w:p>
    <w:p w:rsidR="003F3504" w:rsidRPr="003712A2" w:rsidRDefault="003F3504" w:rsidP="003F3504">
      <w:pPr>
        <w:rPr>
          <w:b/>
          <w:sz w:val="28"/>
        </w:rPr>
      </w:pPr>
      <w:r w:rsidRPr="003712A2">
        <w:rPr>
          <w:b/>
          <w:sz w:val="28"/>
        </w:rPr>
        <w:t>Step 3: Data Pre-processing</w:t>
      </w:r>
    </w:p>
    <w:p w:rsidR="003F3504" w:rsidRDefault="003F3504" w:rsidP="003F3504">
      <w:pPr>
        <w:pStyle w:val="ListParagraph"/>
        <w:numPr>
          <w:ilvl w:val="0"/>
          <w:numId w:val="3"/>
        </w:numPr>
      </w:pPr>
      <w:r>
        <w:t>Mean</w:t>
      </w:r>
    </w:p>
    <w:p w:rsidR="003F3504" w:rsidRDefault="003F3504" w:rsidP="003F3504">
      <w:pPr>
        <w:pStyle w:val="ListParagraph"/>
        <w:numPr>
          <w:ilvl w:val="0"/>
          <w:numId w:val="3"/>
        </w:numPr>
      </w:pPr>
      <w:r>
        <w:t>Standard Deviation</w:t>
      </w:r>
    </w:p>
    <w:p w:rsidR="003F3504" w:rsidRDefault="003F3504" w:rsidP="003F3504">
      <w:pPr>
        <w:pStyle w:val="ListParagraph"/>
        <w:numPr>
          <w:ilvl w:val="0"/>
          <w:numId w:val="3"/>
        </w:numPr>
      </w:pPr>
      <w:r>
        <w:t>Min</w:t>
      </w:r>
    </w:p>
    <w:p w:rsidR="003F3504" w:rsidRDefault="003F3504" w:rsidP="003F3504">
      <w:pPr>
        <w:pStyle w:val="ListParagraph"/>
        <w:numPr>
          <w:ilvl w:val="0"/>
          <w:numId w:val="3"/>
        </w:numPr>
      </w:pPr>
      <w:r>
        <w:t>Max</w:t>
      </w:r>
    </w:p>
    <w:p w:rsidR="003F3504" w:rsidRDefault="003F3504" w:rsidP="003F3504">
      <w:pPr>
        <w:pStyle w:val="ListParagraph"/>
        <w:numPr>
          <w:ilvl w:val="0"/>
          <w:numId w:val="3"/>
        </w:numPr>
      </w:pPr>
      <w:r>
        <w:t>Area Under Curve (AUC)</w:t>
      </w:r>
    </w:p>
    <w:p w:rsidR="003F3504" w:rsidRDefault="003F3504" w:rsidP="003F3504">
      <w:pPr>
        <w:pStyle w:val="ListParagraph"/>
        <w:numPr>
          <w:ilvl w:val="0"/>
          <w:numId w:val="3"/>
        </w:numPr>
      </w:pPr>
      <w:r>
        <w:t>Number of Peaks</w:t>
      </w:r>
    </w:p>
    <w:p w:rsidR="003F3504" w:rsidRDefault="003F3504" w:rsidP="003F3504">
      <w:r>
        <w:t>Total features: 18 columns x 6 stats = 108 features</w:t>
      </w:r>
    </w:p>
    <w:p w:rsidR="003F3504" w:rsidRPr="003712A2" w:rsidRDefault="003F3504" w:rsidP="003F3504">
      <w:pPr>
        <w:rPr>
          <w:b/>
          <w:sz w:val="28"/>
        </w:rPr>
      </w:pPr>
      <w:r w:rsidRPr="003712A2">
        <w:rPr>
          <w:b/>
          <w:sz w:val="28"/>
        </w:rPr>
        <w:t>Step 4: Training</w:t>
      </w:r>
    </w:p>
    <w:p w:rsidR="003F3504" w:rsidRDefault="003F3504" w:rsidP="003F3504">
      <w:r>
        <w:t>SVM</w:t>
      </w:r>
      <w:r w:rsidR="003712A2">
        <w:t>, SGD, Random Forest, and MLP were trained using various strategies. The summary table is included above.</w:t>
      </w:r>
    </w:p>
    <w:p w:rsidR="003712A2" w:rsidRPr="003712A2" w:rsidRDefault="003712A2" w:rsidP="003F3504">
      <w:pPr>
        <w:rPr>
          <w:b/>
          <w:sz w:val="28"/>
        </w:rPr>
      </w:pPr>
      <w:r w:rsidRPr="003712A2">
        <w:rPr>
          <w:b/>
          <w:sz w:val="28"/>
        </w:rPr>
        <w:lastRenderedPageBreak/>
        <w:t>Step 5: Model Selection</w:t>
      </w:r>
    </w:p>
    <w:p w:rsidR="003712A2" w:rsidRDefault="003712A2" w:rsidP="003712A2">
      <w:r>
        <w:t>1) SVM with hyper parameter tuning is the best model because of its accuracy (92.5%).</w:t>
      </w:r>
    </w:p>
    <w:p w:rsidR="003712A2" w:rsidRDefault="003712A2" w:rsidP="003712A2">
      <w:r>
        <w:t>2) MLP Classifier outperforms all other models, handling non-linear relationships effectively in high-dimensional data.</w:t>
      </w:r>
    </w:p>
    <w:sectPr w:rsidR="00371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52B8"/>
    <w:multiLevelType w:val="hybridMultilevel"/>
    <w:tmpl w:val="5686A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C0C56"/>
    <w:multiLevelType w:val="hybridMultilevel"/>
    <w:tmpl w:val="6E449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F5801"/>
    <w:multiLevelType w:val="hybridMultilevel"/>
    <w:tmpl w:val="B4D4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900BF"/>
    <w:multiLevelType w:val="hybridMultilevel"/>
    <w:tmpl w:val="8F22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E7"/>
    <w:rsid w:val="003712A2"/>
    <w:rsid w:val="003F3504"/>
    <w:rsid w:val="00423DE7"/>
    <w:rsid w:val="00AC4208"/>
    <w:rsid w:val="00EC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11FF"/>
  <w15:chartTrackingRefBased/>
  <w15:docId w15:val="{7F4BF837-1887-4B30-B923-45582914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D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Toor</dc:creator>
  <cp:keywords/>
  <dc:description/>
  <cp:lastModifiedBy>Ashraf Toor</cp:lastModifiedBy>
  <cp:revision>1</cp:revision>
  <dcterms:created xsi:type="dcterms:W3CDTF">2025-03-30T11:11:00Z</dcterms:created>
  <dcterms:modified xsi:type="dcterms:W3CDTF">2025-03-30T12:04:00Z</dcterms:modified>
</cp:coreProperties>
</file>