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8305" w14:textId="77777777" w:rsidR="00571EF4" w:rsidRPr="00571EF4" w:rsidRDefault="00571EF4" w:rsidP="00571EF4">
      <w:pPr>
        <w:pStyle w:val="ListParagraph"/>
        <w:numPr>
          <w:ilvl w:val="0"/>
          <w:numId w:val="3"/>
        </w:numPr>
        <w:tabs>
          <w:tab w:val="left" w:pos="523"/>
        </w:tabs>
        <w:spacing w:before="62"/>
        <w:outlineLvl w:val="0"/>
        <w:rPr>
          <w:b/>
          <w:bCs/>
          <w:vanish/>
          <w:sz w:val="24"/>
          <w:szCs w:val="24"/>
        </w:rPr>
      </w:pPr>
    </w:p>
    <w:p w14:paraId="6FF150B2" w14:textId="77777777" w:rsidR="00571EF4" w:rsidRPr="00571EF4" w:rsidRDefault="00571EF4" w:rsidP="00571EF4">
      <w:pPr>
        <w:pStyle w:val="ListParagraph"/>
        <w:numPr>
          <w:ilvl w:val="0"/>
          <w:numId w:val="3"/>
        </w:numPr>
        <w:tabs>
          <w:tab w:val="left" w:pos="523"/>
        </w:tabs>
        <w:spacing w:before="62"/>
        <w:outlineLvl w:val="0"/>
        <w:rPr>
          <w:b/>
          <w:bCs/>
          <w:vanish/>
          <w:sz w:val="24"/>
          <w:szCs w:val="24"/>
        </w:rPr>
      </w:pPr>
    </w:p>
    <w:p w14:paraId="19091E00" w14:textId="77777777" w:rsidR="00571EF4" w:rsidRPr="00571EF4" w:rsidRDefault="00571EF4" w:rsidP="00571EF4">
      <w:pPr>
        <w:pStyle w:val="ListParagraph"/>
        <w:numPr>
          <w:ilvl w:val="0"/>
          <w:numId w:val="3"/>
        </w:numPr>
        <w:tabs>
          <w:tab w:val="left" w:pos="523"/>
        </w:tabs>
        <w:spacing w:before="62"/>
        <w:outlineLvl w:val="0"/>
        <w:rPr>
          <w:b/>
          <w:bCs/>
          <w:vanish/>
          <w:sz w:val="24"/>
          <w:szCs w:val="24"/>
        </w:rPr>
      </w:pPr>
    </w:p>
    <w:p w14:paraId="184F8F5F" w14:textId="3AF8FC8B" w:rsidR="008A094B" w:rsidRPr="00063A8A" w:rsidRDefault="00000000" w:rsidP="00063A8A">
      <w:pPr>
        <w:pStyle w:val="Heading1"/>
        <w:tabs>
          <w:tab w:val="left" w:pos="523"/>
        </w:tabs>
        <w:spacing w:after="240"/>
        <w:ind w:left="0"/>
        <w:rPr>
          <w:sz w:val="24"/>
          <w:szCs w:val="24"/>
          <w:u w:val="single"/>
        </w:rPr>
      </w:pPr>
      <w:r w:rsidRPr="00063A8A">
        <w:rPr>
          <w:sz w:val="24"/>
          <w:szCs w:val="24"/>
          <w:u w:val="single"/>
        </w:rPr>
        <w:t>Experiment</w:t>
      </w:r>
      <w:r w:rsidRPr="00063A8A">
        <w:rPr>
          <w:spacing w:val="-8"/>
          <w:sz w:val="24"/>
          <w:szCs w:val="24"/>
          <w:u w:val="single"/>
        </w:rPr>
        <w:t xml:space="preserve"> </w:t>
      </w:r>
      <w:r w:rsidRPr="00063A8A">
        <w:rPr>
          <w:sz w:val="24"/>
          <w:szCs w:val="24"/>
          <w:u w:val="single"/>
        </w:rPr>
        <w:t>No:</w:t>
      </w:r>
      <w:r w:rsidRPr="00063A8A">
        <w:rPr>
          <w:spacing w:val="-4"/>
          <w:sz w:val="24"/>
          <w:szCs w:val="24"/>
          <w:u w:val="single"/>
        </w:rPr>
        <w:t xml:space="preserve"> </w:t>
      </w:r>
      <w:r w:rsidRPr="00063A8A">
        <w:rPr>
          <w:spacing w:val="-5"/>
          <w:sz w:val="24"/>
          <w:szCs w:val="24"/>
          <w:u w:val="single"/>
        </w:rPr>
        <w:t>0</w:t>
      </w:r>
      <w:r w:rsidR="00571EF4" w:rsidRPr="00063A8A">
        <w:rPr>
          <w:spacing w:val="-5"/>
          <w:sz w:val="24"/>
          <w:szCs w:val="24"/>
          <w:u w:val="single"/>
        </w:rPr>
        <w:t>3</w:t>
      </w:r>
    </w:p>
    <w:p w14:paraId="3F3BEFCD" w14:textId="2EAF896C" w:rsidR="008A094B" w:rsidRPr="00063A8A" w:rsidRDefault="00000000" w:rsidP="00063A8A">
      <w:pPr>
        <w:tabs>
          <w:tab w:val="left" w:pos="523"/>
        </w:tabs>
        <w:spacing w:after="240"/>
        <w:rPr>
          <w:sz w:val="24"/>
          <w:szCs w:val="24"/>
        </w:rPr>
      </w:pPr>
      <w:r w:rsidRPr="00231158">
        <w:rPr>
          <w:b/>
          <w:sz w:val="24"/>
          <w:szCs w:val="24"/>
          <w:u w:val="single"/>
        </w:rPr>
        <w:t>Experiment</w:t>
      </w:r>
      <w:r w:rsidRPr="00231158">
        <w:rPr>
          <w:b/>
          <w:spacing w:val="-6"/>
          <w:sz w:val="24"/>
          <w:szCs w:val="24"/>
          <w:u w:val="single"/>
        </w:rPr>
        <w:t xml:space="preserve"> </w:t>
      </w:r>
      <w:r w:rsidRPr="00231158">
        <w:rPr>
          <w:b/>
          <w:sz w:val="24"/>
          <w:szCs w:val="24"/>
          <w:u w:val="single"/>
        </w:rPr>
        <w:t>Name:</w:t>
      </w:r>
      <w:r w:rsidRPr="00063A8A">
        <w:rPr>
          <w:b/>
          <w:spacing w:val="-2"/>
          <w:sz w:val="24"/>
          <w:szCs w:val="24"/>
        </w:rPr>
        <w:t xml:space="preserve"> </w:t>
      </w:r>
      <w:r w:rsidRPr="00063A8A">
        <w:rPr>
          <w:sz w:val="24"/>
          <w:szCs w:val="24"/>
        </w:rPr>
        <w:t>Fault</w:t>
      </w:r>
      <w:r w:rsidRPr="00063A8A">
        <w:rPr>
          <w:spacing w:val="-1"/>
          <w:sz w:val="24"/>
          <w:szCs w:val="24"/>
        </w:rPr>
        <w:t xml:space="preserve"> </w:t>
      </w:r>
      <w:r w:rsidRPr="00063A8A">
        <w:rPr>
          <w:sz w:val="24"/>
          <w:szCs w:val="24"/>
        </w:rPr>
        <w:t>finding</w:t>
      </w:r>
      <w:r w:rsidRPr="00063A8A">
        <w:rPr>
          <w:spacing w:val="-2"/>
          <w:sz w:val="24"/>
          <w:szCs w:val="24"/>
        </w:rPr>
        <w:t xml:space="preserve"> </w:t>
      </w:r>
      <w:r w:rsidRPr="00063A8A">
        <w:rPr>
          <w:sz w:val="24"/>
          <w:szCs w:val="24"/>
        </w:rPr>
        <w:t>and</w:t>
      </w:r>
      <w:r w:rsidRPr="00063A8A">
        <w:rPr>
          <w:spacing w:val="-2"/>
          <w:sz w:val="24"/>
          <w:szCs w:val="24"/>
        </w:rPr>
        <w:t xml:space="preserve"> </w:t>
      </w:r>
      <w:r w:rsidRPr="00063A8A">
        <w:rPr>
          <w:sz w:val="24"/>
          <w:szCs w:val="24"/>
        </w:rPr>
        <w:t>Troubleshooting</w:t>
      </w:r>
      <w:r w:rsidRPr="00063A8A">
        <w:rPr>
          <w:spacing w:val="-2"/>
          <w:sz w:val="24"/>
          <w:szCs w:val="24"/>
        </w:rPr>
        <w:t xml:space="preserve"> </w:t>
      </w:r>
      <w:r w:rsidRPr="00063A8A">
        <w:rPr>
          <w:sz w:val="24"/>
          <w:szCs w:val="24"/>
        </w:rPr>
        <w:t>of</w:t>
      </w:r>
      <w:r w:rsidRPr="00063A8A">
        <w:rPr>
          <w:spacing w:val="-2"/>
          <w:sz w:val="24"/>
          <w:szCs w:val="24"/>
        </w:rPr>
        <w:t xml:space="preserve"> </w:t>
      </w:r>
      <w:r w:rsidRPr="00063A8A">
        <w:rPr>
          <w:sz w:val="24"/>
          <w:szCs w:val="24"/>
        </w:rPr>
        <w:t>a</w:t>
      </w:r>
      <w:r w:rsidRPr="00063A8A">
        <w:rPr>
          <w:spacing w:val="-3"/>
          <w:sz w:val="24"/>
          <w:szCs w:val="24"/>
        </w:rPr>
        <w:t xml:space="preserve"> </w:t>
      </w:r>
      <w:r w:rsidRPr="00063A8A">
        <w:rPr>
          <w:sz w:val="24"/>
          <w:szCs w:val="24"/>
        </w:rPr>
        <w:t>project</w:t>
      </w:r>
      <w:r w:rsidRPr="00063A8A">
        <w:rPr>
          <w:spacing w:val="-2"/>
          <w:sz w:val="24"/>
          <w:szCs w:val="24"/>
        </w:rPr>
        <w:t xml:space="preserve"> board</w:t>
      </w:r>
    </w:p>
    <w:p w14:paraId="022EE538" w14:textId="0EFB2B9A" w:rsidR="008A094B" w:rsidRPr="00571EF4" w:rsidRDefault="00000000" w:rsidP="00231158">
      <w:pPr>
        <w:pStyle w:val="Heading1"/>
        <w:tabs>
          <w:tab w:val="left" w:pos="523"/>
        </w:tabs>
        <w:spacing w:line="276" w:lineRule="auto"/>
        <w:ind w:left="0"/>
        <w:rPr>
          <w:sz w:val="24"/>
          <w:szCs w:val="24"/>
        </w:rPr>
      </w:pPr>
      <w:r w:rsidRPr="00231158">
        <w:rPr>
          <w:spacing w:val="-2"/>
          <w:sz w:val="24"/>
          <w:szCs w:val="24"/>
          <w:u w:val="single"/>
        </w:rPr>
        <w:t>Objectives</w:t>
      </w:r>
    </w:p>
    <w:p w14:paraId="17F52E6D" w14:textId="2E7354A1" w:rsidR="00571EF4" w:rsidRDefault="00571EF4" w:rsidP="00231158">
      <w:pPr>
        <w:pStyle w:val="BodyText"/>
        <w:numPr>
          <w:ilvl w:val="0"/>
          <w:numId w:val="4"/>
        </w:numPr>
        <w:spacing w:line="276" w:lineRule="auto"/>
      </w:pPr>
      <w:r>
        <w:t>To examine a project board's internal circuit components</w:t>
      </w:r>
    </w:p>
    <w:p w14:paraId="3402BCFA" w14:textId="3B3E5055" w:rsidR="00571EF4" w:rsidRDefault="00571EF4" w:rsidP="00231158">
      <w:pPr>
        <w:pStyle w:val="BodyText"/>
        <w:numPr>
          <w:ilvl w:val="0"/>
          <w:numId w:val="4"/>
        </w:numPr>
        <w:spacing w:line="276" w:lineRule="auto"/>
      </w:pPr>
      <w:r>
        <w:t>To understand the process of locating problems in an electrical circuit</w:t>
      </w:r>
    </w:p>
    <w:p w14:paraId="4BAD7966" w14:textId="70F49DB5" w:rsidR="008A094B" w:rsidRPr="00571EF4" w:rsidRDefault="00571EF4" w:rsidP="00231158">
      <w:pPr>
        <w:pStyle w:val="BodyText"/>
        <w:numPr>
          <w:ilvl w:val="0"/>
          <w:numId w:val="4"/>
        </w:numPr>
        <w:spacing w:line="276" w:lineRule="auto"/>
      </w:pPr>
      <w:r>
        <w:t>To understand the procedure for diagnosing an electrical circuit</w:t>
      </w:r>
    </w:p>
    <w:p w14:paraId="591725C1" w14:textId="54C46B24" w:rsidR="008A094B" w:rsidRPr="00231158" w:rsidRDefault="00000000" w:rsidP="00063A8A">
      <w:pPr>
        <w:pStyle w:val="Heading1"/>
        <w:tabs>
          <w:tab w:val="left" w:pos="523"/>
        </w:tabs>
        <w:spacing w:after="240"/>
        <w:ind w:left="0"/>
        <w:rPr>
          <w:sz w:val="24"/>
          <w:szCs w:val="24"/>
          <w:u w:val="single"/>
        </w:rPr>
      </w:pPr>
      <w:r w:rsidRPr="00231158">
        <w:rPr>
          <w:spacing w:val="-2"/>
          <w:sz w:val="24"/>
          <w:szCs w:val="24"/>
          <w:u w:val="single"/>
        </w:rPr>
        <w:t>Theory</w:t>
      </w:r>
    </w:p>
    <w:p w14:paraId="16555B17" w14:textId="77777777" w:rsidR="00063A8A" w:rsidRDefault="00063A8A" w:rsidP="00063A8A">
      <w:pPr>
        <w:pStyle w:val="BodyText"/>
        <w:spacing w:after="240" w:line="259" w:lineRule="auto"/>
        <w:ind w:left="100" w:right="40"/>
        <w:jc w:val="both"/>
      </w:pPr>
      <w:r>
        <w:t>Fault detection is the process of testing the performance of electrical equipment to see if it is safe and performing properly.</w:t>
      </w:r>
    </w:p>
    <w:p w14:paraId="5357E672" w14:textId="4BF4706C" w:rsidR="008A094B" w:rsidRPr="00571EF4" w:rsidRDefault="00063A8A" w:rsidP="00063A8A">
      <w:pPr>
        <w:pStyle w:val="BodyText"/>
        <w:spacing w:after="240" w:line="259" w:lineRule="auto"/>
        <w:ind w:left="100" w:right="40"/>
        <w:jc w:val="both"/>
      </w:pPr>
      <w:r>
        <w:t>Troubleshooting is a methodical technique to problem resolution that is frequently used to identify and resolve problems with complicated machinery, electronics, computers, and software systems. Checking the terminal voltages across different terminals of components, checking the continuity of the current for open circuit faults, components such as resistors, capacitors, and transistors, and their status checking whether they are functional or not are all part of the troubleshooting process.</w:t>
      </w:r>
    </w:p>
    <w:p w14:paraId="12A7C347" w14:textId="6114C30E" w:rsidR="00063A8A" w:rsidRPr="00231158" w:rsidRDefault="00063A8A" w:rsidP="00063A8A">
      <w:pPr>
        <w:pStyle w:val="Heading1"/>
        <w:tabs>
          <w:tab w:val="left" w:pos="521"/>
        </w:tabs>
        <w:spacing w:after="240"/>
        <w:ind w:left="0"/>
        <w:rPr>
          <w:sz w:val="24"/>
          <w:szCs w:val="24"/>
          <w:u w:val="single"/>
        </w:rPr>
      </w:pPr>
      <w:r w:rsidRPr="00231158">
        <w:rPr>
          <w:sz w:val="24"/>
          <w:szCs w:val="24"/>
          <w:u w:val="single"/>
        </w:rPr>
        <w:t>Construction of project board</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3882"/>
        <w:gridCol w:w="1160"/>
        <w:gridCol w:w="2970"/>
      </w:tblGrid>
      <w:tr w:rsidR="00063A8A" w:rsidRPr="00571EF4" w14:paraId="76AAC3A5" w14:textId="77777777" w:rsidTr="00D21C7F">
        <w:trPr>
          <w:trHeight w:val="370"/>
        </w:trPr>
        <w:tc>
          <w:tcPr>
            <w:tcW w:w="987" w:type="dxa"/>
          </w:tcPr>
          <w:p w14:paraId="3585CFF7" w14:textId="77777777" w:rsidR="00063A8A" w:rsidRPr="00571EF4" w:rsidRDefault="00063A8A" w:rsidP="00063A8A">
            <w:pPr>
              <w:pStyle w:val="TableParagraph"/>
              <w:spacing w:line="276" w:lineRule="auto"/>
              <w:ind w:left="108"/>
              <w:rPr>
                <w:sz w:val="24"/>
                <w:szCs w:val="24"/>
              </w:rPr>
            </w:pPr>
            <w:r w:rsidRPr="00571EF4">
              <w:rPr>
                <w:sz w:val="24"/>
                <w:szCs w:val="24"/>
              </w:rPr>
              <w:t>SL</w:t>
            </w:r>
            <w:r w:rsidRPr="00571EF4">
              <w:rPr>
                <w:spacing w:val="-2"/>
                <w:sz w:val="24"/>
                <w:szCs w:val="24"/>
              </w:rPr>
              <w:t xml:space="preserve"> </w:t>
            </w:r>
            <w:r w:rsidRPr="00571EF4">
              <w:rPr>
                <w:spacing w:val="-5"/>
                <w:sz w:val="24"/>
                <w:szCs w:val="24"/>
              </w:rPr>
              <w:t>NO.</w:t>
            </w:r>
          </w:p>
        </w:tc>
        <w:tc>
          <w:tcPr>
            <w:tcW w:w="3882" w:type="dxa"/>
          </w:tcPr>
          <w:p w14:paraId="6987FAD7" w14:textId="77777777" w:rsidR="00063A8A" w:rsidRPr="00571EF4" w:rsidRDefault="00063A8A" w:rsidP="00063A8A">
            <w:pPr>
              <w:pStyle w:val="TableParagraph"/>
              <w:spacing w:line="276" w:lineRule="auto"/>
              <w:ind w:left="105"/>
              <w:rPr>
                <w:sz w:val="24"/>
                <w:szCs w:val="24"/>
              </w:rPr>
            </w:pPr>
            <w:r w:rsidRPr="00571EF4">
              <w:rPr>
                <w:sz w:val="24"/>
                <w:szCs w:val="24"/>
              </w:rPr>
              <w:t>Component</w:t>
            </w:r>
            <w:r w:rsidRPr="00571EF4">
              <w:rPr>
                <w:spacing w:val="-2"/>
                <w:sz w:val="24"/>
                <w:szCs w:val="24"/>
              </w:rPr>
              <w:t xml:space="preserve"> </w:t>
            </w:r>
            <w:r w:rsidRPr="00571EF4">
              <w:rPr>
                <w:spacing w:val="-4"/>
                <w:sz w:val="24"/>
                <w:szCs w:val="24"/>
              </w:rPr>
              <w:t>Name</w:t>
            </w:r>
          </w:p>
        </w:tc>
        <w:tc>
          <w:tcPr>
            <w:tcW w:w="1160" w:type="dxa"/>
          </w:tcPr>
          <w:p w14:paraId="20AEE838" w14:textId="77777777" w:rsidR="00063A8A" w:rsidRPr="00571EF4" w:rsidRDefault="00063A8A" w:rsidP="00063A8A">
            <w:pPr>
              <w:pStyle w:val="TableParagraph"/>
              <w:spacing w:line="276" w:lineRule="auto"/>
              <w:ind w:left="107"/>
              <w:rPr>
                <w:sz w:val="24"/>
                <w:szCs w:val="24"/>
              </w:rPr>
            </w:pPr>
            <w:r w:rsidRPr="00571EF4">
              <w:rPr>
                <w:spacing w:val="-2"/>
                <w:sz w:val="24"/>
                <w:szCs w:val="24"/>
              </w:rPr>
              <w:t>Quantity</w:t>
            </w:r>
          </w:p>
        </w:tc>
        <w:tc>
          <w:tcPr>
            <w:tcW w:w="2970" w:type="dxa"/>
          </w:tcPr>
          <w:p w14:paraId="710F6536" w14:textId="77777777" w:rsidR="00063A8A" w:rsidRPr="00571EF4" w:rsidRDefault="00063A8A" w:rsidP="00063A8A">
            <w:pPr>
              <w:pStyle w:val="TableParagraph"/>
              <w:spacing w:line="276" w:lineRule="auto"/>
              <w:rPr>
                <w:sz w:val="24"/>
                <w:szCs w:val="24"/>
              </w:rPr>
            </w:pPr>
            <w:r w:rsidRPr="00571EF4">
              <w:rPr>
                <w:spacing w:val="-2"/>
                <w:sz w:val="24"/>
                <w:szCs w:val="24"/>
              </w:rPr>
              <w:t>Model/Rating</w:t>
            </w:r>
          </w:p>
        </w:tc>
      </w:tr>
      <w:tr w:rsidR="00063A8A" w:rsidRPr="00571EF4" w14:paraId="02AC0DD2" w14:textId="77777777" w:rsidTr="00D21C7F">
        <w:trPr>
          <w:trHeight w:val="275"/>
        </w:trPr>
        <w:tc>
          <w:tcPr>
            <w:tcW w:w="987" w:type="dxa"/>
          </w:tcPr>
          <w:p w14:paraId="10209B0A" w14:textId="77777777" w:rsidR="00063A8A" w:rsidRPr="00571EF4" w:rsidRDefault="00063A8A" w:rsidP="00063A8A">
            <w:pPr>
              <w:pStyle w:val="TableParagraph"/>
              <w:spacing w:line="276" w:lineRule="auto"/>
              <w:ind w:left="108"/>
              <w:rPr>
                <w:sz w:val="24"/>
                <w:szCs w:val="24"/>
              </w:rPr>
            </w:pPr>
            <w:r w:rsidRPr="00571EF4">
              <w:rPr>
                <w:sz w:val="24"/>
                <w:szCs w:val="24"/>
              </w:rPr>
              <w:t>1</w:t>
            </w:r>
          </w:p>
        </w:tc>
        <w:tc>
          <w:tcPr>
            <w:tcW w:w="3882" w:type="dxa"/>
          </w:tcPr>
          <w:p w14:paraId="4DE8791E" w14:textId="77777777" w:rsidR="00063A8A" w:rsidRPr="00571EF4" w:rsidRDefault="00063A8A" w:rsidP="00063A8A">
            <w:pPr>
              <w:pStyle w:val="TableParagraph"/>
              <w:spacing w:line="276" w:lineRule="auto"/>
              <w:ind w:left="105"/>
              <w:rPr>
                <w:sz w:val="24"/>
                <w:szCs w:val="24"/>
              </w:rPr>
            </w:pPr>
            <w:r w:rsidRPr="00571EF4">
              <w:rPr>
                <w:spacing w:val="-4"/>
                <w:sz w:val="24"/>
                <w:szCs w:val="24"/>
              </w:rPr>
              <w:t>Fuse</w:t>
            </w:r>
          </w:p>
        </w:tc>
        <w:tc>
          <w:tcPr>
            <w:tcW w:w="1160" w:type="dxa"/>
          </w:tcPr>
          <w:p w14:paraId="6A7B4D5C" w14:textId="77777777" w:rsidR="00063A8A" w:rsidRPr="00571EF4" w:rsidRDefault="00063A8A" w:rsidP="00063A8A">
            <w:pPr>
              <w:pStyle w:val="TableParagraph"/>
              <w:spacing w:line="276" w:lineRule="auto"/>
              <w:ind w:left="107"/>
              <w:rPr>
                <w:sz w:val="24"/>
                <w:szCs w:val="24"/>
              </w:rPr>
            </w:pPr>
            <w:r w:rsidRPr="00571EF4">
              <w:rPr>
                <w:sz w:val="24"/>
                <w:szCs w:val="24"/>
              </w:rPr>
              <w:t>1</w:t>
            </w:r>
          </w:p>
        </w:tc>
        <w:tc>
          <w:tcPr>
            <w:tcW w:w="2970" w:type="dxa"/>
          </w:tcPr>
          <w:p w14:paraId="1753BDFB" w14:textId="77777777" w:rsidR="00063A8A" w:rsidRPr="00571EF4" w:rsidRDefault="00063A8A" w:rsidP="00063A8A">
            <w:pPr>
              <w:pStyle w:val="TableParagraph"/>
              <w:spacing w:line="276" w:lineRule="auto"/>
              <w:rPr>
                <w:sz w:val="24"/>
                <w:szCs w:val="24"/>
              </w:rPr>
            </w:pPr>
            <w:r w:rsidRPr="00571EF4">
              <w:rPr>
                <w:spacing w:val="-2"/>
                <w:sz w:val="24"/>
                <w:szCs w:val="24"/>
              </w:rPr>
              <w:t>(N/A)/800mA</w:t>
            </w:r>
          </w:p>
        </w:tc>
      </w:tr>
      <w:tr w:rsidR="00063A8A" w:rsidRPr="00571EF4" w14:paraId="0DAD7CBB" w14:textId="77777777" w:rsidTr="00D21C7F">
        <w:trPr>
          <w:trHeight w:val="352"/>
        </w:trPr>
        <w:tc>
          <w:tcPr>
            <w:tcW w:w="987" w:type="dxa"/>
          </w:tcPr>
          <w:p w14:paraId="1D9AD748" w14:textId="77777777" w:rsidR="00063A8A" w:rsidRPr="00571EF4" w:rsidRDefault="00063A8A" w:rsidP="00063A8A">
            <w:pPr>
              <w:pStyle w:val="TableParagraph"/>
              <w:spacing w:line="276" w:lineRule="auto"/>
              <w:ind w:left="108"/>
              <w:rPr>
                <w:sz w:val="24"/>
                <w:szCs w:val="24"/>
              </w:rPr>
            </w:pPr>
            <w:r w:rsidRPr="00571EF4">
              <w:rPr>
                <w:sz w:val="24"/>
                <w:szCs w:val="24"/>
              </w:rPr>
              <w:t>2</w:t>
            </w:r>
          </w:p>
        </w:tc>
        <w:tc>
          <w:tcPr>
            <w:tcW w:w="3882" w:type="dxa"/>
          </w:tcPr>
          <w:p w14:paraId="58419C28" w14:textId="77777777" w:rsidR="00063A8A" w:rsidRPr="00571EF4" w:rsidRDefault="00063A8A" w:rsidP="00063A8A">
            <w:pPr>
              <w:pStyle w:val="TableParagraph"/>
              <w:spacing w:line="276" w:lineRule="auto"/>
              <w:ind w:left="105"/>
              <w:rPr>
                <w:sz w:val="24"/>
                <w:szCs w:val="24"/>
              </w:rPr>
            </w:pPr>
            <w:r w:rsidRPr="00571EF4">
              <w:rPr>
                <w:sz w:val="24"/>
                <w:szCs w:val="24"/>
              </w:rPr>
              <w:t>DC</w:t>
            </w:r>
            <w:r w:rsidRPr="00571EF4">
              <w:rPr>
                <w:spacing w:val="-2"/>
                <w:sz w:val="24"/>
                <w:szCs w:val="24"/>
              </w:rPr>
              <w:t xml:space="preserve"> </w:t>
            </w:r>
            <w:r w:rsidRPr="00571EF4">
              <w:rPr>
                <w:sz w:val="24"/>
                <w:szCs w:val="24"/>
              </w:rPr>
              <w:t>Voltage</w:t>
            </w:r>
            <w:r w:rsidRPr="00571EF4">
              <w:rPr>
                <w:spacing w:val="-3"/>
                <w:sz w:val="24"/>
                <w:szCs w:val="24"/>
              </w:rPr>
              <w:t xml:space="preserve"> </w:t>
            </w:r>
            <w:r w:rsidRPr="00571EF4">
              <w:rPr>
                <w:sz w:val="24"/>
                <w:szCs w:val="24"/>
              </w:rPr>
              <w:t>Control</w:t>
            </w:r>
            <w:r w:rsidRPr="00571EF4">
              <w:rPr>
                <w:spacing w:val="-1"/>
                <w:sz w:val="24"/>
                <w:szCs w:val="24"/>
              </w:rPr>
              <w:t xml:space="preserve"> </w:t>
            </w:r>
            <w:r w:rsidRPr="00571EF4">
              <w:rPr>
                <w:spacing w:val="-2"/>
                <w:sz w:val="24"/>
                <w:szCs w:val="24"/>
              </w:rPr>
              <w:t>Transistor</w:t>
            </w:r>
          </w:p>
        </w:tc>
        <w:tc>
          <w:tcPr>
            <w:tcW w:w="1160" w:type="dxa"/>
          </w:tcPr>
          <w:p w14:paraId="68108172" w14:textId="77777777" w:rsidR="00063A8A" w:rsidRPr="00571EF4" w:rsidRDefault="00063A8A" w:rsidP="00063A8A">
            <w:pPr>
              <w:pStyle w:val="TableParagraph"/>
              <w:spacing w:line="276" w:lineRule="auto"/>
              <w:ind w:left="107"/>
              <w:rPr>
                <w:sz w:val="24"/>
                <w:szCs w:val="24"/>
              </w:rPr>
            </w:pPr>
            <w:r w:rsidRPr="00571EF4">
              <w:rPr>
                <w:sz w:val="24"/>
                <w:szCs w:val="24"/>
              </w:rPr>
              <w:t>2</w:t>
            </w:r>
          </w:p>
        </w:tc>
        <w:tc>
          <w:tcPr>
            <w:tcW w:w="2970" w:type="dxa"/>
          </w:tcPr>
          <w:p w14:paraId="5C42E73A" w14:textId="77777777" w:rsidR="00063A8A" w:rsidRPr="00571EF4" w:rsidRDefault="00063A8A" w:rsidP="00063A8A">
            <w:pPr>
              <w:pStyle w:val="TableParagraph"/>
              <w:spacing w:line="276" w:lineRule="auto"/>
              <w:rPr>
                <w:sz w:val="24"/>
                <w:szCs w:val="24"/>
              </w:rPr>
            </w:pPr>
            <w:r w:rsidRPr="00571EF4">
              <w:rPr>
                <w:sz w:val="24"/>
                <w:szCs w:val="24"/>
              </w:rPr>
              <w:t>LM317/+15V,</w:t>
            </w:r>
            <w:r w:rsidRPr="00571EF4">
              <w:rPr>
                <w:spacing w:val="-13"/>
                <w:sz w:val="24"/>
                <w:szCs w:val="24"/>
              </w:rPr>
              <w:t xml:space="preserve"> </w:t>
            </w:r>
            <w:r w:rsidRPr="00571EF4">
              <w:rPr>
                <w:sz w:val="24"/>
                <w:szCs w:val="24"/>
              </w:rPr>
              <w:t>LM337/-</w:t>
            </w:r>
            <w:r w:rsidRPr="00571EF4">
              <w:rPr>
                <w:spacing w:val="-5"/>
                <w:sz w:val="24"/>
                <w:szCs w:val="24"/>
              </w:rPr>
              <w:t>15V</w:t>
            </w:r>
          </w:p>
        </w:tc>
      </w:tr>
      <w:tr w:rsidR="00063A8A" w:rsidRPr="00571EF4" w14:paraId="73410232" w14:textId="77777777" w:rsidTr="00D21C7F">
        <w:trPr>
          <w:trHeight w:val="275"/>
        </w:trPr>
        <w:tc>
          <w:tcPr>
            <w:tcW w:w="987" w:type="dxa"/>
          </w:tcPr>
          <w:p w14:paraId="5396D18C" w14:textId="77777777" w:rsidR="00063A8A" w:rsidRPr="00571EF4" w:rsidRDefault="00063A8A" w:rsidP="00063A8A">
            <w:pPr>
              <w:pStyle w:val="TableParagraph"/>
              <w:spacing w:line="276" w:lineRule="auto"/>
              <w:ind w:left="108"/>
              <w:rPr>
                <w:sz w:val="24"/>
                <w:szCs w:val="24"/>
              </w:rPr>
            </w:pPr>
            <w:r w:rsidRPr="00571EF4">
              <w:rPr>
                <w:sz w:val="24"/>
                <w:szCs w:val="24"/>
              </w:rPr>
              <w:t>3</w:t>
            </w:r>
          </w:p>
        </w:tc>
        <w:tc>
          <w:tcPr>
            <w:tcW w:w="3882" w:type="dxa"/>
          </w:tcPr>
          <w:p w14:paraId="5BF1C9DD" w14:textId="77777777" w:rsidR="00063A8A" w:rsidRPr="00571EF4" w:rsidRDefault="00063A8A" w:rsidP="00063A8A">
            <w:pPr>
              <w:pStyle w:val="TableParagraph"/>
              <w:spacing w:line="276" w:lineRule="auto"/>
              <w:ind w:left="105"/>
              <w:rPr>
                <w:sz w:val="24"/>
                <w:szCs w:val="24"/>
              </w:rPr>
            </w:pPr>
            <w:r w:rsidRPr="00571EF4">
              <w:rPr>
                <w:spacing w:val="-2"/>
                <w:sz w:val="24"/>
                <w:szCs w:val="24"/>
              </w:rPr>
              <w:t>Capacitors</w:t>
            </w:r>
          </w:p>
        </w:tc>
        <w:tc>
          <w:tcPr>
            <w:tcW w:w="1160" w:type="dxa"/>
          </w:tcPr>
          <w:p w14:paraId="65DA139A" w14:textId="77777777" w:rsidR="00063A8A" w:rsidRPr="00571EF4" w:rsidRDefault="00063A8A" w:rsidP="00063A8A">
            <w:pPr>
              <w:pStyle w:val="TableParagraph"/>
              <w:spacing w:line="276" w:lineRule="auto"/>
              <w:ind w:left="107"/>
              <w:rPr>
                <w:sz w:val="24"/>
                <w:szCs w:val="24"/>
              </w:rPr>
            </w:pPr>
            <w:r w:rsidRPr="00571EF4">
              <w:rPr>
                <w:sz w:val="24"/>
                <w:szCs w:val="24"/>
              </w:rPr>
              <w:t>3</w:t>
            </w:r>
          </w:p>
        </w:tc>
        <w:tc>
          <w:tcPr>
            <w:tcW w:w="2970" w:type="dxa"/>
          </w:tcPr>
          <w:p w14:paraId="7A2EDF7F" w14:textId="77777777" w:rsidR="00063A8A" w:rsidRPr="00571EF4" w:rsidRDefault="00063A8A" w:rsidP="00063A8A">
            <w:pPr>
              <w:pStyle w:val="TableParagraph"/>
              <w:spacing w:line="276" w:lineRule="auto"/>
              <w:rPr>
                <w:sz w:val="24"/>
                <w:szCs w:val="24"/>
              </w:rPr>
            </w:pPr>
            <w:r w:rsidRPr="00571EF4">
              <w:rPr>
                <w:sz w:val="24"/>
                <w:szCs w:val="24"/>
              </w:rPr>
              <w:t>(N/A)1000µF×2;</w:t>
            </w:r>
            <w:r w:rsidRPr="00571EF4">
              <w:rPr>
                <w:spacing w:val="-15"/>
                <w:sz w:val="24"/>
                <w:szCs w:val="24"/>
              </w:rPr>
              <w:t xml:space="preserve"> </w:t>
            </w:r>
            <w:r w:rsidRPr="00571EF4">
              <w:rPr>
                <w:spacing w:val="-2"/>
                <w:sz w:val="24"/>
                <w:szCs w:val="24"/>
              </w:rPr>
              <w:t>4700µF</w:t>
            </w:r>
          </w:p>
        </w:tc>
      </w:tr>
      <w:tr w:rsidR="00063A8A" w:rsidRPr="00571EF4" w14:paraId="2A3A9D89" w14:textId="77777777" w:rsidTr="00D21C7F">
        <w:trPr>
          <w:trHeight w:val="275"/>
        </w:trPr>
        <w:tc>
          <w:tcPr>
            <w:tcW w:w="987" w:type="dxa"/>
          </w:tcPr>
          <w:p w14:paraId="1FFE2A22" w14:textId="77777777" w:rsidR="00063A8A" w:rsidRPr="00571EF4" w:rsidRDefault="00063A8A" w:rsidP="00063A8A">
            <w:pPr>
              <w:pStyle w:val="TableParagraph"/>
              <w:spacing w:line="276" w:lineRule="auto"/>
              <w:ind w:left="108"/>
              <w:rPr>
                <w:sz w:val="24"/>
                <w:szCs w:val="24"/>
              </w:rPr>
            </w:pPr>
            <w:r w:rsidRPr="00571EF4">
              <w:rPr>
                <w:sz w:val="24"/>
                <w:szCs w:val="24"/>
              </w:rPr>
              <w:t>4</w:t>
            </w:r>
          </w:p>
        </w:tc>
        <w:tc>
          <w:tcPr>
            <w:tcW w:w="3882" w:type="dxa"/>
          </w:tcPr>
          <w:p w14:paraId="74A31877" w14:textId="77777777" w:rsidR="00063A8A" w:rsidRPr="00571EF4" w:rsidRDefault="00063A8A" w:rsidP="00063A8A">
            <w:pPr>
              <w:pStyle w:val="TableParagraph"/>
              <w:spacing w:line="276" w:lineRule="auto"/>
              <w:ind w:left="105"/>
              <w:rPr>
                <w:sz w:val="24"/>
                <w:szCs w:val="24"/>
              </w:rPr>
            </w:pPr>
            <w:r w:rsidRPr="00571EF4">
              <w:rPr>
                <w:sz w:val="24"/>
                <w:szCs w:val="24"/>
              </w:rPr>
              <w:t>Bridge</w:t>
            </w:r>
            <w:r w:rsidRPr="00571EF4">
              <w:rPr>
                <w:spacing w:val="-2"/>
                <w:sz w:val="24"/>
                <w:szCs w:val="24"/>
              </w:rPr>
              <w:t xml:space="preserve"> Rectifier</w:t>
            </w:r>
          </w:p>
        </w:tc>
        <w:tc>
          <w:tcPr>
            <w:tcW w:w="1160" w:type="dxa"/>
          </w:tcPr>
          <w:p w14:paraId="2FEE7D53" w14:textId="77777777" w:rsidR="00063A8A" w:rsidRPr="00571EF4" w:rsidRDefault="00063A8A" w:rsidP="00063A8A">
            <w:pPr>
              <w:pStyle w:val="TableParagraph"/>
              <w:spacing w:line="276" w:lineRule="auto"/>
              <w:ind w:left="107"/>
              <w:rPr>
                <w:sz w:val="24"/>
                <w:szCs w:val="24"/>
              </w:rPr>
            </w:pPr>
            <w:r w:rsidRPr="00571EF4">
              <w:rPr>
                <w:sz w:val="24"/>
                <w:szCs w:val="24"/>
              </w:rPr>
              <w:t>2</w:t>
            </w:r>
          </w:p>
        </w:tc>
        <w:tc>
          <w:tcPr>
            <w:tcW w:w="2970" w:type="dxa"/>
          </w:tcPr>
          <w:p w14:paraId="6B4AA8CC" w14:textId="77777777" w:rsidR="00063A8A" w:rsidRPr="00571EF4" w:rsidRDefault="00063A8A" w:rsidP="00063A8A">
            <w:pPr>
              <w:pStyle w:val="TableParagraph"/>
              <w:spacing w:line="276" w:lineRule="auto"/>
              <w:rPr>
                <w:sz w:val="24"/>
                <w:szCs w:val="24"/>
              </w:rPr>
            </w:pPr>
            <w:r w:rsidRPr="00571EF4">
              <w:rPr>
                <w:sz w:val="24"/>
                <w:szCs w:val="24"/>
              </w:rPr>
              <w:t>PEC</w:t>
            </w:r>
            <w:r w:rsidRPr="00571EF4">
              <w:rPr>
                <w:spacing w:val="-2"/>
                <w:sz w:val="24"/>
                <w:szCs w:val="24"/>
              </w:rPr>
              <w:t xml:space="preserve"> (AG150)</w:t>
            </w:r>
          </w:p>
        </w:tc>
      </w:tr>
      <w:tr w:rsidR="00063A8A" w:rsidRPr="00571EF4" w14:paraId="67C15CA7" w14:textId="77777777" w:rsidTr="00D21C7F">
        <w:trPr>
          <w:trHeight w:val="275"/>
        </w:trPr>
        <w:tc>
          <w:tcPr>
            <w:tcW w:w="987" w:type="dxa"/>
          </w:tcPr>
          <w:p w14:paraId="25BA5B53" w14:textId="77777777" w:rsidR="00063A8A" w:rsidRPr="00571EF4" w:rsidRDefault="00063A8A" w:rsidP="00063A8A">
            <w:pPr>
              <w:pStyle w:val="TableParagraph"/>
              <w:spacing w:line="276" w:lineRule="auto"/>
              <w:ind w:left="108"/>
              <w:rPr>
                <w:sz w:val="24"/>
                <w:szCs w:val="24"/>
              </w:rPr>
            </w:pPr>
            <w:r w:rsidRPr="00571EF4">
              <w:rPr>
                <w:sz w:val="24"/>
                <w:szCs w:val="24"/>
              </w:rPr>
              <w:t>5</w:t>
            </w:r>
          </w:p>
        </w:tc>
        <w:tc>
          <w:tcPr>
            <w:tcW w:w="3882" w:type="dxa"/>
          </w:tcPr>
          <w:p w14:paraId="794E4EB9" w14:textId="77777777" w:rsidR="00063A8A" w:rsidRPr="00571EF4" w:rsidRDefault="00063A8A" w:rsidP="00063A8A">
            <w:pPr>
              <w:pStyle w:val="TableParagraph"/>
              <w:spacing w:line="276" w:lineRule="auto"/>
              <w:ind w:left="105"/>
              <w:rPr>
                <w:sz w:val="24"/>
                <w:szCs w:val="24"/>
              </w:rPr>
            </w:pPr>
            <w:r w:rsidRPr="00571EF4">
              <w:rPr>
                <w:spacing w:val="-2"/>
                <w:sz w:val="24"/>
                <w:szCs w:val="24"/>
              </w:rPr>
              <w:t>Transistor</w:t>
            </w:r>
          </w:p>
        </w:tc>
        <w:tc>
          <w:tcPr>
            <w:tcW w:w="1160" w:type="dxa"/>
          </w:tcPr>
          <w:p w14:paraId="4C2F0BAA" w14:textId="77777777" w:rsidR="00063A8A" w:rsidRPr="00571EF4" w:rsidRDefault="00063A8A" w:rsidP="00063A8A">
            <w:pPr>
              <w:pStyle w:val="TableParagraph"/>
              <w:spacing w:line="276" w:lineRule="auto"/>
              <w:ind w:left="107"/>
              <w:rPr>
                <w:sz w:val="24"/>
                <w:szCs w:val="24"/>
              </w:rPr>
            </w:pPr>
            <w:r w:rsidRPr="00571EF4">
              <w:rPr>
                <w:sz w:val="24"/>
                <w:szCs w:val="24"/>
              </w:rPr>
              <w:t>1</w:t>
            </w:r>
          </w:p>
        </w:tc>
        <w:tc>
          <w:tcPr>
            <w:tcW w:w="2970" w:type="dxa"/>
          </w:tcPr>
          <w:p w14:paraId="43DF475C" w14:textId="77777777" w:rsidR="00063A8A" w:rsidRPr="00571EF4" w:rsidRDefault="00063A8A" w:rsidP="00063A8A">
            <w:pPr>
              <w:pStyle w:val="TableParagraph"/>
              <w:spacing w:line="276" w:lineRule="auto"/>
              <w:rPr>
                <w:sz w:val="24"/>
                <w:szCs w:val="24"/>
              </w:rPr>
            </w:pPr>
            <w:r w:rsidRPr="00571EF4">
              <w:rPr>
                <w:w w:val="95"/>
                <w:sz w:val="24"/>
                <w:szCs w:val="24"/>
              </w:rPr>
              <w:t>UA7805KC-8447/+5V,</w:t>
            </w:r>
            <w:r w:rsidRPr="00571EF4">
              <w:rPr>
                <w:spacing w:val="56"/>
                <w:w w:val="150"/>
                <w:sz w:val="24"/>
                <w:szCs w:val="24"/>
              </w:rPr>
              <w:t xml:space="preserve"> </w:t>
            </w:r>
            <w:r w:rsidRPr="00571EF4">
              <w:rPr>
                <w:spacing w:val="-2"/>
                <w:w w:val="95"/>
                <w:sz w:val="24"/>
                <w:szCs w:val="24"/>
              </w:rPr>
              <w:t>5A(fixed)</w:t>
            </w:r>
          </w:p>
        </w:tc>
      </w:tr>
      <w:tr w:rsidR="00063A8A" w:rsidRPr="00571EF4" w14:paraId="7920DA6C" w14:textId="77777777" w:rsidTr="00D21C7F">
        <w:trPr>
          <w:trHeight w:val="277"/>
        </w:trPr>
        <w:tc>
          <w:tcPr>
            <w:tcW w:w="987" w:type="dxa"/>
          </w:tcPr>
          <w:p w14:paraId="000C5068" w14:textId="77777777" w:rsidR="00063A8A" w:rsidRPr="00571EF4" w:rsidRDefault="00063A8A" w:rsidP="00063A8A">
            <w:pPr>
              <w:pStyle w:val="TableParagraph"/>
              <w:spacing w:line="276" w:lineRule="auto"/>
              <w:ind w:left="108"/>
              <w:rPr>
                <w:sz w:val="24"/>
                <w:szCs w:val="24"/>
              </w:rPr>
            </w:pPr>
            <w:r w:rsidRPr="00571EF4">
              <w:rPr>
                <w:sz w:val="24"/>
                <w:szCs w:val="24"/>
              </w:rPr>
              <w:t>6</w:t>
            </w:r>
          </w:p>
        </w:tc>
        <w:tc>
          <w:tcPr>
            <w:tcW w:w="3882" w:type="dxa"/>
          </w:tcPr>
          <w:p w14:paraId="7375622C" w14:textId="77777777" w:rsidR="00063A8A" w:rsidRPr="00571EF4" w:rsidRDefault="00063A8A" w:rsidP="00063A8A">
            <w:pPr>
              <w:pStyle w:val="TableParagraph"/>
              <w:spacing w:line="276" w:lineRule="auto"/>
              <w:ind w:left="105"/>
              <w:rPr>
                <w:sz w:val="24"/>
                <w:szCs w:val="24"/>
              </w:rPr>
            </w:pPr>
            <w:r w:rsidRPr="00571EF4">
              <w:rPr>
                <w:spacing w:val="-2"/>
                <w:sz w:val="24"/>
                <w:szCs w:val="24"/>
              </w:rPr>
              <w:t>Transistor</w:t>
            </w:r>
          </w:p>
        </w:tc>
        <w:tc>
          <w:tcPr>
            <w:tcW w:w="1160" w:type="dxa"/>
          </w:tcPr>
          <w:p w14:paraId="79441B42" w14:textId="77777777" w:rsidR="00063A8A" w:rsidRPr="00571EF4" w:rsidRDefault="00063A8A" w:rsidP="00063A8A">
            <w:pPr>
              <w:pStyle w:val="TableParagraph"/>
              <w:spacing w:line="276" w:lineRule="auto"/>
              <w:ind w:left="107"/>
              <w:rPr>
                <w:sz w:val="24"/>
                <w:szCs w:val="24"/>
              </w:rPr>
            </w:pPr>
            <w:r w:rsidRPr="00571EF4">
              <w:rPr>
                <w:sz w:val="24"/>
                <w:szCs w:val="24"/>
              </w:rPr>
              <w:t>4</w:t>
            </w:r>
          </w:p>
        </w:tc>
        <w:tc>
          <w:tcPr>
            <w:tcW w:w="2970" w:type="dxa"/>
          </w:tcPr>
          <w:p w14:paraId="44D6A265" w14:textId="77777777" w:rsidR="00063A8A" w:rsidRPr="00571EF4" w:rsidRDefault="00063A8A" w:rsidP="00063A8A">
            <w:pPr>
              <w:pStyle w:val="TableParagraph"/>
              <w:spacing w:line="276" w:lineRule="auto"/>
              <w:rPr>
                <w:sz w:val="24"/>
                <w:szCs w:val="24"/>
              </w:rPr>
            </w:pPr>
            <w:r w:rsidRPr="00571EF4">
              <w:rPr>
                <w:spacing w:val="-2"/>
                <w:sz w:val="24"/>
                <w:szCs w:val="24"/>
              </w:rPr>
              <w:t>425-9015B</w:t>
            </w:r>
          </w:p>
        </w:tc>
      </w:tr>
      <w:tr w:rsidR="00063A8A" w:rsidRPr="00571EF4" w14:paraId="20631258" w14:textId="77777777" w:rsidTr="00D21C7F">
        <w:trPr>
          <w:trHeight w:val="275"/>
        </w:trPr>
        <w:tc>
          <w:tcPr>
            <w:tcW w:w="987" w:type="dxa"/>
          </w:tcPr>
          <w:p w14:paraId="7C686A5A" w14:textId="77777777" w:rsidR="00063A8A" w:rsidRPr="00571EF4" w:rsidRDefault="00063A8A" w:rsidP="00063A8A">
            <w:pPr>
              <w:pStyle w:val="TableParagraph"/>
              <w:spacing w:line="276" w:lineRule="auto"/>
              <w:ind w:left="108"/>
              <w:rPr>
                <w:sz w:val="24"/>
                <w:szCs w:val="24"/>
              </w:rPr>
            </w:pPr>
            <w:r w:rsidRPr="00571EF4">
              <w:rPr>
                <w:sz w:val="24"/>
                <w:szCs w:val="24"/>
              </w:rPr>
              <w:t>7</w:t>
            </w:r>
          </w:p>
        </w:tc>
        <w:tc>
          <w:tcPr>
            <w:tcW w:w="3882" w:type="dxa"/>
          </w:tcPr>
          <w:p w14:paraId="4CC4E81E" w14:textId="77777777" w:rsidR="00063A8A" w:rsidRPr="00571EF4" w:rsidRDefault="00063A8A" w:rsidP="00063A8A">
            <w:pPr>
              <w:pStyle w:val="TableParagraph"/>
              <w:spacing w:line="276" w:lineRule="auto"/>
              <w:ind w:left="105"/>
              <w:rPr>
                <w:sz w:val="24"/>
                <w:szCs w:val="24"/>
              </w:rPr>
            </w:pPr>
            <w:r w:rsidRPr="00571EF4">
              <w:rPr>
                <w:sz w:val="24"/>
                <w:szCs w:val="24"/>
              </w:rPr>
              <w:t>Zener</w:t>
            </w:r>
            <w:r w:rsidRPr="00571EF4">
              <w:rPr>
                <w:spacing w:val="-5"/>
                <w:sz w:val="24"/>
                <w:szCs w:val="24"/>
              </w:rPr>
              <w:t xml:space="preserve"> </w:t>
            </w:r>
            <w:r w:rsidRPr="00571EF4">
              <w:rPr>
                <w:spacing w:val="-2"/>
                <w:sz w:val="24"/>
                <w:szCs w:val="24"/>
              </w:rPr>
              <w:t>Diode</w:t>
            </w:r>
          </w:p>
        </w:tc>
        <w:tc>
          <w:tcPr>
            <w:tcW w:w="1160" w:type="dxa"/>
          </w:tcPr>
          <w:p w14:paraId="3909B69E" w14:textId="77777777" w:rsidR="00063A8A" w:rsidRPr="00571EF4" w:rsidRDefault="00063A8A" w:rsidP="00063A8A">
            <w:pPr>
              <w:pStyle w:val="TableParagraph"/>
              <w:spacing w:line="276" w:lineRule="auto"/>
              <w:ind w:left="107"/>
              <w:rPr>
                <w:sz w:val="24"/>
                <w:szCs w:val="24"/>
              </w:rPr>
            </w:pPr>
            <w:r w:rsidRPr="00571EF4">
              <w:rPr>
                <w:sz w:val="24"/>
                <w:szCs w:val="24"/>
              </w:rPr>
              <w:t>4</w:t>
            </w:r>
          </w:p>
        </w:tc>
        <w:tc>
          <w:tcPr>
            <w:tcW w:w="2970" w:type="dxa"/>
          </w:tcPr>
          <w:p w14:paraId="44AF9E92" w14:textId="77777777" w:rsidR="00063A8A" w:rsidRPr="00571EF4" w:rsidRDefault="00063A8A" w:rsidP="00063A8A">
            <w:pPr>
              <w:pStyle w:val="TableParagraph"/>
              <w:spacing w:line="276" w:lineRule="auto"/>
              <w:rPr>
                <w:sz w:val="24"/>
                <w:szCs w:val="24"/>
              </w:rPr>
            </w:pPr>
            <w:r w:rsidRPr="00571EF4">
              <w:rPr>
                <w:spacing w:val="-2"/>
                <w:sz w:val="24"/>
                <w:szCs w:val="24"/>
              </w:rPr>
              <w:t>1N4007</w:t>
            </w:r>
          </w:p>
        </w:tc>
      </w:tr>
      <w:tr w:rsidR="00063A8A" w:rsidRPr="00571EF4" w14:paraId="41B5ED75" w14:textId="77777777" w:rsidTr="00D21C7F">
        <w:trPr>
          <w:trHeight w:val="275"/>
        </w:trPr>
        <w:tc>
          <w:tcPr>
            <w:tcW w:w="987" w:type="dxa"/>
          </w:tcPr>
          <w:p w14:paraId="13C38281" w14:textId="77777777" w:rsidR="00063A8A" w:rsidRPr="00571EF4" w:rsidRDefault="00063A8A" w:rsidP="00063A8A">
            <w:pPr>
              <w:pStyle w:val="TableParagraph"/>
              <w:spacing w:line="276" w:lineRule="auto"/>
              <w:ind w:left="108"/>
              <w:rPr>
                <w:sz w:val="24"/>
                <w:szCs w:val="24"/>
              </w:rPr>
            </w:pPr>
            <w:r w:rsidRPr="00571EF4">
              <w:rPr>
                <w:sz w:val="24"/>
                <w:szCs w:val="24"/>
              </w:rPr>
              <w:t>8</w:t>
            </w:r>
          </w:p>
        </w:tc>
        <w:tc>
          <w:tcPr>
            <w:tcW w:w="3882" w:type="dxa"/>
          </w:tcPr>
          <w:p w14:paraId="4E723BBF" w14:textId="77777777" w:rsidR="00063A8A" w:rsidRPr="00571EF4" w:rsidRDefault="00063A8A" w:rsidP="00063A8A">
            <w:pPr>
              <w:pStyle w:val="TableParagraph"/>
              <w:spacing w:line="276" w:lineRule="auto"/>
              <w:ind w:left="105"/>
              <w:rPr>
                <w:sz w:val="24"/>
                <w:szCs w:val="24"/>
              </w:rPr>
            </w:pPr>
            <w:r w:rsidRPr="00571EF4">
              <w:rPr>
                <w:spacing w:val="-2"/>
                <w:sz w:val="24"/>
                <w:szCs w:val="24"/>
              </w:rPr>
              <w:t>Transformer</w:t>
            </w:r>
          </w:p>
        </w:tc>
        <w:tc>
          <w:tcPr>
            <w:tcW w:w="1160" w:type="dxa"/>
          </w:tcPr>
          <w:p w14:paraId="0F6AE0A9" w14:textId="77777777" w:rsidR="00063A8A" w:rsidRPr="00571EF4" w:rsidRDefault="00063A8A" w:rsidP="00063A8A">
            <w:pPr>
              <w:pStyle w:val="TableParagraph"/>
              <w:spacing w:line="276" w:lineRule="auto"/>
              <w:ind w:left="107"/>
              <w:rPr>
                <w:sz w:val="24"/>
                <w:szCs w:val="24"/>
              </w:rPr>
            </w:pPr>
            <w:r w:rsidRPr="00571EF4">
              <w:rPr>
                <w:sz w:val="24"/>
                <w:szCs w:val="24"/>
              </w:rPr>
              <w:t>1</w:t>
            </w:r>
          </w:p>
        </w:tc>
        <w:tc>
          <w:tcPr>
            <w:tcW w:w="2970" w:type="dxa"/>
          </w:tcPr>
          <w:p w14:paraId="123977CF" w14:textId="77777777" w:rsidR="00063A8A" w:rsidRPr="00571EF4" w:rsidRDefault="00063A8A" w:rsidP="00063A8A">
            <w:pPr>
              <w:pStyle w:val="TableParagraph"/>
              <w:spacing w:line="276" w:lineRule="auto"/>
              <w:rPr>
                <w:sz w:val="24"/>
                <w:szCs w:val="24"/>
              </w:rPr>
            </w:pPr>
            <w:r w:rsidRPr="00571EF4">
              <w:rPr>
                <w:sz w:val="24"/>
                <w:szCs w:val="24"/>
              </w:rPr>
              <w:t>230V/15V;</w:t>
            </w:r>
            <w:r w:rsidRPr="00571EF4">
              <w:rPr>
                <w:spacing w:val="-6"/>
                <w:sz w:val="24"/>
                <w:szCs w:val="24"/>
              </w:rPr>
              <w:t xml:space="preserve"> </w:t>
            </w:r>
            <w:r w:rsidRPr="00571EF4">
              <w:rPr>
                <w:spacing w:val="-4"/>
                <w:sz w:val="24"/>
                <w:szCs w:val="24"/>
              </w:rPr>
              <w:t>1.5A</w:t>
            </w:r>
          </w:p>
        </w:tc>
      </w:tr>
      <w:tr w:rsidR="00063A8A" w:rsidRPr="00571EF4" w14:paraId="41BCBAB6" w14:textId="77777777" w:rsidTr="00D21C7F">
        <w:trPr>
          <w:trHeight w:val="275"/>
        </w:trPr>
        <w:tc>
          <w:tcPr>
            <w:tcW w:w="987" w:type="dxa"/>
          </w:tcPr>
          <w:p w14:paraId="7B637040" w14:textId="77777777" w:rsidR="00063A8A" w:rsidRPr="00571EF4" w:rsidRDefault="00063A8A" w:rsidP="00063A8A">
            <w:pPr>
              <w:pStyle w:val="TableParagraph"/>
              <w:spacing w:line="276" w:lineRule="auto"/>
              <w:ind w:left="108"/>
              <w:rPr>
                <w:sz w:val="24"/>
                <w:szCs w:val="24"/>
              </w:rPr>
            </w:pPr>
            <w:r w:rsidRPr="00571EF4">
              <w:rPr>
                <w:sz w:val="24"/>
                <w:szCs w:val="24"/>
              </w:rPr>
              <w:t>9</w:t>
            </w:r>
          </w:p>
        </w:tc>
        <w:tc>
          <w:tcPr>
            <w:tcW w:w="3882" w:type="dxa"/>
          </w:tcPr>
          <w:p w14:paraId="30D643C8" w14:textId="77777777" w:rsidR="00063A8A" w:rsidRPr="00571EF4" w:rsidRDefault="00063A8A" w:rsidP="00063A8A">
            <w:pPr>
              <w:pStyle w:val="TableParagraph"/>
              <w:spacing w:line="276" w:lineRule="auto"/>
              <w:ind w:left="105"/>
              <w:rPr>
                <w:sz w:val="24"/>
                <w:szCs w:val="24"/>
              </w:rPr>
            </w:pPr>
            <w:r w:rsidRPr="00571EF4">
              <w:rPr>
                <w:spacing w:val="-2"/>
                <w:sz w:val="24"/>
                <w:szCs w:val="24"/>
              </w:rPr>
              <w:t>Potentiometers</w:t>
            </w:r>
          </w:p>
        </w:tc>
        <w:tc>
          <w:tcPr>
            <w:tcW w:w="1160" w:type="dxa"/>
          </w:tcPr>
          <w:p w14:paraId="26F3254D" w14:textId="77777777" w:rsidR="00063A8A" w:rsidRPr="00571EF4" w:rsidRDefault="00063A8A" w:rsidP="00063A8A">
            <w:pPr>
              <w:pStyle w:val="TableParagraph"/>
              <w:spacing w:line="276" w:lineRule="auto"/>
              <w:ind w:left="107"/>
              <w:rPr>
                <w:sz w:val="24"/>
                <w:szCs w:val="24"/>
              </w:rPr>
            </w:pPr>
            <w:r w:rsidRPr="00571EF4">
              <w:rPr>
                <w:sz w:val="24"/>
                <w:szCs w:val="24"/>
              </w:rPr>
              <w:t>2</w:t>
            </w:r>
          </w:p>
        </w:tc>
        <w:tc>
          <w:tcPr>
            <w:tcW w:w="2970" w:type="dxa"/>
          </w:tcPr>
          <w:p w14:paraId="58EAC60D" w14:textId="77777777" w:rsidR="00063A8A" w:rsidRPr="00571EF4" w:rsidRDefault="00063A8A" w:rsidP="00063A8A">
            <w:pPr>
              <w:pStyle w:val="TableParagraph"/>
              <w:spacing w:line="276" w:lineRule="auto"/>
              <w:rPr>
                <w:sz w:val="24"/>
                <w:szCs w:val="24"/>
              </w:rPr>
            </w:pPr>
            <w:r w:rsidRPr="00571EF4">
              <w:rPr>
                <w:spacing w:val="-4"/>
                <w:sz w:val="24"/>
                <w:szCs w:val="24"/>
              </w:rPr>
              <w:t>10kΩ</w:t>
            </w:r>
          </w:p>
        </w:tc>
      </w:tr>
      <w:tr w:rsidR="00063A8A" w:rsidRPr="00571EF4" w14:paraId="42EAD94D" w14:textId="77777777" w:rsidTr="00D21C7F">
        <w:trPr>
          <w:trHeight w:val="276"/>
        </w:trPr>
        <w:tc>
          <w:tcPr>
            <w:tcW w:w="987" w:type="dxa"/>
          </w:tcPr>
          <w:p w14:paraId="0053B7BB" w14:textId="77777777" w:rsidR="00063A8A" w:rsidRPr="00571EF4" w:rsidRDefault="00063A8A" w:rsidP="00063A8A">
            <w:pPr>
              <w:pStyle w:val="TableParagraph"/>
              <w:spacing w:line="276" w:lineRule="auto"/>
              <w:ind w:left="108"/>
              <w:rPr>
                <w:sz w:val="24"/>
                <w:szCs w:val="24"/>
              </w:rPr>
            </w:pPr>
            <w:r w:rsidRPr="00571EF4">
              <w:rPr>
                <w:spacing w:val="-5"/>
                <w:sz w:val="24"/>
                <w:szCs w:val="24"/>
              </w:rPr>
              <w:t>10</w:t>
            </w:r>
          </w:p>
        </w:tc>
        <w:tc>
          <w:tcPr>
            <w:tcW w:w="3882" w:type="dxa"/>
          </w:tcPr>
          <w:p w14:paraId="26BC2BB8" w14:textId="77777777" w:rsidR="00063A8A" w:rsidRPr="00571EF4" w:rsidRDefault="00063A8A" w:rsidP="00063A8A">
            <w:pPr>
              <w:pStyle w:val="TableParagraph"/>
              <w:spacing w:line="276" w:lineRule="auto"/>
              <w:ind w:left="105"/>
              <w:rPr>
                <w:sz w:val="24"/>
                <w:szCs w:val="24"/>
              </w:rPr>
            </w:pPr>
            <w:r w:rsidRPr="00571EF4">
              <w:rPr>
                <w:spacing w:val="-2"/>
                <w:sz w:val="24"/>
                <w:szCs w:val="24"/>
              </w:rPr>
              <w:t>Resistors</w:t>
            </w:r>
          </w:p>
        </w:tc>
        <w:tc>
          <w:tcPr>
            <w:tcW w:w="1160" w:type="dxa"/>
          </w:tcPr>
          <w:p w14:paraId="1BE600D2" w14:textId="77777777" w:rsidR="00063A8A" w:rsidRPr="00571EF4" w:rsidRDefault="00063A8A" w:rsidP="00063A8A">
            <w:pPr>
              <w:pStyle w:val="TableParagraph"/>
              <w:spacing w:line="276" w:lineRule="auto"/>
              <w:ind w:left="107"/>
              <w:rPr>
                <w:sz w:val="24"/>
                <w:szCs w:val="24"/>
              </w:rPr>
            </w:pPr>
            <w:r w:rsidRPr="00571EF4">
              <w:rPr>
                <w:sz w:val="24"/>
                <w:szCs w:val="24"/>
              </w:rPr>
              <w:t>8</w:t>
            </w:r>
          </w:p>
        </w:tc>
        <w:tc>
          <w:tcPr>
            <w:tcW w:w="2970" w:type="dxa"/>
          </w:tcPr>
          <w:p w14:paraId="61BA4B62" w14:textId="77777777" w:rsidR="00063A8A" w:rsidRPr="00571EF4" w:rsidRDefault="00063A8A" w:rsidP="00063A8A">
            <w:pPr>
              <w:pStyle w:val="TableParagraph"/>
              <w:spacing w:line="276" w:lineRule="auto"/>
              <w:rPr>
                <w:sz w:val="24"/>
                <w:szCs w:val="24"/>
              </w:rPr>
            </w:pPr>
            <w:r w:rsidRPr="00571EF4">
              <w:rPr>
                <w:sz w:val="24"/>
                <w:szCs w:val="24"/>
              </w:rPr>
              <w:t>0.5Ω×2;</w:t>
            </w:r>
            <w:r w:rsidRPr="00571EF4">
              <w:rPr>
                <w:spacing w:val="-4"/>
                <w:sz w:val="24"/>
                <w:szCs w:val="24"/>
              </w:rPr>
              <w:t xml:space="preserve"> </w:t>
            </w:r>
            <w:r w:rsidRPr="00571EF4">
              <w:rPr>
                <w:sz w:val="24"/>
                <w:szCs w:val="24"/>
              </w:rPr>
              <w:t>(N/A)</w:t>
            </w:r>
            <w:r w:rsidRPr="00571EF4">
              <w:rPr>
                <w:spacing w:val="-5"/>
                <w:sz w:val="24"/>
                <w:szCs w:val="24"/>
              </w:rPr>
              <w:t xml:space="preserve"> ×6</w:t>
            </w:r>
          </w:p>
        </w:tc>
      </w:tr>
    </w:tbl>
    <w:p w14:paraId="0A7EFFD2" w14:textId="4FAE2B95" w:rsidR="00231158" w:rsidRPr="00231158" w:rsidRDefault="00231158" w:rsidP="00231158">
      <w:pPr>
        <w:pStyle w:val="Heading1"/>
        <w:tabs>
          <w:tab w:val="left" w:pos="521"/>
        </w:tabs>
        <w:spacing w:after="240"/>
        <w:rPr>
          <w:sz w:val="24"/>
          <w:szCs w:val="24"/>
          <w:u w:val="single"/>
        </w:rPr>
      </w:pPr>
      <w:r w:rsidRPr="00231158">
        <w:rPr>
          <w:sz w:val="24"/>
          <w:szCs w:val="24"/>
          <w:u w:val="single"/>
        </w:rPr>
        <w:t>Key Features</w:t>
      </w:r>
      <w:r>
        <w:rPr>
          <w:sz w:val="24"/>
          <w:szCs w:val="24"/>
          <w:u w:val="single"/>
        </w:rPr>
        <w:t xml:space="preserve"> of project board</w:t>
      </w:r>
    </w:p>
    <w:p w14:paraId="4528E4B8" w14:textId="20044C80" w:rsidR="00231158" w:rsidRPr="00231158" w:rsidRDefault="00231158" w:rsidP="00231158">
      <w:pPr>
        <w:pStyle w:val="Heading1"/>
        <w:numPr>
          <w:ilvl w:val="0"/>
          <w:numId w:val="4"/>
        </w:numPr>
        <w:tabs>
          <w:tab w:val="left" w:pos="521"/>
        </w:tabs>
        <w:rPr>
          <w:b w:val="0"/>
          <w:bCs w:val="0"/>
          <w:sz w:val="24"/>
          <w:szCs w:val="24"/>
        </w:rPr>
      </w:pPr>
      <w:r w:rsidRPr="00231158">
        <w:rPr>
          <w:b w:val="0"/>
          <w:bCs w:val="0"/>
          <w:sz w:val="24"/>
          <w:szCs w:val="24"/>
        </w:rPr>
        <w:t>3M double sided sticky tape on back to attach to your circuit board of choice</w:t>
      </w:r>
    </w:p>
    <w:p w14:paraId="4CDB40FB" w14:textId="5FF78BB0" w:rsidR="00231158" w:rsidRPr="00231158" w:rsidRDefault="00231158" w:rsidP="00231158">
      <w:pPr>
        <w:pStyle w:val="Heading1"/>
        <w:numPr>
          <w:ilvl w:val="0"/>
          <w:numId w:val="4"/>
        </w:numPr>
        <w:tabs>
          <w:tab w:val="left" w:pos="521"/>
        </w:tabs>
        <w:rPr>
          <w:b w:val="0"/>
          <w:bCs w:val="0"/>
          <w:sz w:val="24"/>
          <w:szCs w:val="24"/>
        </w:rPr>
      </w:pPr>
      <w:r w:rsidRPr="00231158">
        <w:rPr>
          <w:b w:val="0"/>
          <w:bCs w:val="0"/>
          <w:sz w:val="24"/>
          <w:szCs w:val="24"/>
        </w:rPr>
        <w:t>Large working area</w:t>
      </w:r>
    </w:p>
    <w:p w14:paraId="1258CABB" w14:textId="36B6B9D4" w:rsidR="00231158" w:rsidRPr="00231158" w:rsidRDefault="00231158" w:rsidP="00231158">
      <w:pPr>
        <w:pStyle w:val="Heading1"/>
        <w:numPr>
          <w:ilvl w:val="0"/>
          <w:numId w:val="4"/>
        </w:numPr>
        <w:tabs>
          <w:tab w:val="left" w:pos="521"/>
        </w:tabs>
        <w:rPr>
          <w:b w:val="0"/>
          <w:bCs w:val="0"/>
          <w:sz w:val="24"/>
          <w:szCs w:val="24"/>
        </w:rPr>
      </w:pPr>
      <w:r w:rsidRPr="00231158">
        <w:rPr>
          <w:b w:val="0"/>
          <w:bCs w:val="0"/>
          <w:sz w:val="24"/>
          <w:szCs w:val="24"/>
        </w:rPr>
        <w:t>Rows are connected in sets of five</w:t>
      </w:r>
    </w:p>
    <w:p w14:paraId="6483766B" w14:textId="1B03BA28" w:rsidR="00231158" w:rsidRPr="00231158" w:rsidRDefault="00231158" w:rsidP="00231158">
      <w:pPr>
        <w:pStyle w:val="Heading1"/>
        <w:numPr>
          <w:ilvl w:val="0"/>
          <w:numId w:val="4"/>
        </w:numPr>
        <w:tabs>
          <w:tab w:val="left" w:pos="521"/>
        </w:tabs>
        <w:rPr>
          <w:b w:val="0"/>
          <w:bCs w:val="0"/>
          <w:sz w:val="24"/>
          <w:szCs w:val="24"/>
        </w:rPr>
      </w:pPr>
      <w:r w:rsidRPr="00231158">
        <w:rPr>
          <w:b w:val="0"/>
          <w:bCs w:val="0"/>
          <w:sz w:val="24"/>
          <w:szCs w:val="24"/>
        </w:rPr>
        <w:t>Middle divider separates board</w:t>
      </w:r>
      <w:r w:rsidRPr="00231158">
        <w:rPr>
          <w:b w:val="0"/>
          <w:bCs w:val="0"/>
          <w:sz w:val="24"/>
          <w:szCs w:val="24"/>
        </w:rPr>
        <w:cr/>
      </w:r>
    </w:p>
    <w:p w14:paraId="01D599B4" w14:textId="16701287" w:rsidR="008A094B" w:rsidRPr="00231158" w:rsidRDefault="00000000" w:rsidP="00063A8A">
      <w:pPr>
        <w:pStyle w:val="Heading1"/>
        <w:tabs>
          <w:tab w:val="left" w:pos="521"/>
        </w:tabs>
        <w:spacing w:after="240"/>
        <w:ind w:left="0"/>
        <w:rPr>
          <w:sz w:val="24"/>
          <w:szCs w:val="24"/>
          <w:u w:val="single"/>
        </w:rPr>
      </w:pPr>
      <w:r w:rsidRPr="00231158">
        <w:rPr>
          <w:sz w:val="24"/>
          <w:szCs w:val="24"/>
          <w:u w:val="single"/>
        </w:rPr>
        <w:t>Process</w:t>
      </w:r>
      <w:r w:rsidRPr="00231158">
        <w:rPr>
          <w:spacing w:val="-8"/>
          <w:sz w:val="24"/>
          <w:szCs w:val="24"/>
          <w:u w:val="single"/>
        </w:rPr>
        <w:t xml:space="preserve"> </w:t>
      </w:r>
      <w:r w:rsidRPr="00231158">
        <w:rPr>
          <w:sz w:val="24"/>
          <w:szCs w:val="24"/>
          <w:u w:val="single"/>
        </w:rPr>
        <w:t>of</w:t>
      </w:r>
      <w:r w:rsidRPr="00231158">
        <w:rPr>
          <w:spacing w:val="-4"/>
          <w:sz w:val="24"/>
          <w:szCs w:val="24"/>
          <w:u w:val="single"/>
        </w:rPr>
        <w:t xml:space="preserve"> </w:t>
      </w:r>
      <w:r w:rsidRPr="00231158">
        <w:rPr>
          <w:sz w:val="24"/>
          <w:szCs w:val="24"/>
          <w:u w:val="single"/>
        </w:rPr>
        <w:t>Fault-Finding</w:t>
      </w:r>
      <w:r w:rsidRPr="00231158">
        <w:rPr>
          <w:spacing w:val="-6"/>
          <w:sz w:val="24"/>
          <w:szCs w:val="24"/>
          <w:u w:val="single"/>
        </w:rPr>
        <w:t xml:space="preserve"> </w:t>
      </w:r>
      <w:r w:rsidRPr="00231158">
        <w:rPr>
          <w:sz w:val="24"/>
          <w:szCs w:val="24"/>
          <w:u w:val="single"/>
        </w:rPr>
        <w:t>&amp;</w:t>
      </w:r>
      <w:r w:rsidRPr="00231158">
        <w:rPr>
          <w:spacing w:val="-3"/>
          <w:sz w:val="24"/>
          <w:szCs w:val="24"/>
          <w:u w:val="single"/>
        </w:rPr>
        <w:t xml:space="preserve"> </w:t>
      </w:r>
      <w:r w:rsidRPr="00231158">
        <w:rPr>
          <w:spacing w:val="-2"/>
          <w:sz w:val="24"/>
          <w:szCs w:val="24"/>
          <w:u w:val="single"/>
        </w:rPr>
        <w:t>Troubleshooting</w:t>
      </w:r>
    </w:p>
    <w:p w14:paraId="59B7A516" w14:textId="77777777" w:rsidR="00571EF4" w:rsidRPr="00571EF4" w:rsidRDefault="00571EF4" w:rsidP="00571EF4">
      <w:pPr>
        <w:pStyle w:val="ListParagraph"/>
        <w:numPr>
          <w:ilvl w:val="0"/>
          <w:numId w:val="2"/>
        </w:numPr>
        <w:tabs>
          <w:tab w:val="left" w:pos="641"/>
        </w:tabs>
        <w:spacing w:before="0" w:after="240"/>
        <w:outlineLvl w:val="1"/>
        <w:rPr>
          <w:b/>
          <w:bCs/>
          <w:vanish/>
          <w:sz w:val="24"/>
          <w:szCs w:val="24"/>
        </w:rPr>
      </w:pPr>
    </w:p>
    <w:p w14:paraId="75EE8208" w14:textId="77777777" w:rsidR="00571EF4" w:rsidRPr="00571EF4" w:rsidRDefault="00571EF4" w:rsidP="00571EF4">
      <w:pPr>
        <w:pStyle w:val="ListParagraph"/>
        <w:numPr>
          <w:ilvl w:val="0"/>
          <w:numId w:val="2"/>
        </w:numPr>
        <w:tabs>
          <w:tab w:val="left" w:pos="641"/>
        </w:tabs>
        <w:spacing w:before="0" w:after="240"/>
        <w:outlineLvl w:val="1"/>
        <w:rPr>
          <w:b/>
          <w:bCs/>
          <w:vanish/>
          <w:sz w:val="24"/>
          <w:szCs w:val="24"/>
        </w:rPr>
      </w:pPr>
    </w:p>
    <w:p w14:paraId="35D32AE3" w14:textId="77777777" w:rsidR="00571EF4" w:rsidRPr="00571EF4" w:rsidRDefault="00571EF4" w:rsidP="00571EF4">
      <w:pPr>
        <w:pStyle w:val="ListParagraph"/>
        <w:numPr>
          <w:ilvl w:val="0"/>
          <w:numId w:val="2"/>
        </w:numPr>
        <w:tabs>
          <w:tab w:val="left" w:pos="641"/>
        </w:tabs>
        <w:spacing w:before="0" w:after="240"/>
        <w:outlineLvl w:val="1"/>
        <w:rPr>
          <w:b/>
          <w:bCs/>
          <w:vanish/>
          <w:sz w:val="24"/>
          <w:szCs w:val="24"/>
        </w:rPr>
      </w:pPr>
    </w:p>
    <w:p w14:paraId="6D90D123" w14:textId="77777777" w:rsidR="00571EF4" w:rsidRPr="00571EF4" w:rsidRDefault="00571EF4" w:rsidP="00571EF4">
      <w:pPr>
        <w:pStyle w:val="ListParagraph"/>
        <w:numPr>
          <w:ilvl w:val="1"/>
          <w:numId w:val="2"/>
        </w:numPr>
        <w:tabs>
          <w:tab w:val="left" w:pos="641"/>
        </w:tabs>
        <w:spacing w:before="0" w:after="240"/>
        <w:outlineLvl w:val="1"/>
        <w:rPr>
          <w:b/>
          <w:bCs/>
          <w:vanish/>
          <w:sz w:val="24"/>
          <w:szCs w:val="24"/>
        </w:rPr>
      </w:pPr>
    </w:p>
    <w:p w14:paraId="7A764A2E" w14:textId="0121178B" w:rsidR="008A094B" w:rsidRPr="00231158" w:rsidRDefault="00000000" w:rsidP="00063A8A">
      <w:pPr>
        <w:pStyle w:val="Heading2"/>
        <w:tabs>
          <w:tab w:val="left" w:pos="641"/>
        </w:tabs>
        <w:spacing w:after="240"/>
        <w:ind w:left="0" w:firstLine="0"/>
        <w:rPr>
          <w:u w:val="single"/>
        </w:rPr>
      </w:pPr>
      <w:r w:rsidRPr="00231158">
        <w:rPr>
          <w:u w:val="single"/>
        </w:rPr>
        <w:t>Steps</w:t>
      </w:r>
      <w:r w:rsidRPr="00231158">
        <w:rPr>
          <w:spacing w:val="-8"/>
          <w:u w:val="single"/>
        </w:rPr>
        <w:t xml:space="preserve"> </w:t>
      </w:r>
      <w:r w:rsidRPr="00231158">
        <w:rPr>
          <w:u w:val="single"/>
        </w:rPr>
        <w:t>of</w:t>
      </w:r>
      <w:r w:rsidRPr="00231158">
        <w:rPr>
          <w:spacing w:val="-8"/>
          <w:u w:val="single"/>
        </w:rPr>
        <w:t xml:space="preserve"> </w:t>
      </w:r>
      <w:r w:rsidRPr="00231158">
        <w:rPr>
          <w:u w:val="single"/>
        </w:rPr>
        <w:t>Fault-</w:t>
      </w:r>
      <w:r w:rsidRPr="00231158">
        <w:rPr>
          <w:spacing w:val="-2"/>
          <w:u w:val="single"/>
        </w:rPr>
        <w:t>finding</w:t>
      </w:r>
    </w:p>
    <w:p w14:paraId="2708C4F8" w14:textId="77777777" w:rsidR="008A094B" w:rsidRPr="00571EF4" w:rsidRDefault="00000000" w:rsidP="00571EF4">
      <w:pPr>
        <w:pStyle w:val="BodyText"/>
        <w:spacing w:after="240" w:line="259" w:lineRule="auto"/>
        <w:ind w:left="100" w:right="510"/>
        <w:jc w:val="both"/>
      </w:pPr>
      <w:r w:rsidRPr="00571EF4">
        <w:t>The</w:t>
      </w:r>
      <w:r w:rsidRPr="00571EF4">
        <w:rPr>
          <w:spacing w:val="-4"/>
        </w:rPr>
        <w:t xml:space="preserve"> </w:t>
      </w:r>
      <w:r w:rsidRPr="00571EF4">
        <w:t>fault-finding</w:t>
      </w:r>
      <w:r w:rsidRPr="00571EF4">
        <w:rPr>
          <w:spacing w:val="-3"/>
        </w:rPr>
        <w:t xml:space="preserve"> </w:t>
      </w:r>
      <w:r w:rsidRPr="00571EF4">
        <w:t>process includes</w:t>
      </w:r>
      <w:r w:rsidRPr="00571EF4">
        <w:rPr>
          <w:spacing w:val="-3"/>
        </w:rPr>
        <w:t xml:space="preserve"> </w:t>
      </w:r>
      <w:r w:rsidRPr="00571EF4">
        <w:t>proper</w:t>
      </w:r>
      <w:r w:rsidRPr="00571EF4">
        <w:rPr>
          <w:spacing w:val="-4"/>
        </w:rPr>
        <w:t xml:space="preserve"> </w:t>
      </w:r>
      <w:r w:rsidRPr="00571EF4">
        <w:t>observation</w:t>
      </w:r>
      <w:r w:rsidRPr="00571EF4">
        <w:rPr>
          <w:spacing w:val="-3"/>
        </w:rPr>
        <w:t xml:space="preserve"> </w:t>
      </w:r>
      <w:r w:rsidRPr="00571EF4">
        <w:t>of</w:t>
      </w:r>
      <w:r w:rsidRPr="00571EF4">
        <w:rPr>
          <w:spacing w:val="-3"/>
        </w:rPr>
        <w:t xml:space="preserve"> </w:t>
      </w:r>
      <w:r w:rsidRPr="00571EF4">
        <w:t>the</w:t>
      </w:r>
      <w:r w:rsidRPr="00571EF4">
        <w:rPr>
          <w:spacing w:val="-4"/>
        </w:rPr>
        <w:t xml:space="preserve"> </w:t>
      </w:r>
      <w:r w:rsidRPr="00571EF4">
        <w:t>circuit</w:t>
      </w:r>
      <w:r w:rsidRPr="00571EF4">
        <w:rPr>
          <w:spacing w:val="-3"/>
        </w:rPr>
        <w:t xml:space="preserve"> </w:t>
      </w:r>
      <w:r w:rsidRPr="00571EF4">
        <w:t>and</w:t>
      </w:r>
      <w:r w:rsidRPr="00571EF4">
        <w:rPr>
          <w:spacing w:val="-3"/>
        </w:rPr>
        <w:t xml:space="preserve"> </w:t>
      </w:r>
      <w:r w:rsidRPr="00571EF4">
        <w:t>testing</w:t>
      </w:r>
      <w:r w:rsidRPr="00571EF4">
        <w:rPr>
          <w:spacing w:val="-2"/>
        </w:rPr>
        <w:t xml:space="preserve"> </w:t>
      </w:r>
      <w:r w:rsidRPr="00571EF4">
        <w:t>it</w:t>
      </w:r>
      <w:r w:rsidRPr="00571EF4">
        <w:rPr>
          <w:spacing w:val="-2"/>
        </w:rPr>
        <w:t xml:space="preserve"> </w:t>
      </w:r>
      <w:r w:rsidRPr="00571EF4">
        <w:t>with</w:t>
      </w:r>
      <w:r w:rsidRPr="00571EF4">
        <w:rPr>
          <w:spacing w:val="-3"/>
        </w:rPr>
        <w:t xml:space="preserve"> </w:t>
      </w:r>
      <w:r w:rsidRPr="00571EF4">
        <w:t>the</w:t>
      </w:r>
      <w:r w:rsidRPr="00571EF4">
        <w:rPr>
          <w:spacing w:val="-4"/>
        </w:rPr>
        <w:t xml:space="preserve"> </w:t>
      </w:r>
      <w:r w:rsidRPr="00571EF4">
        <w:t>help</w:t>
      </w:r>
      <w:r w:rsidRPr="00571EF4">
        <w:rPr>
          <w:spacing w:val="-3"/>
        </w:rPr>
        <w:t xml:space="preserve"> </w:t>
      </w:r>
      <w:r w:rsidRPr="00571EF4">
        <w:t>of appropriate instruments. First, we must look for the obvious faults. To find faults in an electrical circuit we must follow these steps-</w:t>
      </w:r>
    </w:p>
    <w:p w14:paraId="16792B0C" w14:textId="77777777" w:rsidR="008A094B" w:rsidRPr="00571EF4" w:rsidRDefault="00000000" w:rsidP="00231158">
      <w:pPr>
        <w:pStyle w:val="BodyText"/>
        <w:spacing w:line="276" w:lineRule="auto"/>
        <w:ind w:left="100"/>
        <w:jc w:val="both"/>
      </w:pPr>
      <w:r w:rsidRPr="00571EF4">
        <w:lastRenderedPageBreak/>
        <w:t>Step</w:t>
      </w:r>
      <w:r w:rsidRPr="00571EF4">
        <w:rPr>
          <w:spacing w:val="-3"/>
        </w:rPr>
        <w:t xml:space="preserve"> </w:t>
      </w:r>
      <w:r w:rsidRPr="00571EF4">
        <w:t>1: Check</w:t>
      </w:r>
      <w:r w:rsidRPr="00571EF4">
        <w:rPr>
          <w:spacing w:val="-1"/>
        </w:rPr>
        <w:t xml:space="preserve"> </w:t>
      </w:r>
      <w:r w:rsidRPr="00571EF4">
        <w:t>the supply</w:t>
      </w:r>
      <w:r w:rsidRPr="00571EF4">
        <w:rPr>
          <w:spacing w:val="-1"/>
        </w:rPr>
        <w:t xml:space="preserve"> </w:t>
      </w:r>
      <w:r w:rsidRPr="00571EF4">
        <w:t xml:space="preserve">to the </w:t>
      </w:r>
      <w:r w:rsidRPr="00571EF4">
        <w:rPr>
          <w:spacing w:val="-2"/>
        </w:rPr>
        <w:t>circuit</w:t>
      </w:r>
    </w:p>
    <w:p w14:paraId="417533BE" w14:textId="77777777" w:rsidR="008A094B" w:rsidRPr="00571EF4" w:rsidRDefault="00000000" w:rsidP="00231158">
      <w:pPr>
        <w:pStyle w:val="ListParagraph"/>
        <w:numPr>
          <w:ilvl w:val="3"/>
          <w:numId w:val="2"/>
        </w:numPr>
        <w:tabs>
          <w:tab w:val="left" w:pos="820"/>
          <w:tab w:val="left" w:pos="821"/>
        </w:tabs>
        <w:spacing w:before="0" w:line="276" w:lineRule="auto"/>
        <w:ind w:left="820" w:hanging="361"/>
        <w:rPr>
          <w:sz w:val="24"/>
          <w:szCs w:val="24"/>
        </w:rPr>
      </w:pPr>
      <w:r w:rsidRPr="00571EF4">
        <w:rPr>
          <w:sz w:val="24"/>
          <w:szCs w:val="24"/>
        </w:rPr>
        <w:t>Check</w:t>
      </w:r>
      <w:r w:rsidRPr="00571EF4">
        <w:rPr>
          <w:spacing w:val="-3"/>
          <w:sz w:val="24"/>
          <w:szCs w:val="24"/>
        </w:rPr>
        <w:t xml:space="preserve"> </w:t>
      </w:r>
      <w:r w:rsidRPr="00571EF4">
        <w:rPr>
          <w:sz w:val="24"/>
          <w:szCs w:val="24"/>
        </w:rPr>
        <w:t>for</w:t>
      </w:r>
      <w:r w:rsidRPr="00571EF4">
        <w:rPr>
          <w:spacing w:val="-3"/>
          <w:sz w:val="24"/>
          <w:szCs w:val="24"/>
        </w:rPr>
        <w:t xml:space="preserve"> </w:t>
      </w:r>
      <w:r w:rsidRPr="00571EF4">
        <w:rPr>
          <w:sz w:val="24"/>
          <w:szCs w:val="24"/>
        </w:rPr>
        <w:t xml:space="preserve">broken </w:t>
      </w:r>
      <w:r w:rsidRPr="00571EF4">
        <w:rPr>
          <w:spacing w:val="-2"/>
          <w:sz w:val="24"/>
          <w:szCs w:val="24"/>
        </w:rPr>
        <w:t>wire.</w:t>
      </w:r>
    </w:p>
    <w:p w14:paraId="484EC555" w14:textId="77777777" w:rsidR="008A094B" w:rsidRPr="00571EF4" w:rsidRDefault="00000000" w:rsidP="00231158">
      <w:pPr>
        <w:pStyle w:val="ListParagraph"/>
        <w:numPr>
          <w:ilvl w:val="3"/>
          <w:numId w:val="2"/>
        </w:numPr>
        <w:tabs>
          <w:tab w:val="left" w:pos="820"/>
          <w:tab w:val="left" w:pos="821"/>
        </w:tabs>
        <w:spacing w:before="0" w:line="276" w:lineRule="auto"/>
        <w:ind w:left="820" w:hanging="361"/>
        <w:rPr>
          <w:sz w:val="24"/>
          <w:szCs w:val="24"/>
        </w:rPr>
      </w:pPr>
      <w:r w:rsidRPr="00571EF4">
        <w:rPr>
          <w:sz w:val="24"/>
          <w:szCs w:val="24"/>
        </w:rPr>
        <w:t>Check</w:t>
      </w:r>
      <w:r w:rsidRPr="00571EF4">
        <w:rPr>
          <w:spacing w:val="-4"/>
          <w:sz w:val="24"/>
          <w:szCs w:val="24"/>
        </w:rPr>
        <w:t xml:space="preserve"> </w:t>
      </w:r>
      <w:r w:rsidRPr="00571EF4">
        <w:rPr>
          <w:sz w:val="24"/>
          <w:szCs w:val="24"/>
        </w:rPr>
        <w:t>the</w:t>
      </w:r>
      <w:r w:rsidRPr="00571EF4">
        <w:rPr>
          <w:spacing w:val="-4"/>
          <w:sz w:val="24"/>
          <w:szCs w:val="24"/>
        </w:rPr>
        <w:t xml:space="preserve"> </w:t>
      </w:r>
      <w:r w:rsidRPr="00571EF4">
        <w:rPr>
          <w:sz w:val="24"/>
          <w:szCs w:val="24"/>
        </w:rPr>
        <w:t>on-off</w:t>
      </w:r>
      <w:r w:rsidRPr="00571EF4">
        <w:rPr>
          <w:spacing w:val="-3"/>
          <w:sz w:val="24"/>
          <w:szCs w:val="24"/>
        </w:rPr>
        <w:t xml:space="preserve"> </w:t>
      </w:r>
      <w:r w:rsidRPr="00571EF4">
        <w:rPr>
          <w:sz w:val="24"/>
          <w:szCs w:val="24"/>
        </w:rPr>
        <w:t>switch</w:t>
      </w:r>
      <w:r w:rsidRPr="00571EF4">
        <w:rPr>
          <w:spacing w:val="-3"/>
          <w:sz w:val="24"/>
          <w:szCs w:val="24"/>
        </w:rPr>
        <w:t xml:space="preserve"> </w:t>
      </w:r>
      <w:r w:rsidRPr="00571EF4">
        <w:rPr>
          <w:sz w:val="24"/>
          <w:szCs w:val="24"/>
        </w:rPr>
        <w:t>of</w:t>
      </w:r>
      <w:r w:rsidRPr="00571EF4">
        <w:rPr>
          <w:spacing w:val="-5"/>
          <w:sz w:val="24"/>
          <w:szCs w:val="24"/>
        </w:rPr>
        <w:t xml:space="preserve"> </w:t>
      </w:r>
      <w:r w:rsidRPr="00571EF4">
        <w:rPr>
          <w:sz w:val="24"/>
          <w:szCs w:val="24"/>
        </w:rPr>
        <w:t>the</w:t>
      </w:r>
      <w:r w:rsidRPr="00571EF4">
        <w:rPr>
          <w:spacing w:val="-6"/>
          <w:sz w:val="24"/>
          <w:szCs w:val="24"/>
        </w:rPr>
        <w:t xml:space="preserve"> </w:t>
      </w:r>
      <w:r w:rsidRPr="00571EF4">
        <w:rPr>
          <w:sz w:val="24"/>
          <w:szCs w:val="24"/>
        </w:rPr>
        <w:t>project</w:t>
      </w:r>
      <w:r w:rsidRPr="00571EF4">
        <w:rPr>
          <w:spacing w:val="-4"/>
          <w:sz w:val="24"/>
          <w:szCs w:val="24"/>
        </w:rPr>
        <w:t xml:space="preserve"> </w:t>
      </w:r>
      <w:r w:rsidRPr="00571EF4">
        <w:rPr>
          <w:spacing w:val="-2"/>
          <w:sz w:val="24"/>
          <w:szCs w:val="24"/>
        </w:rPr>
        <w:t>board.</w:t>
      </w:r>
    </w:p>
    <w:p w14:paraId="10F52865" w14:textId="67B4E914" w:rsidR="008A094B" w:rsidRPr="00571EF4" w:rsidRDefault="00000000" w:rsidP="00231158">
      <w:pPr>
        <w:pStyle w:val="ListParagraph"/>
        <w:numPr>
          <w:ilvl w:val="3"/>
          <w:numId w:val="2"/>
        </w:numPr>
        <w:tabs>
          <w:tab w:val="left" w:pos="820"/>
          <w:tab w:val="left" w:pos="821"/>
        </w:tabs>
        <w:spacing w:before="0" w:line="276" w:lineRule="auto"/>
        <w:ind w:right="4283" w:firstLine="360"/>
        <w:rPr>
          <w:sz w:val="24"/>
          <w:szCs w:val="24"/>
        </w:rPr>
      </w:pPr>
      <w:r w:rsidRPr="00571EF4">
        <w:rPr>
          <w:sz w:val="24"/>
          <w:szCs w:val="24"/>
        </w:rPr>
        <w:t>Check</w:t>
      </w:r>
      <w:r w:rsidRPr="00571EF4">
        <w:rPr>
          <w:spacing w:val="-5"/>
          <w:sz w:val="24"/>
          <w:szCs w:val="24"/>
        </w:rPr>
        <w:t xml:space="preserve"> </w:t>
      </w:r>
      <w:r w:rsidRPr="00571EF4">
        <w:rPr>
          <w:sz w:val="24"/>
          <w:szCs w:val="24"/>
        </w:rPr>
        <w:t>the</w:t>
      </w:r>
      <w:r w:rsidRPr="00571EF4">
        <w:rPr>
          <w:spacing w:val="-5"/>
          <w:sz w:val="24"/>
          <w:szCs w:val="24"/>
        </w:rPr>
        <w:t xml:space="preserve"> </w:t>
      </w:r>
      <w:r w:rsidRPr="00571EF4">
        <w:rPr>
          <w:sz w:val="24"/>
          <w:szCs w:val="24"/>
        </w:rPr>
        <w:t>fuse</w:t>
      </w:r>
      <w:r w:rsidRPr="00571EF4">
        <w:rPr>
          <w:spacing w:val="-6"/>
          <w:sz w:val="24"/>
          <w:szCs w:val="24"/>
        </w:rPr>
        <w:t xml:space="preserve"> </w:t>
      </w:r>
      <w:r w:rsidRPr="00571EF4">
        <w:rPr>
          <w:sz w:val="24"/>
          <w:szCs w:val="24"/>
        </w:rPr>
        <w:t>if</w:t>
      </w:r>
      <w:r w:rsidRPr="00571EF4">
        <w:rPr>
          <w:spacing w:val="-6"/>
          <w:sz w:val="24"/>
          <w:szCs w:val="24"/>
        </w:rPr>
        <w:t xml:space="preserve"> </w:t>
      </w:r>
      <w:r w:rsidRPr="00571EF4">
        <w:rPr>
          <w:sz w:val="24"/>
          <w:szCs w:val="24"/>
        </w:rPr>
        <w:t>it’s</w:t>
      </w:r>
      <w:r w:rsidRPr="00571EF4">
        <w:rPr>
          <w:spacing w:val="-5"/>
          <w:sz w:val="24"/>
          <w:szCs w:val="24"/>
        </w:rPr>
        <w:t xml:space="preserve"> </w:t>
      </w:r>
      <w:r w:rsidRPr="00571EF4">
        <w:rPr>
          <w:sz w:val="24"/>
          <w:szCs w:val="24"/>
        </w:rPr>
        <w:t>damaged/broken/burned</w:t>
      </w:r>
      <w:r w:rsidRPr="00571EF4">
        <w:rPr>
          <w:spacing w:val="-5"/>
          <w:sz w:val="24"/>
          <w:szCs w:val="24"/>
        </w:rPr>
        <w:t xml:space="preserve"> </w:t>
      </w:r>
      <w:r w:rsidRPr="00571EF4">
        <w:rPr>
          <w:sz w:val="24"/>
          <w:szCs w:val="24"/>
        </w:rPr>
        <w:t>out. Step 2: Check the inputs to the circuit</w:t>
      </w:r>
    </w:p>
    <w:p w14:paraId="281B6E5A" w14:textId="22D99D17" w:rsidR="008A094B" w:rsidRDefault="00000000" w:rsidP="00231158">
      <w:pPr>
        <w:pStyle w:val="BodyText"/>
        <w:spacing w:line="276" w:lineRule="auto"/>
        <w:ind w:left="100" w:right="4564"/>
      </w:pPr>
      <w:r w:rsidRPr="00571EF4">
        <w:t>Step 3: Check the output ports of the project board Step</w:t>
      </w:r>
      <w:r w:rsidRPr="00571EF4">
        <w:rPr>
          <w:spacing w:val="-4"/>
        </w:rPr>
        <w:t xml:space="preserve"> </w:t>
      </w:r>
      <w:r w:rsidRPr="00571EF4">
        <w:t>4:</w:t>
      </w:r>
      <w:r w:rsidRPr="00571EF4">
        <w:rPr>
          <w:spacing w:val="-4"/>
        </w:rPr>
        <w:t xml:space="preserve"> </w:t>
      </w:r>
      <w:r w:rsidRPr="00571EF4">
        <w:t>Check</w:t>
      </w:r>
      <w:r w:rsidRPr="00571EF4">
        <w:rPr>
          <w:spacing w:val="-4"/>
        </w:rPr>
        <w:t xml:space="preserve"> </w:t>
      </w:r>
      <w:r w:rsidRPr="00571EF4">
        <w:t>the</w:t>
      </w:r>
      <w:r w:rsidRPr="00571EF4">
        <w:rPr>
          <w:spacing w:val="-4"/>
        </w:rPr>
        <w:t xml:space="preserve"> </w:t>
      </w:r>
      <w:r w:rsidRPr="00571EF4">
        <w:t>operation</w:t>
      </w:r>
      <w:r w:rsidRPr="00571EF4">
        <w:rPr>
          <w:spacing w:val="-4"/>
        </w:rPr>
        <w:t xml:space="preserve"> </w:t>
      </w:r>
      <w:r w:rsidRPr="00571EF4">
        <w:t>of</w:t>
      </w:r>
      <w:r w:rsidRPr="00571EF4">
        <w:rPr>
          <w:spacing w:val="-4"/>
        </w:rPr>
        <w:t xml:space="preserve"> </w:t>
      </w:r>
      <w:r w:rsidRPr="00571EF4">
        <w:t>the</w:t>
      </w:r>
      <w:r w:rsidRPr="00571EF4">
        <w:rPr>
          <w:spacing w:val="-5"/>
        </w:rPr>
        <w:t xml:space="preserve"> </w:t>
      </w:r>
      <w:r w:rsidRPr="00571EF4">
        <w:t>any</w:t>
      </w:r>
      <w:r w:rsidRPr="00571EF4">
        <w:rPr>
          <w:spacing w:val="-4"/>
        </w:rPr>
        <w:t xml:space="preserve"> </w:t>
      </w:r>
      <w:r w:rsidRPr="00571EF4">
        <w:t>other</w:t>
      </w:r>
      <w:r w:rsidRPr="00571EF4">
        <w:rPr>
          <w:spacing w:val="-6"/>
        </w:rPr>
        <w:t xml:space="preserve"> </w:t>
      </w:r>
      <w:r w:rsidRPr="00571EF4">
        <w:t>switches</w:t>
      </w:r>
    </w:p>
    <w:p w14:paraId="116C374D" w14:textId="77777777" w:rsidR="00231158" w:rsidRPr="00571EF4" w:rsidRDefault="00231158" w:rsidP="00231158">
      <w:pPr>
        <w:pStyle w:val="BodyText"/>
        <w:spacing w:line="276" w:lineRule="auto"/>
        <w:ind w:left="100" w:right="4564"/>
      </w:pPr>
    </w:p>
    <w:p w14:paraId="3F654D5C" w14:textId="77777777" w:rsidR="008A094B" w:rsidRPr="00571EF4" w:rsidRDefault="00000000" w:rsidP="00DC2719">
      <w:pPr>
        <w:pStyle w:val="BodyText"/>
        <w:spacing w:after="240" w:line="259" w:lineRule="auto"/>
        <w:jc w:val="both"/>
      </w:pPr>
      <w:r w:rsidRPr="00571EF4">
        <w:t>If</w:t>
      </w:r>
      <w:r w:rsidRPr="00571EF4">
        <w:rPr>
          <w:spacing w:val="-4"/>
        </w:rPr>
        <w:t xml:space="preserve"> </w:t>
      </w:r>
      <w:r w:rsidRPr="00571EF4">
        <w:t>there</w:t>
      </w:r>
      <w:r w:rsidRPr="00571EF4">
        <w:rPr>
          <w:spacing w:val="-2"/>
        </w:rPr>
        <w:t xml:space="preserve"> </w:t>
      </w:r>
      <w:r w:rsidRPr="00571EF4">
        <w:t>are</w:t>
      </w:r>
      <w:r w:rsidRPr="00571EF4">
        <w:rPr>
          <w:spacing w:val="-3"/>
        </w:rPr>
        <w:t xml:space="preserve"> </w:t>
      </w:r>
      <w:r w:rsidRPr="00571EF4">
        <w:t>no</w:t>
      </w:r>
      <w:r w:rsidRPr="00571EF4">
        <w:rPr>
          <w:spacing w:val="-2"/>
        </w:rPr>
        <w:t xml:space="preserve"> </w:t>
      </w:r>
      <w:r w:rsidRPr="00571EF4">
        <w:t>obvious</w:t>
      </w:r>
      <w:r w:rsidRPr="00571EF4">
        <w:rPr>
          <w:spacing w:val="-2"/>
        </w:rPr>
        <w:t xml:space="preserve"> </w:t>
      </w:r>
      <w:r w:rsidRPr="00571EF4">
        <w:t>faults,</w:t>
      </w:r>
      <w:r w:rsidRPr="00571EF4">
        <w:rPr>
          <w:spacing w:val="-2"/>
        </w:rPr>
        <w:t xml:space="preserve"> </w:t>
      </w:r>
      <w:r w:rsidRPr="00571EF4">
        <w:t>there</w:t>
      </w:r>
      <w:r w:rsidRPr="00571EF4">
        <w:rPr>
          <w:spacing w:val="-3"/>
        </w:rPr>
        <w:t xml:space="preserve"> </w:t>
      </w:r>
      <w:r w:rsidRPr="00571EF4">
        <w:t>must be</w:t>
      </w:r>
      <w:r w:rsidRPr="00571EF4">
        <w:rPr>
          <w:spacing w:val="-3"/>
        </w:rPr>
        <w:t xml:space="preserve"> </w:t>
      </w:r>
      <w:r w:rsidRPr="00571EF4">
        <w:t>internal</w:t>
      </w:r>
      <w:r w:rsidRPr="00571EF4">
        <w:rPr>
          <w:spacing w:val="-2"/>
        </w:rPr>
        <w:t xml:space="preserve"> </w:t>
      </w:r>
      <w:r w:rsidRPr="00571EF4">
        <w:t>damage</w:t>
      </w:r>
      <w:r w:rsidRPr="00571EF4">
        <w:rPr>
          <w:spacing w:val="-2"/>
        </w:rPr>
        <w:t xml:space="preserve"> </w:t>
      </w:r>
      <w:r w:rsidRPr="00571EF4">
        <w:t>to</w:t>
      </w:r>
      <w:r w:rsidRPr="00571EF4">
        <w:rPr>
          <w:spacing w:val="-2"/>
        </w:rPr>
        <w:t xml:space="preserve"> </w:t>
      </w:r>
      <w:r w:rsidRPr="00571EF4">
        <w:t>the</w:t>
      </w:r>
      <w:r w:rsidRPr="00571EF4">
        <w:rPr>
          <w:spacing w:val="-2"/>
        </w:rPr>
        <w:t xml:space="preserve"> </w:t>
      </w:r>
      <w:r w:rsidRPr="00571EF4">
        <w:t>circuit</w:t>
      </w:r>
      <w:r w:rsidRPr="00571EF4">
        <w:rPr>
          <w:spacing w:val="-2"/>
        </w:rPr>
        <w:t xml:space="preserve"> </w:t>
      </w:r>
      <w:r w:rsidRPr="00571EF4">
        <w:t>board.</w:t>
      </w:r>
      <w:r w:rsidRPr="00571EF4">
        <w:rPr>
          <w:spacing w:val="-2"/>
        </w:rPr>
        <w:t xml:space="preserve"> </w:t>
      </w:r>
      <w:r w:rsidRPr="00571EF4">
        <w:t>We</w:t>
      </w:r>
      <w:r w:rsidRPr="00571EF4">
        <w:rPr>
          <w:spacing w:val="-3"/>
        </w:rPr>
        <w:t xml:space="preserve"> </w:t>
      </w:r>
      <w:r w:rsidRPr="00571EF4">
        <w:t>must</w:t>
      </w:r>
      <w:r w:rsidRPr="00571EF4">
        <w:rPr>
          <w:spacing w:val="-2"/>
        </w:rPr>
        <w:t xml:space="preserve"> </w:t>
      </w:r>
      <w:r w:rsidRPr="00571EF4">
        <w:t>open</w:t>
      </w:r>
      <w:r w:rsidRPr="00571EF4">
        <w:rPr>
          <w:spacing w:val="-2"/>
        </w:rPr>
        <w:t xml:space="preserve"> </w:t>
      </w:r>
      <w:r w:rsidRPr="00571EF4">
        <w:t>the Project board and check for damaged components.</w:t>
      </w:r>
    </w:p>
    <w:p w14:paraId="6A1C563C" w14:textId="0D8EC2C9" w:rsidR="008A094B" w:rsidRPr="00231158" w:rsidRDefault="00000000" w:rsidP="00063A8A">
      <w:pPr>
        <w:pStyle w:val="Heading2"/>
        <w:tabs>
          <w:tab w:val="left" w:pos="641"/>
        </w:tabs>
        <w:spacing w:after="240"/>
        <w:ind w:left="0" w:firstLine="0"/>
        <w:rPr>
          <w:u w:val="single"/>
        </w:rPr>
      </w:pPr>
      <w:r w:rsidRPr="00231158">
        <w:rPr>
          <w:u w:val="single"/>
        </w:rPr>
        <w:t>Checking</w:t>
      </w:r>
      <w:r w:rsidRPr="00231158">
        <w:rPr>
          <w:spacing w:val="-6"/>
          <w:u w:val="single"/>
        </w:rPr>
        <w:t xml:space="preserve"> </w:t>
      </w:r>
      <w:r w:rsidRPr="00231158">
        <w:rPr>
          <w:u w:val="single"/>
        </w:rPr>
        <w:t>for</w:t>
      </w:r>
      <w:r w:rsidRPr="00231158">
        <w:rPr>
          <w:spacing w:val="-7"/>
          <w:u w:val="single"/>
        </w:rPr>
        <w:t xml:space="preserve"> </w:t>
      </w:r>
      <w:r w:rsidRPr="00231158">
        <w:rPr>
          <w:u w:val="single"/>
        </w:rPr>
        <w:t>internally</w:t>
      </w:r>
      <w:r w:rsidRPr="00231158">
        <w:rPr>
          <w:spacing w:val="-5"/>
          <w:u w:val="single"/>
        </w:rPr>
        <w:t xml:space="preserve"> </w:t>
      </w:r>
      <w:r w:rsidRPr="00231158">
        <w:rPr>
          <w:u w:val="single"/>
        </w:rPr>
        <w:t>damaged</w:t>
      </w:r>
      <w:r w:rsidRPr="00231158">
        <w:rPr>
          <w:spacing w:val="-5"/>
          <w:u w:val="single"/>
        </w:rPr>
        <w:t xml:space="preserve"> </w:t>
      </w:r>
      <w:r w:rsidRPr="00231158">
        <w:rPr>
          <w:spacing w:val="-2"/>
          <w:u w:val="single"/>
        </w:rPr>
        <w:t>components</w:t>
      </w:r>
    </w:p>
    <w:p w14:paraId="3929B203" w14:textId="77777777" w:rsidR="008A094B" w:rsidRPr="00571EF4" w:rsidRDefault="00000000" w:rsidP="00571EF4">
      <w:pPr>
        <w:pStyle w:val="BodyText"/>
        <w:spacing w:after="240" w:line="259" w:lineRule="auto"/>
        <w:ind w:left="100" w:right="153"/>
        <w:jc w:val="both"/>
      </w:pPr>
      <w:r w:rsidRPr="00571EF4">
        <w:t>We checked the circuit board with our naked eyes for any burned-out or exploded components. There was none, we started to check the circuit components with proper instruments. In the laboratory,</w:t>
      </w:r>
      <w:r w:rsidRPr="00571EF4">
        <w:rPr>
          <w:spacing w:val="-3"/>
        </w:rPr>
        <w:t xml:space="preserve"> </w:t>
      </w:r>
      <w:r w:rsidRPr="00571EF4">
        <w:t>we</w:t>
      </w:r>
      <w:r w:rsidRPr="00571EF4">
        <w:rPr>
          <w:spacing w:val="-4"/>
        </w:rPr>
        <w:t xml:space="preserve"> </w:t>
      </w:r>
      <w:r w:rsidRPr="00571EF4">
        <w:t>checked</w:t>
      </w:r>
      <w:r w:rsidRPr="00571EF4">
        <w:rPr>
          <w:spacing w:val="-3"/>
        </w:rPr>
        <w:t xml:space="preserve"> </w:t>
      </w:r>
      <w:r w:rsidRPr="00571EF4">
        <w:t>the</w:t>
      </w:r>
      <w:r w:rsidRPr="00571EF4">
        <w:rPr>
          <w:spacing w:val="-4"/>
        </w:rPr>
        <w:t xml:space="preserve"> </w:t>
      </w:r>
      <w:r w:rsidRPr="00571EF4">
        <w:t>components</w:t>
      </w:r>
      <w:r w:rsidRPr="00571EF4">
        <w:rPr>
          <w:spacing w:val="-3"/>
        </w:rPr>
        <w:t xml:space="preserve"> </w:t>
      </w:r>
      <w:r w:rsidRPr="00571EF4">
        <w:t>using</w:t>
      </w:r>
      <w:r w:rsidRPr="00571EF4">
        <w:rPr>
          <w:spacing w:val="-2"/>
        </w:rPr>
        <w:t xml:space="preserve"> </w:t>
      </w:r>
      <w:r w:rsidRPr="00571EF4">
        <w:t>a</w:t>
      </w:r>
      <w:r w:rsidRPr="00571EF4">
        <w:rPr>
          <w:spacing w:val="-4"/>
        </w:rPr>
        <w:t xml:space="preserve"> </w:t>
      </w:r>
      <w:r w:rsidRPr="00571EF4">
        <w:rPr>
          <w:i/>
        </w:rPr>
        <w:t>Multimeter</w:t>
      </w:r>
      <w:r w:rsidRPr="00571EF4">
        <w:t>.</w:t>
      </w:r>
      <w:r w:rsidRPr="00571EF4">
        <w:rPr>
          <w:spacing w:val="-3"/>
        </w:rPr>
        <w:t xml:space="preserve"> </w:t>
      </w:r>
      <w:r w:rsidRPr="00571EF4">
        <w:t>Not</w:t>
      </w:r>
      <w:r w:rsidRPr="00571EF4">
        <w:rPr>
          <w:spacing w:val="-3"/>
        </w:rPr>
        <w:t xml:space="preserve"> </w:t>
      </w:r>
      <w:r w:rsidRPr="00571EF4">
        <w:t>all</w:t>
      </w:r>
      <w:r w:rsidRPr="00571EF4">
        <w:rPr>
          <w:spacing w:val="-3"/>
        </w:rPr>
        <w:t xml:space="preserve"> </w:t>
      </w:r>
      <w:r w:rsidRPr="00571EF4">
        <w:t>the</w:t>
      </w:r>
      <w:r w:rsidRPr="00571EF4">
        <w:rPr>
          <w:spacing w:val="-3"/>
        </w:rPr>
        <w:t xml:space="preserve"> </w:t>
      </w:r>
      <w:r w:rsidRPr="00571EF4">
        <w:t>components</w:t>
      </w:r>
      <w:r w:rsidRPr="00571EF4">
        <w:rPr>
          <w:spacing w:val="-3"/>
        </w:rPr>
        <w:t xml:space="preserve"> </w:t>
      </w:r>
      <w:r w:rsidRPr="00571EF4">
        <w:t>were</w:t>
      </w:r>
      <w:r w:rsidRPr="00571EF4">
        <w:rPr>
          <w:spacing w:val="-3"/>
        </w:rPr>
        <w:t xml:space="preserve"> </w:t>
      </w:r>
      <w:r w:rsidRPr="00571EF4">
        <w:t>checked. Transistors, resistors, capacitors, and the short wires or the portion of the circuit for circulating current were checked.</w:t>
      </w:r>
    </w:p>
    <w:p w14:paraId="22D3D5D8" w14:textId="38D3587C" w:rsidR="008A094B" w:rsidRPr="00231158" w:rsidRDefault="00000000" w:rsidP="00063A8A">
      <w:pPr>
        <w:pStyle w:val="Heading2"/>
        <w:tabs>
          <w:tab w:val="left" w:pos="641"/>
        </w:tabs>
        <w:spacing w:after="240"/>
        <w:ind w:left="0" w:firstLine="0"/>
        <w:jc w:val="both"/>
        <w:rPr>
          <w:u w:val="single"/>
        </w:rPr>
      </w:pPr>
      <w:r w:rsidRPr="00231158">
        <w:rPr>
          <w:spacing w:val="-2"/>
          <w:u w:val="single"/>
        </w:rPr>
        <w:t>Findings</w:t>
      </w:r>
    </w:p>
    <w:p w14:paraId="33BF7A24" w14:textId="77777777" w:rsidR="008A094B" w:rsidRPr="00571EF4" w:rsidRDefault="00000000" w:rsidP="00571EF4">
      <w:pPr>
        <w:pStyle w:val="BodyText"/>
        <w:spacing w:after="240"/>
        <w:ind w:left="100"/>
        <w:jc w:val="both"/>
      </w:pPr>
      <w:r w:rsidRPr="00571EF4">
        <w:t>There</w:t>
      </w:r>
      <w:r w:rsidRPr="00571EF4">
        <w:rPr>
          <w:spacing w:val="-5"/>
        </w:rPr>
        <w:t xml:space="preserve"> </w:t>
      </w:r>
      <w:r w:rsidRPr="00571EF4">
        <w:t>were</w:t>
      </w:r>
      <w:r w:rsidRPr="00571EF4">
        <w:rPr>
          <w:spacing w:val="-4"/>
        </w:rPr>
        <w:t xml:space="preserve"> </w:t>
      </w:r>
      <w:r w:rsidRPr="00571EF4">
        <w:t>no</w:t>
      </w:r>
      <w:r w:rsidRPr="00571EF4">
        <w:rPr>
          <w:spacing w:val="-2"/>
        </w:rPr>
        <w:t xml:space="preserve"> </w:t>
      </w:r>
      <w:r w:rsidRPr="00571EF4">
        <w:t>damaged wires</w:t>
      </w:r>
      <w:r w:rsidRPr="00571EF4">
        <w:rPr>
          <w:spacing w:val="-2"/>
        </w:rPr>
        <w:t xml:space="preserve"> </w:t>
      </w:r>
      <w:r w:rsidRPr="00571EF4">
        <w:t>or</w:t>
      </w:r>
      <w:r w:rsidRPr="00571EF4">
        <w:rPr>
          <w:spacing w:val="-2"/>
        </w:rPr>
        <w:t xml:space="preserve"> </w:t>
      </w:r>
      <w:r w:rsidRPr="00571EF4">
        <w:t>transistors</w:t>
      </w:r>
      <w:r w:rsidRPr="00571EF4">
        <w:rPr>
          <w:spacing w:val="-2"/>
        </w:rPr>
        <w:t xml:space="preserve"> </w:t>
      </w:r>
      <w:r w:rsidRPr="00571EF4">
        <w:t>or</w:t>
      </w:r>
      <w:r w:rsidRPr="00571EF4">
        <w:rPr>
          <w:spacing w:val="-1"/>
        </w:rPr>
        <w:t xml:space="preserve"> </w:t>
      </w:r>
      <w:r w:rsidRPr="00571EF4">
        <w:t>resistors.</w:t>
      </w:r>
      <w:r w:rsidRPr="00571EF4">
        <w:rPr>
          <w:spacing w:val="-2"/>
        </w:rPr>
        <w:t xml:space="preserve"> </w:t>
      </w:r>
      <w:r w:rsidRPr="00571EF4">
        <w:t>We</w:t>
      </w:r>
      <w:r w:rsidRPr="00571EF4">
        <w:rPr>
          <w:spacing w:val="-3"/>
        </w:rPr>
        <w:t xml:space="preserve"> </w:t>
      </w:r>
      <w:r w:rsidRPr="00571EF4">
        <w:t>found</w:t>
      </w:r>
      <w:r w:rsidRPr="00571EF4">
        <w:rPr>
          <w:spacing w:val="-3"/>
        </w:rPr>
        <w:t xml:space="preserve"> </w:t>
      </w:r>
      <w:r w:rsidRPr="00571EF4">
        <w:t>out</w:t>
      </w:r>
      <w:r w:rsidRPr="00571EF4">
        <w:rPr>
          <w:spacing w:val="-2"/>
        </w:rPr>
        <w:t xml:space="preserve"> </w:t>
      </w:r>
      <w:r w:rsidRPr="00571EF4">
        <w:t>that the</w:t>
      </w:r>
      <w:r w:rsidRPr="00571EF4">
        <w:rPr>
          <w:spacing w:val="-2"/>
        </w:rPr>
        <w:t xml:space="preserve"> </w:t>
      </w:r>
      <w:r w:rsidRPr="00571EF4">
        <w:t>fuse</w:t>
      </w:r>
      <w:r w:rsidRPr="00571EF4">
        <w:rPr>
          <w:spacing w:val="-3"/>
        </w:rPr>
        <w:t xml:space="preserve"> </w:t>
      </w:r>
      <w:r w:rsidRPr="00571EF4">
        <w:t>was</w:t>
      </w:r>
      <w:r w:rsidRPr="00571EF4">
        <w:rPr>
          <w:spacing w:val="-2"/>
        </w:rPr>
        <w:t xml:space="preserve"> broken.</w:t>
      </w:r>
    </w:p>
    <w:p w14:paraId="3CCB9DCB" w14:textId="1EF6611E" w:rsidR="008A094B" w:rsidRPr="00231158" w:rsidRDefault="00000000" w:rsidP="00063A8A">
      <w:pPr>
        <w:pStyle w:val="Heading2"/>
        <w:tabs>
          <w:tab w:val="left" w:pos="641"/>
        </w:tabs>
        <w:spacing w:after="240"/>
        <w:ind w:left="0" w:firstLine="0"/>
        <w:jc w:val="both"/>
        <w:rPr>
          <w:u w:val="single"/>
        </w:rPr>
      </w:pPr>
      <w:r w:rsidRPr="00231158">
        <w:rPr>
          <w:spacing w:val="-2"/>
          <w:u w:val="single"/>
        </w:rPr>
        <w:t>Troubleshooting</w:t>
      </w:r>
    </w:p>
    <w:p w14:paraId="6A7147B0" w14:textId="77777777" w:rsidR="008A094B" w:rsidRPr="00571EF4" w:rsidRDefault="00000000" w:rsidP="00231158">
      <w:pPr>
        <w:pStyle w:val="BodyText"/>
        <w:ind w:left="100"/>
        <w:jc w:val="both"/>
      </w:pPr>
      <w:r w:rsidRPr="00571EF4">
        <w:t>We</w:t>
      </w:r>
      <w:r w:rsidRPr="00571EF4">
        <w:rPr>
          <w:spacing w:val="-3"/>
        </w:rPr>
        <w:t xml:space="preserve"> </w:t>
      </w:r>
      <w:r w:rsidRPr="00571EF4">
        <w:t>followed</w:t>
      </w:r>
      <w:r w:rsidRPr="00571EF4">
        <w:rPr>
          <w:spacing w:val="-1"/>
        </w:rPr>
        <w:t xml:space="preserve"> </w:t>
      </w:r>
      <w:r w:rsidRPr="00571EF4">
        <w:t>these</w:t>
      </w:r>
      <w:r w:rsidRPr="00571EF4">
        <w:rPr>
          <w:spacing w:val="-2"/>
        </w:rPr>
        <w:t xml:space="preserve"> </w:t>
      </w:r>
      <w:r w:rsidRPr="00571EF4">
        <w:t>rules</w:t>
      </w:r>
      <w:r w:rsidRPr="00571EF4">
        <w:rPr>
          <w:spacing w:val="1"/>
        </w:rPr>
        <w:t xml:space="preserve"> </w:t>
      </w:r>
      <w:r w:rsidRPr="00571EF4">
        <w:t>for</w:t>
      </w:r>
      <w:r w:rsidRPr="00571EF4">
        <w:rPr>
          <w:spacing w:val="-2"/>
        </w:rPr>
        <w:t xml:space="preserve"> troubleshooting-</w:t>
      </w:r>
    </w:p>
    <w:p w14:paraId="16D82E11" w14:textId="77777777" w:rsidR="008A094B" w:rsidRPr="00571EF4" w:rsidRDefault="00000000" w:rsidP="00231158">
      <w:pPr>
        <w:pStyle w:val="ListParagraph"/>
        <w:numPr>
          <w:ilvl w:val="0"/>
          <w:numId w:val="1"/>
        </w:numPr>
        <w:tabs>
          <w:tab w:val="left" w:pos="821"/>
        </w:tabs>
        <w:spacing w:before="0"/>
        <w:ind w:hanging="361"/>
        <w:jc w:val="both"/>
        <w:rPr>
          <w:sz w:val="24"/>
          <w:szCs w:val="24"/>
        </w:rPr>
      </w:pPr>
      <w:r w:rsidRPr="00571EF4">
        <w:rPr>
          <w:sz w:val="24"/>
          <w:szCs w:val="24"/>
        </w:rPr>
        <w:t>Observing</w:t>
      </w:r>
      <w:r w:rsidRPr="00571EF4">
        <w:rPr>
          <w:spacing w:val="-5"/>
          <w:sz w:val="24"/>
          <w:szCs w:val="24"/>
        </w:rPr>
        <w:t xml:space="preserve"> </w:t>
      </w:r>
      <w:r w:rsidRPr="00571EF4">
        <w:rPr>
          <w:sz w:val="24"/>
          <w:szCs w:val="24"/>
        </w:rPr>
        <w:t>the</w:t>
      </w:r>
      <w:r w:rsidRPr="00571EF4">
        <w:rPr>
          <w:spacing w:val="-3"/>
          <w:sz w:val="24"/>
          <w:szCs w:val="24"/>
        </w:rPr>
        <w:t xml:space="preserve"> </w:t>
      </w:r>
      <w:r w:rsidRPr="00571EF4">
        <w:rPr>
          <w:sz w:val="24"/>
          <w:szCs w:val="24"/>
        </w:rPr>
        <w:t>components</w:t>
      </w:r>
      <w:r w:rsidRPr="00571EF4">
        <w:rPr>
          <w:spacing w:val="-3"/>
          <w:sz w:val="24"/>
          <w:szCs w:val="24"/>
        </w:rPr>
        <w:t xml:space="preserve"> </w:t>
      </w:r>
      <w:r w:rsidRPr="00571EF4">
        <w:rPr>
          <w:spacing w:val="-2"/>
          <w:sz w:val="24"/>
          <w:szCs w:val="24"/>
        </w:rPr>
        <w:t>carefully</w:t>
      </w:r>
    </w:p>
    <w:p w14:paraId="7E6BF0B4" w14:textId="77777777" w:rsidR="008A094B" w:rsidRPr="00571EF4" w:rsidRDefault="00000000" w:rsidP="00231158">
      <w:pPr>
        <w:pStyle w:val="ListParagraph"/>
        <w:numPr>
          <w:ilvl w:val="0"/>
          <w:numId w:val="1"/>
        </w:numPr>
        <w:tabs>
          <w:tab w:val="left" w:pos="821"/>
        </w:tabs>
        <w:spacing w:before="0"/>
        <w:ind w:hanging="361"/>
        <w:jc w:val="both"/>
        <w:rPr>
          <w:sz w:val="24"/>
          <w:szCs w:val="24"/>
        </w:rPr>
      </w:pPr>
      <w:r w:rsidRPr="00571EF4">
        <w:rPr>
          <w:sz w:val="24"/>
          <w:szCs w:val="24"/>
        </w:rPr>
        <w:t>Finding</w:t>
      </w:r>
      <w:r w:rsidRPr="00571EF4">
        <w:rPr>
          <w:spacing w:val="-2"/>
          <w:sz w:val="24"/>
          <w:szCs w:val="24"/>
        </w:rPr>
        <w:t xml:space="preserve"> </w:t>
      </w:r>
      <w:r w:rsidRPr="00571EF4">
        <w:rPr>
          <w:sz w:val="24"/>
          <w:szCs w:val="24"/>
        </w:rPr>
        <w:t>the</w:t>
      </w:r>
      <w:r w:rsidRPr="00571EF4">
        <w:rPr>
          <w:spacing w:val="-2"/>
          <w:sz w:val="24"/>
          <w:szCs w:val="24"/>
        </w:rPr>
        <w:t xml:space="preserve"> problem</w:t>
      </w:r>
    </w:p>
    <w:p w14:paraId="0DFE21E1" w14:textId="77777777" w:rsidR="008A094B" w:rsidRPr="00571EF4" w:rsidRDefault="00000000" w:rsidP="00231158">
      <w:pPr>
        <w:pStyle w:val="ListParagraph"/>
        <w:numPr>
          <w:ilvl w:val="0"/>
          <w:numId w:val="1"/>
        </w:numPr>
        <w:tabs>
          <w:tab w:val="left" w:pos="821"/>
        </w:tabs>
        <w:spacing w:before="0"/>
        <w:ind w:hanging="361"/>
        <w:jc w:val="both"/>
        <w:rPr>
          <w:sz w:val="24"/>
          <w:szCs w:val="24"/>
        </w:rPr>
      </w:pPr>
      <w:r w:rsidRPr="00571EF4">
        <w:rPr>
          <w:sz w:val="24"/>
          <w:szCs w:val="24"/>
        </w:rPr>
        <w:t>Selecting</w:t>
      </w:r>
      <w:r w:rsidRPr="00571EF4">
        <w:rPr>
          <w:spacing w:val="-2"/>
          <w:sz w:val="24"/>
          <w:szCs w:val="24"/>
        </w:rPr>
        <w:t xml:space="preserve"> </w:t>
      </w:r>
      <w:r w:rsidRPr="00571EF4">
        <w:rPr>
          <w:sz w:val="24"/>
          <w:szCs w:val="24"/>
        </w:rPr>
        <w:t>the</w:t>
      </w:r>
      <w:r w:rsidRPr="00571EF4">
        <w:rPr>
          <w:spacing w:val="-2"/>
          <w:sz w:val="24"/>
          <w:szCs w:val="24"/>
        </w:rPr>
        <w:t xml:space="preserve"> </w:t>
      </w:r>
      <w:r w:rsidRPr="00571EF4">
        <w:rPr>
          <w:sz w:val="24"/>
          <w:szCs w:val="24"/>
        </w:rPr>
        <w:t>proper</w:t>
      </w:r>
      <w:r w:rsidRPr="00571EF4">
        <w:rPr>
          <w:spacing w:val="-1"/>
          <w:sz w:val="24"/>
          <w:szCs w:val="24"/>
        </w:rPr>
        <w:t xml:space="preserve"> </w:t>
      </w:r>
      <w:r w:rsidRPr="00571EF4">
        <w:rPr>
          <w:sz w:val="24"/>
          <w:szCs w:val="24"/>
        </w:rPr>
        <w:t>troubleshooting</w:t>
      </w:r>
      <w:r w:rsidRPr="00571EF4">
        <w:rPr>
          <w:spacing w:val="-1"/>
          <w:sz w:val="24"/>
          <w:szCs w:val="24"/>
        </w:rPr>
        <w:t xml:space="preserve"> </w:t>
      </w:r>
      <w:r w:rsidRPr="00571EF4">
        <w:rPr>
          <w:spacing w:val="-2"/>
          <w:sz w:val="24"/>
          <w:szCs w:val="24"/>
        </w:rPr>
        <w:t>instruments</w:t>
      </w:r>
    </w:p>
    <w:p w14:paraId="69666B35" w14:textId="77777777" w:rsidR="008A094B" w:rsidRPr="00571EF4" w:rsidRDefault="00000000" w:rsidP="00231158">
      <w:pPr>
        <w:pStyle w:val="ListParagraph"/>
        <w:numPr>
          <w:ilvl w:val="0"/>
          <w:numId w:val="1"/>
        </w:numPr>
        <w:tabs>
          <w:tab w:val="left" w:pos="821"/>
        </w:tabs>
        <w:spacing w:before="0"/>
        <w:ind w:hanging="361"/>
        <w:jc w:val="both"/>
        <w:rPr>
          <w:sz w:val="24"/>
          <w:szCs w:val="24"/>
        </w:rPr>
      </w:pPr>
      <w:r w:rsidRPr="00571EF4">
        <w:rPr>
          <w:sz w:val="24"/>
          <w:szCs w:val="24"/>
        </w:rPr>
        <w:t>Powering</w:t>
      </w:r>
      <w:r w:rsidRPr="00571EF4">
        <w:rPr>
          <w:spacing w:val="-4"/>
          <w:sz w:val="24"/>
          <w:szCs w:val="24"/>
        </w:rPr>
        <w:t xml:space="preserve"> </w:t>
      </w:r>
      <w:r w:rsidRPr="00571EF4">
        <w:rPr>
          <w:sz w:val="24"/>
          <w:szCs w:val="24"/>
        </w:rPr>
        <w:t>up</w:t>
      </w:r>
      <w:r w:rsidRPr="00571EF4">
        <w:rPr>
          <w:spacing w:val="-4"/>
          <w:sz w:val="24"/>
          <w:szCs w:val="24"/>
        </w:rPr>
        <w:t xml:space="preserve"> </w:t>
      </w:r>
      <w:r w:rsidRPr="00571EF4">
        <w:rPr>
          <w:sz w:val="24"/>
          <w:szCs w:val="24"/>
        </w:rPr>
        <w:t>the</w:t>
      </w:r>
      <w:r w:rsidRPr="00571EF4">
        <w:rPr>
          <w:spacing w:val="-4"/>
          <w:sz w:val="24"/>
          <w:szCs w:val="24"/>
        </w:rPr>
        <w:t xml:space="preserve"> </w:t>
      </w:r>
      <w:r w:rsidRPr="00571EF4">
        <w:rPr>
          <w:spacing w:val="-2"/>
          <w:sz w:val="24"/>
          <w:szCs w:val="24"/>
        </w:rPr>
        <w:t>circuit</w:t>
      </w:r>
    </w:p>
    <w:p w14:paraId="192BD27B" w14:textId="77777777" w:rsidR="008A094B" w:rsidRPr="00571EF4" w:rsidRDefault="00000000" w:rsidP="00231158">
      <w:pPr>
        <w:pStyle w:val="ListParagraph"/>
        <w:numPr>
          <w:ilvl w:val="0"/>
          <w:numId w:val="1"/>
        </w:numPr>
        <w:tabs>
          <w:tab w:val="left" w:pos="821"/>
        </w:tabs>
        <w:spacing w:before="0"/>
        <w:ind w:hanging="361"/>
        <w:jc w:val="both"/>
        <w:rPr>
          <w:sz w:val="24"/>
          <w:szCs w:val="24"/>
        </w:rPr>
      </w:pPr>
      <w:r w:rsidRPr="00571EF4">
        <w:rPr>
          <w:sz w:val="24"/>
          <w:szCs w:val="24"/>
        </w:rPr>
        <w:t>Checking</w:t>
      </w:r>
      <w:r w:rsidRPr="00571EF4">
        <w:rPr>
          <w:spacing w:val="-1"/>
          <w:sz w:val="24"/>
          <w:szCs w:val="24"/>
        </w:rPr>
        <w:t xml:space="preserve"> </w:t>
      </w:r>
      <w:r w:rsidRPr="00571EF4">
        <w:rPr>
          <w:sz w:val="24"/>
          <w:szCs w:val="24"/>
        </w:rPr>
        <w:t>for</w:t>
      </w:r>
      <w:r w:rsidRPr="00571EF4">
        <w:rPr>
          <w:spacing w:val="-2"/>
          <w:sz w:val="24"/>
          <w:szCs w:val="24"/>
        </w:rPr>
        <w:t xml:space="preserve"> </w:t>
      </w:r>
      <w:r w:rsidRPr="00571EF4">
        <w:rPr>
          <w:sz w:val="24"/>
          <w:szCs w:val="24"/>
        </w:rPr>
        <w:t>individual</w:t>
      </w:r>
      <w:r w:rsidRPr="00571EF4">
        <w:rPr>
          <w:spacing w:val="-1"/>
          <w:sz w:val="24"/>
          <w:szCs w:val="24"/>
        </w:rPr>
        <w:t xml:space="preserve"> </w:t>
      </w:r>
      <w:r w:rsidRPr="00571EF4">
        <w:rPr>
          <w:sz w:val="24"/>
          <w:szCs w:val="24"/>
        </w:rPr>
        <w:t xml:space="preserve">components </w:t>
      </w:r>
      <w:r w:rsidRPr="00571EF4">
        <w:rPr>
          <w:spacing w:val="-2"/>
          <w:sz w:val="24"/>
          <w:szCs w:val="24"/>
        </w:rPr>
        <w:t>faults</w:t>
      </w:r>
    </w:p>
    <w:p w14:paraId="413686AF" w14:textId="77777777" w:rsidR="008A094B" w:rsidRPr="00571EF4" w:rsidRDefault="00000000" w:rsidP="00231158">
      <w:pPr>
        <w:pStyle w:val="ListParagraph"/>
        <w:numPr>
          <w:ilvl w:val="0"/>
          <w:numId w:val="1"/>
        </w:numPr>
        <w:tabs>
          <w:tab w:val="left" w:pos="821"/>
        </w:tabs>
        <w:spacing w:before="0"/>
        <w:ind w:hanging="361"/>
        <w:jc w:val="both"/>
        <w:rPr>
          <w:sz w:val="24"/>
          <w:szCs w:val="24"/>
        </w:rPr>
      </w:pPr>
      <w:r w:rsidRPr="00571EF4">
        <w:rPr>
          <w:sz w:val="24"/>
          <w:szCs w:val="24"/>
        </w:rPr>
        <w:t>Checking</w:t>
      </w:r>
      <w:r w:rsidRPr="00571EF4">
        <w:rPr>
          <w:spacing w:val="-1"/>
          <w:sz w:val="24"/>
          <w:szCs w:val="24"/>
        </w:rPr>
        <w:t xml:space="preserve"> </w:t>
      </w:r>
      <w:r w:rsidRPr="00571EF4">
        <w:rPr>
          <w:sz w:val="24"/>
          <w:szCs w:val="24"/>
        </w:rPr>
        <w:t>the</w:t>
      </w:r>
      <w:r w:rsidRPr="00571EF4">
        <w:rPr>
          <w:spacing w:val="-1"/>
          <w:sz w:val="24"/>
          <w:szCs w:val="24"/>
        </w:rPr>
        <w:t xml:space="preserve"> </w:t>
      </w:r>
      <w:r w:rsidRPr="00571EF4">
        <w:rPr>
          <w:sz w:val="24"/>
          <w:szCs w:val="24"/>
        </w:rPr>
        <w:t>main</w:t>
      </w:r>
      <w:r w:rsidRPr="00571EF4">
        <w:rPr>
          <w:spacing w:val="-1"/>
          <w:sz w:val="24"/>
          <w:szCs w:val="24"/>
        </w:rPr>
        <w:t xml:space="preserve"> </w:t>
      </w:r>
      <w:r w:rsidRPr="00571EF4">
        <w:rPr>
          <w:spacing w:val="-2"/>
          <w:sz w:val="24"/>
          <w:szCs w:val="24"/>
        </w:rPr>
        <w:t>controller</w:t>
      </w:r>
    </w:p>
    <w:p w14:paraId="63D9C4C8" w14:textId="35A21E80" w:rsidR="008A094B" w:rsidRPr="00571EF4" w:rsidRDefault="00000000" w:rsidP="00231158">
      <w:pPr>
        <w:pStyle w:val="ListParagraph"/>
        <w:numPr>
          <w:ilvl w:val="0"/>
          <w:numId w:val="1"/>
        </w:numPr>
        <w:tabs>
          <w:tab w:val="left" w:pos="821"/>
        </w:tabs>
        <w:spacing w:before="0"/>
        <w:ind w:hanging="361"/>
        <w:jc w:val="both"/>
        <w:rPr>
          <w:sz w:val="24"/>
          <w:szCs w:val="24"/>
        </w:rPr>
      </w:pPr>
      <w:r w:rsidRPr="00571EF4">
        <w:rPr>
          <w:sz w:val="24"/>
          <w:szCs w:val="24"/>
        </w:rPr>
        <w:t>Changing</w:t>
      </w:r>
      <w:r w:rsidRPr="00571EF4">
        <w:rPr>
          <w:spacing w:val="-1"/>
          <w:sz w:val="24"/>
          <w:szCs w:val="24"/>
        </w:rPr>
        <w:t xml:space="preserve"> </w:t>
      </w:r>
      <w:r w:rsidRPr="00571EF4">
        <w:rPr>
          <w:sz w:val="24"/>
          <w:szCs w:val="24"/>
        </w:rPr>
        <w:t>the</w:t>
      </w:r>
      <w:r w:rsidRPr="00571EF4">
        <w:rPr>
          <w:spacing w:val="-1"/>
          <w:sz w:val="24"/>
          <w:szCs w:val="24"/>
        </w:rPr>
        <w:t xml:space="preserve"> </w:t>
      </w:r>
      <w:r w:rsidRPr="00571EF4">
        <w:rPr>
          <w:sz w:val="24"/>
          <w:szCs w:val="24"/>
        </w:rPr>
        <w:t>damaged</w:t>
      </w:r>
      <w:r w:rsidRPr="00571EF4">
        <w:rPr>
          <w:spacing w:val="-1"/>
          <w:sz w:val="24"/>
          <w:szCs w:val="24"/>
        </w:rPr>
        <w:t xml:space="preserve"> </w:t>
      </w:r>
      <w:r w:rsidRPr="00571EF4">
        <w:rPr>
          <w:sz w:val="24"/>
          <w:szCs w:val="24"/>
        </w:rPr>
        <w:t xml:space="preserve">components if </w:t>
      </w:r>
      <w:r w:rsidRPr="00571EF4">
        <w:rPr>
          <w:spacing w:val="-2"/>
          <w:sz w:val="24"/>
          <w:szCs w:val="24"/>
        </w:rPr>
        <w:t>necessary</w:t>
      </w:r>
    </w:p>
    <w:p w14:paraId="2778F396" w14:textId="77777777" w:rsidR="00571EF4" w:rsidRPr="00571EF4" w:rsidRDefault="00571EF4" w:rsidP="00571EF4">
      <w:pPr>
        <w:pStyle w:val="ListParagraph"/>
        <w:tabs>
          <w:tab w:val="left" w:pos="821"/>
        </w:tabs>
        <w:spacing w:before="0"/>
        <w:ind w:firstLine="0"/>
        <w:jc w:val="both"/>
        <w:rPr>
          <w:sz w:val="24"/>
          <w:szCs w:val="24"/>
        </w:rPr>
      </w:pPr>
    </w:p>
    <w:p w14:paraId="345F2B5C" w14:textId="20F6592F" w:rsidR="008A094B" w:rsidRPr="00571EF4" w:rsidRDefault="00063A8A" w:rsidP="00571EF4">
      <w:pPr>
        <w:pStyle w:val="BodyText"/>
        <w:spacing w:after="240" w:line="259" w:lineRule="auto"/>
        <w:ind w:left="100" w:right="40"/>
        <w:jc w:val="both"/>
      </w:pPr>
      <w:r w:rsidRPr="00063A8A">
        <w:t>We replaced the blown fuse with a new one. However, we were unable to put it into operation. There could be some further issues that we haven't discovered yet. We didn't have an appropriate device to test the transformer or the ICs. There could be issues with such circuit parts. We were unable to modify those due to a paucity of instrument and circuit elements.</w:t>
      </w:r>
    </w:p>
    <w:p w14:paraId="1E95E74B" w14:textId="6CF88E18" w:rsidR="008A094B" w:rsidRPr="00231158" w:rsidRDefault="00000000" w:rsidP="00063A8A">
      <w:pPr>
        <w:pStyle w:val="Heading1"/>
        <w:tabs>
          <w:tab w:val="left" w:pos="521"/>
        </w:tabs>
        <w:spacing w:after="240"/>
        <w:ind w:left="0"/>
        <w:rPr>
          <w:sz w:val="24"/>
          <w:szCs w:val="24"/>
          <w:u w:val="single"/>
        </w:rPr>
      </w:pPr>
      <w:r w:rsidRPr="00231158">
        <w:rPr>
          <w:spacing w:val="-2"/>
          <w:sz w:val="24"/>
          <w:szCs w:val="24"/>
          <w:u w:val="single"/>
        </w:rPr>
        <w:t>Conclusion</w:t>
      </w:r>
    </w:p>
    <w:p w14:paraId="77D6F3EC" w14:textId="2DA6E81F" w:rsidR="008A094B" w:rsidRPr="00571EF4" w:rsidRDefault="00063A8A" w:rsidP="00063A8A">
      <w:pPr>
        <w:pStyle w:val="BodyText"/>
        <w:spacing w:after="240" w:line="259" w:lineRule="auto"/>
        <w:ind w:left="100" w:right="32"/>
        <w:jc w:val="both"/>
      </w:pPr>
      <w:r w:rsidRPr="00063A8A">
        <w:t>The experiment was meticulously carried out. Every (possible) component was tested. We discovered a problem with the fuse, however replacing it did not cure the problem. We were unable to locate any further internal circuit issues. The project board was removed for further examination and repair. We assumed that the issue was with the ICs or the Transformer, which we couldn't test. We learned the procedure of fault-finding and troubleshooting from this experience. We could have addressed, or at least correctly diagnosed, the problem with this project board if we had used the right tools.</w:t>
      </w:r>
    </w:p>
    <w:sectPr w:rsidR="008A094B" w:rsidRPr="00571EF4" w:rsidSect="00571EF4">
      <w:footerReference w:type="default" r:id="rId7"/>
      <w:pgSz w:w="11910" w:h="16840"/>
      <w:pgMar w:top="1420" w:right="1000" w:bottom="280" w:left="9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647C9" w14:textId="77777777" w:rsidR="00B6691F" w:rsidRDefault="00B6691F" w:rsidP="00231158">
      <w:r>
        <w:separator/>
      </w:r>
    </w:p>
  </w:endnote>
  <w:endnote w:type="continuationSeparator" w:id="0">
    <w:p w14:paraId="71BF69B3" w14:textId="77777777" w:rsidR="00B6691F" w:rsidRDefault="00B6691F" w:rsidP="00231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rPr>
      <w:id w:val="801277261"/>
      <w:docPartObj>
        <w:docPartGallery w:val="Page Numbers (Bottom of Page)"/>
        <w:docPartUnique/>
      </w:docPartObj>
    </w:sdtPr>
    <w:sdtEndPr>
      <w:rPr>
        <w:color w:val="7F7F7F" w:themeColor="background1" w:themeShade="7F"/>
        <w:spacing w:val="60"/>
      </w:rPr>
    </w:sdtEndPr>
    <w:sdtContent>
      <w:p w14:paraId="5EC4249F" w14:textId="7321E749" w:rsidR="00231158" w:rsidRPr="00231158" w:rsidRDefault="00231158">
        <w:pPr>
          <w:pStyle w:val="Footer"/>
          <w:pBdr>
            <w:top w:val="single" w:sz="4" w:space="1" w:color="D9D9D9" w:themeColor="background1" w:themeShade="D9"/>
          </w:pBdr>
          <w:jc w:val="right"/>
          <w:rPr>
            <w:rFonts w:ascii="Courier New" w:hAnsi="Courier New" w:cs="Courier New"/>
          </w:rPr>
        </w:pPr>
        <w:r w:rsidRPr="00231158">
          <w:rPr>
            <w:rFonts w:ascii="Courier New" w:hAnsi="Courier New" w:cs="Courier New"/>
            <w:b/>
            <w:bCs/>
          </w:rPr>
          <w:fldChar w:fldCharType="begin"/>
        </w:r>
        <w:r w:rsidRPr="00231158">
          <w:rPr>
            <w:rFonts w:ascii="Courier New" w:hAnsi="Courier New" w:cs="Courier New"/>
            <w:b/>
            <w:bCs/>
          </w:rPr>
          <w:instrText xml:space="preserve"> PAGE   \* MERGEFORMAT </w:instrText>
        </w:r>
        <w:r w:rsidRPr="00231158">
          <w:rPr>
            <w:rFonts w:ascii="Courier New" w:hAnsi="Courier New" w:cs="Courier New"/>
            <w:b/>
            <w:bCs/>
          </w:rPr>
          <w:fldChar w:fldCharType="separate"/>
        </w:r>
        <w:r w:rsidRPr="00231158">
          <w:rPr>
            <w:rFonts w:ascii="Courier New" w:hAnsi="Courier New" w:cs="Courier New"/>
            <w:b/>
            <w:bCs/>
            <w:noProof/>
          </w:rPr>
          <w:t>2</w:t>
        </w:r>
        <w:r w:rsidRPr="00231158">
          <w:rPr>
            <w:rFonts w:ascii="Courier New" w:hAnsi="Courier New" w:cs="Courier New"/>
            <w:b/>
            <w:bCs/>
            <w:noProof/>
          </w:rPr>
          <w:fldChar w:fldCharType="end"/>
        </w:r>
        <w:r w:rsidRPr="00231158">
          <w:rPr>
            <w:rFonts w:ascii="Courier New" w:hAnsi="Courier New" w:cs="Courier New"/>
          </w:rPr>
          <w:t xml:space="preserve"> | </w:t>
        </w:r>
        <w:r w:rsidRPr="00231158">
          <w:rPr>
            <w:rFonts w:ascii="Courier New" w:hAnsi="Courier New" w:cs="Courier New"/>
            <w:color w:val="7F7F7F" w:themeColor="background1" w:themeShade="7F"/>
            <w:spacing w:val="60"/>
          </w:rPr>
          <w:t>Page</w:t>
        </w:r>
      </w:p>
    </w:sdtContent>
  </w:sdt>
  <w:p w14:paraId="6A968F61" w14:textId="77777777" w:rsidR="00231158" w:rsidRPr="00231158" w:rsidRDefault="00231158">
    <w:pPr>
      <w:pStyle w:val="Footer"/>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9FB9E" w14:textId="77777777" w:rsidR="00B6691F" w:rsidRDefault="00B6691F" w:rsidP="00231158">
      <w:r>
        <w:separator/>
      </w:r>
    </w:p>
  </w:footnote>
  <w:footnote w:type="continuationSeparator" w:id="0">
    <w:p w14:paraId="31659978" w14:textId="77777777" w:rsidR="00B6691F" w:rsidRDefault="00B6691F" w:rsidP="00231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4147"/>
    <w:multiLevelType w:val="hybridMultilevel"/>
    <w:tmpl w:val="4EDEF8CC"/>
    <w:lvl w:ilvl="0" w:tplc="4EE080EC">
      <w:start w:val="1"/>
      <w:numFmt w:val="decimal"/>
      <w:lvlText w:val="%1."/>
      <w:lvlJc w:val="left"/>
      <w:pPr>
        <w:ind w:left="820" w:hanging="360"/>
        <w:jc w:val="left"/>
      </w:pPr>
      <w:rPr>
        <w:rFonts w:ascii="Times New Roman" w:eastAsia="Times New Roman" w:hAnsi="Times New Roman" w:cs="Times New Roman" w:hint="default"/>
        <w:b/>
        <w:bCs/>
        <w:i w:val="0"/>
        <w:iCs w:val="0"/>
        <w:w w:val="100"/>
        <w:sz w:val="24"/>
        <w:szCs w:val="24"/>
        <w:u w:val="none"/>
        <w:lang w:val="en-US" w:eastAsia="en-US" w:bidi="ar-SA"/>
      </w:rPr>
    </w:lvl>
    <w:lvl w:ilvl="1" w:tplc="3144728C">
      <w:numFmt w:val="bullet"/>
      <w:lvlText w:val="•"/>
      <w:lvlJc w:val="left"/>
      <w:pPr>
        <w:ind w:left="1730" w:hanging="360"/>
      </w:pPr>
      <w:rPr>
        <w:rFonts w:hint="default"/>
        <w:lang w:val="en-US" w:eastAsia="en-US" w:bidi="ar-SA"/>
      </w:rPr>
    </w:lvl>
    <w:lvl w:ilvl="2" w:tplc="091E06C4">
      <w:numFmt w:val="bullet"/>
      <w:lvlText w:val="•"/>
      <w:lvlJc w:val="left"/>
      <w:pPr>
        <w:ind w:left="2641" w:hanging="360"/>
      </w:pPr>
      <w:rPr>
        <w:rFonts w:hint="default"/>
        <w:lang w:val="en-US" w:eastAsia="en-US" w:bidi="ar-SA"/>
      </w:rPr>
    </w:lvl>
    <w:lvl w:ilvl="3" w:tplc="09A0C24A">
      <w:numFmt w:val="bullet"/>
      <w:lvlText w:val="•"/>
      <w:lvlJc w:val="left"/>
      <w:pPr>
        <w:ind w:left="3551" w:hanging="360"/>
      </w:pPr>
      <w:rPr>
        <w:rFonts w:hint="default"/>
        <w:lang w:val="en-US" w:eastAsia="en-US" w:bidi="ar-SA"/>
      </w:rPr>
    </w:lvl>
    <w:lvl w:ilvl="4" w:tplc="191A5A92">
      <w:numFmt w:val="bullet"/>
      <w:lvlText w:val="•"/>
      <w:lvlJc w:val="left"/>
      <w:pPr>
        <w:ind w:left="4462" w:hanging="360"/>
      </w:pPr>
      <w:rPr>
        <w:rFonts w:hint="default"/>
        <w:lang w:val="en-US" w:eastAsia="en-US" w:bidi="ar-SA"/>
      </w:rPr>
    </w:lvl>
    <w:lvl w:ilvl="5" w:tplc="E46CB5A2">
      <w:numFmt w:val="bullet"/>
      <w:lvlText w:val="•"/>
      <w:lvlJc w:val="left"/>
      <w:pPr>
        <w:ind w:left="5373" w:hanging="360"/>
      </w:pPr>
      <w:rPr>
        <w:rFonts w:hint="default"/>
        <w:lang w:val="en-US" w:eastAsia="en-US" w:bidi="ar-SA"/>
      </w:rPr>
    </w:lvl>
    <w:lvl w:ilvl="6" w:tplc="8BE6680C">
      <w:numFmt w:val="bullet"/>
      <w:lvlText w:val="•"/>
      <w:lvlJc w:val="left"/>
      <w:pPr>
        <w:ind w:left="6283" w:hanging="360"/>
      </w:pPr>
      <w:rPr>
        <w:rFonts w:hint="default"/>
        <w:lang w:val="en-US" w:eastAsia="en-US" w:bidi="ar-SA"/>
      </w:rPr>
    </w:lvl>
    <w:lvl w:ilvl="7" w:tplc="18D4D64A">
      <w:numFmt w:val="bullet"/>
      <w:lvlText w:val="•"/>
      <w:lvlJc w:val="left"/>
      <w:pPr>
        <w:ind w:left="7194" w:hanging="360"/>
      </w:pPr>
      <w:rPr>
        <w:rFonts w:hint="default"/>
        <w:lang w:val="en-US" w:eastAsia="en-US" w:bidi="ar-SA"/>
      </w:rPr>
    </w:lvl>
    <w:lvl w:ilvl="8" w:tplc="60562A34">
      <w:numFmt w:val="bullet"/>
      <w:lvlText w:val="•"/>
      <w:lvlJc w:val="left"/>
      <w:pPr>
        <w:ind w:left="8105" w:hanging="360"/>
      </w:pPr>
      <w:rPr>
        <w:rFonts w:hint="default"/>
        <w:lang w:val="en-US" w:eastAsia="en-US" w:bidi="ar-SA"/>
      </w:rPr>
    </w:lvl>
  </w:abstractNum>
  <w:abstractNum w:abstractNumId="1" w15:restartNumberingAfterBreak="0">
    <w:nsid w:val="16365536"/>
    <w:multiLevelType w:val="multilevel"/>
    <w:tmpl w:val="7C683A34"/>
    <w:lvl w:ilvl="0">
      <w:start w:val="1"/>
      <w:numFmt w:val="decimal"/>
      <w:lvlText w:val="%1"/>
      <w:lvlJc w:val="left"/>
      <w:pPr>
        <w:ind w:left="640" w:hanging="541"/>
        <w:jc w:val="left"/>
      </w:pPr>
      <w:rPr>
        <w:rFonts w:hint="default"/>
        <w:lang w:val="en-US" w:eastAsia="en-US" w:bidi="ar-SA"/>
      </w:rPr>
    </w:lvl>
    <w:lvl w:ilvl="1">
      <w:start w:val="5"/>
      <w:numFmt w:val="decimal"/>
      <w:lvlText w:val="%1.%2"/>
      <w:lvlJc w:val="left"/>
      <w:pPr>
        <w:ind w:left="640" w:hanging="541"/>
        <w:jc w:val="left"/>
      </w:pPr>
      <w:rPr>
        <w:rFonts w:hint="default"/>
        <w:lang w:val="en-US" w:eastAsia="en-US" w:bidi="ar-SA"/>
      </w:rPr>
    </w:lvl>
    <w:lvl w:ilvl="2">
      <w:start w:val="1"/>
      <w:numFmt w:val="decimal"/>
      <w:lvlText w:val="%1.%2.%3"/>
      <w:lvlJc w:val="left"/>
      <w:pPr>
        <w:ind w:left="640" w:hanging="541"/>
        <w:jc w:val="left"/>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10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735" w:hanging="360"/>
      </w:pPr>
      <w:rPr>
        <w:rFonts w:hint="default"/>
        <w:lang w:val="en-US" w:eastAsia="en-US" w:bidi="ar-SA"/>
      </w:rPr>
    </w:lvl>
    <w:lvl w:ilvl="5">
      <w:numFmt w:val="bullet"/>
      <w:lvlText w:val="•"/>
      <w:lvlJc w:val="left"/>
      <w:pPr>
        <w:ind w:left="4767" w:hanging="360"/>
      </w:pPr>
      <w:rPr>
        <w:rFonts w:hint="default"/>
        <w:lang w:val="en-US" w:eastAsia="en-US" w:bidi="ar-SA"/>
      </w:rPr>
    </w:lvl>
    <w:lvl w:ilvl="6">
      <w:numFmt w:val="bullet"/>
      <w:lvlText w:val="•"/>
      <w:lvlJc w:val="left"/>
      <w:pPr>
        <w:ind w:left="5799" w:hanging="360"/>
      </w:pPr>
      <w:rPr>
        <w:rFonts w:hint="default"/>
        <w:lang w:val="en-US" w:eastAsia="en-US" w:bidi="ar-SA"/>
      </w:rPr>
    </w:lvl>
    <w:lvl w:ilvl="7">
      <w:numFmt w:val="bullet"/>
      <w:lvlText w:val="•"/>
      <w:lvlJc w:val="left"/>
      <w:pPr>
        <w:ind w:left="6830" w:hanging="360"/>
      </w:pPr>
      <w:rPr>
        <w:rFonts w:hint="default"/>
        <w:lang w:val="en-US" w:eastAsia="en-US" w:bidi="ar-SA"/>
      </w:rPr>
    </w:lvl>
    <w:lvl w:ilvl="8">
      <w:numFmt w:val="bullet"/>
      <w:lvlText w:val="•"/>
      <w:lvlJc w:val="left"/>
      <w:pPr>
        <w:ind w:left="7862" w:hanging="360"/>
      </w:pPr>
      <w:rPr>
        <w:rFonts w:hint="default"/>
        <w:lang w:val="en-US" w:eastAsia="en-US" w:bidi="ar-SA"/>
      </w:rPr>
    </w:lvl>
  </w:abstractNum>
  <w:abstractNum w:abstractNumId="2" w15:restartNumberingAfterBreak="0">
    <w:nsid w:val="4D22585C"/>
    <w:multiLevelType w:val="multilevel"/>
    <w:tmpl w:val="D374BDE8"/>
    <w:lvl w:ilvl="0">
      <w:start w:val="1"/>
      <w:numFmt w:val="decimal"/>
      <w:lvlText w:val="%1"/>
      <w:lvlJc w:val="left"/>
      <w:pPr>
        <w:ind w:left="522" w:hanging="423"/>
        <w:jc w:val="left"/>
      </w:pPr>
      <w:rPr>
        <w:rFonts w:hint="default"/>
        <w:lang w:val="en-US" w:eastAsia="en-US" w:bidi="ar-SA"/>
      </w:rPr>
    </w:lvl>
    <w:lvl w:ilvl="1">
      <w:start w:val="1"/>
      <w:numFmt w:val="decimal"/>
      <w:lvlText w:val="%1.%2"/>
      <w:lvlJc w:val="left"/>
      <w:pPr>
        <w:ind w:left="522" w:hanging="423"/>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820" w:hanging="360"/>
      </w:pPr>
      <w:rPr>
        <w:rFonts w:ascii="Wingdings" w:eastAsia="Wingdings" w:hAnsi="Wingdings" w:cs="Wingdings" w:hint="default"/>
        <w:b w:val="0"/>
        <w:bCs w:val="0"/>
        <w:i w:val="0"/>
        <w:iCs w:val="0"/>
        <w:w w:val="100"/>
        <w:sz w:val="24"/>
        <w:szCs w:val="24"/>
        <w:lang w:val="en-US" w:eastAsia="en-US" w:bidi="ar-SA"/>
      </w:rPr>
    </w:lvl>
    <w:lvl w:ilvl="3">
      <w:numFmt w:val="bullet"/>
      <w:lvlText w:val="•"/>
      <w:lvlJc w:val="left"/>
      <w:pPr>
        <w:ind w:left="2843" w:hanging="360"/>
      </w:pPr>
      <w:rPr>
        <w:rFonts w:hint="default"/>
        <w:lang w:val="en-US" w:eastAsia="en-US" w:bidi="ar-SA"/>
      </w:rPr>
    </w:lvl>
    <w:lvl w:ilvl="4">
      <w:numFmt w:val="bullet"/>
      <w:lvlText w:val="•"/>
      <w:lvlJc w:val="left"/>
      <w:pPr>
        <w:ind w:left="3855" w:hanging="360"/>
      </w:pPr>
      <w:rPr>
        <w:rFonts w:hint="default"/>
        <w:lang w:val="en-US" w:eastAsia="en-US" w:bidi="ar-SA"/>
      </w:rPr>
    </w:lvl>
    <w:lvl w:ilvl="5">
      <w:numFmt w:val="bullet"/>
      <w:lvlText w:val="•"/>
      <w:lvlJc w:val="left"/>
      <w:pPr>
        <w:ind w:left="4867" w:hanging="360"/>
      </w:pPr>
      <w:rPr>
        <w:rFonts w:hint="default"/>
        <w:lang w:val="en-US" w:eastAsia="en-US" w:bidi="ar-SA"/>
      </w:rPr>
    </w:lvl>
    <w:lvl w:ilvl="6">
      <w:numFmt w:val="bullet"/>
      <w:lvlText w:val="•"/>
      <w:lvlJc w:val="left"/>
      <w:pPr>
        <w:ind w:left="5879" w:hanging="360"/>
      </w:pPr>
      <w:rPr>
        <w:rFonts w:hint="default"/>
        <w:lang w:val="en-US" w:eastAsia="en-US" w:bidi="ar-SA"/>
      </w:rPr>
    </w:lvl>
    <w:lvl w:ilvl="7">
      <w:numFmt w:val="bullet"/>
      <w:lvlText w:val="•"/>
      <w:lvlJc w:val="left"/>
      <w:pPr>
        <w:ind w:left="6890" w:hanging="360"/>
      </w:pPr>
      <w:rPr>
        <w:rFonts w:hint="default"/>
        <w:lang w:val="en-US" w:eastAsia="en-US" w:bidi="ar-SA"/>
      </w:rPr>
    </w:lvl>
    <w:lvl w:ilvl="8">
      <w:numFmt w:val="bullet"/>
      <w:lvlText w:val="•"/>
      <w:lvlJc w:val="left"/>
      <w:pPr>
        <w:ind w:left="7902" w:hanging="360"/>
      </w:pPr>
      <w:rPr>
        <w:rFonts w:hint="default"/>
        <w:lang w:val="en-US" w:eastAsia="en-US" w:bidi="ar-SA"/>
      </w:rPr>
    </w:lvl>
  </w:abstractNum>
  <w:abstractNum w:abstractNumId="3" w15:restartNumberingAfterBreak="0">
    <w:nsid w:val="5589425B"/>
    <w:multiLevelType w:val="hybridMultilevel"/>
    <w:tmpl w:val="C156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40D74"/>
    <w:multiLevelType w:val="hybridMultilevel"/>
    <w:tmpl w:val="BC3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852853">
    <w:abstractNumId w:val="0"/>
  </w:num>
  <w:num w:numId="2" w16cid:durableId="226961685">
    <w:abstractNumId w:val="1"/>
  </w:num>
  <w:num w:numId="3" w16cid:durableId="1364284372">
    <w:abstractNumId w:val="2"/>
  </w:num>
  <w:num w:numId="4" w16cid:durableId="553976887">
    <w:abstractNumId w:val="3"/>
  </w:num>
  <w:num w:numId="5" w16cid:durableId="1545286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4B"/>
    <w:rsid w:val="00063A8A"/>
    <w:rsid w:val="00231158"/>
    <w:rsid w:val="00571EF4"/>
    <w:rsid w:val="008A094B"/>
    <w:rsid w:val="00B326F8"/>
    <w:rsid w:val="00B6691F"/>
    <w:rsid w:val="00C25772"/>
    <w:rsid w:val="00DC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F7DC"/>
  <w15:docId w15:val="{DEE2B97A-9058-4E68-BC49-CDC6789C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640" w:hanging="5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3"/>
      <w:ind w:left="515" w:right="496"/>
      <w:jc w:val="center"/>
    </w:pPr>
    <w:rPr>
      <w:b/>
      <w:bCs/>
      <w:sz w:val="42"/>
      <w:szCs w:val="42"/>
    </w:rPr>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pPr>
      <w:spacing w:line="256" w:lineRule="exact"/>
      <w:ind w:left="104"/>
    </w:pPr>
  </w:style>
  <w:style w:type="paragraph" w:styleId="Header">
    <w:name w:val="header"/>
    <w:basedOn w:val="Normal"/>
    <w:link w:val="HeaderChar"/>
    <w:uiPriority w:val="99"/>
    <w:unhideWhenUsed/>
    <w:rsid w:val="00231158"/>
    <w:pPr>
      <w:tabs>
        <w:tab w:val="center" w:pos="4680"/>
        <w:tab w:val="right" w:pos="9360"/>
      </w:tabs>
    </w:pPr>
  </w:style>
  <w:style w:type="character" w:customStyle="1" w:styleId="HeaderChar">
    <w:name w:val="Header Char"/>
    <w:basedOn w:val="DefaultParagraphFont"/>
    <w:link w:val="Header"/>
    <w:uiPriority w:val="99"/>
    <w:rsid w:val="00231158"/>
    <w:rPr>
      <w:rFonts w:ascii="Times New Roman" w:eastAsia="Times New Roman" w:hAnsi="Times New Roman" w:cs="Times New Roman"/>
    </w:rPr>
  </w:style>
  <w:style w:type="paragraph" w:styleId="Footer">
    <w:name w:val="footer"/>
    <w:basedOn w:val="Normal"/>
    <w:link w:val="FooterChar"/>
    <w:uiPriority w:val="99"/>
    <w:unhideWhenUsed/>
    <w:rsid w:val="00231158"/>
    <w:pPr>
      <w:tabs>
        <w:tab w:val="center" w:pos="4680"/>
        <w:tab w:val="right" w:pos="9360"/>
      </w:tabs>
    </w:pPr>
  </w:style>
  <w:style w:type="character" w:customStyle="1" w:styleId="FooterChar">
    <w:name w:val="Footer Char"/>
    <w:basedOn w:val="DefaultParagraphFont"/>
    <w:link w:val="Footer"/>
    <w:uiPriority w:val="99"/>
    <w:rsid w:val="002311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Fatin Anjum</dc:creator>
  <cp:lastModifiedBy>Ashraful Pranto</cp:lastModifiedBy>
  <cp:revision>2</cp:revision>
  <dcterms:created xsi:type="dcterms:W3CDTF">2022-08-12T08:20:00Z</dcterms:created>
  <dcterms:modified xsi:type="dcterms:W3CDTF">2022-08-12T08:20:00Z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2022-06-19T00:00:00Z</vt:filetime>
  </property>
  <property fmtid="{D5CDD505-2E9C-101B-9397-08002B2CF9AE}" pid="3" name="Creator">
    <vt:lpwstr>Microsoft® Word 2019</vt:lpwstr>
  </property>
  <property fmtid="{D5CDD505-2E9C-101B-9397-08002B2CF9AE}" pid="4" name="LastSaved">
    <vt:filetime>2022-07-29T00:00:00Z</vt:filetime>
  </property>
</Properties>
</file>