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C8F87" w14:textId="3FEAF75C" w:rsidR="00DA5BB9" w:rsidRPr="002D5C10" w:rsidRDefault="00DA5BB9" w:rsidP="00195CA7">
      <w:pPr>
        <w:pStyle w:val="Header"/>
        <w:spacing w:after="240"/>
        <w:jc w:val="center"/>
        <w:rPr>
          <w:rFonts w:ascii="Times New Roman" w:hAnsi="Times New Roman" w:cs="Times New Roman"/>
          <w:b/>
          <w:bCs/>
          <w:sz w:val="24"/>
          <w:szCs w:val="24"/>
          <w:u w:val="single"/>
        </w:rPr>
      </w:pPr>
      <w:r w:rsidRPr="002D5C10">
        <w:rPr>
          <w:rFonts w:ascii="Times New Roman" w:hAnsi="Times New Roman" w:cs="Times New Roman"/>
          <w:b/>
          <w:bCs/>
          <w:sz w:val="24"/>
          <w:szCs w:val="24"/>
          <w:u w:val="single"/>
        </w:rPr>
        <w:t>Experiment No. 0</w:t>
      </w:r>
      <w:r w:rsidR="00887EBD">
        <w:rPr>
          <w:rFonts w:ascii="Times New Roman" w:hAnsi="Times New Roman" w:cs="Times New Roman"/>
          <w:b/>
          <w:bCs/>
          <w:sz w:val="24"/>
          <w:szCs w:val="24"/>
          <w:u w:val="single"/>
        </w:rPr>
        <w:t>8</w:t>
      </w:r>
    </w:p>
    <w:p w14:paraId="6AF87507" w14:textId="77777777" w:rsidR="00887EBD" w:rsidRPr="00887EBD" w:rsidRDefault="00887EBD" w:rsidP="00887EBD">
      <w:pPr>
        <w:pStyle w:val="ListParagraph"/>
        <w:numPr>
          <w:ilvl w:val="0"/>
          <w:numId w:val="1"/>
        </w:numPr>
        <w:spacing w:line="276" w:lineRule="auto"/>
        <w:jc w:val="both"/>
        <w:rPr>
          <w:rFonts w:ascii="Times New Roman" w:hAnsi="Times New Roman" w:cs="Times New Roman"/>
          <w:b/>
          <w:bCs/>
          <w:vanish/>
          <w:sz w:val="24"/>
          <w:szCs w:val="24"/>
        </w:rPr>
      </w:pPr>
    </w:p>
    <w:p w14:paraId="382AF09E" w14:textId="77777777" w:rsidR="00887EBD" w:rsidRPr="00887EBD" w:rsidRDefault="00887EBD" w:rsidP="00887EBD">
      <w:pPr>
        <w:pStyle w:val="ListParagraph"/>
        <w:numPr>
          <w:ilvl w:val="0"/>
          <w:numId w:val="1"/>
        </w:numPr>
        <w:spacing w:line="276" w:lineRule="auto"/>
        <w:jc w:val="both"/>
        <w:rPr>
          <w:rFonts w:ascii="Times New Roman" w:hAnsi="Times New Roman" w:cs="Times New Roman"/>
          <w:b/>
          <w:bCs/>
          <w:vanish/>
          <w:sz w:val="24"/>
          <w:szCs w:val="24"/>
        </w:rPr>
      </w:pPr>
    </w:p>
    <w:p w14:paraId="41C3FFE4" w14:textId="77777777" w:rsidR="00887EBD" w:rsidRPr="00887EBD" w:rsidRDefault="00887EBD" w:rsidP="00887EBD">
      <w:pPr>
        <w:pStyle w:val="ListParagraph"/>
        <w:numPr>
          <w:ilvl w:val="0"/>
          <w:numId w:val="1"/>
        </w:numPr>
        <w:spacing w:line="276" w:lineRule="auto"/>
        <w:jc w:val="both"/>
        <w:rPr>
          <w:rFonts w:ascii="Times New Roman" w:hAnsi="Times New Roman" w:cs="Times New Roman"/>
          <w:b/>
          <w:bCs/>
          <w:vanish/>
          <w:sz w:val="24"/>
          <w:szCs w:val="24"/>
        </w:rPr>
      </w:pPr>
    </w:p>
    <w:p w14:paraId="0C7D825B" w14:textId="77777777" w:rsidR="00887EBD" w:rsidRPr="00887EBD" w:rsidRDefault="00887EBD" w:rsidP="00887EBD">
      <w:pPr>
        <w:pStyle w:val="ListParagraph"/>
        <w:numPr>
          <w:ilvl w:val="0"/>
          <w:numId w:val="1"/>
        </w:numPr>
        <w:spacing w:line="276" w:lineRule="auto"/>
        <w:jc w:val="both"/>
        <w:rPr>
          <w:rFonts w:ascii="Times New Roman" w:hAnsi="Times New Roman" w:cs="Times New Roman"/>
          <w:b/>
          <w:bCs/>
          <w:vanish/>
          <w:sz w:val="24"/>
          <w:szCs w:val="24"/>
        </w:rPr>
      </w:pPr>
    </w:p>
    <w:p w14:paraId="5579A138" w14:textId="77777777" w:rsidR="00887EBD" w:rsidRPr="00887EBD" w:rsidRDefault="00887EBD" w:rsidP="00887EBD">
      <w:pPr>
        <w:pStyle w:val="ListParagraph"/>
        <w:numPr>
          <w:ilvl w:val="0"/>
          <w:numId w:val="1"/>
        </w:numPr>
        <w:spacing w:line="276" w:lineRule="auto"/>
        <w:jc w:val="both"/>
        <w:rPr>
          <w:rFonts w:ascii="Times New Roman" w:hAnsi="Times New Roman" w:cs="Times New Roman"/>
          <w:b/>
          <w:bCs/>
          <w:vanish/>
          <w:sz w:val="24"/>
          <w:szCs w:val="24"/>
        </w:rPr>
      </w:pPr>
    </w:p>
    <w:p w14:paraId="23B18557" w14:textId="77777777" w:rsidR="00887EBD" w:rsidRPr="00887EBD" w:rsidRDefault="00887EBD" w:rsidP="00887EBD">
      <w:pPr>
        <w:pStyle w:val="ListParagraph"/>
        <w:numPr>
          <w:ilvl w:val="0"/>
          <w:numId w:val="1"/>
        </w:numPr>
        <w:spacing w:line="276" w:lineRule="auto"/>
        <w:jc w:val="both"/>
        <w:rPr>
          <w:rFonts w:ascii="Times New Roman" w:hAnsi="Times New Roman" w:cs="Times New Roman"/>
          <w:b/>
          <w:bCs/>
          <w:vanish/>
          <w:sz w:val="24"/>
          <w:szCs w:val="24"/>
        </w:rPr>
      </w:pPr>
    </w:p>
    <w:p w14:paraId="1685A7BE" w14:textId="77777777" w:rsidR="00887EBD" w:rsidRPr="00887EBD" w:rsidRDefault="00887EBD" w:rsidP="00887EBD">
      <w:pPr>
        <w:pStyle w:val="ListParagraph"/>
        <w:numPr>
          <w:ilvl w:val="0"/>
          <w:numId w:val="1"/>
        </w:numPr>
        <w:spacing w:line="276" w:lineRule="auto"/>
        <w:jc w:val="both"/>
        <w:rPr>
          <w:rFonts w:ascii="Times New Roman" w:hAnsi="Times New Roman" w:cs="Times New Roman"/>
          <w:b/>
          <w:bCs/>
          <w:vanish/>
          <w:sz w:val="24"/>
          <w:szCs w:val="24"/>
        </w:rPr>
      </w:pPr>
    </w:p>
    <w:p w14:paraId="0BFA429A" w14:textId="77777777" w:rsidR="00887EBD" w:rsidRPr="00887EBD" w:rsidRDefault="00887EBD" w:rsidP="00887EBD">
      <w:pPr>
        <w:pStyle w:val="ListParagraph"/>
        <w:numPr>
          <w:ilvl w:val="0"/>
          <w:numId w:val="1"/>
        </w:numPr>
        <w:spacing w:line="276" w:lineRule="auto"/>
        <w:jc w:val="both"/>
        <w:rPr>
          <w:rFonts w:ascii="Times New Roman" w:hAnsi="Times New Roman" w:cs="Times New Roman"/>
          <w:b/>
          <w:bCs/>
          <w:vanish/>
          <w:sz w:val="24"/>
          <w:szCs w:val="24"/>
        </w:rPr>
      </w:pPr>
    </w:p>
    <w:p w14:paraId="4E556449" w14:textId="2080E5BD" w:rsidR="005C78D2" w:rsidRDefault="000934EE" w:rsidP="00887EBD">
      <w:pPr>
        <w:pStyle w:val="ListParagraph"/>
        <w:numPr>
          <w:ilvl w:val="1"/>
          <w:numId w:val="1"/>
        </w:numPr>
        <w:spacing w:line="276" w:lineRule="auto"/>
        <w:jc w:val="both"/>
        <w:rPr>
          <w:rFonts w:ascii="Times New Roman" w:hAnsi="Times New Roman" w:cs="Times New Roman"/>
          <w:b/>
          <w:bCs/>
          <w:sz w:val="24"/>
          <w:szCs w:val="24"/>
        </w:rPr>
      </w:pPr>
      <w:r w:rsidRPr="00DA5BB9">
        <w:rPr>
          <w:rFonts w:ascii="Times New Roman" w:hAnsi="Times New Roman" w:cs="Times New Roman"/>
          <w:b/>
          <w:bCs/>
          <w:sz w:val="24"/>
          <w:szCs w:val="24"/>
        </w:rPr>
        <w:t>Experiment Name</w:t>
      </w:r>
    </w:p>
    <w:p w14:paraId="6CDE5A4F" w14:textId="33F724D6" w:rsidR="004B4743" w:rsidRPr="004B4743" w:rsidRDefault="00227586" w:rsidP="004B474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8255 </w:t>
      </w:r>
      <w:r w:rsidR="00141BE6">
        <w:rPr>
          <w:rFonts w:ascii="Times New Roman" w:hAnsi="Times New Roman" w:cs="Times New Roman"/>
          <w:sz w:val="24"/>
          <w:szCs w:val="24"/>
        </w:rPr>
        <w:t xml:space="preserve">PPI </w:t>
      </w:r>
      <w:r>
        <w:rPr>
          <w:rFonts w:ascii="Times New Roman" w:hAnsi="Times New Roman" w:cs="Times New Roman"/>
          <w:sz w:val="24"/>
          <w:szCs w:val="24"/>
        </w:rPr>
        <w:t xml:space="preserve">interfacing: </w:t>
      </w:r>
      <w:r w:rsidR="00887EBD">
        <w:rPr>
          <w:rFonts w:ascii="Times New Roman" w:hAnsi="Times New Roman" w:cs="Times New Roman"/>
          <w:sz w:val="24"/>
          <w:szCs w:val="24"/>
        </w:rPr>
        <w:t>Dot matrix</w:t>
      </w:r>
    </w:p>
    <w:p w14:paraId="0BDFE2E9" w14:textId="4EAA0DC0" w:rsidR="00EA67CF" w:rsidRPr="00F9428B" w:rsidRDefault="000934EE" w:rsidP="003210B8">
      <w:pPr>
        <w:pStyle w:val="ListParagraph"/>
        <w:numPr>
          <w:ilvl w:val="1"/>
          <w:numId w:val="1"/>
        </w:numPr>
        <w:spacing w:line="276" w:lineRule="auto"/>
        <w:jc w:val="both"/>
        <w:rPr>
          <w:rFonts w:ascii="Times New Roman" w:hAnsi="Times New Roman" w:cs="Times New Roman"/>
          <w:b/>
          <w:bCs/>
          <w:sz w:val="24"/>
          <w:szCs w:val="24"/>
        </w:rPr>
      </w:pPr>
      <w:r w:rsidRPr="00DA5BB9">
        <w:rPr>
          <w:rFonts w:ascii="Times New Roman" w:hAnsi="Times New Roman" w:cs="Times New Roman"/>
          <w:b/>
          <w:bCs/>
          <w:sz w:val="24"/>
          <w:szCs w:val="24"/>
        </w:rPr>
        <w:t>Objectives</w:t>
      </w:r>
    </w:p>
    <w:p w14:paraId="61F30979" w14:textId="08883BEF" w:rsidR="00AF3874" w:rsidRPr="00AF3874" w:rsidRDefault="00AF3874" w:rsidP="000E3CDE">
      <w:pPr>
        <w:pStyle w:val="ListParagraph"/>
        <w:numPr>
          <w:ilvl w:val="0"/>
          <w:numId w:val="6"/>
        </w:numPr>
        <w:jc w:val="both"/>
        <w:rPr>
          <w:rFonts w:ascii="Times New Roman" w:hAnsi="Times New Roman" w:cs="Times New Roman"/>
          <w:sz w:val="24"/>
          <w:szCs w:val="24"/>
        </w:rPr>
      </w:pPr>
      <w:r w:rsidRPr="00AF3874">
        <w:rPr>
          <w:rFonts w:ascii="Times New Roman" w:hAnsi="Times New Roman" w:cs="Times New Roman"/>
          <w:sz w:val="24"/>
          <w:szCs w:val="24"/>
        </w:rPr>
        <w:t>To get acquainted with the "MDA 8086" Trainer Board and its operation</w:t>
      </w:r>
    </w:p>
    <w:p w14:paraId="035F36FA" w14:textId="55A9E3D7" w:rsidR="00887EBD" w:rsidRDefault="00887EBD" w:rsidP="000E3CDE">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To understand the operation of Dot matrix in 8255 PPI interfacing</w:t>
      </w:r>
    </w:p>
    <w:p w14:paraId="16FFAE4F" w14:textId="004C1F73" w:rsidR="00EA67CF" w:rsidRPr="00AF3874" w:rsidRDefault="00CF4BA8" w:rsidP="000E3CDE">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To learn how to implement p</w:t>
      </w:r>
      <w:r w:rsidRPr="00CF4BA8">
        <w:rPr>
          <w:rFonts w:ascii="Times New Roman" w:hAnsi="Times New Roman" w:cs="Times New Roman"/>
          <w:sz w:val="24"/>
          <w:szCs w:val="24"/>
        </w:rPr>
        <w:t xml:space="preserve">rogram </w:t>
      </w:r>
      <w:r>
        <w:rPr>
          <w:rFonts w:ascii="Times New Roman" w:hAnsi="Times New Roman" w:cs="Times New Roman"/>
          <w:sz w:val="24"/>
          <w:szCs w:val="24"/>
        </w:rPr>
        <w:t>in</w:t>
      </w:r>
      <w:r w:rsidRPr="00CF4BA8">
        <w:rPr>
          <w:rFonts w:ascii="Times New Roman" w:hAnsi="Times New Roman" w:cs="Times New Roman"/>
          <w:sz w:val="24"/>
          <w:szCs w:val="24"/>
        </w:rPr>
        <w:t xml:space="preserve"> </w:t>
      </w:r>
      <w:r w:rsidR="00AF3874">
        <w:rPr>
          <w:rFonts w:ascii="Times New Roman" w:hAnsi="Times New Roman" w:cs="Times New Roman"/>
          <w:sz w:val="24"/>
          <w:szCs w:val="24"/>
        </w:rPr>
        <w:t>“</w:t>
      </w:r>
      <w:r w:rsidRPr="00CF4BA8">
        <w:rPr>
          <w:rFonts w:ascii="Times New Roman" w:hAnsi="Times New Roman" w:cs="Times New Roman"/>
          <w:sz w:val="24"/>
          <w:szCs w:val="24"/>
        </w:rPr>
        <w:t>MDA 8086</w:t>
      </w:r>
      <w:r w:rsidR="00AF3874">
        <w:rPr>
          <w:rFonts w:ascii="Times New Roman" w:hAnsi="Times New Roman" w:cs="Times New Roman"/>
          <w:sz w:val="24"/>
          <w:szCs w:val="24"/>
        </w:rPr>
        <w:t>”</w:t>
      </w:r>
      <w:r w:rsidRPr="00CF4BA8">
        <w:rPr>
          <w:rFonts w:ascii="Times New Roman" w:hAnsi="Times New Roman" w:cs="Times New Roman"/>
          <w:sz w:val="24"/>
          <w:szCs w:val="24"/>
        </w:rPr>
        <w:t xml:space="preserve"> Trainer Board </w:t>
      </w:r>
      <w:r>
        <w:rPr>
          <w:rFonts w:ascii="Times New Roman" w:hAnsi="Times New Roman" w:cs="Times New Roman"/>
          <w:sz w:val="24"/>
          <w:szCs w:val="24"/>
        </w:rPr>
        <w:t xml:space="preserve">and </w:t>
      </w:r>
      <w:r w:rsidR="00AF3874">
        <w:rPr>
          <w:rFonts w:ascii="Times New Roman" w:hAnsi="Times New Roman" w:cs="Times New Roman"/>
          <w:sz w:val="24"/>
          <w:szCs w:val="24"/>
        </w:rPr>
        <w:t>interconnect it with “Emu 8086”</w:t>
      </w:r>
    </w:p>
    <w:p w14:paraId="362B3B48" w14:textId="195143C2" w:rsidR="004B4743" w:rsidRDefault="004B4743" w:rsidP="007F12C9">
      <w:pPr>
        <w:pStyle w:val="ListParagraph"/>
        <w:numPr>
          <w:ilvl w:val="1"/>
          <w:numId w:val="1"/>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Theory</w:t>
      </w:r>
    </w:p>
    <w:p w14:paraId="733D55B1" w14:textId="6AFC95B6" w:rsidR="00887EBD" w:rsidRDefault="00887EBD" w:rsidP="007F12C9">
      <w:pPr>
        <w:spacing w:after="0" w:line="276" w:lineRule="auto"/>
        <w:jc w:val="both"/>
        <w:rPr>
          <w:rFonts w:ascii="Times New Roman" w:hAnsi="Times New Roman" w:cs="Times New Roman"/>
          <w:sz w:val="24"/>
          <w:szCs w:val="24"/>
        </w:rPr>
      </w:pPr>
      <w:r w:rsidRPr="00887EBD">
        <w:rPr>
          <w:rFonts w:ascii="Times New Roman" w:hAnsi="Times New Roman" w:cs="Times New Roman"/>
          <w:sz w:val="24"/>
          <w:szCs w:val="24"/>
        </w:rPr>
        <w:t xml:space="preserve">A </w:t>
      </w:r>
      <w:r>
        <w:rPr>
          <w:rFonts w:ascii="Times New Roman" w:hAnsi="Times New Roman" w:cs="Times New Roman"/>
          <w:sz w:val="24"/>
          <w:szCs w:val="24"/>
        </w:rPr>
        <w:t>dot</w:t>
      </w:r>
      <w:r w:rsidRPr="00887EBD">
        <w:rPr>
          <w:rFonts w:ascii="Times New Roman" w:hAnsi="Times New Roman" w:cs="Times New Roman"/>
          <w:sz w:val="24"/>
          <w:szCs w:val="24"/>
        </w:rPr>
        <w:t xml:space="preserve"> Matrix consists of an array of LED's which are inter connected such that the positive terminal (anode) of each LED in the same column are connected together and the negative terminal (cathode) of each LED in the same row are connected together. </w:t>
      </w:r>
    </w:p>
    <w:p w14:paraId="77084A78" w14:textId="24FC34B9" w:rsidR="00887EBD" w:rsidRDefault="00887EBD" w:rsidP="00887EBD">
      <w:pPr>
        <w:spacing w:line="276" w:lineRule="auto"/>
        <w:jc w:val="center"/>
        <w:rPr>
          <w:rFonts w:ascii="Times New Roman" w:hAnsi="Times New Roman" w:cs="Times New Roman"/>
          <w:sz w:val="24"/>
          <w:szCs w:val="24"/>
        </w:rPr>
      </w:pPr>
      <w:r w:rsidRPr="00887EBD">
        <w:rPr>
          <w:rFonts w:ascii="Times New Roman" w:hAnsi="Times New Roman" w:cs="Times New Roman"/>
          <w:sz w:val="24"/>
          <w:szCs w:val="24"/>
        </w:rPr>
        <w:drawing>
          <wp:inline distT="0" distB="0" distL="0" distR="0" wp14:anchorId="288450B4" wp14:editId="4455F4F3">
            <wp:extent cx="3387596" cy="2377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71" t="4605" r="6162" b="5966"/>
                    <a:stretch/>
                  </pic:blipFill>
                  <pic:spPr bwMode="auto">
                    <a:xfrm>
                      <a:off x="0" y="0"/>
                      <a:ext cx="3397380" cy="2384307"/>
                    </a:xfrm>
                    <a:prstGeom prst="rect">
                      <a:avLst/>
                    </a:prstGeom>
                    <a:ln>
                      <a:noFill/>
                    </a:ln>
                    <a:extLst>
                      <a:ext uri="{53640926-AAD7-44D8-BBD7-CCE9431645EC}">
                        <a14:shadowObscured xmlns:a14="http://schemas.microsoft.com/office/drawing/2010/main"/>
                      </a:ext>
                    </a:extLst>
                  </pic:spPr>
                </pic:pic>
              </a:graphicData>
            </a:graphic>
          </wp:inline>
        </w:drawing>
      </w:r>
    </w:p>
    <w:p w14:paraId="5E992DF1" w14:textId="7867F1F1" w:rsidR="00887EBD" w:rsidRDefault="00887EBD" w:rsidP="00887EB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proofErr w:type="gramStart"/>
      <w:r>
        <w:rPr>
          <w:rFonts w:ascii="Times New Roman" w:hAnsi="Times New Roman" w:cs="Times New Roman"/>
          <w:sz w:val="24"/>
          <w:szCs w:val="24"/>
        </w:rPr>
        <w:t>8255 port</w:t>
      </w:r>
      <w:proofErr w:type="gramEnd"/>
      <w:r>
        <w:rPr>
          <w:rFonts w:ascii="Times New Roman" w:hAnsi="Times New Roman" w:cs="Times New Roman"/>
          <w:sz w:val="24"/>
          <w:szCs w:val="24"/>
        </w:rPr>
        <w:t xml:space="preserve"> address in accordance with the dot matrix are as follows,</w:t>
      </w:r>
    </w:p>
    <w:tbl>
      <w:tblPr>
        <w:tblStyle w:val="TableGrid"/>
        <w:tblW w:w="4976" w:type="dxa"/>
        <w:tblInd w:w="2026" w:type="dxa"/>
        <w:tblLook w:val="04A0" w:firstRow="1" w:lastRow="0" w:firstColumn="1" w:lastColumn="0" w:noHBand="0" w:noVBand="1"/>
      </w:tblPr>
      <w:tblGrid>
        <w:gridCol w:w="2488"/>
        <w:gridCol w:w="2488"/>
      </w:tblGrid>
      <w:tr w:rsidR="00887EBD" w14:paraId="62DBC7BD" w14:textId="77777777" w:rsidTr="007F12C9">
        <w:trPr>
          <w:trHeight w:val="307"/>
        </w:trPr>
        <w:tc>
          <w:tcPr>
            <w:tcW w:w="2488" w:type="dxa"/>
          </w:tcPr>
          <w:p w14:paraId="003CD119" w14:textId="29851C5B" w:rsidR="00887EBD" w:rsidRPr="007F12C9" w:rsidRDefault="00887EBD" w:rsidP="00887EBD">
            <w:pPr>
              <w:spacing w:line="276" w:lineRule="auto"/>
              <w:jc w:val="center"/>
              <w:rPr>
                <w:rFonts w:ascii="Times New Roman" w:hAnsi="Times New Roman" w:cs="Times New Roman"/>
                <w:b/>
                <w:bCs/>
                <w:sz w:val="20"/>
                <w:szCs w:val="20"/>
              </w:rPr>
            </w:pPr>
            <w:r w:rsidRPr="007F12C9">
              <w:rPr>
                <w:rFonts w:ascii="Times New Roman" w:hAnsi="Times New Roman" w:cs="Times New Roman"/>
                <w:b/>
                <w:bCs/>
                <w:sz w:val="20"/>
                <w:szCs w:val="20"/>
              </w:rPr>
              <w:t>Port name</w:t>
            </w:r>
          </w:p>
        </w:tc>
        <w:tc>
          <w:tcPr>
            <w:tcW w:w="2488" w:type="dxa"/>
          </w:tcPr>
          <w:p w14:paraId="382E4A0E" w14:textId="3AAE7A3D" w:rsidR="00887EBD" w:rsidRPr="007F12C9" w:rsidRDefault="00887EBD" w:rsidP="00887EBD">
            <w:pPr>
              <w:spacing w:line="276" w:lineRule="auto"/>
              <w:jc w:val="center"/>
              <w:rPr>
                <w:rFonts w:ascii="Times New Roman" w:hAnsi="Times New Roman" w:cs="Times New Roman"/>
                <w:b/>
                <w:bCs/>
                <w:sz w:val="20"/>
                <w:szCs w:val="20"/>
              </w:rPr>
            </w:pPr>
            <w:r w:rsidRPr="007F12C9">
              <w:rPr>
                <w:rFonts w:ascii="Times New Roman" w:hAnsi="Times New Roman" w:cs="Times New Roman"/>
                <w:b/>
                <w:bCs/>
                <w:sz w:val="20"/>
                <w:szCs w:val="20"/>
              </w:rPr>
              <w:t>Port address</w:t>
            </w:r>
          </w:p>
        </w:tc>
      </w:tr>
      <w:tr w:rsidR="00887EBD" w14:paraId="0E80D38E" w14:textId="77777777" w:rsidTr="007F12C9">
        <w:trPr>
          <w:trHeight w:val="299"/>
        </w:trPr>
        <w:tc>
          <w:tcPr>
            <w:tcW w:w="2488" w:type="dxa"/>
          </w:tcPr>
          <w:p w14:paraId="248A7EEB" w14:textId="65004AC2" w:rsidR="00887EBD" w:rsidRPr="007F12C9" w:rsidRDefault="00887EBD" w:rsidP="00887EBD">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Port A</w:t>
            </w:r>
          </w:p>
        </w:tc>
        <w:tc>
          <w:tcPr>
            <w:tcW w:w="2488" w:type="dxa"/>
          </w:tcPr>
          <w:p w14:paraId="7033CE5E" w14:textId="1A3BFC92" w:rsidR="00887EBD" w:rsidRPr="007F12C9" w:rsidRDefault="00E11527" w:rsidP="00887EBD">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18H</w:t>
            </w:r>
          </w:p>
        </w:tc>
      </w:tr>
      <w:tr w:rsidR="00887EBD" w14:paraId="19DA7665" w14:textId="77777777" w:rsidTr="007F12C9">
        <w:trPr>
          <w:trHeight w:val="307"/>
        </w:trPr>
        <w:tc>
          <w:tcPr>
            <w:tcW w:w="2488" w:type="dxa"/>
          </w:tcPr>
          <w:p w14:paraId="7F40952C" w14:textId="4A4F6B9C" w:rsidR="00887EBD" w:rsidRPr="007F12C9" w:rsidRDefault="00887EBD" w:rsidP="00887EBD">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Port B</w:t>
            </w:r>
          </w:p>
        </w:tc>
        <w:tc>
          <w:tcPr>
            <w:tcW w:w="2488" w:type="dxa"/>
          </w:tcPr>
          <w:p w14:paraId="6BA7A7BA" w14:textId="49FFD9C8" w:rsidR="00887EBD" w:rsidRPr="007F12C9" w:rsidRDefault="00E11527" w:rsidP="00887EBD">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1AH</w:t>
            </w:r>
          </w:p>
        </w:tc>
      </w:tr>
      <w:tr w:rsidR="00887EBD" w14:paraId="53D75CCE" w14:textId="77777777" w:rsidTr="007F12C9">
        <w:trPr>
          <w:trHeight w:val="299"/>
        </w:trPr>
        <w:tc>
          <w:tcPr>
            <w:tcW w:w="2488" w:type="dxa"/>
          </w:tcPr>
          <w:p w14:paraId="0E200145" w14:textId="50F5767E" w:rsidR="00887EBD" w:rsidRPr="007F12C9" w:rsidRDefault="00887EBD" w:rsidP="00887EBD">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Port C</w:t>
            </w:r>
          </w:p>
        </w:tc>
        <w:tc>
          <w:tcPr>
            <w:tcW w:w="2488" w:type="dxa"/>
          </w:tcPr>
          <w:p w14:paraId="7CDD60CC" w14:textId="3BD34393" w:rsidR="00887EBD" w:rsidRPr="007F12C9" w:rsidRDefault="00E11527" w:rsidP="00887EBD">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1CH</w:t>
            </w:r>
          </w:p>
        </w:tc>
      </w:tr>
      <w:tr w:rsidR="00887EBD" w14:paraId="10130CF9" w14:textId="77777777" w:rsidTr="007F12C9">
        <w:trPr>
          <w:trHeight w:val="307"/>
        </w:trPr>
        <w:tc>
          <w:tcPr>
            <w:tcW w:w="2488" w:type="dxa"/>
          </w:tcPr>
          <w:p w14:paraId="08103DDB" w14:textId="3A9751C4" w:rsidR="00887EBD" w:rsidRPr="007F12C9" w:rsidRDefault="00887EBD" w:rsidP="00887EBD">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Control</w:t>
            </w:r>
            <w:r w:rsidR="00E11527" w:rsidRPr="007F12C9">
              <w:rPr>
                <w:rFonts w:ascii="Times New Roman" w:hAnsi="Times New Roman" w:cs="Times New Roman"/>
                <w:sz w:val="20"/>
                <w:szCs w:val="20"/>
              </w:rPr>
              <w:t xml:space="preserve"> register</w:t>
            </w:r>
          </w:p>
        </w:tc>
        <w:tc>
          <w:tcPr>
            <w:tcW w:w="2488" w:type="dxa"/>
          </w:tcPr>
          <w:p w14:paraId="7221A710" w14:textId="4A6D52B6" w:rsidR="00887EBD" w:rsidRPr="007F12C9" w:rsidRDefault="00E11527" w:rsidP="00887EBD">
            <w:pPr>
              <w:spacing w:line="276" w:lineRule="auto"/>
              <w:jc w:val="center"/>
              <w:rPr>
                <w:rFonts w:ascii="Times New Roman" w:hAnsi="Times New Roman" w:cs="Times New Roman"/>
                <w:sz w:val="20"/>
                <w:szCs w:val="20"/>
              </w:rPr>
            </w:pPr>
            <w:r w:rsidRPr="007F12C9">
              <w:rPr>
                <w:rFonts w:ascii="Times New Roman" w:hAnsi="Times New Roman" w:cs="Times New Roman"/>
                <w:sz w:val="20"/>
                <w:szCs w:val="20"/>
              </w:rPr>
              <w:t>1EH</w:t>
            </w:r>
          </w:p>
        </w:tc>
      </w:tr>
    </w:tbl>
    <w:p w14:paraId="1B63AB95" w14:textId="1AD9D79A" w:rsidR="000934EE" w:rsidRPr="004E33E4" w:rsidRDefault="000934EE" w:rsidP="003210B8">
      <w:pPr>
        <w:pStyle w:val="ListParagraph"/>
        <w:numPr>
          <w:ilvl w:val="1"/>
          <w:numId w:val="1"/>
        </w:numPr>
        <w:spacing w:line="276" w:lineRule="auto"/>
        <w:jc w:val="both"/>
        <w:rPr>
          <w:rFonts w:ascii="Times New Roman" w:hAnsi="Times New Roman" w:cs="Times New Roman"/>
          <w:b/>
          <w:bCs/>
          <w:sz w:val="24"/>
          <w:szCs w:val="24"/>
        </w:rPr>
      </w:pPr>
      <w:r w:rsidRPr="004E33E4">
        <w:rPr>
          <w:rFonts w:ascii="Times New Roman" w:hAnsi="Times New Roman" w:cs="Times New Roman"/>
          <w:b/>
          <w:bCs/>
          <w:sz w:val="24"/>
          <w:szCs w:val="24"/>
        </w:rPr>
        <w:t>Apparatus</w:t>
      </w:r>
    </w:p>
    <w:p w14:paraId="79DF0CFA" w14:textId="6C3048E3" w:rsidR="004B4743" w:rsidRDefault="004B4743" w:rsidP="003210B8">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MDA</w:t>
      </w:r>
      <w:r w:rsidR="00AF3874">
        <w:rPr>
          <w:rFonts w:ascii="Times New Roman" w:hAnsi="Times New Roman" w:cs="Times New Roman"/>
          <w:sz w:val="24"/>
          <w:szCs w:val="24"/>
        </w:rPr>
        <w:t xml:space="preserve"> </w:t>
      </w:r>
      <w:r>
        <w:rPr>
          <w:rFonts w:ascii="Times New Roman" w:hAnsi="Times New Roman" w:cs="Times New Roman"/>
          <w:sz w:val="24"/>
          <w:szCs w:val="24"/>
        </w:rPr>
        <w:t>8086 - Trainer Board</w:t>
      </w:r>
    </w:p>
    <w:p w14:paraId="39FF1C7A" w14:textId="06F1A01F" w:rsidR="00AE1E55" w:rsidRDefault="004460C1" w:rsidP="003852E8">
      <w:pPr>
        <w:pStyle w:val="ListParagraph"/>
        <w:numPr>
          <w:ilvl w:val="1"/>
          <w:numId w:val="1"/>
        </w:numPr>
        <w:spacing w:after="0"/>
        <w:rPr>
          <w:rFonts w:ascii="Times New Roman" w:hAnsi="Times New Roman" w:cs="Times New Roman"/>
          <w:b/>
          <w:bCs/>
          <w:sz w:val="24"/>
          <w:szCs w:val="24"/>
        </w:rPr>
      </w:pPr>
      <w:r>
        <w:rPr>
          <w:rFonts w:ascii="Times New Roman" w:hAnsi="Times New Roman" w:cs="Times New Roman"/>
          <w:b/>
          <w:bCs/>
          <w:sz w:val="24"/>
          <w:szCs w:val="24"/>
        </w:rPr>
        <w:t>Code for column wise operation</w:t>
      </w:r>
    </w:p>
    <w:p w14:paraId="27652479" w14:textId="45401CBC" w:rsidR="00AE1E55" w:rsidRPr="00AE1E55" w:rsidRDefault="00AE1E55" w:rsidP="003852E8">
      <w:pPr>
        <w:spacing w:after="0"/>
        <w:rPr>
          <w:rFonts w:ascii="Courier New" w:hAnsi="Courier New" w:cs="Courier New"/>
          <w:b/>
          <w:bCs/>
        </w:rPr>
      </w:pPr>
      <w:r w:rsidRPr="00AE1E55">
        <w:rPr>
          <w:rFonts w:ascii="Courier New" w:hAnsi="Courier New" w:cs="Courier New"/>
          <w:b/>
          <w:bCs/>
        </w:rPr>
        <w:t xml:space="preserve">CODE </w:t>
      </w:r>
      <w:r w:rsidRPr="00AE1E55">
        <w:rPr>
          <w:rFonts w:ascii="Courier New" w:hAnsi="Courier New" w:cs="Courier New"/>
          <w:b/>
          <w:bCs/>
          <w:color w:val="0000FF"/>
        </w:rPr>
        <w:t>SEGMENT</w:t>
      </w:r>
    </w:p>
    <w:p w14:paraId="479B41B9" w14:textId="30A2F1BF" w:rsidR="00AE1E55" w:rsidRDefault="00AE1E55" w:rsidP="003852E8">
      <w:pPr>
        <w:spacing w:after="0"/>
        <w:rPr>
          <w:rFonts w:ascii="Courier New" w:hAnsi="Courier New" w:cs="Courier New"/>
          <w:b/>
          <w:bCs/>
        </w:rPr>
      </w:pPr>
      <w:r w:rsidRPr="00AE1E55">
        <w:rPr>
          <w:rFonts w:ascii="Courier New" w:hAnsi="Courier New" w:cs="Courier New"/>
          <w:b/>
          <w:bCs/>
        </w:rPr>
        <w:tab/>
        <w:t xml:space="preserve">ASSUME </w:t>
      </w:r>
      <w:r w:rsidRPr="00AE1E55">
        <w:rPr>
          <w:rFonts w:ascii="Courier New" w:hAnsi="Courier New" w:cs="Courier New"/>
          <w:b/>
          <w:bCs/>
          <w:color w:val="FF0000"/>
        </w:rPr>
        <w:t>CS</w:t>
      </w:r>
      <w:r w:rsidRPr="00AE1E55">
        <w:rPr>
          <w:rFonts w:ascii="Courier New" w:hAnsi="Courier New" w:cs="Courier New"/>
          <w:b/>
          <w:bCs/>
        </w:rPr>
        <w:t xml:space="preserve">: CODE, </w:t>
      </w:r>
      <w:r w:rsidRPr="00AE1E55">
        <w:rPr>
          <w:rFonts w:ascii="Courier New" w:hAnsi="Courier New" w:cs="Courier New"/>
          <w:b/>
          <w:bCs/>
          <w:color w:val="FF0000"/>
        </w:rPr>
        <w:t>DS</w:t>
      </w:r>
      <w:r w:rsidRPr="00AE1E55">
        <w:rPr>
          <w:rFonts w:ascii="Courier New" w:hAnsi="Courier New" w:cs="Courier New"/>
          <w:b/>
          <w:bCs/>
        </w:rPr>
        <w:t xml:space="preserve">: CODE, </w:t>
      </w:r>
      <w:r w:rsidRPr="00AE1E55">
        <w:rPr>
          <w:rFonts w:ascii="Courier New" w:hAnsi="Courier New" w:cs="Courier New"/>
          <w:b/>
          <w:bCs/>
          <w:color w:val="FF0000"/>
        </w:rPr>
        <w:t>SS</w:t>
      </w:r>
      <w:r w:rsidRPr="00AE1E55">
        <w:rPr>
          <w:rFonts w:ascii="Courier New" w:hAnsi="Courier New" w:cs="Courier New"/>
          <w:b/>
          <w:bCs/>
        </w:rPr>
        <w:t xml:space="preserve">: CODE, </w:t>
      </w:r>
      <w:r w:rsidRPr="00AE1E55">
        <w:rPr>
          <w:rFonts w:ascii="Courier New" w:hAnsi="Courier New" w:cs="Courier New"/>
          <w:b/>
          <w:bCs/>
          <w:color w:val="FF0000"/>
        </w:rPr>
        <w:t>ES</w:t>
      </w:r>
      <w:r w:rsidRPr="00AE1E55">
        <w:rPr>
          <w:rFonts w:ascii="Courier New" w:hAnsi="Courier New" w:cs="Courier New"/>
          <w:b/>
          <w:bCs/>
        </w:rPr>
        <w:t>: CODE</w:t>
      </w:r>
    </w:p>
    <w:p w14:paraId="33B5A198" w14:textId="587B394E" w:rsidR="00AE1E55" w:rsidRPr="00AE1E55" w:rsidRDefault="00E11527" w:rsidP="00E11527">
      <w:pPr>
        <w:spacing w:after="0"/>
        <w:rPr>
          <w:rFonts w:ascii="Courier New" w:hAnsi="Courier New" w:cs="Courier New"/>
          <w:b/>
          <w:bCs/>
        </w:rPr>
      </w:pPr>
      <w:r>
        <w:rPr>
          <w:rFonts w:ascii="Courier New" w:hAnsi="Courier New" w:cs="Courier New"/>
          <w:b/>
          <w:bCs/>
        </w:rPr>
        <w:t xml:space="preserve">CNTRL </w:t>
      </w:r>
      <w:r w:rsidRPr="00E11527">
        <w:rPr>
          <w:rFonts w:ascii="Courier New" w:hAnsi="Courier New" w:cs="Courier New"/>
          <w:b/>
          <w:bCs/>
          <w:color w:val="1F3864" w:themeColor="accent1" w:themeShade="80"/>
        </w:rPr>
        <w:t>EQU</w:t>
      </w:r>
      <w:r>
        <w:rPr>
          <w:rFonts w:ascii="Courier New" w:hAnsi="Courier New" w:cs="Courier New"/>
          <w:b/>
          <w:bCs/>
        </w:rPr>
        <w:t xml:space="preserve"> 1EH</w:t>
      </w:r>
    </w:p>
    <w:p w14:paraId="2CC5CE90" w14:textId="256E339F" w:rsidR="00AE1E55" w:rsidRPr="00AE1E55" w:rsidRDefault="00AE1E55" w:rsidP="00E11527">
      <w:pPr>
        <w:spacing w:after="0"/>
        <w:rPr>
          <w:rFonts w:ascii="Courier New" w:hAnsi="Courier New" w:cs="Courier New"/>
          <w:b/>
          <w:bCs/>
        </w:rPr>
      </w:pPr>
      <w:r w:rsidRPr="00AE1E55">
        <w:rPr>
          <w:rFonts w:ascii="Courier New" w:hAnsi="Courier New" w:cs="Courier New"/>
          <w:b/>
          <w:bCs/>
        </w:rPr>
        <w:t>PORT</w:t>
      </w:r>
      <w:r w:rsidR="00E11527">
        <w:rPr>
          <w:rFonts w:ascii="Courier New" w:hAnsi="Courier New" w:cs="Courier New"/>
          <w:b/>
          <w:bCs/>
        </w:rPr>
        <w:t>C</w:t>
      </w:r>
      <w:r w:rsidRPr="00AE1E55">
        <w:rPr>
          <w:rFonts w:ascii="Courier New" w:hAnsi="Courier New" w:cs="Courier New"/>
          <w:b/>
          <w:bCs/>
        </w:rPr>
        <w:t xml:space="preserve"> </w:t>
      </w:r>
      <w:r w:rsidRPr="00AE1E55">
        <w:rPr>
          <w:rFonts w:ascii="Courier New" w:hAnsi="Courier New" w:cs="Courier New"/>
          <w:b/>
          <w:bCs/>
          <w:color w:val="1F3864" w:themeColor="accent1" w:themeShade="80"/>
        </w:rPr>
        <w:t>EQU</w:t>
      </w:r>
      <w:r w:rsidRPr="00AE1E55">
        <w:rPr>
          <w:rFonts w:ascii="Courier New" w:hAnsi="Courier New" w:cs="Courier New"/>
          <w:b/>
          <w:bCs/>
        </w:rPr>
        <w:t xml:space="preserve"> 1</w:t>
      </w:r>
      <w:r w:rsidR="00E11527">
        <w:rPr>
          <w:rFonts w:ascii="Courier New" w:hAnsi="Courier New" w:cs="Courier New"/>
          <w:b/>
          <w:bCs/>
        </w:rPr>
        <w:t>C</w:t>
      </w:r>
      <w:r w:rsidRPr="00AE1E55">
        <w:rPr>
          <w:rFonts w:ascii="Courier New" w:hAnsi="Courier New" w:cs="Courier New"/>
          <w:b/>
          <w:bCs/>
        </w:rPr>
        <w:t>H</w:t>
      </w:r>
    </w:p>
    <w:p w14:paraId="77C8E46F" w14:textId="2B1493E0" w:rsidR="00AE1E55" w:rsidRPr="00AE1E55" w:rsidRDefault="00E11527" w:rsidP="00E11527">
      <w:pPr>
        <w:spacing w:after="0"/>
        <w:rPr>
          <w:rFonts w:ascii="Courier New" w:hAnsi="Courier New" w:cs="Courier New"/>
          <w:b/>
          <w:bCs/>
        </w:rPr>
      </w:pPr>
      <w:r>
        <w:rPr>
          <w:rFonts w:ascii="Courier New" w:hAnsi="Courier New" w:cs="Courier New"/>
          <w:b/>
          <w:bCs/>
        </w:rPr>
        <w:t>PORTB</w:t>
      </w:r>
      <w:r w:rsidR="00AE1E55" w:rsidRPr="00AE1E55">
        <w:rPr>
          <w:rFonts w:ascii="Courier New" w:hAnsi="Courier New" w:cs="Courier New"/>
          <w:b/>
          <w:bCs/>
        </w:rPr>
        <w:t xml:space="preserve"> </w:t>
      </w:r>
      <w:r w:rsidR="00AE1E55" w:rsidRPr="00AE1E55">
        <w:rPr>
          <w:rFonts w:ascii="Courier New" w:hAnsi="Courier New" w:cs="Courier New"/>
          <w:b/>
          <w:bCs/>
          <w:color w:val="1F3864" w:themeColor="accent1" w:themeShade="80"/>
        </w:rPr>
        <w:t>EQU</w:t>
      </w:r>
      <w:r w:rsidR="00AE1E55" w:rsidRPr="00AE1E55">
        <w:rPr>
          <w:rFonts w:ascii="Courier New" w:hAnsi="Courier New" w:cs="Courier New"/>
          <w:b/>
          <w:bCs/>
        </w:rPr>
        <w:t xml:space="preserve"> 1</w:t>
      </w:r>
      <w:r>
        <w:rPr>
          <w:rFonts w:ascii="Courier New" w:hAnsi="Courier New" w:cs="Courier New"/>
          <w:b/>
          <w:bCs/>
        </w:rPr>
        <w:t>A</w:t>
      </w:r>
      <w:r w:rsidR="00AE1E55" w:rsidRPr="00AE1E55">
        <w:rPr>
          <w:rFonts w:ascii="Courier New" w:hAnsi="Courier New" w:cs="Courier New"/>
          <w:b/>
          <w:bCs/>
        </w:rPr>
        <w:t>H</w:t>
      </w:r>
    </w:p>
    <w:p w14:paraId="65D3DE0F" w14:textId="25DB264D" w:rsidR="00E11527" w:rsidRPr="00E11527" w:rsidRDefault="00E11527" w:rsidP="007F12C9">
      <w:pPr>
        <w:spacing w:after="0"/>
        <w:ind w:left="720" w:hanging="720"/>
        <w:rPr>
          <w:rFonts w:ascii="Courier New" w:hAnsi="Courier New" w:cs="Courier New"/>
          <w:b/>
          <w:bCs/>
        </w:rPr>
      </w:pPr>
      <w:r w:rsidRPr="00E11527">
        <w:rPr>
          <w:rFonts w:ascii="Courier New" w:hAnsi="Courier New" w:cs="Courier New"/>
          <w:b/>
          <w:bCs/>
        </w:rPr>
        <w:t xml:space="preserve">PORTA </w:t>
      </w:r>
      <w:r w:rsidRPr="00E11527">
        <w:rPr>
          <w:rFonts w:ascii="Courier New" w:hAnsi="Courier New" w:cs="Courier New"/>
          <w:b/>
          <w:bCs/>
          <w:color w:val="1F3864" w:themeColor="accent1" w:themeShade="80"/>
        </w:rPr>
        <w:t>EQU</w:t>
      </w:r>
      <w:r w:rsidRPr="00E11527">
        <w:rPr>
          <w:rFonts w:ascii="Courier New" w:hAnsi="Courier New" w:cs="Courier New"/>
          <w:b/>
          <w:bCs/>
        </w:rPr>
        <w:t xml:space="preserve"> 18H</w:t>
      </w:r>
    </w:p>
    <w:p w14:paraId="67136BC4" w14:textId="6A6614D7" w:rsidR="00E11527" w:rsidRDefault="00E11527" w:rsidP="003852E8">
      <w:pPr>
        <w:spacing w:after="0"/>
        <w:ind w:firstLine="720"/>
        <w:rPr>
          <w:rFonts w:ascii="Courier New" w:hAnsi="Courier New" w:cs="Courier New"/>
          <w:b/>
          <w:bCs/>
          <w:color w:val="0000FF"/>
        </w:rPr>
      </w:pPr>
      <w:r>
        <w:rPr>
          <w:rFonts w:ascii="Courier New" w:hAnsi="Courier New" w:cs="Courier New"/>
          <w:b/>
          <w:bCs/>
          <w:color w:val="0000FF"/>
        </w:rPr>
        <w:t>ORG 1000H</w:t>
      </w:r>
    </w:p>
    <w:p w14:paraId="728C5149" w14:textId="67028774" w:rsidR="00AE1E55" w:rsidRPr="00AE1E55" w:rsidRDefault="00AE1E55" w:rsidP="003852E8">
      <w:pPr>
        <w:spacing w:after="0"/>
        <w:ind w:firstLine="720"/>
        <w:rPr>
          <w:rFonts w:ascii="Courier New" w:hAnsi="Courier New" w:cs="Courier New"/>
          <w:b/>
          <w:bCs/>
        </w:rPr>
      </w:pPr>
      <w:r w:rsidRPr="00AE1E55">
        <w:rPr>
          <w:rFonts w:ascii="Courier New" w:hAnsi="Courier New" w:cs="Courier New"/>
          <w:b/>
          <w:bCs/>
          <w:color w:val="0000FF"/>
        </w:rPr>
        <w:t>MOV</w:t>
      </w:r>
      <w:r w:rsidRPr="00AE1E55">
        <w:rPr>
          <w:rFonts w:ascii="Courier New" w:hAnsi="Courier New" w:cs="Courier New"/>
          <w:b/>
          <w:bCs/>
        </w:rPr>
        <w:t xml:space="preserve"> </w:t>
      </w:r>
      <w:r w:rsidRPr="004D471B">
        <w:rPr>
          <w:rFonts w:ascii="Courier New" w:hAnsi="Courier New" w:cs="Courier New"/>
          <w:b/>
          <w:bCs/>
          <w:color w:val="FF0000"/>
        </w:rPr>
        <w:t>AL</w:t>
      </w:r>
      <w:r w:rsidRPr="00AE1E55">
        <w:rPr>
          <w:rFonts w:ascii="Courier New" w:hAnsi="Courier New" w:cs="Courier New"/>
          <w:b/>
          <w:bCs/>
        </w:rPr>
        <w:t>, 100000000B</w:t>
      </w:r>
    </w:p>
    <w:p w14:paraId="2FBA1859" w14:textId="32FEB437" w:rsidR="00AE1E55" w:rsidRPr="00AE1E55" w:rsidRDefault="00AE1E55" w:rsidP="003852E8">
      <w:pPr>
        <w:spacing w:after="0"/>
        <w:ind w:firstLine="720"/>
        <w:rPr>
          <w:rFonts w:ascii="Courier New" w:hAnsi="Courier New" w:cs="Courier New"/>
          <w:b/>
          <w:bCs/>
        </w:rPr>
      </w:pPr>
      <w:r w:rsidRPr="00AE1E55">
        <w:rPr>
          <w:rFonts w:ascii="Courier New" w:hAnsi="Courier New" w:cs="Courier New"/>
          <w:b/>
          <w:bCs/>
          <w:color w:val="0000FF"/>
        </w:rPr>
        <w:t>OUT</w:t>
      </w:r>
      <w:r w:rsidRPr="00AE1E55">
        <w:rPr>
          <w:rFonts w:ascii="Courier New" w:hAnsi="Courier New" w:cs="Courier New"/>
          <w:b/>
          <w:bCs/>
        </w:rPr>
        <w:t xml:space="preserve"> CONTRL, </w:t>
      </w:r>
      <w:r w:rsidRPr="004D471B">
        <w:rPr>
          <w:rFonts w:ascii="Courier New" w:hAnsi="Courier New" w:cs="Courier New"/>
          <w:b/>
          <w:bCs/>
          <w:color w:val="FF0000"/>
        </w:rPr>
        <w:t>AL</w:t>
      </w:r>
    </w:p>
    <w:p w14:paraId="74445747" w14:textId="77777777" w:rsidR="00AE1E55" w:rsidRPr="00AE1E55" w:rsidRDefault="00AE1E55" w:rsidP="003852E8">
      <w:pPr>
        <w:spacing w:after="0"/>
        <w:ind w:firstLine="720"/>
        <w:rPr>
          <w:rFonts w:ascii="Courier New" w:hAnsi="Courier New" w:cs="Courier New"/>
          <w:b/>
          <w:bCs/>
        </w:rPr>
      </w:pPr>
      <w:r w:rsidRPr="00AE1E55">
        <w:rPr>
          <w:rFonts w:ascii="Courier New" w:hAnsi="Courier New" w:cs="Courier New"/>
          <w:b/>
          <w:bCs/>
          <w:color w:val="0000FF"/>
        </w:rPr>
        <w:lastRenderedPageBreak/>
        <w:t>MOV</w:t>
      </w:r>
      <w:r w:rsidRPr="00AE1E55">
        <w:rPr>
          <w:rFonts w:ascii="Courier New" w:hAnsi="Courier New" w:cs="Courier New"/>
          <w:b/>
          <w:bCs/>
        </w:rPr>
        <w:t xml:space="preserve"> </w:t>
      </w:r>
      <w:r w:rsidRPr="004D471B">
        <w:rPr>
          <w:rFonts w:ascii="Courier New" w:hAnsi="Courier New" w:cs="Courier New"/>
          <w:b/>
          <w:bCs/>
          <w:color w:val="FF0000"/>
        </w:rPr>
        <w:t>AL</w:t>
      </w:r>
      <w:r w:rsidRPr="00AE1E55">
        <w:rPr>
          <w:rFonts w:ascii="Courier New" w:hAnsi="Courier New" w:cs="Courier New"/>
          <w:b/>
          <w:bCs/>
        </w:rPr>
        <w:t>, 100000000B</w:t>
      </w:r>
    </w:p>
    <w:p w14:paraId="7CD52F68" w14:textId="45F13432" w:rsidR="00AE1E55" w:rsidRDefault="00AE1E55" w:rsidP="003852E8">
      <w:pPr>
        <w:spacing w:after="0"/>
        <w:ind w:firstLine="720"/>
        <w:rPr>
          <w:rFonts w:ascii="Courier New" w:hAnsi="Courier New" w:cs="Courier New"/>
          <w:b/>
          <w:bCs/>
          <w:color w:val="FF0000"/>
        </w:rPr>
      </w:pPr>
      <w:r w:rsidRPr="00AE1E55">
        <w:rPr>
          <w:rFonts w:ascii="Courier New" w:hAnsi="Courier New" w:cs="Courier New"/>
          <w:b/>
          <w:bCs/>
          <w:color w:val="0000FF"/>
        </w:rPr>
        <w:t>OUT</w:t>
      </w:r>
      <w:r w:rsidRPr="00AE1E55">
        <w:rPr>
          <w:rFonts w:ascii="Courier New" w:hAnsi="Courier New" w:cs="Courier New"/>
          <w:b/>
          <w:bCs/>
        </w:rPr>
        <w:t xml:space="preserve"> PORT</w:t>
      </w:r>
      <w:r w:rsidR="00E11527">
        <w:rPr>
          <w:rFonts w:ascii="Courier New" w:hAnsi="Courier New" w:cs="Courier New"/>
          <w:b/>
          <w:bCs/>
        </w:rPr>
        <w:t>B</w:t>
      </w:r>
      <w:r w:rsidRPr="00AE1E55">
        <w:rPr>
          <w:rFonts w:ascii="Courier New" w:hAnsi="Courier New" w:cs="Courier New"/>
          <w:b/>
          <w:bCs/>
        </w:rPr>
        <w:t xml:space="preserve">, </w:t>
      </w:r>
      <w:r w:rsidRPr="004D471B">
        <w:rPr>
          <w:rFonts w:ascii="Courier New" w:hAnsi="Courier New" w:cs="Courier New"/>
          <w:b/>
          <w:bCs/>
          <w:color w:val="FF0000"/>
        </w:rPr>
        <w:t>AL</w:t>
      </w:r>
    </w:p>
    <w:p w14:paraId="7D0EDFA0" w14:textId="1BBD90A6" w:rsidR="00E11527" w:rsidRDefault="00E11527" w:rsidP="00E11527">
      <w:pPr>
        <w:spacing w:after="0"/>
        <w:ind w:firstLine="720"/>
        <w:rPr>
          <w:rFonts w:ascii="Courier New" w:hAnsi="Courier New" w:cs="Courier New"/>
          <w:b/>
          <w:bCs/>
        </w:rPr>
      </w:pPr>
      <w:r w:rsidRPr="00AE1E55">
        <w:rPr>
          <w:rFonts w:ascii="Courier New" w:hAnsi="Courier New" w:cs="Courier New"/>
          <w:b/>
          <w:bCs/>
          <w:color w:val="0000FF"/>
        </w:rPr>
        <w:t>MOV</w:t>
      </w:r>
      <w:r w:rsidRPr="00AE1E55">
        <w:rPr>
          <w:rFonts w:ascii="Courier New" w:hAnsi="Courier New" w:cs="Courier New"/>
          <w:b/>
          <w:bCs/>
        </w:rPr>
        <w:t xml:space="preserve"> </w:t>
      </w:r>
      <w:r w:rsidRPr="004D471B">
        <w:rPr>
          <w:rFonts w:ascii="Courier New" w:hAnsi="Courier New" w:cs="Courier New"/>
          <w:b/>
          <w:bCs/>
          <w:color w:val="FF0000"/>
        </w:rPr>
        <w:t>AL</w:t>
      </w:r>
      <w:r w:rsidRPr="00AE1E55">
        <w:rPr>
          <w:rFonts w:ascii="Courier New" w:hAnsi="Courier New" w:cs="Courier New"/>
          <w:b/>
          <w:bCs/>
        </w:rPr>
        <w:t xml:space="preserve">, </w:t>
      </w:r>
      <w:r>
        <w:rPr>
          <w:rFonts w:ascii="Courier New" w:hAnsi="Courier New" w:cs="Courier New"/>
          <w:b/>
          <w:bCs/>
        </w:rPr>
        <w:t>0</w:t>
      </w:r>
      <w:r w:rsidRPr="00AE1E55">
        <w:rPr>
          <w:rFonts w:ascii="Courier New" w:hAnsi="Courier New" w:cs="Courier New"/>
          <w:b/>
          <w:bCs/>
        </w:rPr>
        <w:t>0000000</w:t>
      </w:r>
      <w:r>
        <w:rPr>
          <w:rFonts w:ascii="Courier New" w:hAnsi="Courier New" w:cs="Courier New"/>
          <w:b/>
          <w:bCs/>
        </w:rPr>
        <w:t>1</w:t>
      </w:r>
      <w:r w:rsidRPr="00AE1E55">
        <w:rPr>
          <w:rFonts w:ascii="Courier New" w:hAnsi="Courier New" w:cs="Courier New"/>
          <w:b/>
          <w:bCs/>
        </w:rPr>
        <w:t>B</w:t>
      </w:r>
    </w:p>
    <w:p w14:paraId="5262F098" w14:textId="05E1812F" w:rsidR="00E11527" w:rsidRPr="00AE1E55" w:rsidRDefault="00E11527" w:rsidP="00E11527">
      <w:pPr>
        <w:spacing w:after="0"/>
        <w:ind w:firstLine="720"/>
        <w:rPr>
          <w:rFonts w:ascii="Courier New" w:hAnsi="Courier New" w:cs="Courier New"/>
          <w:b/>
          <w:bCs/>
        </w:rPr>
      </w:pPr>
      <w:r>
        <w:rPr>
          <w:rFonts w:ascii="Courier New" w:hAnsi="Courier New" w:cs="Courier New"/>
          <w:b/>
          <w:bCs/>
        </w:rPr>
        <w:t>L1;</w:t>
      </w:r>
    </w:p>
    <w:p w14:paraId="3EA5F203" w14:textId="2C530257" w:rsidR="00E11527" w:rsidRDefault="00E11527" w:rsidP="00E11527">
      <w:pPr>
        <w:spacing w:after="0"/>
        <w:ind w:firstLine="720"/>
        <w:rPr>
          <w:rFonts w:ascii="Courier New" w:hAnsi="Courier New" w:cs="Courier New"/>
          <w:b/>
          <w:bCs/>
          <w:color w:val="FF0000"/>
        </w:rPr>
      </w:pPr>
      <w:r w:rsidRPr="00AE1E55">
        <w:rPr>
          <w:rFonts w:ascii="Courier New" w:hAnsi="Courier New" w:cs="Courier New"/>
          <w:b/>
          <w:bCs/>
          <w:color w:val="0000FF"/>
        </w:rPr>
        <w:t>OUT</w:t>
      </w:r>
      <w:r w:rsidRPr="00AE1E55">
        <w:rPr>
          <w:rFonts w:ascii="Courier New" w:hAnsi="Courier New" w:cs="Courier New"/>
          <w:b/>
          <w:bCs/>
        </w:rPr>
        <w:t xml:space="preserve"> PORT</w:t>
      </w:r>
      <w:r>
        <w:rPr>
          <w:rFonts w:ascii="Courier New" w:hAnsi="Courier New" w:cs="Courier New"/>
          <w:b/>
          <w:bCs/>
        </w:rPr>
        <w:t>C</w:t>
      </w:r>
      <w:r w:rsidRPr="00AE1E55">
        <w:rPr>
          <w:rFonts w:ascii="Courier New" w:hAnsi="Courier New" w:cs="Courier New"/>
          <w:b/>
          <w:bCs/>
        </w:rPr>
        <w:t xml:space="preserve">, </w:t>
      </w:r>
      <w:r w:rsidRPr="004D471B">
        <w:rPr>
          <w:rFonts w:ascii="Courier New" w:hAnsi="Courier New" w:cs="Courier New"/>
          <w:b/>
          <w:bCs/>
          <w:color w:val="FF0000"/>
        </w:rPr>
        <w:t>AL</w:t>
      </w:r>
    </w:p>
    <w:p w14:paraId="516C43F2" w14:textId="56B6E7BE" w:rsidR="00E11527" w:rsidRDefault="00E11527" w:rsidP="003852E8">
      <w:pPr>
        <w:spacing w:after="0"/>
        <w:ind w:firstLine="720"/>
        <w:rPr>
          <w:rFonts w:ascii="Courier New" w:hAnsi="Courier New" w:cs="Courier New"/>
          <w:b/>
          <w:bCs/>
        </w:rPr>
      </w:pPr>
      <w:r>
        <w:rPr>
          <w:rFonts w:ascii="Courier New" w:hAnsi="Courier New" w:cs="Courier New"/>
          <w:b/>
          <w:bCs/>
        </w:rPr>
        <w:t>ROL AL, 1</w:t>
      </w:r>
    </w:p>
    <w:p w14:paraId="41E5359F" w14:textId="5FCBEA64" w:rsidR="00E11527" w:rsidRDefault="00E11527" w:rsidP="003852E8">
      <w:pPr>
        <w:spacing w:after="0"/>
        <w:ind w:firstLine="720"/>
        <w:rPr>
          <w:rFonts w:ascii="Courier New" w:hAnsi="Courier New" w:cs="Courier New"/>
          <w:b/>
          <w:bCs/>
        </w:rPr>
      </w:pPr>
      <w:r>
        <w:rPr>
          <w:rFonts w:ascii="Courier New" w:hAnsi="Courier New" w:cs="Courier New"/>
          <w:b/>
          <w:bCs/>
        </w:rPr>
        <w:t>CALL TIMER</w:t>
      </w:r>
    </w:p>
    <w:p w14:paraId="2CEBEB33" w14:textId="26396B8E" w:rsidR="00E11527" w:rsidRDefault="00E11527" w:rsidP="003852E8">
      <w:pPr>
        <w:spacing w:after="0"/>
        <w:ind w:firstLine="720"/>
        <w:rPr>
          <w:rFonts w:ascii="Courier New" w:hAnsi="Courier New" w:cs="Courier New"/>
          <w:b/>
          <w:bCs/>
        </w:rPr>
      </w:pPr>
      <w:r>
        <w:rPr>
          <w:rFonts w:ascii="Courier New" w:hAnsi="Courier New" w:cs="Courier New"/>
          <w:b/>
          <w:bCs/>
        </w:rPr>
        <w:t>JMP L1</w:t>
      </w:r>
    </w:p>
    <w:p w14:paraId="788E20FD" w14:textId="018BC063" w:rsidR="00E11527" w:rsidRDefault="00E11527" w:rsidP="00E11527">
      <w:pPr>
        <w:spacing w:after="0"/>
        <w:ind w:firstLine="720"/>
        <w:rPr>
          <w:rFonts w:ascii="Courier New" w:hAnsi="Courier New" w:cs="Courier New"/>
          <w:b/>
          <w:bCs/>
        </w:rPr>
      </w:pPr>
      <w:r>
        <w:rPr>
          <w:rFonts w:ascii="Courier New" w:hAnsi="Courier New" w:cs="Courier New"/>
          <w:b/>
          <w:bCs/>
        </w:rPr>
        <w:t>INT</w:t>
      </w:r>
    </w:p>
    <w:p w14:paraId="69605487" w14:textId="0D903F90" w:rsidR="00E11527" w:rsidRDefault="00E11527" w:rsidP="00E11527">
      <w:pPr>
        <w:spacing w:after="0"/>
        <w:rPr>
          <w:rFonts w:ascii="Courier New" w:hAnsi="Courier New" w:cs="Courier New"/>
          <w:b/>
          <w:bCs/>
        </w:rPr>
      </w:pPr>
      <w:r>
        <w:rPr>
          <w:rFonts w:ascii="Courier New" w:hAnsi="Courier New" w:cs="Courier New"/>
          <w:b/>
          <w:bCs/>
        </w:rPr>
        <w:t>TIMER:</w:t>
      </w:r>
    </w:p>
    <w:p w14:paraId="71E33547" w14:textId="74E9A795" w:rsidR="00EE4912" w:rsidRDefault="00EE4912" w:rsidP="00EE4912">
      <w:pPr>
        <w:spacing w:after="0"/>
        <w:ind w:firstLine="720"/>
        <w:rPr>
          <w:rFonts w:ascii="Courier New" w:hAnsi="Courier New" w:cs="Courier New"/>
          <w:b/>
          <w:bCs/>
        </w:rPr>
      </w:pPr>
      <w:r w:rsidRPr="00EE4912">
        <w:rPr>
          <w:rFonts w:ascii="Courier New" w:hAnsi="Courier New" w:cs="Courier New"/>
          <w:b/>
          <w:bCs/>
          <w:color w:val="0000FF"/>
        </w:rPr>
        <w:t>MOV</w:t>
      </w:r>
      <w:r>
        <w:rPr>
          <w:rFonts w:ascii="Courier New" w:hAnsi="Courier New" w:cs="Courier New"/>
          <w:b/>
          <w:bCs/>
        </w:rPr>
        <w:t xml:space="preserve"> </w:t>
      </w:r>
      <w:r w:rsidRPr="00EE4912">
        <w:rPr>
          <w:rFonts w:ascii="Courier New" w:hAnsi="Courier New" w:cs="Courier New"/>
          <w:b/>
          <w:bCs/>
          <w:color w:val="FF0000"/>
        </w:rPr>
        <w:t>CX</w:t>
      </w:r>
      <w:r>
        <w:rPr>
          <w:rFonts w:ascii="Courier New" w:hAnsi="Courier New" w:cs="Courier New"/>
          <w:b/>
          <w:bCs/>
        </w:rPr>
        <w:t>, 0FFFFH</w:t>
      </w:r>
    </w:p>
    <w:p w14:paraId="42CF0447" w14:textId="5255AF75" w:rsidR="00EE4912" w:rsidRDefault="00EE4912" w:rsidP="00EE4912">
      <w:pPr>
        <w:spacing w:after="0"/>
        <w:ind w:firstLine="720"/>
        <w:rPr>
          <w:rFonts w:ascii="Courier New" w:hAnsi="Courier New" w:cs="Courier New"/>
          <w:b/>
          <w:bCs/>
        </w:rPr>
      </w:pPr>
      <w:r>
        <w:rPr>
          <w:rFonts w:ascii="Courier New" w:hAnsi="Courier New" w:cs="Courier New"/>
          <w:b/>
          <w:bCs/>
        </w:rPr>
        <w:t>LOOP2:</w:t>
      </w:r>
    </w:p>
    <w:p w14:paraId="3C38FC76" w14:textId="13D08996" w:rsidR="00EE4912" w:rsidRPr="00AE1E55" w:rsidRDefault="00EE4912" w:rsidP="00EE4912">
      <w:pPr>
        <w:spacing w:after="0"/>
        <w:ind w:firstLine="720"/>
        <w:rPr>
          <w:rFonts w:ascii="Courier New" w:hAnsi="Courier New" w:cs="Courier New"/>
          <w:b/>
          <w:bCs/>
        </w:rPr>
      </w:pPr>
      <w:r>
        <w:rPr>
          <w:rFonts w:ascii="Courier New" w:hAnsi="Courier New" w:cs="Courier New"/>
          <w:b/>
          <w:bCs/>
        </w:rPr>
        <w:t>NOP</w:t>
      </w:r>
    </w:p>
    <w:p w14:paraId="6A068B95" w14:textId="5AF341F5" w:rsidR="00EE4912" w:rsidRDefault="00EE4912" w:rsidP="003852E8">
      <w:pPr>
        <w:spacing w:after="0"/>
        <w:ind w:firstLine="720"/>
        <w:rPr>
          <w:rFonts w:ascii="Courier New" w:hAnsi="Courier New" w:cs="Courier New"/>
          <w:b/>
          <w:bCs/>
        </w:rPr>
      </w:pPr>
      <w:r>
        <w:rPr>
          <w:rFonts w:ascii="Courier New" w:hAnsi="Courier New" w:cs="Courier New"/>
          <w:b/>
          <w:bCs/>
        </w:rPr>
        <w:t>NOP</w:t>
      </w:r>
    </w:p>
    <w:p w14:paraId="41363B41" w14:textId="33783B18" w:rsidR="00EE4912" w:rsidRDefault="00EE4912" w:rsidP="003852E8">
      <w:pPr>
        <w:spacing w:after="0"/>
        <w:ind w:firstLine="720"/>
        <w:rPr>
          <w:rFonts w:ascii="Courier New" w:hAnsi="Courier New" w:cs="Courier New"/>
          <w:b/>
          <w:bCs/>
        </w:rPr>
      </w:pPr>
      <w:r>
        <w:rPr>
          <w:rFonts w:ascii="Courier New" w:hAnsi="Courier New" w:cs="Courier New"/>
          <w:b/>
          <w:bCs/>
        </w:rPr>
        <w:t>NOP</w:t>
      </w:r>
    </w:p>
    <w:p w14:paraId="267FCE3A" w14:textId="35C2F065" w:rsidR="00EE4912" w:rsidRDefault="00EE4912" w:rsidP="003852E8">
      <w:pPr>
        <w:spacing w:after="0"/>
        <w:ind w:firstLine="720"/>
        <w:rPr>
          <w:rFonts w:ascii="Courier New" w:hAnsi="Courier New" w:cs="Courier New"/>
          <w:b/>
          <w:bCs/>
        </w:rPr>
      </w:pPr>
      <w:r>
        <w:rPr>
          <w:rFonts w:ascii="Courier New" w:hAnsi="Courier New" w:cs="Courier New"/>
          <w:b/>
          <w:bCs/>
        </w:rPr>
        <w:t>NOP</w:t>
      </w:r>
    </w:p>
    <w:p w14:paraId="128D1C46" w14:textId="4427C42A" w:rsidR="00EE4912" w:rsidRDefault="00EE4912" w:rsidP="003852E8">
      <w:pPr>
        <w:spacing w:after="0"/>
        <w:ind w:firstLine="720"/>
        <w:rPr>
          <w:rFonts w:ascii="Courier New" w:hAnsi="Courier New" w:cs="Courier New"/>
          <w:b/>
          <w:bCs/>
        </w:rPr>
      </w:pPr>
      <w:r>
        <w:rPr>
          <w:rFonts w:ascii="Courier New" w:hAnsi="Courier New" w:cs="Courier New"/>
          <w:b/>
          <w:bCs/>
        </w:rPr>
        <w:t>LOOP LOOP2</w:t>
      </w:r>
    </w:p>
    <w:p w14:paraId="5FC5FBEB" w14:textId="495E435B" w:rsidR="00EE4912" w:rsidRDefault="00EE4912" w:rsidP="00EE4912">
      <w:pPr>
        <w:spacing w:after="0"/>
        <w:ind w:firstLine="720"/>
        <w:rPr>
          <w:rFonts w:ascii="Courier New" w:hAnsi="Courier New" w:cs="Courier New"/>
          <w:b/>
          <w:bCs/>
        </w:rPr>
      </w:pPr>
      <w:r>
        <w:rPr>
          <w:rFonts w:ascii="Courier New" w:hAnsi="Courier New" w:cs="Courier New"/>
          <w:b/>
          <w:bCs/>
        </w:rPr>
        <w:t>RET</w:t>
      </w:r>
    </w:p>
    <w:p w14:paraId="195D22D2" w14:textId="423AEF99" w:rsidR="00AE1E55" w:rsidRPr="00AE1E55" w:rsidRDefault="00AE1E55" w:rsidP="003852E8">
      <w:pPr>
        <w:spacing w:after="0"/>
        <w:ind w:firstLine="720"/>
        <w:rPr>
          <w:rFonts w:ascii="Courier New" w:hAnsi="Courier New" w:cs="Courier New"/>
          <w:b/>
          <w:bCs/>
        </w:rPr>
      </w:pPr>
      <w:r w:rsidRPr="00AE1E55">
        <w:rPr>
          <w:rFonts w:ascii="Courier New" w:hAnsi="Courier New" w:cs="Courier New"/>
          <w:b/>
          <w:bCs/>
        </w:rPr>
        <w:t xml:space="preserve">CODE </w:t>
      </w:r>
      <w:r w:rsidRPr="00AE1E55">
        <w:rPr>
          <w:rFonts w:ascii="Courier New" w:hAnsi="Courier New" w:cs="Courier New"/>
          <w:b/>
          <w:bCs/>
          <w:color w:val="0000FF"/>
        </w:rPr>
        <w:t>ENDS</w:t>
      </w:r>
    </w:p>
    <w:p w14:paraId="797A6AAF" w14:textId="644F2A58" w:rsidR="00AE1E55" w:rsidRPr="004D471B" w:rsidRDefault="00AE1E55" w:rsidP="003852E8">
      <w:pPr>
        <w:spacing w:after="0"/>
        <w:rPr>
          <w:rFonts w:ascii="Courier New" w:hAnsi="Courier New" w:cs="Courier New"/>
          <w:b/>
          <w:bCs/>
          <w:color w:val="1F3864" w:themeColor="accent1" w:themeShade="80"/>
        </w:rPr>
      </w:pPr>
      <w:r w:rsidRPr="004D471B">
        <w:rPr>
          <w:rFonts w:ascii="Courier New" w:hAnsi="Courier New" w:cs="Courier New"/>
          <w:b/>
          <w:bCs/>
          <w:color w:val="1F3864" w:themeColor="accent1" w:themeShade="80"/>
        </w:rPr>
        <w:t>END</w:t>
      </w:r>
    </w:p>
    <w:p w14:paraId="512CFF4D" w14:textId="40196F22" w:rsidR="000E3CDE" w:rsidRDefault="00B42469" w:rsidP="003852E8">
      <w:pPr>
        <w:pStyle w:val="ListParagraph"/>
        <w:numPr>
          <w:ilvl w:val="1"/>
          <w:numId w:val="1"/>
        </w:numPr>
        <w:spacing w:after="0"/>
        <w:rPr>
          <w:rFonts w:ascii="Times New Roman" w:hAnsi="Times New Roman" w:cs="Times New Roman"/>
          <w:b/>
          <w:bCs/>
          <w:sz w:val="24"/>
          <w:szCs w:val="24"/>
        </w:rPr>
      </w:pPr>
      <w:r>
        <w:rPr>
          <w:rFonts w:ascii="Times New Roman" w:hAnsi="Times New Roman" w:cs="Times New Roman"/>
          <w:b/>
          <w:bCs/>
          <w:sz w:val="24"/>
          <w:szCs w:val="24"/>
        </w:rPr>
        <w:t>Output</w:t>
      </w:r>
      <w:r w:rsidR="000E3CDE">
        <w:rPr>
          <w:rFonts w:ascii="Times New Roman" w:hAnsi="Times New Roman" w:cs="Times New Roman"/>
          <w:b/>
          <w:bCs/>
          <w:sz w:val="24"/>
          <w:szCs w:val="24"/>
        </w:rPr>
        <w:t xml:space="preserve"> </w:t>
      </w:r>
      <w:r w:rsidR="004460C1">
        <w:rPr>
          <w:rFonts w:ascii="Times New Roman" w:hAnsi="Times New Roman" w:cs="Times New Roman"/>
          <w:b/>
          <w:bCs/>
          <w:sz w:val="24"/>
          <w:szCs w:val="24"/>
        </w:rPr>
        <w:t xml:space="preserve">for </w:t>
      </w:r>
      <w:r w:rsidR="004460C1">
        <w:rPr>
          <w:rFonts w:ascii="Times New Roman" w:hAnsi="Times New Roman" w:cs="Times New Roman"/>
          <w:b/>
          <w:bCs/>
          <w:sz w:val="24"/>
          <w:szCs w:val="24"/>
        </w:rPr>
        <w:t>c</w:t>
      </w:r>
      <w:r w:rsidR="004460C1">
        <w:rPr>
          <w:rFonts w:ascii="Times New Roman" w:hAnsi="Times New Roman" w:cs="Times New Roman"/>
          <w:b/>
          <w:bCs/>
          <w:sz w:val="24"/>
          <w:szCs w:val="24"/>
        </w:rPr>
        <w:t>olumn wise operation</w:t>
      </w:r>
    </w:p>
    <w:p w14:paraId="3C6D9345" w14:textId="688EF47E" w:rsidR="002B09DA" w:rsidRDefault="00EE4912" w:rsidP="004D471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D8D77" wp14:editId="5C5ADE74">
            <wp:extent cx="2684145" cy="26675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cstate="print">
                      <a:extLst>
                        <a:ext uri="{BEBA8EAE-BF5A-486C-A8C5-ECC9F3942E4B}">
                          <a14:imgProps xmlns:a14="http://schemas.microsoft.com/office/drawing/2010/main">
                            <a14:imgLayer r:embed="rId10">
                              <a14:imgEffect>
                                <a14:brightnessContrast bright="40000" contrast="20000"/>
                              </a14:imgEffect>
                            </a14:imgLayer>
                          </a14:imgProps>
                        </a:ext>
                        <a:ext uri="{28A0092B-C50C-407E-A947-70E740481C1C}">
                          <a14:useLocalDpi xmlns:a14="http://schemas.microsoft.com/office/drawing/2010/main" val="0"/>
                        </a:ext>
                      </a:extLst>
                    </a:blip>
                    <a:srcRect l="20976" t="14753" r="15071" b="7141"/>
                    <a:stretch/>
                  </pic:blipFill>
                  <pic:spPr bwMode="auto">
                    <a:xfrm rot="5400000">
                      <a:off x="0" y="0"/>
                      <a:ext cx="2717462" cy="2700699"/>
                    </a:xfrm>
                    <a:prstGeom prst="rect">
                      <a:avLst/>
                    </a:prstGeom>
                    <a:ln>
                      <a:noFill/>
                    </a:ln>
                    <a:extLst>
                      <a:ext uri="{53640926-AAD7-44D8-BBD7-CCE9431645EC}">
                        <a14:shadowObscured xmlns:a14="http://schemas.microsoft.com/office/drawing/2010/main"/>
                      </a:ext>
                    </a:extLst>
                  </pic:spPr>
                </pic:pic>
              </a:graphicData>
            </a:graphic>
          </wp:inline>
        </w:drawing>
      </w:r>
    </w:p>
    <w:p w14:paraId="0C2B98DE" w14:textId="189AB272" w:rsidR="002B09DA" w:rsidRPr="002B09DA" w:rsidRDefault="002B09DA" w:rsidP="004D471B">
      <w:pPr>
        <w:spacing w:after="0"/>
        <w:jc w:val="center"/>
        <w:rPr>
          <w:rFonts w:ascii="Times New Roman" w:hAnsi="Times New Roman" w:cs="Times New Roman"/>
        </w:rPr>
      </w:pPr>
      <w:r w:rsidRPr="002B09DA">
        <w:rPr>
          <w:rFonts w:ascii="Times New Roman" w:hAnsi="Times New Roman" w:cs="Times New Roman"/>
        </w:rPr>
        <w:t xml:space="preserve">Fig. </w:t>
      </w:r>
      <w:r w:rsidR="00EE4912">
        <w:rPr>
          <w:rFonts w:ascii="Times New Roman" w:hAnsi="Times New Roman" w:cs="Times New Roman"/>
        </w:rPr>
        <w:t>8</w:t>
      </w:r>
      <w:r w:rsidRPr="002B09DA">
        <w:rPr>
          <w:rFonts w:ascii="Times New Roman" w:hAnsi="Times New Roman" w:cs="Times New Roman"/>
        </w:rPr>
        <w:t>.</w:t>
      </w:r>
      <w:r w:rsidR="00EE4912">
        <w:rPr>
          <w:rFonts w:ascii="Times New Roman" w:hAnsi="Times New Roman" w:cs="Times New Roman"/>
        </w:rPr>
        <w:t>1</w:t>
      </w:r>
      <w:r w:rsidRPr="002B09DA">
        <w:rPr>
          <w:rFonts w:ascii="Times New Roman" w:hAnsi="Times New Roman" w:cs="Times New Roman"/>
        </w:rPr>
        <w:t xml:space="preserve">: </w:t>
      </w:r>
      <w:r>
        <w:rPr>
          <w:rFonts w:ascii="Times New Roman" w:hAnsi="Times New Roman" w:cs="Times New Roman"/>
        </w:rPr>
        <w:t>Writing program on notepad</w:t>
      </w:r>
      <w:r w:rsidRPr="002B09DA">
        <w:rPr>
          <w:rFonts w:ascii="Times New Roman" w:hAnsi="Times New Roman" w:cs="Times New Roman"/>
        </w:rPr>
        <w:t xml:space="preserve"> </w:t>
      </w:r>
    </w:p>
    <w:p w14:paraId="0299E51B" w14:textId="59CD7B6A" w:rsidR="00B42469" w:rsidRDefault="004460C1" w:rsidP="00B42469">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1BAA2A" wp14:editId="49CF07F5">
            <wp:extent cx="907473" cy="814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9278" cy="816097"/>
                    </a:xfrm>
                    <a:prstGeom prst="rect">
                      <a:avLst/>
                    </a:prstGeom>
                    <a:noFill/>
                  </pic:spPr>
                </pic:pic>
              </a:graphicData>
            </a:graphic>
          </wp:inline>
        </w:drawing>
      </w:r>
      <w:r w:rsidR="007F12C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20C3C5D" wp14:editId="42B08BD2">
            <wp:extent cx="935666" cy="82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1893" cy="828780"/>
                    </a:xfrm>
                    <a:prstGeom prst="rect">
                      <a:avLst/>
                    </a:prstGeom>
                    <a:noFill/>
                  </pic:spPr>
                </pic:pic>
              </a:graphicData>
            </a:graphic>
          </wp:inline>
        </w:drawing>
      </w:r>
      <w:r w:rsidR="007F12C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FBD24FE" wp14:editId="444766D6">
            <wp:extent cx="894818" cy="804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364" cy="821654"/>
                    </a:xfrm>
                    <a:prstGeom prst="rect">
                      <a:avLst/>
                    </a:prstGeom>
                    <a:noFill/>
                  </pic:spPr>
                </pic:pic>
              </a:graphicData>
            </a:graphic>
          </wp:inline>
        </w:drawing>
      </w:r>
      <w:r w:rsidR="007F12C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5959392" wp14:editId="028DBAB0">
            <wp:extent cx="867443" cy="8041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9534" cy="815342"/>
                    </a:xfrm>
                    <a:prstGeom prst="rect">
                      <a:avLst/>
                    </a:prstGeom>
                    <a:noFill/>
                  </pic:spPr>
                </pic:pic>
              </a:graphicData>
            </a:graphic>
          </wp:inline>
        </w:drawing>
      </w:r>
    </w:p>
    <w:p w14:paraId="11595E05" w14:textId="346012EC" w:rsidR="004460C1" w:rsidRDefault="004460C1" w:rsidP="00B42469">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39840E" wp14:editId="4EE08BDB">
            <wp:extent cx="874879" cy="8006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8957" cy="804379"/>
                    </a:xfrm>
                    <a:prstGeom prst="rect">
                      <a:avLst/>
                    </a:prstGeom>
                    <a:noFill/>
                  </pic:spPr>
                </pic:pic>
              </a:graphicData>
            </a:graphic>
          </wp:inline>
        </w:drawing>
      </w:r>
      <w:r w:rsidR="007F12C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5A6CE35" wp14:editId="1368D2A2">
            <wp:extent cx="896276" cy="805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2059" cy="810216"/>
                    </a:xfrm>
                    <a:prstGeom prst="rect">
                      <a:avLst/>
                    </a:prstGeom>
                    <a:noFill/>
                  </pic:spPr>
                </pic:pic>
              </a:graphicData>
            </a:graphic>
          </wp:inline>
        </w:drawing>
      </w:r>
      <w:r w:rsidR="007F12C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42EDA2F" wp14:editId="40F4DBE4">
            <wp:extent cx="877497" cy="800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5366" cy="807827"/>
                    </a:xfrm>
                    <a:prstGeom prst="rect">
                      <a:avLst/>
                    </a:prstGeom>
                    <a:noFill/>
                  </pic:spPr>
                </pic:pic>
              </a:graphicData>
            </a:graphic>
          </wp:inline>
        </w:drawing>
      </w:r>
      <w:r w:rsidR="007F12C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AE6404C" wp14:editId="122255B3">
            <wp:extent cx="892049" cy="8006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4264" cy="811610"/>
                    </a:xfrm>
                    <a:prstGeom prst="rect">
                      <a:avLst/>
                    </a:prstGeom>
                    <a:noFill/>
                  </pic:spPr>
                </pic:pic>
              </a:graphicData>
            </a:graphic>
          </wp:inline>
        </w:drawing>
      </w:r>
    </w:p>
    <w:p w14:paraId="09670521" w14:textId="320DEE02" w:rsidR="00B42469" w:rsidRPr="004460C1" w:rsidRDefault="00B42469" w:rsidP="00B42469">
      <w:pPr>
        <w:spacing w:after="0"/>
        <w:jc w:val="center"/>
        <w:rPr>
          <w:rFonts w:ascii="Times New Roman" w:hAnsi="Times New Roman" w:cs="Times New Roman"/>
        </w:rPr>
      </w:pPr>
      <w:r w:rsidRPr="004460C1">
        <w:rPr>
          <w:rFonts w:ascii="Times New Roman" w:hAnsi="Times New Roman" w:cs="Times New Roman"/>
        </w:rPr>
        <w:t xml:space="preserve">Fig. </w:t>
      </w:r>
      <w:r w:rsidR="004460C1">
        <w:rPr>
          <w:rFonts w:ascii="Times New Roman" w:hAnsi="Times New Roman" w:cs="Times New Roman"/>
        </w:rPr>
        <w:t>8</w:t>
      </w:r>
      <w:r w:rsidRPr="004460C1">
        <w:rPr>
          <w:rFonts w:ascii="Times New Roman" w:hAnsi="Times New Roman" w:cs="Times New Roman"/>
        </w:rPr>
        <w:t>.</w:t>
      </w:r>
      <w:r w:rsidR="004460C1">
        <w:rPr>
          <w:rFonts w:ascii="Times New Roman" w:hAnsi="Times New Roman" w:cs="Times New Roman"/>
        </w:rPr>
        <w:t>2</w:t>
      </w:r>
      <w:r w:rsidRPr="004460C1">
        <w:rPr>
          <w:rFonts w:ascii="Times New Roman" w:hAnsi="Times New Roman" w:cs="Times New Roman"/>
        </w:rPr>
        <w:t>: Output</w:t>
      </w:r>
    </w:p>
    <w:p w14:paraId="12778B7E" w14:textId="49D254CD" w:rsidR="00B42469" w:rsidRPr="004460C1" w:rsidRDefault="004460C1" w:rsidP="004460C1">
      <w:pPr>
        <w:pStyle w:val="ListParagraph"/>
        <w:numPr>
          <w:ilvl w:val="1"/>
          <w:numId w:val="1"/>
        </w:numPr>
        <w:spacing w:after="0"/>
        <w:rPr>
          <w:rFonts w:ascii="Times New Roman" w:hAnsi="Times New Roman" w:cs="Times New Roman"/>
          <w:b/>
          <w:bCs/>
          <w:sz w:val="24"/>
          <w:szCs w:val="24"/>
        </w:rPr>
      </w:pPr>
      <w:r>
        <w:rPr>
          <w:rFonts w:ascii="Times New Roman" w:hAnsi="Times New Roman" w:cs="Times New Roman"/>
          <w:b/>
          <w:bCs/>
          <w:sz w:val="24"/>
          <w:szCs w:val="24"/>
        </w:rPr>
        <w:t xml:space="preserve">Code for </w:t>
      </w:r>
      <w:r w:rsidR="00BD4B3D">
        <w:rPr>
          <w:rFonts w:ascii="Times New Roman" w:hAnsi="Times New Roman" w:cs="Times New Roman"/>
          <w:b/>
          <w:bCs/>
          <w:sz w:val="24"/>
          <w:szCs w:val="24"/>
        </w:rPr>
        <w:t>row</w:t>
      </w:r>
      <w:r>
        <w:rPr>
          <w:rFonts w:ascii="Times New Roman" w:hAnsi="Times New Roman" w:cs="Times New Roman"/>
          <w:b/>
          <w:bCs/>
          <w:sz w:val="24"/>
          <w:szCs w:val="24"/>
        </w:rPr>
        <w:t xml:space="preserve"> wise operation</w:t>
      </w:r>
    </w:p>
    <w:p w14:paraId="2EF1CE9D"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t xml:space="preserve">CODE </w:t>
      </w:r>
      <w:r w:rsidRPr="004460C1">
        <w:rPr>
          <w:rFonts w:ascii="Courier New" w:hAnsi="Courier New" w:cs="Courier New"/>
          <w:b/>
          <w:bCs/>
          <w:color w:val="0000FF"/>
        </w:rPr>
        <w:t>SEGMENT</w:t>
      </w:r>
    </w:p>
    <w:p w14:paraId="0D901A1B"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tab/>
        <w:t xml:space="preserve">ASSUME </w:t>
      </w:r>
      <w:r w:rsidRPr="004460C1">
        <w:rPr>
          <w:rFonts w:ascii="Courier New" w:hAnsi="Courier New" w:cs="Courier New"/>
          <w:b/>
          <w:bCs/>
          <w:color w:val="FF0000"/>
        </w:rPr>
        <w:t>CS</w:t>
      </w:r>
      <w:r w:rsidRPr="004460C1">
        <w:rPr>
          <w:rFonts w:ascii="Courier New" w:hAnsi="Courier New" w:cs="Courier New"/>
          <w:b/>
          <w:bCs/>
        </w:rPr>
        <w:t xml:space="preserve">: CODE, </w:t>
      </w:r>
      <w:r w:rsidRPr="004460C1">
        <w:rPr>
          <w:rFonts w:ascii="Courier New" w:hAnsi="Courier New" w:cs="Courier New"/>
          <w:b/>
          <w:bCs/>
          <w:color w:val="FF0000"/>
        </w:rPr>
        <w:t>DS</w:t>
      </w:r>
      <w:r w:rsidRPr="004460C1">
        <w:rPr>
          <w:rFonts w:ascii="Courier New" w:hAnsi="Courier New" w:cs="Courier New"/>
          <w:b/>
          <w:bCs/>
        </w:rPr>
        <w:t xml:space="preserve">: CODE, </w:t>
      </w:r>
      <w:r w:rsidRPr="004460C1">
        <w:rPr>
          <w:rFonts w:ascii="Courier New" w:hAnsi="Courier New" w:cs="Courier New"/>
          <w:b/>
          <w:bCs/>
          <w:color w:val="FF0000"/>
        </w:rPr>
        <w:t>SS</w:t>
      </w:r>
      <w:r w:rsidRPr="004460C1">
        <w:rPr>
          <w:rFonts w:ascii="Courier New" w:hAnsi="Courier New" w:cs="Courier New"/>
          <w:b/>
          <w:bCs/>
        </w:rPr>
        <w:t xml:space="preserve">: CODE, </w:t>
      </w:r>
      <w:r w:rsidRPr="004460C1">
        <w:rPr>
          <w:rFonts w:ascii="Courier New" w:hAnsi="Courier New" w:cs="Courier New"/>
          <w:b/>
          <w:bCs/>
          <w:color w:val="FF0000"/>
        </w:rPr>
        <w:t>ES</w:t>
      </w:r>
      <w:r w:rsidRPr="004460C1">
        <w:rPr>
          <w:rFonts w:ascii="Courier New" w:hAnsi="Courier New" w:cs="Courier New"/>
          <w:b/>
          <w:bCs/>
        </w:rPr>
        <w:t>: CODE</w:t>
      </w:r>
    </w:p>
    <w:p w14:paraId="5C142CBC"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lastRenderedPageBreak/>
        <w:t xml:space="preserve">CNTRL </w:t>
      </w:r>
      <w:r w:rsidRPr="004460C1">
        <w:rPr>
          <w:rFonts w:ascii="Courier New" w:hAnsi="Courier New" w:cs="Courier New"/>
          <w:b/>
          <w:bCs/>
          <w:color w:val="1F3864" w:themeColor="accent1" w:themeShade="80"/>
        </w:rPr>
        <w:t>EQU</w:t>
      </w:r>
      <w:r w:rsidRPr="004460C1">
        <w:rPr>
          <w:rFonts w:ascii="Courier New" w:hAnsi="Courier New" w:cs="Courier New"/>
          <w:b/>
          <w:bCs/>
        </w:rPr>
        <w:t xml:space="preserve"> 1EH</w:t>
      </w:r>
    </w:p>
    <w:p w14:paraId="0D050031"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t xml:space="preserve">PORTC </w:t>
      </w:r>
      <w:r w:rsidRPr="004460C1">
        <w:rPr>
          <w:rFonts w:ascii="Courier New" w:hAnsi="Courier New" w:cs="Courier New"/>
          <w:b/>
          <w:bCs/>
          <w:color w:val="1F3864" w:themeColor="accent1" w:themeShade="80"/>
        </w:rPr>
        <w:t>EQU</w:t>
      </w:r>
      <w:r w:rsidRPr="004460C1">
        <w:rPr>
          <w:rFonts w:ascii="Courier New" w:hAnsi="Courier New" w:cs="Courier New"/>
          <w:b/>
          <w:bCs/>
        </w:rPr>
        <w:t xml:space="preserve"> 1CH</w:t>
      </w:r>
    </w:p>
    <w:p w14:paraId="13E50DC1"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t xml:space="preserve">PORTB </w:t>
      </w:r>
      <w:r w:rsidRPr="004460C1">
        <w:rPr>
          <w:rFonts w:ascii="Courier New" w:hAnsi="Courier New" w:cs="Courier New"/>
          <w:b/>
          <w:bCs/>
          <w:color w:val="1F3864" w:themeColor="accent1" w:themeShade="80"/>
        </w:rPr>
        <w:t>EQU</w:t>
      </w:r>
      <w:r w:rsidRPr="004460C1">
        <w:rPr>
          <w:rFonts w:ascii="Courier New" w:hAnsi="Courier New" w:cs="Courier New"/>
          <w:b/>
          <w:bCs/>
        </w:rPr>
        <w:t xml:space="preserve"> 1AH</w:t>
      </w:r>
    </w:p>
    <w:p w14:paraId="554D5032"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t xml:space="preserve">PORTA </w:t>
      </w:r>
      <w:r w:rsidRPr="004460C1">
        <w:rPr>
          <w:rFonts w:ascii="Courier New" w:hAnsi="Courier New" w:cs="Courier New"/>
          <w:b/>
          <w:bCs/>
          <w:color w:val="1F3864" w:themeColor="accent1" w:themeShade="80"/>
        </w:rPr>
        <w:t>EQU</w:t>
      </w:r>
      <w:r w:rsidRPr="004460C1">
        <w:rPr>
          <w:rFonts w:ascii="Courier New" w:hAnsi="Courier New" w:cs="Courier New"/>
          <w:b/>
          <w:bCs/>
        </w:rPr>
        <w:t xml:space="preserve"> 18H</w:t>
      </w:r>
    </w:p>
    <w:p w14:paraId="36D142AE" w14:textId="77777777" w:rsidR="004460C1" w:rsidRPr="004460C1" w:rsidRDefault="004460C1" w:rsidP="004460C1">
      <w:pPr>
        <w:spacing w:after="0"/>
        <w:rPr>
          <w:rFonts w:ascii="Courier New" w:hAnsi="Courier New" w:cs="Courier New"/>
          <w:b/>
          <w:bCs/>
          <w:color w:val="0000FF"/>
        </w:rPr>
      </w:pPr>
      <w:r w:rsidRPr="004460C1">
        <w:rPr>
          <w:rFonts w:ascii="Courier New" w:hAnsi="Courier New" w:cs="Courier New"/>
          <w:b/>
          <w:bCs/>
          <w:color w:val="0000FF"/>
        </w:rPr>
        <w:t>ORG 1000H</w:t>
      </w:r>
    </w:p>
    <w:p w14:paraId="14F7D7D8"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color w:val="0000FF"/>
        </w:rPr>
        <w:t>MOV</w:t>
      </w:r>
      <w:r w:rsidRPr="004460C1">
        <w:rPr>
          <w:rFonts w:ascii="Courier New" w:hAnsi="Courier New" w:cs="Courier New"/>
          <w:b/>
          <w:bCs/>
        </w:rPr>
        <w:t xml:space="preserve"> </w:t>
      </w:r>
      <w:r w:rsidRPr="004460C1">
        <w:rPr>
          <w:rFonts w:ascii="Courier New" w:hAnsi="Courier New" w:cs="Courier New"/>
          <w:b/>
          <w:bCs/>
          <w:color w:val="FF0000"/>
        </w:rPr>
        <w:t>AL</w:t>
      </w:r>
      <w:r w:rsidRPr="004460C1">
        <w:rPr>
          <w:rFonts w:ascii="Courier New" w:hAnsi="Courier New" w:cs="Courier New"/>
          <w:b/>
          <w:bCs/>
        </w:rPr>
        <w:t>, 100000000B</w:t>
      </w:r>
    </w:p>
    <w:p w14:paraId="032029A7"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color w:val="0000FF"/>
        </w:rPr>
        <w:t>OUT</w:t>
      </w:r>
      <w:r w:rsidRPr="004460C1">
        <w:rPr>
          <w:rFonts w:ascii="Courier New" w:hAnsi="Courier New" w:cs="Courier New"/>
          <w:b/>
          <w:bCs/>
        </w:rPr>
        <w:t xml:space="preserve"> CONTRL, </w:t>
      </w:r>
      <w:r w:rsidRPr="004460C1">
        <w:rPr>
          <w:rFonts w:ascii="Courier New" w:hAnsi="Courier New" w:cs="Courier New"/>
          <w:b/>
          <w:bCs/>
          <w:color w:val="FF0000"/>
        </w:rPr>
        <w:t>AL</w:t>
      </w:r>
    </w:p>
    <w:p w14:paraId="03EA9748" w14:textId="6D191732" w:rsidR="004460C1" w:rsidRPr="004460C1" w:rsidRDefault="004460C1" w:rsidP="004460C1">
      <w:pPr>
        <w:spacing w:after="0"/>
        <w:rPr>
          <w:rFonts w:ascii="Courier New" w:hAnsi="Courier New" w:cs="Courier New"/>
          <w:b/>
          <w:bCs/>
        </w:rPr>
      </w:pPr>
      <w:r w:rsidRPr="004460C1">
        <w:rPr>
          <w:rFonts w:ascii="Courier New" w:hAnsi="Courier New" w:cs="Courier New"/>
          <w:b/>
          <w:bCs/>
          <w:color w:val="0000FF"/>
        </w:rPr>
        <w:t>MOV</w:t>
      </w:r>
      <w:r w:rsidRPr="004460C1">
        <w:rPr>
          <w:rFonts w:ascii="Courier New" w:hAnsi="Courier New" w:cs="Courier New"/>
          <w:b/>
          <w:bCs/>
        </w:rPr>
        <w:t xml:space="preserve"> </w:t>
      </w:r>
      <w:r w:rsidRPr="004460C1">
        <w:rPr>
          <w:rFonts w:ascii="Courier New" w:hAnsi="Courier New" w:cs="Courier New"/>
          <w:b/>
          <w:bCs/>
          <w:color w:val="FF0000"/>
        </w:rPr>
        <w:t>AL</w:t>
      </w:r>
      <w:r w:rsidRPr="004460C1">
        <w:rPr>
          <w:rFonts w:ascii="Courier New" w:hAnsi="Courier New" w:cs="Courier New"/>
          <w:b/>
          <w:bCs/>
        </w:rPr>
        <w:t>, 11111111B</w:t>
      </w:r>
    </w:p>
    <w:p w14:paraId="59BA4DB2" w14:textId="1EAE3CBD" w:rsidR="004460C1" w:rsidRDefault="004460C1" w:rsidP="004460C1">
      <w:pPr>
        <w:spacing w:after="0"/>
        <w:rPr>
          <w:rFonts w:ascii="Courier New" w:hAnsi="Courier New" w:cs="Courier New"/>
          <w:b/>
          <w:bCs/>
          <w:color w:val="FF0000"/>
        </w:rPr>
      </w:pPr>
      <w:r w:rsidRPr="004460C1">
        <w:rPr>
          <w:rFonts w:ascii="Courier New" w:hAnsi="Courier New" w:cs="Courier New"/>
          <w:b/>
          <w:bCs/>
          <w:color w:val="0000FF"/>
        </w:rPr>
        <w:t>OUT</w:t>
      </w:r>
      <w:r w:rsidRPr="004460C1">
        <w:rPr>
          <w:rFonts w:ascii="Courier New" w:hAnsi="Courier New" w:cs="Courier New"/>
          <w:b/>
          <w:bCs/>
        </w:rPr>
        <w:t xml:space="preserve"> PORT</w:t>
      </w:r>
      <w:r>
        <w:rPr>
          <w:rFonts w:ascii="Courier New" w:hAnsi="Courier New" w:cs="Courier New"/>
          <w:b/>
          <w:bCs/>
        </w:rPr>
        <w:t>C</w:t>
      </w:r>
      <w:r w:rsidRPr="004460C1">
        <w:rPr>
          <w:rFonts w:ascii="Courier New" w:hAnsi="Courier New" w:cs="Courier New"/>
          <w:b/>
          <w:bCs/>
        </w:rPr>
        <w:t xml:space="preserve">, </w:t>
      </w:r>
      <w:r w:rsidRPr="004460C1">
        <w:rPr>
          <w:rFonts w:ascii="Courier New" w:hAnsi="Courier New" w:cs="Courier New"/>
          <w:b/>
          <w:bCs/>
          <w:color w:val="FF0000"/>
        </w:rPr>
        <w:t>AL</w:t>
      </w:r>
    </w:p>
    <w:p w14:paraId="1D5CEFF6" w14:textId="5F131CFF" w:rsidR="004460C1" w:rsidRPr="004460C1" w:rsidRDefault="004460C1" w:rsidP="004460C1">
      <w:pPr>
        <w:spacing w:after="0"/>
        <w:rPr>
          <w:rFonts w:ascii="Courier New" w:hAnsi="Courier New" w:cs="Courier New"/>
          <w:b/>
          <w:bCs/>
          <w:color w:val="FF0000"/>
        </w:rPr>
      </w:pPr>
      <w:r w:rsidRPr="00BD4B3D">
        <w:rPr>
          <w:rFonts w:ascii="Courier New" w:hAnsi="Courier New" w:cs="Courier New"/>
          <w:b/>
          <w:bCs/>
          <w:color w:val="0000FF"/>
        </w:rPr>
        <w:t>MOV</w:t>
      </w:r>
      <w:r>
        <w:rPr>
          <w:rFonts w:ascii="Courier New" w:hAnsi="Courier New" w:cs="Courier New"/>
          <w:b/>
          <w:bCs/>
          <w:color w:val="FF0000"/>
        </w:rPr>
        <w:t xml:space="preserve"> CL,</w:t>
      </w:r>
      <w:r w:rsidR="00BD4B3D">
        <w:rPr>
          <w:rFonts w:ascii="Courier New" w:hAnsi="Courier New" w:cs="Courier New"/>
          <w:b/>
          <w:bCs/>
          <w:color w:val="FF0000"/>
        </w:rPr>
        <w:t xml:space="preserve"> </w:t>
      </w:r>
      <w:r w:rsidR="00BD4B3D" w:rsidRPr="00BD4B3D">
        <w:rPr>
          <w:rFonts w:ascii="Courier New" w:hAnsi="Courier New" w:cs="Courier New"/>
          <w:b/>
          <w:bCs/>
        </w:rPr>
        <w:t>8</w:t>
      </w:r>
    </w:p>
    <w:p w14:paraId="5B437A66" w14:textId="72ED8FB0" w:rsidR="004460C1" w:rsidRPr="004460C1" w:rsidRDefault="004460C1" w:rsidP="004460C1">
      <w:pPr>
        <w:spacing w:after="0"/>
        <w:rPr>
          <w:rFonts w:ascii="Courier New" w:hAnsi="Courier New" w:cs="Courier New"/>
          <w:b/>
          <w:bCs/>
        </w:rPr>
      </w:pPr>
      <w:r w:rsidRPr="004460C1">
        <w:rPr>
          <w:rFonts w:ascii="Courier New" w:hAnsi="Courier New" w:cs="Courier New"/>
          <w:b/>
          <w:bCs/>
          <w:color w:val="0000FF"/>
        </w:rPr>
        <w:t>MOV</w:t>
      </w:r>
      <w:r w:rsidRPr="004460C1">
        <w:rPr>
          <w:rFonts w:ascii="Courier New" w:hAnsi="Courier New" w:cs="Courier New"/>
          <w:b/>
          <w:bCs/>
        </w:rPr>
        <w:t xml:space="preserve"> </w:t>
      </w:r>
      <w:r w:rsidRPr="004460C1">
        <w:rPr>
          <w:rFonts w:ascii="Courier New" w:hAnsi="Courier New" w:cs="Courier New"/>
          <w:b/>
          <w:bCs/>
          <w:color w:val="FF0000"/>
        </w:rPr>
        <w:t>AL</w:t>
      </w:r>
      <w:r w:rsidRPr="004460C1">
        <w:rPr>
          <w:rFonts w:ascii="Courier New" w:hAnsi="Courier New" w:cs="Courier New"/>
          <w:b/>
          <w:bCs/>
        </w:rPr>
        <w:t>, 01111111B</w:t>
      </w:r>
    </w:p>
    <w:p w14:paraId="46BB7651"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t>L1;</w:t>
      </w:r>
    </w:p>
    <w:p w14:paraId="20B6E469" w14:textId="3382DEBF" w:rsidR="004460C1" w:rsidRPr="004460C1" w:rsidRDefault="004460C1" w:rsidP="004460C1">
      <w:pPr>
        <w:spacing w:after="0"/>
        <w:rPr>
          <w:rFonts w:ascii="Courier New" w:hAnsi="Courier New" w:cs="Courier New"/>
          <w:b/>
          <w:bCs/>
          <w:color w:val="FF0000"/>
        </w:rPr>
      </w:pPr>
      <w:r w:rsidRPr="004460C1">
        <w:rPr>
          <w:rFonts w:ascii="Courier New" w:hAnsi="Courier New" w:cs="Courier New"/>
          <w:b/>
          <w:bCs/>
          <w:color w:val="0000FF"/>
        </w:rPr>
        <w:t>OUT</w:t>
      </w:r>
      <w:r w:rsidRPr="004460C1">
        <w:rPr>
          <w:rFonts w:ascii="Courier New" w:hAnsi="Courier New" w:cs="Courier New"/>
          <w:b/>
          <w:bCs/>
        </w:rPr>
        <w:t xml:space="preserve"> PORT</w:t>
      </w:r>
      <w:r>
        <w:rPr>
          <w:rFonts w:ascii="Courier New" w:hAnsi="Courier New" w:cs="Courier New"/>
          <w:b/>
          <w:bCs/>
        </w:rPr>
        <w:t>B</w:t>
      </w:r>
      <w:r w:rsidRPr="004460C1">
        <w:rPr>
          <w:rFonts w:ascii="Courier New" w:hAnsi="Courier New" w:cs="Courier New"/>
          <w:b/>
          <w:bCs/>
        </w:rPr>
        <w:t xml:space="preserve">, </w:t>
      </w:r>
      <w:r w:rsidRPr="004460C1">
        <w:rPr>
          <w:rFonts w:ascii="Courier New" w:hAnsi="Courier New" w:cs="Courier New"/>
          <w:b/>
          <w:bCs/>
          <w:color w:val="FF0000"/>
        </w:rPr>
        <w:t>AL</w:t>
      </w:r>
    </w:p>
    <w:p w14:paraId="23654199"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t>ROL AL, 1</w:t>
      </w:r>
    </w:p>
    <w:p w14:paraId="7E925FEC"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t>CALL TIMER</w:t>
      </w:r>
    </w:p>
    <w:p w14:paraId="5076DCAA"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t>JMP L1</w:t>
      </w:r>
    </w:p>
    <w:p w14:paraId="7AFC5061"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t>INT</w:t>
      </w:r>
    </w:p>
    <w:p w14:paraId="3CA48549" w14:textId="77777777" w:rsidR="004460C1" w:rsidRPr="004460C1" w:rsidRDefault="004460C1" w:rsidP="004460C1">
      <w:pPr>
        <w:spacing w:after="0"/>
        <w:rPr>
          <w:rFonts w:ascii="Courier New" w:hAnsi="Courier New" w:cs="Courier New"/>
          <w:b/>
          <w:bCs/>
        </w:rPr>
      </w:pPr>
      <w:r w:rsidRPr="004460C1">
        <w:rPr>
          <w:rFonts w:ascii="Courier New" w:hAnsi="Courier New" w:cs="Courier New"/>
          <w:b/>
          <w:bCs/>
        </w:rPr>
        <w:t>TIMER:</w:t>
      </w:r>
    </w:p>
    <w:p w14:paraId="0E9A18AA" w14:textId="77777777" w:rsidR="004460C1" w:rsidRPr="004460C1" w:rsidRDefault="004460C1" w:rsidP="004460C1">
      <w:pPr>
        <w:spacing w:after="0"/>
        <w:ind w:firstLine="720"/>
        <w:rPr>
          <w:rFonts w:ascii="Courier New" w:hAnsi="Courier New" w:cs="Courier New"/>
          <w:b/>
          <w:bCs/>
        </w:rPr>
      </w:pPr>
      <w:r w:rsidRPr="004460C1">
        <w:rPr>
          <w:rFonts w:ascii="Courier New" w:hAnsi="Courier New" w:cs="Courier New"/>
          <w:b/>
          <w:bCs/>
          <w:color w:val="0000FF"/>
        </w:rPr>
        <w:t>MOV</w:t>
      </w:r>
      <w:r w:rsidRPr="004460C1">
        <w:rPr>
          <w:rFonts w:ascii="Courier New" w:hAnsi="Courier New" w:cs="Courier New"/>
          <w:b/>
          <w:bCs/>
        </w:rPr>
        <w:t xml:space="preserve"> </w:t>
      </w:r>
      <w:r w:rsidRPr="004460C1">
        <w:rPr>
          <w:rFonts w:ascii="Courier New" w:hAnsi="Courier New" w:cs="Courier New"/>
          <w:b/>
          <w:bCs/>
          <w:color w:val="FF0000"/>
        </w:rPr>
        <w:t>CX</w:t>
      </w:r>
      <w:r w:rsidRPr="004460C1">
        <w:rPr>
          <w:rFonts w:ascii="Courier New" w:hAnsi="Courier New" w:cs="Courier New"/>
          <w:b/>
          <w:bCs/>
        </w:rPr>
        <w:t>, 0FFFFH</w:t>
      </w:r>
    </w:p>
    <w:p w14:paraId="48B0EEC0" w14:textId="77777777" w:rsidR="004460C1" w:rsidRPr="004460C1" w:rsidRDefault="004460C1" w:rsidP="004460C1">
      <w:pPr>
        <w:spacing w:after="0"/>
        <w:ind w:firstLine="720"/>
        <w:rPr>
          <w:rFonts w:ascii="Courier New" w:hAnsi="Courier New" w:cs="Courier New"/>
          <w:b/>
          <w:bCs/>
        </w:rPr>
      </w:pPr>
      <w:r w:rsidRPr="004460C1">
        <w:rPr>
          <w:rFonts w:ascii="Courier New" w:hAnsi="Courier New" w:cs="Courier New"/>
          <w:b/>
          <w:bCs/>
        </w:rPr>
        <w:t>LOOP2:</w:t>
      </w:r>
    </w:p>
    <w:p w14:paraId="46C4100B" w14:textId="77777777" w:rsidR="004460C1" w:rsidRPr="004460C1" w:rsidRDefault="004460C1" w:rsidP="004460C1">
      <w:pPr>
        <w:spacing w:after="0"/>
        <w:ind w:firstLine="720"/>
        <w:rPr>
          <w:rFonts w:ascii="Courier New" w:hAnsi="Courier New" w:cs="Courier New"/>
          <w:b/>
          <w:bCs/>
        </w:rPr>
      </w:pPr>
      <w:r w:rsidRPr="004460C1">
        <w:rPr>
          <w:rFonts w:ascii="Courier New" w:hAnsi="Courier New" w:cs="Courier New"/>
          <w:b/>
          <w:bCs/>
        </w:rPr>
        <w:t>NOP</w:t>
      </w:r>
    </w:p>
    <w:p w14:paraId="6AA85D18" w14:textId="77777777" w:rsidR="004460C1" w:rsidRPr="004460C1" w:rsidRDefault="004460C1" w:rsidP="004460C1">
      <w:pPr>
        <w:spacing w:after="0"/>
        <w:ind w:firstLine="720"/>
        <w:rPr>
          <w:rFonts w:ascii="Courier New" w:hAnsi="Courier New" w:cs="Courier New"/>
          <w:b/>
          <w:bCs/>
        </w:rPr>
      </w:pPr>
      <w:r w:rsidRPr="004460C1">
        <w:rPr>
          <w:rFonts w:ascii="Courier New" w:hAnsi="Courier New" w:cs="Courier New"/>
          <w:b/>
          <w:bCs/>
        </w:rPr>
        <w:t>NOP</w:t>
      </w:r>
    </w:p>
    <w:p w14:paraId="58085F86" w14:textId="77777777" w:rsidR="004460C1" w:rsidRPr="004460C1" w:rsidRDefault="004460C1" w:rsidP="004460C1">
      <w:pPr>
        <w:spacing w:after="0"/>
        <w:ind w:firstLine="720"/>
        <w:rPr>
          <w:rFonts w:ascii="Courier New" w:hAnsi="Courier New" w:cs="Courier New"/>
          <w:b/>
          <w:bCs/>
        </w:rPr>
      </w:pPr>
      <w:r w:rsidRPr="004460C1">
        <w:rPr>
          <w:rFonts w:ascii="Courier New" w:hAnsi="Courier New" w:cs="Courier New"/>
          <w:b/>
          <w:bCs/>
        </w:rPr>
        <w:t>NOP</w:t>
      </w:r>
    </w:p>
    <w:p w14:paraId="5445708B" w14:textId="77777777" w:rsidR="004460C1" w:rsidRPr="004460C1" w:rsidRDefault="004460C1" w:rsidP="004460C1">
      <w:pPr>
        <w:spacing w:after="0"/>
        <w:ind w:firstLine="720"/>
        <w:rPr>
          <w:rFonts w:ascii="Courier New" w:hAnsi="Courier New" w:cs="Courier New"/>
          <w:b/>
          <w:bCs/>
        </w:rPr>
      </w:pPr>
      <w:r w:rsidRPr="004460C1">
        <w:rPr>
          <w:rFonts w:ascii="Courier New" w:hAnsi="Courier New" w:cs="Courier New"/>
          <w:b/>
          <w:bCs/>
        </w:rPr>
        <w:t>NOP</w:t>
      </w:r>
    </w:p>
    <w:p w14:paraId="06FB6EAC" w14:textId="77777777" w:rsidR="004460C1" w:rsidRPr="004460C1" w:rsidRDefault="004460C1" w:rsidP="004460C1">
      <w:pPr>
        <w:spacing w:after="0"/>
        <w:ind w:firstLine="720"/>
        <w:rPr>
          <w:rFonts w:ascii="Courier New" w:hAnsi="Courier New" w:cs="Courier New"/>
          <w:b/>
          <w:bCs/>
        </w:rPr>
      </w:pPr>
      <w:r w:rsidRPr="004460C1">
        <w:rPr>
          <w:rFonts w:ascii="Courier New" w:hAnsi="Courier New" w:cs="Courier New"/>
          <w:b/>
          <w:bCs/>
        </w:rPr>
        <w:t>LOOP LOOP2</w:t>
      </w:r>
    </w:p>
    <w:p w14:paraId="76D17EB8" w14:textId="77777777" w:rsidR="004460C1" w:rsidRPr="004460C1" w:rsidRDefault="004460C1" w:rsidP="004460C1">
      <w:pPr>
        <w:spacing w:after="0"/>
        <w:ind w:firstLine="720"/>
        <w:rPr>
          <w:rFonts w:ascii="Courier New" w:hAnsi="Courier New" w:cs="Courier New"/>
          <w:b/>
          <w:bCs/>
        </w:rPr>
      </w:pPr>
      <w:r w:rsidRPr="004460C1">
        <w:rPr>
          <w:rFonts w:ascii="Courier New" w:hAnsi="Courier New" w:cs="Courier New"/>
          <w:b/>
          <w:bCs/>
        </w:rPr>
        <w:t>RET</w:t>
      </w:r>
    </w:p>
    <w:p w14:paraId="5DF7488F" w14:textId="77777777" w:rsidR="004460C1" w:rsidRPr="004460C1" w:rsidRDefault="004460C1" w:rsidP="004460C1">
      <w:pPr>
        <w:spacing w:after="0"/>
        <w:ind w:firstLine="720"/>
        <w:rPr>
          <w:rFonts w:ascii="Courier New" w:hAnsi="Courier New" w:cs="Courier New"/>
          <w:b/>
          <w:bCs/>
        </w:rPr>
      </w:pPr>
      <w:r w:rsidRPr="004460C1">
        <w:rPr>
          <w:rFonts w:ascii="Courier New" w:hAnsi="Courier New" w:cs="Courier New"/>
          <w:b/>
          <w:bCs/>
        </w:rPr>
        <w:t xml:space="preserve">CODE </w:t>
      </w:r>
      <w:r w:rsidRPr="004460C1">
        <w:rPr>
          <w:rFonts w:ascii="Courier New" w:hAnsi="Courier New" w:cs="Courier New"/>
          <w:b/>
          <w:bCs/>
          <w:color w:val="0000FF"/>
        </w:rPr>
        <w:t>ENDS</w:t>
      </w:r>
    </w:p>
    <w:p w14:paraId="72A78F8E" w14:textId="77777777" w:rsidR="004460C1" w:rsidRPr="004460C1" w:rsidRDefault="004460C1" w:rsidP="004460C1">
      <w:pPr>
        <w:spacing w:after="0"/>
        <w:rPr>
          <w:rFonts w:ascii="Courier New" w:hAnsi="Courier New" w:cs="Courier New"/>
          <w:b/>
          <w:bCs/>
          <w:color w:val="1F3864" w:themeColor="accent1" w:themeShade="80"/>
        </w:rPr>
      </w:pPr>
      <w:r w:rsidRPr="004460C1">
        <w:rPr>
          <w:rFonts w:ascii="Courier New" w:hAnsi="Courier New" w:cs="Courier New"/>
          <w:b/>
          <w:bCs/>
          <w:color w:val="1F3864" w:themeColor="accent1" w:themeShade="80"/>
        </w:rPr>
        <w:t>END</w:t>
      </w:r>
    </w:p>
    <w:p w14:paraId="333A7C69" w14:textId="1D817F93" w:rsidR="00210FDE" w:rsidRDefault="00210FDE" w:rsidP="007F12C9">
      <w:pPr>
        <w:pStyle w:val="ListParagraph"/>
        <w:numPr>
          <w:ilvl w:val="1"/>
          <w:numId w:val="1"/>
        </w:numPr>
        <w:spacing w:after="0"/>
        <w:rPr>
          <w:rFonts w:ascii="Times New Roman" w:hAnsi="Times New Roman" w:cs="Times New Roman"/>
          <w:b/>
          <w:bCs/>
          <w:sz w:val="24"/>
          <w:szCs w:val="24"/>
        </w:rPr>
      </w:pPr>
      <w:r>
        <w:rPr>
          <w:rFonts w:ascii="Times New Roman" w:hAnsi="Times New Roman" w:cs="Times New Roman"/>
          <w:b/>
          <w:bCs/>
          <w:sz w:val="24"/>
          <w:szCs w:val="24"/>
        </w:rPr>
        <w:t xml:space="preserve">Output </w:t>
      </w:r>
      <w:r w:rsidR="00BD4B3D">
        <w:rPr>
          <w:rFonts w:ascii="Times New Roman" w:hAnsi="Times New Roman" w:cs="Times New Roman"/>
          <w:b/>
          <w:bCs/>
          <w:sz w:val="24"/>
          <w:szCs w:val="24"/>
        </w:rPr>
        <w:t xml:space="preserve">for </w:t>
      </w:r>
      <w:r w:rsidR="00BD4B3D">
        <w:rPr>
          <w:rFonts w:ascii="Times New Roman" w:hAnsi="Times New Roman" w:cs="Times New Roman"/>
          <w:b/>
          <w:bCs/>
          <w:sz w:val="24"/>
          <w:szCs w:val="24"/>
        </w:rPr>
        <w:t>row</w:t>
      </w:r>
      <w:r w:rsidR="00BD4B3D">
        <w:rPr>
          <w:rFonts w:ascii="Times New Roman" w:hAnsi="Times New Roman" w:cs="Times New Roman"/>
          <w:b/>
          <w:bCs/>
          <w:sz w:val="24"/>
          <w:szCs w:val="24"/>
        </w:rPr>
        <w:t xml:space="preserve"> wise operation</w:t>
      </w:r>
    </w:p>
    <w:p w14:paraId="185CBBCA" w14:textId="7ADBA973" w:rsidR="00210FDE" w:rsidRDefault="007F12C9" w:rsidP="007F12C9">
      <w:pPr>
        <w:spacing w:after="0"/>
        <w:jc w:val="center"/>
        <w:rPr>
          <w:rFonts w:ascii="Times New Roman" w:hAnsi="Times New Roman" w:cs="Times New Roman"/>
          <w:sz w:val="24"/>
          <w:szCs w:val="24"/>
        </w:rPr>
      </w:pPr>
      <w:r w:rsidRPr="00BD4B3D">
        <w:rPr>
          <w:noProof/>
        </w:rPr>
        <w:drawing>
          <wp:inline distT="0" distB="0" distL="0" distR="0" wp14:anchorId="276B8FC9" wp14:editId="0BE81D5E">
            <wp:extent cx="943840" cy="932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Lst>
                    </a:blip>
                    <a:stretch>
                      <a:fillRect/>
                    </a:stretch>
                  </pic:blipFill>
                  <pic:spPr>
                    <a:xfrm rot="5400000">
                      <a:off x="0" y="0"/>
                      <a:ext cx="956153" cy="944457"/>
                    </a:xfrm>
                    <a:prstGeom prst="rect">
                      <a:avLst/>
                    </a:prstGeom>
                  </pic:spPr>
                </pic:pic>
              </a:graphicData>
            </a:graphic>
          </wp:inline>
        </w:drawing>
      </w:r>
      <w:r>
        <w:rPr>
          <w:noProof/>
        </w:rPr>
        <w:t xml:space="preserve"> </w:t>
      </w:r>
      <w:r w:rsidR="00BD4B3D" w:rsidRPr="00BD4B3D">
        <w:rPr>
          <w:noProof/>
        </w:rPr>
        <w:drawing>
          <wp:inline distT="0" distB="0" distL="0" distR="0" wp14:anchorId="1933E300" wp14:editId="7343062F">
            <wp:extent cx="939270" cy="9306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bright="-20000" contrast="40000"/>
                              </a14:imgEffect>
                            </a14:imgLayer>
                          </a14:imgProps>
                        </a:ext>
                      </a:extLst>
                    </a:blip>
                    <a:stretch>
                      <a:fillRect/>
                    </a:stretch>
                  </pic:blipFill>
                  <pic:spPr>
                    <a:xfrm rot="16200000">
                      <a:off x="0" y="0"/>
                      <a:ext cx="947166" cy="938502"/>
                    </a:xfrm>
                    <a:prstGeom prst="rect">
                      <a:avLst/>
                    </a:prstGeom>
                  </pic:spPr>
                </pic:pic>
              </a:graphicData>
            </a:graphic>
          </wp:inline>
        </w:drawing>
      </w:r>
      <w:r w:rsidR="00BD4B3D">
        <w:rPr>
          <w:noProof/>
        </w:rPr>
        <w:t xml:space="preserve"> </w:t>
      </w:r>
      <w:r w:rsidR="00BD4B3D" w:rsidRPr="00BD4B3D">
        <w:rPr>
          <w:rFonts w:ascii="Times New Roman" w:hAnsi="Times New Roman" w:cs="Times New Roman"/>
          <w:sz w:val="24"/>
          <w:szCs w:val="24"/>
        </w:rPr>
        <w:drawing>
          <wp:inline distT="0" distB="0" distL="0" distR="0" wp14:anchorId="680C4EF3" wp14:editId="72B85086">
            <wp:extent cx="955964" cy="955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50000"/>
                              </a14:imgEffect>
                              <a14:imgEffect>
                                <a14:brightnessContrast bright="-20000" contrast="40000"/>
                              </a14:imgEffect>
                            </a14:imgLayer>
                          </a14:imgProps>
                        </a:ext>
                      </a:extLst>
                    </a:blip>
                    <a:stretch>
                      <a:fillRect/>
                    </a:stretch>
                  </pic:blipFill>
                  <pic:spPr>
                    <a:xfrm rot="5400000">
                      <a:off x="0" y="0"/>
                      <a:ext cx="960033" cy="960033"/>
                    </a:xfrm>
                    <a:prstGeom prst="rect">
                      <a:avLst/>
                    </a:prstGeom>
                  </pic:spPr>
                </pic:pic>
              </a:graphicData>
            </a:graphic>
          </wp:inline>
        </w:drawing>
      </w:r>
      <w:r w:rsidR="00BD4B3D" w:rsidRPr="00BD4B3D">
        <w:rPr>
          <w:noProof/>
        </w:rPr>
        <w:t xml:space="preserve"> </w:t>
      </w:r>
      <w:r w:rsidR="00BD4B3D" w:rsidRPr="00BD4B3D">
        <w:rPr>
          <w:rFonts w:ascii="Times New Roman" w:hAnsi="Times New Roman" w:cs="Times New Roman"/>
          <w:sz w:val="24"/>
          <w:szCs w:val="24"/>
        </w:rPr>
        <w:drawing>
          <wp:inline distT="0" distB="0" distL="0" distR="0" wp14:anchorId="796319EF" wp14:editId="69E8EA7D">
            <wp:extent cx="963586" cy="942704"/>
            <wp:effectExtent l="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Effect>
                                <a14:brightnessContrast bright="-20000" contrast="40000"/>
                              </a14:imgEffect>
                            </a14:imgLayer>
                          </a14:imgProps>
                        </a:ext>
                      </a:extLst>
                    </a:blip>
                    <a:stretch>
                      <a:fillRect/>
                    </a:stretch>
                  </pic:blipFill>
                  <pic:spPr>
                    <a:xfrm rot="5400000">
                      <a:off x="0" y="0"/>
                      <a:ext cx="970234" cy="949208"/>
                    </a:xfrm>
                    <a:prstGeom prst="rect">
                      <a:avLst/>
                    </a:prstGeom>
                  </pic:spPr>
                </pic:pic>
              </a:graphicData>
            </a:graphic>
          </wp:inline>
        </w:drawing>
      </w:r>
      <w:r w:rsidR="00BD4B3D" w:rsidRPr="00BD4B3D">
        <w:rPr>
          <w:noProof/>
        </w:rPr>
        <w:t xml:space="preserve"> </w:t>
      </w:r>
      <w:r w:rsidR="00BD4B3D" w:rsidRPr="00BD4B3D">
        <w:rPr>
          <w:noProof/>
        </w:rPr>
        <w:drawing>
          <wp:inline distT="0" distB="0" distL="0" distR="0" wp14:anchorId="26FA55AB" wp14:editId="01525ED4">
            <wp:extent cx="953539" cy="944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Effect>
                                <a14:colorTemperature colorTemp="7200"/>
                              </a14:imgEffect>
                              <a14:imgEffect>
                                <a14:brightnessContrast bright="-20000" contrast="40000"/>
                              </a14:imgEffect>
                            </a14:imgLayer>
                          </a14:imgProps>
                        </a:ext>
                      </a:extLst>
                    </a:blip>
                    <a:stretch>
                      <a:fillRect/>
                    </a:stretch>
                  </pic:blipFill>
                  <pic:spPr>
                    <a:xfrm rot="5400000">
                      <a:off x="0" y="0"/>
                      <a:ext cx="972305" cy="963546"/>
                    </a:xfrm>
                    <a:prstGeom prst="rect">
                      <a:avLst/>
                    </a:prstGeom>
                  </pic:spPr>
                </pic:pic>
              </a:graphicData>
            </a:graphic>
          </wp:inline>
        </w:drawing>
      </w:r>
      <w:r w:rsidR="00BD4B3D">
        <w:rPr>
          <w:noProof/>
        </w:rPr>
        <w:t xml:space="preserve"> </w:t>
      </w:r>
      <w:r w:rsidR="00BD4B3D" w:rsidRPr="00BD4B3D">
        <w:rPr>
          <w:rFonts w:ascii="Times New Roman" w:hAnsi="Times New Roman" w:cs="Times New Roman"/>
          <w:sz w:val="24"/>
          <w:szCs w:val="24"/>
        </w:rPr>
        <w:drawing>
          <wp:inline distT="0" distB="0" distL="0" distR="0" wp14:anchorId="63D2B436" wp14:editId="37A63DAF">
            <wp:extent cx="955964" cy="9559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50000"/>
                              </a14:imgEffect>
                              <a14:imgEffect>
                                <a14:brightnessContrast bright="-20000" contrast="40000"/>
                              </a14:imgEffect>
                            </a14:imgLayer>
                          </a14:imgProps>
                        </a:ext>
                      </a:extLst>
                    </a:blip>
                    <a:stretch>
                      <a:fillRect/>
                    </a:stretch>
                  </pic:blipFill>
                  <pic:spPr>
                    <a:xfrm rot="16200000">
                      <a:off x="0" y="0"/>
                      <a:ext cx="960033" cy="960033"/>
                    </a:xfrm>
                    <a:prstGeom prst="rect">
                      <a:avLst/>
                    </a:prstGeom>
                  </pic:spPr>
                </pic:pic>
              </a:graphicData>
            </a:graphic>
          </wp:inline>
        </w:drawing>
      </w:r>
      <w:r w:rsidR="00BD4B3D">
        <w:rPr>
          <w:noProof/>
        </w:rPr>
        <w:t xml:space="preserve"> </w:t>
      </w:r>
      <w:r w:rsidR="00BD4B3D" w:rsidRPr="00BD4B3D">
        <w:rPr>
          <w:noProof/>
        </w:rPr>
        <w:drawing>
          <wp:inline distT="0" distB="0" distL="0" distR="0" wp14:anchorId="5B35F569" wp14:editId="41A1959E">
            <wp:extent cx="939270" cy="9306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bright="-20000" contrast="40000"/>
                              </a14:imgEffect>
                            </a14:imgLayer>
                          </a14:imgProps>
                        </a:ext>
                      </a:extLst>
                    </a:blip>
                    <a:stretch>
                      <a:fillRect/>
                    </a:stretch>
                  </pic:blipFill>
                  <pic:spPr>
                    <a:xfrm rot="5400000">
                      <a:off x="0" y="0"/>
                      <a:ext cx="947166" cy="938502"/>
                    </a:xfrm>
                    <a:prstGeom prst="rect">
                      <a:avLst/>
                    </a:prstGeom>
                  </pic:spPr>
                </pic:pic>
              </a:graphicData>
            </a:graphic>
          </wp:inline>
        </w:drawing>
      </w:r>
      <w:r>
        <w:rPr>
          <w:noProof/>
        </w:rPr>
        <w:t xml:space="preserve"> </w:t>
      </w:r>
      <w:r w:rsidR="00BD4B3D" w:rsidRPr="00BD4B3D">
        <w:rPr>
          <w:noProof/>
        </w:rPr>
        <w:drawing>
          <wp:inline distT="0" distB="0" distL="0" distR="0" wp14:anchorId="46BC187C" wp14:editId="202E5923">
            <wp:extent cx="943840" cy="9322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Lst>
                    </a:blip>
                    <a:stretch>
                      <a:fillRect/>
                    </a:stretch>
                  </pic:blipFill>
                  <pic:spPr>
                    <a:xfrm rot="16200000">
                      <a:off x="0" y="0"/>
                      <a:ext cx="956153" cy="944457"/>
                    </a:xfrm>
                    <a:prstGeom prst="rect">
                      <a:avLst/>
                    </a:prstGeom>
                  </pic:spPr>
                </pic:pic>
              </a:graphicData>
            </a:graphic>
          </wp:inline>
        </w:drawing>
      </w:r>
    </w:p>
    <w:p w14:paraId="6B46B740" w14:textId="26364290" w:rsidR="00227586" w:rsidRPr="002B09DA" w:rsidRDefault="00227586" w:rsidP="007F12C9">
      <w:pPr>
        <w:spacing w:after="0"/>
        <w:jc w:val="center"/>
        <w:rPr>
          <w:rFonts w:ascii="Times New Roman" w:hAnsi="Times New Roman" w:cs="Times New Roman"/>
        </w:rPr>
      </w:pPr>
      <w:r w:rsidRPr="002B09DA">
        <w:rPr>
          <w:rFonts w:ascii="Times New Roman" w:hAnsi="Times New Roman" w:cs="Times New Roman"/>
        </w:rPr>
        <w:t xml:space="preserve">Fig. </w:t>
      </w:r>
      <w:r w:rsidR="007F12C9">
        <w:rPr>
          <w:rFonts w:ascii="Times New Roman" w:hAnsi="Times New Roman" w:cs="Times New Roman"/>
        </w:rPr>
        <w:t>8</w:t>
      </w:r>
      <w:r w:rsidRPr="002B09DA">
        <w:rPr>
          <w:rFonts w:ascii="Times New Roman" w:hAnsi="Times New Roman" w:cs="Times New Roman"/>
        </w:rPr>
        <w:t>.</w:t>
      </w:r>
      <w:r w:rsidR="007F12C9">
        <w:rPr>
          <w:rFonts w:ascii="Times New Roman" w:hAnsi="Times New Roman" w:cs="Times New Roman"/>
        </w:rPr>
        <w:t>3</w:t>
      </w:r>
      <w:r w:rsidRPr="002B09DA">
        <w:rPr>
          <w:rFonts w:ascii="Times New Roman" w:hAnsi="Times New Roman" w:cs="Times New Roman"/>
        </w:rPr>
        <w:t xml:space="preserve">: </w:t>
      </w:r>
      <w:r w:rsidR="00BD4B3D">
        <w:rPr>
          <w:rFonts w:ascii="Times New Roman" w:hAnsi="Times New Roman" w:cs="Times New Roman"/>
        </w:rPr>
        <w:t>O</w:t>
      </w:r>
      <w:r w:rsidR="00534A8D">
        <w:rPr>
          <w:rFonts w:ascii="Times New Roman" w:hAnsi="Times New Roman" w:cs="Times New Roman"/>
        </w:rPr>
        <w:t>utput</w:t>
      </w:r>
      <w:r w:rsidRPr="002B09DA">
        <w:rPr>
          <w:rFonts w:ascii="Times New Roman" w:hAnsi="Times New Roman" w:cs="Times New Roman"/>
        </w:rPr>
        <w:t xml:space="preserve"> </w:t>
      </w:r>
    </w:p>
    <w:p w14:paraId="15EF27C5" w14:textId="4100EF8E" w:rsidR="000934EE" w:rsidRDefault="000934EE" w:rsidP="007F12C9">
      <w:pPr>
        <w:pStyle w:val="ListParagraph"/>
        <w:numPr>
          <w:ilvl w:val="1"/>
          <w:numId w:val="1"/>
        </w:numPr>
        <w:spacing w:after="0"/>
        <w:rPr>
          <w:rFonts w:ascii="Times New Roman" w:hAnsi="Times New Roman" w:cs="Times New Roman"/>
          <w:b/>
          <w:bCs/>
          <w:sz w:val="24"/>
          <w:szCs w:val="24"/>
        </w:rPr>
      </w:pPr>
      <w:r w:rsidRPr="00DA5BB9">
        <w:rPr>
          <w:rFonts w:ascii="Times New Roman" w:hAnsi="Times New Roman" w:cs="Times New Roman"/>
          <w:b/>
          <w:bCs/>
          <w:sz w:val="24"/>
          <w:szCs w:val="24"/>
        </w:rPr>
        <w:t>Discussion</w:t>
      </w:r>
      <w:r w:rsidR="005A6640">
        <w:rPr>
          <w:rFonts w:ascii="Times New Roman" w:hAnsi="Times New Roman" w:cs="Times New Roman"/>
          <w:b/>
          <w:bCs/>
          <w:sz w:val="24"/>
          <w:szCs w:val="24"/>
        </w:rPr>
        <w:t xml:space="preserve"> &amp; Conclusion</w:t>
      </w:r>
    </w:p>
    <w:p w14:paraId="3D80CFFB" w14:textId="4B63CFBB" w:rsidR="00F9428B" w:rsidRDefault="00277F4C" w:rsidP="007F12C9">
      <w:pPr>
        <w:spacing w:after="0"/>
        <w:jc w:val="both"/>
        <w:rPr>
          <w:rFonts w:ascii="Times New Roman" w:hAnsi="Times New Roman" w:cs="Times New Roman"/>
          <w:sz w:val="24"/>
          <w:szCs w:val="24"/>
        </w:rPr>
      </w:pPr>
      <w:r w:rsidRPr="00277F4C">
        <w:rPr>
          <w:rFonts w:ascii="Times New Roman" w:hAnsi="Times New Roman" w:cs="Times New Roman"/>
          <w:sz w:val="24"/>
          <w:szCs w:val="24"/>
        </w:rPr>
        <w:t xml:space="preserve">The procedure of working in serial monitor mode or PC mode with the 8086 MDA kit was introduced in this experiment. We used code to perform the </w:t>
      </w:r>
      <w:r w:rsidR="007F12C9">
        <w:rPr>
          <w:rFonts w:ascii="Times New Roman" w:hAnsi="Times New Roman" w:cs="Times New Roman"/>
          <w:sz w:val="24"/>
          <w:szCs w:val="24"/>
        </w:rPr>
        <w:t>dot matrix</w:t>
      </w:r>
      <w:r w:rsidRPr="00277F4C">
        <w:rPr>
          <w:rFonts w:ascii="Times New Roman" w:hAnsi="Times New Roman" w:cs="Times New Roman"/>
          <w:sz w:val="24"/>
          <w:szCs w:val="24"/>
        </w:rPr>
        <w:t>.</w:t>
      </w:r>
      <w:r w:rsidR="000258E9">
        <w:rPr>
          <w:rFonts w:ascii="Times New Roman" w:hAnsi="Times New Roman" w:cs="Times New Roman"/>
          <w:sz w:val="24"/>
          <w:szCs w:val="24"/>
        </w:rPr>
        <w:t xml:space="preserve"> </w:t>
      </w:r>
      <w:r w:rsidRPr="00277F4C">
        <w:rPr>
          <w:rFonts w:ascii="Times New Roman" w:hAnsi="Times New Roman" w:cs="Times New Roman"/>
          <w:sz w:val="24"/>
          <w:szCs w:val="24"/>
        </w:rPr>
        <w:t xml:space="preserve">A program was developed in notepad and saved as </w:t>
      </w:r>
      <w:r>
        <w:rPr>
          <w:rFonts w:ascii="Times New Roman" w:hAnsi="Times New Roman" w:cs="Times New Roman"/>
          <w:sz w:val="24"/>
          <w:szCs w:val="24"/>
        </w:rPr>
        <w:t>‘.</w:t>
      </w:r>
      <w:proofErr w:type="spellStart"/>
      <w:r w:rsidRPr="00277F4C">
        <w:rPr>
          <w:rFonts w:ascii="Times New Roman" w:hAnsi="Times New Roman" w:cs="Times New Roman"/>
          <w:b/>
          <w:bCs/>
          <w:sz w:val="24"/>
          <w:szCs w:val="24"/>
        </w:rPr>
        <w:t>asm</w:t>
      </w:r>
      <w:proofErr w:type="spellEnd"/>
      <w:r>
        <w:rPr>
          <w:rFonts w:ascii="Times New Roman" w:hAnsi="Times New Roman" w:cs="Times New Roman"/>
          <w:sz w:val="24"/>
          <w:szCs w:val="24"/>
        </w:rPr>
        <w:t>’</w:t>
      </w:r>
      <w:r w:rsidRPr="00277F4C">
        <w:rPr>
          <w:rFonts w:ascii="Times New Roman" w:hAnsi="Times New Roman" w:cs="Times New Roman"/>
          <w:sz w:val="24"/>
          <w:szCs w:val="24"/>
        </w:rPr>
        <w:t xml:space="preserve"> file, which was then translated to </w:t>
      </w:r>
      <w:r>
        <w:rPr>
          <w:rFonts w:ascii="Times New Roman" w:hAnsi="Times New Roman" w:cs="Times New Roman"/>
          <w:sz w:val="24"/>
          <w:szCs w:val="24"/>
        </w:rPr>
        <w:t>‘.</w:t>
      </w:r>
      <w:r w:rsidRPr="00277F4C">
        <w:rPr>
          <w:rFonts w:ascii="Times New Roman" w:hAnsi="Times New Roman" w:cs="Times New Roman"/>
          <w:b/>
          <w:bCs/>
          <w:sz w:val="24"/>
          <w:szCs w:val="24"/>
        </w:rPr>
        <w:t>obj</w:t>
      </w:r>
      <w:r>
        <w:rPr>
          <w:rFonts w:ascii="Times New Roman" w:hAnsi="Times New Roman" w:cs="Times New Roman"/>
          <w:sz w:val="24"/>
          <w:szCs w:val="24"/>
        </w:rPr>
        <w:t>’</w:t>
      </w:r>
      <w:r w:rsidRPr="00277F4C">
        <w:rPr>
          <w:rFonts w:ascii="Times New Roman" w:hAnsi="Times New Roman" w:cs="Times New Roman"/>
          <w:sz w:val="24"/>
          <w:szCs w:val="24"/>
        </w:rPr>
        <w:t xml:space="preserve"> </w:t>
      </w:r>
      <w:r w:rsidR="000258E9">
        <w:rPr>
          <w:rFonts w:ascii="Times New Roman" w:hAnsi="Times New Roman" w:cs="Times New Roman"/>
          <w:sz w:val="24"/>
          <w:szCs w:val="24"/>
        </w:rPr>
        <w:t>which</w:t>
      </w:r>
      <w:r w:rsidRPr="00277F4C">
        <w:rPr>
          <w:rFonts w:ascii="Times New Roman" w:hAnsi="Times New Roman" w:cs="Times New Roman"/>
          <w:sz w:val="24"/>
          <w:szCs w:val="24"/>
        </w:rPr>
        <w:t xml:space="preserve"> was then translated into a </w:t>
      </w:r>
      <w:proofErr w:type="gramStart"/>
      <w:r>
        <w:rPr>
          <w:rFonts w:ascii="Times New Roman" w:hAnsi="Times New Roman" w:cs="Times New Roman"/>
          <w:sz w:val="24"/>
          <w:szCs w:val="24"/>
        </w:rPr>
        <w:t>‘</w:t>
      </w:r>
      <w:r w:rsidRPr="00277F4C">
        <w:rPr>
          <w:rFonts w:ascii="Times New Roman" w:hAnsi="Times New Roman" w:cs="Times New Roman"/>
          <w:sz w:val="24"/>
          <w:szCs w:val="24"/>
        </w:rPr>
        <w:t>.</w:t>
      </w:r>
      <w:r w:rsidRPr="00277F4C">
        <w:rPr>
          <w:rFonts w:ascii="Times New Roman" w:hAnsi="Times New Roman" w:cs="Times New Roman"/>
          <w:b/>
          <w:bCs/>
          <w:sz w:val="24"/>
          <w:szCs w:val="24"/>
        </w:rPr>
        <w:t>abs</w:t>
      </w:r>
      <w:proofErr w:type="gramEnd"/>
      <w:r>
        <w:rPr>
          <w:rFonts w:ascii="Times New Roman" w:hAnsi="Times New Roman" w:cs="Times New Roman"/>
          <w:sz w:val="24"/>
          <w:szCs w:val="24"/>
        </w:rPr>
        <w:t xml:space="preserve">‘ </w:t>
      </w:r>
      <w:r w:rsidRPr="00277F4C">
        <w:rPr>
          <w:rFonts w:ascii="Times New Roman" w:hAnsi="Times New Roman" w:cs="Times New Roman"/>
          <w:sz w:val="24"/>
          <w:szCs w:val="24"/>
        </w:rPr>
        <w:t>file</w:t>
      </w:r>
      <w:r w:rsidR="000258E9">
        <w:rPr>
          <w:rFonts w:ascii="Times New Roman" w:hAnsi="Times New Roman" w:cs="Times New Roman"/>
          <w:sz w:val="24"/>
          <w:szCs w:val="24"/>
        </w:rPr>
        <w:t>.</w:t>
      </w:r>
      <w:r w:rsidRPr="00277F4C">
        <w:rPr>
          <w:rFonts w:ascii="Times New Roman" w:hAnsi="Times New Roman" w:cs="Times New Roman"/>
          <w:sz w:val="24"/>
          <w:szCs w:val="24"/>
        </w:rPr>
        <w:t xml:space="preserve"> </w:t>
      </w:r>
      <w:r w:rsidR="000258E9">
        <w:rPr>
          <w:rFonts w:ascii="Times New Roman" w:hAnsi="Times New Roman" w:cs="Times New Roman"/>
          <w:sz w:val="24"/>
          <w:szCs w:val="24"/>
        </w:rPr>
        <w:t>This</w:t>
      </w:r>
      <w:r w:rsidRPr="00277F4C">
        <w:rPr>
          <w:rFonts w:ascii="Times New Roman" w:hAnsi="Times New Roman" w:cs="Times New Roman"/>
          <w:sz w:val="24"/>
          <w:szCs w:val="24"/>
        </w:rPr>
        <w:t xml:space="preserve"> was then executed by following the instructions, and the output was observed using both single-step execution and direct execution.</w:t>
      </w:r>
    </w:p>
    <w:p w14:paraId="5FE31FA1" w14:textId="1027AB2B" w:rsidR="007F12C9" w:rsidRPr="00EC72AA" w:rsidRDefault="007F12C9" w:rsidP="007F12C9">
      <w:pPr>
        <w:spacing w:after="0"/>
        <w:jc w:val="both"/>
        <w:rPr>
          <w:rFonts w:ascii="Times New Roman" w:hAnsi="Times New Roman" w:cs="Times New Roman"/>
          <w:sz w:val="24"/>
          <w:szCs w:val="24"/>
        </w:rPr>
      </w:pPr>
      <w:r w:rsidRPr="007F12C9">
        <w:rPr>
          <w:rFonts w:ascii="Times New Roman" w:hAnsi="Times New Roman" w:cs="Times New Roman"/>
          <w:sz w:val="24"/>
          <w:szCs w:val="24"/>
        </w:rPr>
        <w:t>By using programming, the row-wise LEDs were turned on after the column-wise LEDs. Therefore, it may be concluded from all of the foregoing talks that the experiment was a success.</w:t>
      </w:r>
    </w:p>
    <w:sectPr w:rsidR="007F12C9" w:rsidRPr="00EC72AA" w:rsidSect="006C45C5">
      <w:footerReference w:type="default" r:id="rId29"/>
      <w:headerReference w:type="first" r:id="rId30"/>
      <w:footerReference w:type="first" r:id="rId31"/>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A9CFF" w14:textId="77777777" w:rsidR="00196BA1" w:rsidRDefault="00196BA1" w:rsidP="000934EE">
      <w:pPr>
        <w:spacing w:after="0" w:line="240" w:lineRule="auto"/>
      </w:pPr>
      <w:r>
        <w:separator/>
      </w:r>
    </w:p>
  </w:endnote>
  <w:endnote w:type="continuationSeparator" w:id="0">
    <w:p w14:paraId="254427CE" w14:textId="77777777" w:rsidR="00196BA1" w:rsidRDefault="00196BA1" w:rsidP="00093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409073677"/>
      <w:docPartObj>
        <w:docPartGallery w:val="Page Numbers (Bottom of Page)"/>
        <w:docPartUnique/>
      </w:docPartObj>
    </w:sdtPr>
    <w:sdtEndPr>
      <w:rPr>
        <w:color w:val="7F7F7F" w:themeColor="background1" w:themeShade="7F"/>
        <w:spacing w:val="60"/>
      </w:rPr>
    </w:sdtEndPr>
    <w:sdtContent>
      <w:p w14:paraId="6B66D01C" w14:textId="21D5D9B7" w:rsidR="00DA5BB9" w:rsidRPr="001F2E36" w:rsidRDefault="00DA5BB9">
        <w:pPr>
          <w:pStyle w:val="Footer"/>
          <w:pBdr>
            <w:top w:val="single" w:sz="4" w:space="1" w:color="D9D9D9" w:themeColor="background1" w:themeShade="D9"/>
          </w:pBdr>
          <w:jc w:val="right"/>
          <w:rPr>
            <w:b/>
            <w:bCs/>
          </w:rPr>
        </w:pPr>
        <w:r w:rsidRPr="001F2E36">
          <w:rPr>
            <w:b/>
            <w:bCs/>
          </w:rPr>
          <w:fldChar w:fldCharType="begin"/>
        </w:r>
        <w:r w:rsidRPr="001F2E36">
          <w:rPr>
            <w:b/>
            <w:bCs/>
          </w:rPr>
          <w:instrText xml:space="preserve"> PAGE   \* MERGEFORMAT </w:instrText>
        </w:r>
        <w:r w:rsidRPr="001F2E36">
          <w:rPr>
            <w:b/>
            <w:bCs/>
          </w:rPr>
          <w:fldChar w:fldCharType="separate"/>
        </w:r>
        <w:r w:rsidRPr="001F2E36">
          <w:rPr>
            <w:b/>
            <w:bCs/>
            <w:noProof/>
          </w:rPr>
          <w:t>2</w:t>
        </w:r>
        <w:r w:rsidRPr="001F2E36">
          <w:rPr>
            <w:b/>
            <w:bCs/>
            <w:noProof/>
          </w:rPr>
          <w:fldChar w:fldCharType="end"/>
        </w:r>
        <w:r w:rsidRPr="001F2E36">
          <w:rPr>
            <w:b/>
            <w:bCs/>
          </w:rPr>
          <w:t xml:space="preserve"> | </w:t>
        </w:r>
        <w:r w:rsidRPr="001F2E36">
          <w:rPr>
            <w:b/>
            <w:bCs/>
            <w:color w:val="7F7F7F" w:themeColor="background1" w:themeShade="7F"/>
            <w:spacing w:val="60"/>
          </w:rPr>
          <w:t>Page</w:t>
        </w:r>
      </w:p>
    </w:sdtContent>
  </w:sdt>
  <w:p w14:paraId="32509608" w14:textId="697FBEBB" w:rsidR="000934EE" w:rsidRPr="001F2E36" w:rsidRDefault="001F2E36">
    <w:pPr>
      <w:pStyle w:val="Footer"/>
      <w:rPr>
        <w:b/>
        <w:bCs/>
      </w:rPr>
    </w:pPr>
    <w:r>
      <w:rPr>
        <w:b/>
        <w:bCs/>
      </w:rPr>
      <w:t>1801171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747086"/>
      <w:docPartObj>
        <w:docPartGallery w:val="Page Numbers (Bottom of Page)"/>
        <w:docPartUnique/>
      </w:docPartObj>
    </w:sdtPr>
    <w:sdtEndPr>
      <w:rPr>
        <w:color w:val="7F7F7F" w:themeColor="background1" w:themeShade="7F"/>
        <w:spacing w:val="60"/>
      </w:rPr>
    </w:sdtEndPr>
    <w:sdtContent>
      <w:p w14:paraId="244700CC" w14:textId="28DE56F6" w:rsidR="001F2E36" w:rsidRDefault="001F2E36">
        <w:pPr>
          <w:pStyle w:val="Footer"/>
          <w:pBdr>
            <w:top w:val="single" w:sz="4" w:space="1" w:color="D9D9D9" w:themeColor="background1" w:themeShade="D9"/>
          </w:pBdr>
          <w:jc w:val="right"/>
        </w:pPr>
        <w:r w:rsidRPr="001F2E36">
          <w:rPr>
            <w:b/>
            <w:bCs/>
          </w:rPr>
          <w:fldChar w:fldCharType="begin"/>
        </w:r>
        <w:r w:rsidRPr="001F2E36">
          <w:rPr>
            <w:b/>
            <w:bCs/>
          </w:rPr>
          <w:instrText xml:space="preserve"> PAGE   \* MERGEFORMAT </w:instrText>
        </w:r>
        <w:r w:rsidRPr="001F2E36">
          <w:rPr>
            <w:b/>
            <w:bCs/>
          </w:rPr>
          <w:fldChar w:fldCharType="separate"/>
        </w:r>
        <w:r w:rsidRPr="001F2E36">
          <w:rPr>
            <w:b/>
            <w:bCs/>
            <w:noProof/>
          </w:rPr>
          <w:t>2</w:t>
        </w:r>
        <w:r w:rsidRPr="001F2E36">
          <w:rPr>
            <w:b/>
            <w:bCs/>
            <w:noProof/>
          </w:rPr>
          <w:fldChar w:fldCharType="end"/>
        </w:r>
        <w:r w:rsidRPr="001F2E36">
          <w:rPr>
            <w:b/>
            <w:bCs/>
          </w:rPr>
          <w:t xml:space="preserve"> | </w:t>
        </w:r>
        <w:r w:rsidRPr="001F2E36">
          <w:rPr>
            <w:b/>
            <w:bCs/>
            <w:color w:val="7F7F7F" w:themeColor="background1" w:themeShade="7F"/>
            <w:spacing w:val="60"/>
          </w:rPr>
          <w:t>Page</w:t>
        </w:r>
      </w:p>
    </w:sdtContent>
  </w:sdt>
  <w:p w14:paraId="45CB5349" w14:textId="5F5AF4DA" w:rsidR="001F2E36" w:rsidRPr="001F2E36" w:rsidRDefault="001F2E36">
    <w:pPr>
      <w:pStyle w:val="Footer"/>
      <w:rPr>
        <w:rFonts w:ascii="Consolas" w:hAnsi="Consolas"/>
        <w:b/>
        <w:bCs/>
      </w:rPr>
    </w:pPr>
    <w:r w:rsidRPr="001F2E36">
      <w:rPr>
        <w:rFonts w:ascii="Consolas" w:hAnsi="Consolas"/>
        <w:b/>
        <w:bCs/>
      </w:rPr>
      <w:t>1801171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E893D" w14:textId="77777777" w:rsidR="00196BA1" w:rsidRDefault="00196BA1" w:rsidP="000934EE">
      <w:pPr>
        <w:spacing w:after="0" w:line="240" w:lineRule="auto"/>
      </w:pPr>
      <w:r>
        <w:separator/>
      </w:r>
    </w:p>
  </w:footnote>
  <w:footnote w:type="continuationSeparator" w:id="0">
    <w:p w14:paraId="32451CC6" w14:textId="77777777" w:rsidR="00196BA1" w:rsidRDefault="00196BA1" w:rsidP="00093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59C35" w14:textId="75870D47" w:rsidR="00F9428B" w:rsidRPr="00F9428B" w:rsidRDefault="00F9428B" w:rsidP="00F9428B">
    <w:pPr>
      <w:pStyle w:val="Header"/>
      <w:jc w:val="right"/>
      <w:rPr>
        <w:rFonts w:ascii="Courier New" w:hAnsi="Courier New" w:cs="Courier New"/>
        <w:b/>
        <w:bCs/>
      </w:rPr>
    </w:pPr>
    <w:r w:rsidRPr="00F9428B">
      <w:rPr>
        <w:rFonts w:ascii="Courier New" w:hAnsi="Courier New" w:cs="Courier New"/>
        <w:b/>
        <w:bCs/>
      </w:rPr>
      <w:t>Exp0</w:t>
    </w:r>
    <w:r w:rsidR="00887EBD">
      <w:rPr>
        <w:rFonts w:ascii="Courier New" w:hAnsi="Courier New" w:cs="Courier New"/>
        <w:b/>
        <w:bCs/>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A65E5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180244"/>
    <w:multiLevelType w:val="hybridMultilevel"/>
    <w:tmpl w:val="3C7A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96CA7"/>
    <w:multiLevelType w:val="multilevel"/>
    <w:tmpl w:val="2E7496C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CF6567"/>
    <w:multiLevelType w:val="hybridMultilevel"/>
    <w:tmpl w:val="244E47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EA54E7"/>
    <w:multiLevelType w:val="hybridMultilevel"/>
    <w:tmpl w:val="E5B4E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343CC0"/>
    <w:multiLevelType w:val="multilevel"/>
    <w:tmpl w:val="8AB4C5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9E6F43"/>
    <w:multiLevelType w:val="hybridMultilevel"/>
    <w:tmpl w:val="6658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8E7389"/>
    <w:multiLevelType w:val="hybridMultilevel"/>
    <w:tmpl w:val="1E9803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04D6DA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785A72AF"/>
    <w:multiLevelType w:val="hybridMultilevel"/>
    <w:tmpl w:val="FE20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2651260">
    <w:abstractNumId w:val="5"/>
  </w:num>
  <w:num w:numId="2" w16cid:durableId="2044667465">
    <w:abstractNumId w:val="6"/>
  </w:num>
  <w:num w:numId="3" w16cid:durableId="590704692">
    <w:abstractNumId w:val="2"/>
  </w:num>
  <w:num w:numId="4" w16cid:durableId="1495341142">
    <w:abstractNumId w:val="9"/>
  </w:num>
  <w:num w:numId="5" w16cid:durableId="1358966127">
    <w:abstractNumId w:val="3"/>
  </w:num>
  <w:num w:numId="6" w16cid:durableId="1316837433">
    <w:abstractNumId w:val="7"/>
  </w:num>
  <w:num w:numId="7" w16cid:durableId="210309042">
    <w:abstractNumId w:val="0"/>
  </w:num>
  <w:num w:numId="8" w16cid:durableId="1249314364">
    <w:abstractNumId w:val="8"/>
  </w:num>
  <w:num w:numId="9" w16cid:durableId="1573856772">
    <w:abstractNumId w:val="1"/>
  </w:num>
  <w:num w:numId="10" w16cid:durableId="1040087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2277"/>
    <w:rsid w:val="000258E9"/>
    <w:rsid w:val="000264D6"/>
    <w:rsid w:val="000934EE"/>
    <w:rsid w:val="000B27E0"/>
    <w:rsid w:val="000B604D"/>
    <w:rsid w:val="000E3CDE"/>
    <w:rsid w:val="00141BE6"/>
    <w:rsid w:val="0018262D"/>
    <w:rsid w:val="00195CA7"/>
    <w:rsid w:val="00196BA1"/>
    <w:rsid w:val="001B28AD"/>
    <w:rsid w:val="001F1CD8"/>
    <w:rsid w:val="001F2E36"/>
    <w:rsid w:val="002029E1"/>
    <w:rsid w:val="00210FDE"/>
    <w:rsid w:val="00212415"/>
    <w:rsid w:val="002161F8"/>
    <w:rsid w:val="00227586"/>
    <w:rsid w:val="00237395"/>
    <w:rsid w:val="00277F4C"/>
    <w:rsid w:val="002A5A3A"/>
    <w:rsid w:val="002B09DA"/>
    <w:rsid w:val="002D5C10"/>
    <w:rsid w:val="002E2B21"/>
    <w:rsid w:val="002E2C06"/>
    <w:rsid w:val="002E3331"/>
    <w:rsid w:val="003210B8"/>
    <w:rsid w:val="003465DD"/>
    <w:rsid w:val="003852E8"/>
    <w:rsid w:val="00385C0E"/>
    <w:rsid w:val="003B601B"/>
    <w:rsid w:val="00430288"/>
    <w:rsid w:val="00430ED3"/>
    <w:rsid w:val="004460C1"/>
    <w:rsid w:val="00457A7B"/>
    <w:rsid w:val="004A61BE"/>
    <w:rsid w:val="004B4743"/>
    <w:rsid w:val="004D471B"/>
    <w:rsid w:val="004E33E4"/>
    <w:rsid w:val="004F42C8"/>
    <w:rsid w:val="00534A8D"/>
    <w:rsid w:val="00575CE3"/>
    <w:rsid w:val="005A6640"/>
    <w:rsid w:val="005C78D2"/>
    <w:rsid w:val="005D12D6"/>
    <w:rsid w:val="006C45C5"/>
    <w:rsid w:val="006F00A5"/>
    <w:rsid w:val="0071170F"/>
    <w:rsid w:val="00767342"/>
    <w:rsid w:val="00796D6B"/>
    <w:rsid w:val="007A059C"/>
    <w:rsid w:val="007F12C9"/>
    <w:rsid w:val="00887EBD"/>
    <w:rsid w:val="008A789B"/>
    <w:rsid w:val="008F0F31"/>
    <w:rsid w:val="00942E2E"/>
    <w:rsid w:val="00973380"/>
    <w:rsid w:val="00977795"/>
    <w:rsid w:val="00980077"/>
    <w:rsid w:val="009B374F"/>
    <w:rsid w:val="009D6621"/>
    <w:rsid w:val="00AE1E55"/>
    <w:rsid w:val="00AF3874"/>
    <w:rsid w:val="00B02C8D"/>
    <w:rsid w:val="00B42469"/>
    <w:rsid w:val="00B45B17"/>
    <w:rsid w:val="00BA76E1"/>
    <w:rsid w:val="00BD4B3D"/>
    <w:rsid w:val="00C308CE"/>
    <w:rsid w:val="00CB057A"/>
    <w:rsid w:val="00CF4BA8"/>
    <w:rsid w:val="00CF7EE9"/>
    <w:rsid w:val="00D0361A"/>
    <w:rsid w:val="00D15732"/>
    <w:rsid w:val="00D2777E"/>
    <w:rsid w:val="00D927F1"/>
    <w:rsid w:val="00DA5BB9"/>
    <w:rsid w:val="00DF4E27"/>
    <w:rsid w:val="00E06C66"/>
    <w:rsid w:val="00E11527"/>
    <w:rsid w:val="00E5605E"/>
    <w:rsid w:val="00E75B89"/>
    <w:rsid w:val="00EA67CF"/>
    <w:rsid w:val="00EC72AA"/>
    <w:rsid w:val="00ED2FB7"/>
    <w:rsid w:val="00EE4912"/>
    <w:rsid w:val="00EF3AB1"/>
    <w:rsid w:val="00F2584E"/>
    <w:rsid w:val="00F42277"/>
    <w:rsid w:val="00F9052B"/>
    <w:rsid w:val="00F9428B"/>
    <w:rsid w:val="00FE3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2BA7"/>
  <w15:docId w15:val="{73B862C1-0D9B-46CC-A2ED-4662F6CCB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4EE"/>
  </w:style>
  <w:style w:type="paragraph" w:styleId="Footer">
    <w:name w:val="footer"/>
    <w:basedOn w:val="Normal"/>
    <w:link w:val="FooterChar"/>
    <w:uiPriority w:val="99"/>
    <w:unhideWhenUsed/>
    <w:rsid w:val="00093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4EE"/>
  </w:style>
  <w:style w:type="paragraph" w:styleId="ListParagraph">
    <w:name w:val="List Paragraph"/>
    <w:basedOn w:val="Normal"/>
    <w:uiPriority w:val="34"/>
    <w:qFormat/>
    <w:rsid w:val="000934EE"/>
    <w:pPr>
      <w:ind w:left="720"/>
      <w:contextualSpacing/>
    </w:pPr>
  </w:style>
  <w:style w:type="paragraph" w:styleId="NoSpacing">
    <w:name w:val="No Spacing"/>
    <w:link w:val="NoSpacingChar"/>
    <w:uiPriority w:val="1"/>
    <w:qFormat/>
    <w:rsid w:val="000934EE"/>
    <w:pPr>
      <w:spacing w:after="0" w:line="240" w:lineRule="auto"/>
    </w:pPr>
  </w:style>
  <w:style w:type="character" w:customStyle="1" w:styleId="NoSpacingChar">
    <w:name w:val="No Spacing Char"/>
    <w:basedOn w:val="DefaultParagraphFont"/>
    <w:link w:val="NoSpacing"/>
    <w:uiPriority w:val="1"/>
    <w:rsid w:val="000934EE"/>
  </w:style>
  <w:style w:type="paragraph" w:styleId="NormalWeb">
    <w:name w:val="Normal (Web)"/>
    <w:basedOn w:val="Normal"/>
    <w:uiPriority w:val="99"/>
    <w:semiHidden/>
    <w:unhideWhenUsed/>
    <w:rsid w:val="00CF7EE9"/>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C72AA"/>
    <w:rPr>
      <w:color w:val="808080"/>
    </w:rPr>
  </w:style>
  <w:style w:type="paragraph" w:customStyle="1" w:styleId="Default">
    <w:name w:val="Default"/>
    <w:rsid w:val="0023739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21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016314">
      <w:bodyDiv w:val="1"/>
      <w:marLeft w:val="0"/>
      <w:marRight w:val="0"/>
      <w:marTop w:val="0"/>
      <w:marBottom w:val="0"/>
      <w:divBdr>
        <w:top w:val="none" w:sz="0" w:space="0" w:color="auto"/>
        <w:left w:val="none" w:sz="0" w:space="0" w:color="auto"/>
        <w:bottom w:val="none" w:sz="0" w:space="0" w:color="auto"/>
        <w:right w:val="none" w:sz="0" w:space="0" w:color="auto"/>
      </w:divBdr>
    </w:div>
    <w:div w:id="683437845">
      <w:bodyDiv w:val="1"/>
      <w:marLeft w:val="0"/>
      <w:marRight w:val="0"/>
      <w:marTop w:val="0"/>
      <w:marBottom w:val="0"/>
      <w:divBdr>
        <w:top w:val="none" w:sz="0" w:space="0" w:color="auto"/>
        <w:left w:val="none" w:sz="0" w:space="0" w:color="auto"/>
        <w:bottom w:val="none" w:sz="0" w:space="0" w:color="auto"/>
        <w:right w:val="none" w:sz="0" w:space="0" w:color="auto"/>
      </w:divBdr>
    </w:div>
    <w:div w:id="1204708377">
      <w:bodyDiv w:val="1"/>
      <w:marLeft w:val="0"/>
      <w:marRight w:val="0"/>
      <w:marTop w:val="0"/>
      <w:marBottom w:val="0"/>
      <w:divBdr>
        <w:top w:val="none" w:sz="0" w:space="0" w:color="auto"/>
        <w:left w:val="none" w:sz="0" w:space="0" w:color="auto"/>
        <w:bottom w:val="none" w:sz="0" w:space="0" w:color="auto"/>
        <w:right w:val="none" w:sz="0" w:space="0" w:color="auto"/>
      </w:divBdr>
    </w:div>
    <w:div w:id="1580406098">
      <w:bodyDiv w:val="1"/>
      <w:marLeft w:val="0"/>
      <w:marRight w:val="0"/>
      <w:marTop w:val="0"/>
      <w:marBottom w:val="0"/>
      <w:divBdr>
        <w:top w:val="none" w:sz="0" w:space="0" w:color="auto"/>
        <w:left w:val="none" w:sz="0" w:space="0" w:color="auto"/>
        <w:bottom w:val="none" w:sz="0" w:space="0" w:color="auto"/>
        <w:right w:val="none" w:sz="0" w:space="0" w:color="auto"/>
      </w:divBdr>
    </w:div>
    <w:div w:id="1912696250">
      <w:bodyDiv w:val="1"/>
      <w:marLeft w:val="0"/>
      <w:marRight w:val="0"/>
      <w:marTop w:val="0"/>
      <w:marBottom w:val="0"/>
      <w:divBdr>
        <w:top w:val="none" w:sz="0" w:space="0" w:color="auto"/>
        <w:left w:val="none" w:sz="0" w:space="0" w:color="auto"/>
        <w:bottom w:val="none" w:sz="0" w:space="0" w:color="auto"/>
        <w:right w:val="none" w:sz="0" w:space="0" w:color="auto"/>
      </w:divBdr>
    </w:div>
    <w:div w:id="2046982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2.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4.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microsoft.com/office/2007/relationships/hdphoto" Target="media/hdphoto6.wdp"/><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07/relationships/hdphoto" Target="media/hdphoto3.wdp"/><Relationship Id="rId27" Type="http://schemas.openxmlformats.org/officeDocument/2006/relationships/image" Target="media/image15.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8579D-4EE3-4251-9AD8-104C77B71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3</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15</cp:revision>
  <cp:lastPrinted>2023-01-08T17:09:00Z</cp:lastPrinted>
  <dcterms:created xsi:type="dcterms:W3CDTF">2022-03-04T09:58:00Z</dcterms:created>
  <dcterms:modified xsi:type="dcterms:W3CDTF">2023-01-08T17:10:00Z</dcterms:modified>
</cp:coreProperties>
</file>