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5AB63D" w14:textId="2DC2D45E" w:rsidR="00ED23A2" w:rsidRDefault="00ED23A2" w:rsidP="00ED23A2">
      <w:pPr>
        <w:jc w:val="center"/>
        <w:rPr>
          <w:rFonts w:ascii="Times New Roman" w:hAnsi="Times New Roman" w:cs="Times New Roman"/>
          <w:b/>
          <w:bCs/>
          <w:sz w:val="24"/>
          <w:szCs w:val="24"/>
          <w:u w:val="single"/>
        </w:rPr>
      </w:pPr>
      <w:r w:rsidRPr="00ED23A2">
        <w:rPr>
          <w:rFonts w:ascii="Times New Roman" w:hAnsi="Times New Roman" w:cs="Times New Roman"/>
          <w:b/>
          <w:bCs/>
          <w:sz w:val="24"/>
          <w:szCs w:val="24"/>
          <w:u w:val="single"/>
        </w:rPr>
        <w:t>Experiment no. 0</w:t>
      </w:r>
      <w:r w:rsidR="00FA6D05">
        <w:rPr>
          <w:rFonts w:ascii="Times New Roman" w:hAnsi="Times New Roman" w:cs="Times New Roman"/>
          <w:b/>
          <w:bCs/>
          <w:sz w:val="24"/>
          <w:szCs w:val="24"/>
          <w:u w:val="single"/>
        </w:rPr>
        <w:t>3</w:t>
      </w:r>
    </w:p>
    <w:p w14:paraId="1826B697" w14:textId="77777777" w:rsidR="00FA6D05" w:rsidRPr="00FA6D05" w:rsidRDefault="00FA6D05" w:rsidP="00FA6D05">
      <w:pPr>
        <w:pStyle w:val="ListParagraph"/>
        <w:numPr>
          <w:ilvl w:val="0"/>
          <w:numId w:val="3"/>
        </w:numPr>
        <w:rPr>
          <w:rFonts w:ascii="Times New Roman" w:hAnsi="Times New Roman" w:cs="Times New Roman"/>
          <w:b/>
          <w:bCs/>
          <w:vanish/>
          <w:sz w:val="24"/>
          <w:szCs w:val="24"/>
        </w:rPr>
      </w:pPr>
    </w:p>
    <w:p w14:paraId="0A2438D0" w14:textId="77777777" w:rsidR="00FA6D05" w:rsidRPr="00FA6D05" w:rsidRDefault="00FA6D05" w:rsidP="00FA6D05">
      <w:pPr>
        <w:pStyle w:val="ListParagraph"/>
        <w:numPr>
          <w:ilvl w:val="0"/>
          <w:numId w:val="3"/>
        </w:numPr>
        <w:rPr>
          <w:rFonts w:ascii="Times New Roman" w:hAnsi="Times New Roman" w:cs="Times New Roman"/>
          <w:b/>
          <w:bCs/>
          <w:vanish/>
          <w:sz w:val="24"/>
          <w:szCs w:val="24"/>
        </w:rPr>
      </w:pPr>
    </w:p>
    <w:p w14:paraId="7A0B3EDA" w14:textId="77777777" w:rsidR="00FA6D05" w:rsidRPr="00FA6D05" w:rsidRDefault="00FA6D05" w:rsidP="00FA6D05">
      <w:pPr>
        <w:pStyle w:val="ListParagraph"/>
        <w:numPr>
          <w:ilvl w:val="0"/>
          <w:numId w:val="3"/>
        </w:numPr>
        <w:rPr>
          <w:rFonts w:ascii="Times New Roman" w:hAnsi="Times New Roman" w:cs="Times New Roman"/>
          <w:b/>
          <w:bCs/>
          <w:vanish/>
          <w:sz w:val="24"/>
          <w:szCs w:val="24"/>
        </w:rPr>
      </w:pPr>
    </w:p>
    <w:p w14:paraId="30CABE4E" w14:textId="2AA43ED5" w:rsidR="00ED23A2" w:rsidRDefault="00ED23A2" w:rsidP="00FA6D05">
      <w:pPr>
        <w:pStyle w:val="ListParagraph"/>
        <w:numPr>
          <w:ilvl w:val="1"/>
          <w:numId w:val="3"/>
        </w:numPr>
        <w:rPr>
          <w:rFonts w:ascii="Times New Roman" w:hAnsi="Times New Roman" w:cs="Times New Roman"/>
          <w:b/>
          <w:bCs/>
          <w:sz w:val="24"/>
          <w:szCs w:val="24"/>
        </w:rPr>
      </w:pPr>
      <w:r w:rsidRPr="00ED23A2">
        <w:rPr>
          <w:rFonts w:ascii="Times New Roman" w:hAnsi="Times New Roman" w:cs="Times New Roman"/>
          <w:b/>
          <w:bCs/>
          <w:sz w:val="24"/>
          <w:szCs w:val="24"/>
        </w:rPr>
        <w:t>Experiment Name</w:t>
      </w:r>
    </w:p>
    <w:p w14:paraId="79AF8088" w14:textId="77777777" w:rsidR="00FA6D05" w:rsidRPr="00FA6D05" w:rsidRDefault="00FA6D05" w:rsidP="00FA6D05">
      <w:pPr>
        <w:pStyle w:val="ListParagraph"/>
        <w:ind w:left="360"/>
        <w:rPr>
          <w:rFonts w:ascii="Times New Roman" w:hAnsi="Times New Roman" w:cs="Times New Roman"/>
          <w:b/>
          <w:bCs/>
          <w:sz w:val="24"/>
          <w:szCs w:val="24"/>
        </w:rPr>
      </w:pPr>
      <w:r w:rsidRPr="00FA6D05">
        <w:rPr>
          <w:rFonts w:ascii="Times New Roman" w:hAnsi="Times New Roman" w:cs="Times New Roman"/>
          <w:sz w:val="24"/>
          <w:szCs w:val="24"/>
        </w:rPr>
        <w:t>Study of color TV trainer and observation of different signals</w:t>
      </w:r>
    </w:p>
    <w:p w14:paraId="3AE77649" w14:textId="5B9B8E50" w:rsidR="00ED23A2" w:rsidRDefault="00ED23A2" w:rsidP="00ED23A2">
      <w:pPr>
        <w:pStyle w:val="ListParagraph"/>
        <w:numPr>
          <w:ilvl w:val="1"/>
          <w:numId w:val="3"/>
        </w:numPr>
        <w:rPr>
          <w:rFonts w:ascii="Times New Roman" w:hAnsi="Times New Roman" w:cs="Times New Roman"/>
          <w:b/>
          <w:bCs/>
          <w:sz w:val="24"/>
          <w:szCs w:val="24"/>
        </w:rPr>
      </w:pPr>
      <w:r>
        <w:rPr>
          <w:rFonts w:ascii="Times New Roman" w:hAnsi="Times New Roman" w:cs="Times New Roman"/>
          <w:b/>
          <w:bCs/>
          <w:sz w:val="24"/>
          <w:szCs w:val="24"/>
        </w:rPr>
        <w:t>Objectives</w:t>
      </w:r>
    </w:p>
    <w:p w14:paraId="752B5303" w14:textId="1D67E45A" w:rsidR="001F72D9" w:rsidRPr="001F72D9" w:rsidRDefault="003B1C53" w:rsidP="001F72D9">
      <w:pPr>
        <w:pStyle w:val="ListParagraph"/>
        <w:numPr>
          <w:ilvl w:val="0"/>
          <w:numId w:val="4"/>
        </w:numPr>
        <w:jc w:val="both"/>
        <w:rPr>
          <w:rFonts w:ascii="Times New Roman" w:hAnsi="Times New Roman" w:cs="Times New Roman"/>
          <w:sz w:val="24"/>
          <w:szCs w:val="24"/>
        </w:rPr>
      </w:pPr>
      <w:r w:rsidRPr="003B1C53">
        <w:rPr>
          <w:rFonts w:ascii="Times New Roman" w:hAnsi="Times New Roman" w:cs="Times New Roman"/>
          <w:sz w:val="24"/>
          <w:szCs w:val="24"/>
        </w:rPr>
        <w:t xml:space="preserve">To </w:t>
      </w:r>
      <w:r w:rsidR="005B6EF8">
        <w:rPr>
          <w:rFonts w:ascii="Times New Roman" w:hAnsi="Times New Roman" w:cs="Times New Roman"/>
          <w:sz w:val="24"/>
          <w:szCs w:val="24"/>
        </w:rPr>
        <w:t>get</w:t>
      </w:r>
      <w:r w:rsidRPr="003B1C53">
        <w:rPr>
          <w:rFonts w:ascii="Times New Roman" w:hAnsi="Times New Roman" w:cs="Times New Roman"/>
          <w:sz w:val="24"/>
          <w:szCs w:val="24"/>
        </w:rPr>
        <w:t xml:space="preserve"> acquainted with the operation of the </w:t>
      </w:r>
      <w:r w:rsidR="00FA6D05" w:rsidRPr="00FA6D05">
        <w:rPr>
          <w:rFonts w:ascii="Times New Roman" w:hAnsi="Times New Roman" w:cs="Times New Roman"/>
          <w:sz w:val="24"/>
          <w:szCs w:val="24"/>
        </w:rPr>
        <w:t>color TV trainer</w:t>
      </w:r>
    </w:p>
    <w:p w14:paraId="553E2FE0" w14:textId="1E88DA51" w:rsidR="001F72D9" w:rsidRPr="001F72D9" w:rsidRDefault="001F72D9" w:rsidP="001F72D9">
      <w:pPr>
        <w:pStyle w:val="ListParagraph"/>
        <w:numPr>
          <w:ilvl w:val="0"/>
          <w:numId w:val="4"/>
        </w:numPr>
        <w:jc w:val="both"/>
        <w:rPr>
          <w:rFonts w:ascii="Times New Roman" w:hAnsi="Times New Roman" w:cs="Times New Roman"/>
          <w:sz w:val="24"/>
          <w:szCs w:val="24"/>
        </w:rPr>
      </w:pPr>
      <w:r w:rsidRPr="001F72D9">
        <w:rPr>
          <w:rFonts w:ascii="Times New Roman" w:hAnsi="Times New Roman" w:cs="Times New Roman"/>
          <w:sz w:val="24"/>
          <w:szCs w:val="24"/>
        </w:rPr>
        <w:t>To learn</w:t>
      </w:r>
      <w:r w:rsidR="00FA6D05">
        <w:rPr>
          <w:rFonts w:ascii="Times New Roman" w:hAnsi="Times New Roman" w:cs="Times New Roman"/>
          <w:sz w:val="24"/>
          <w:szCs w:val="24"/>
        </w:rPr>
        <w:t xml:space="preserve"> about</w:t>
      </w:r>
      <w:r w:rsidRPr="001F72D9">
        <w:rPr>
          <w:rFonts w:ascii="Times New Roman" w:hAnsi="Times New Roman" w:cs="Times New Roman"/>
          <w:sz w:val="24"/>
          <w:szCs w:val="24"/>
        </w:rPr>
        <w:t xml:space="preserve"> the </w:t>
      </w:r>
      <w:r w:rsidR="00FA6D05">
        <w:rPr>
          <w:rFonts w:ascii="Times New Roman" w:hAnsi="Times New Roman" w:cs="Times New Roman"/>
          <w:sz w:val="24"/>
          <w:szCs w:val="24"/>
        </w:rPr>
        <w:t>signal generated from the color TV trainer</w:t>
      </w:r>
      <w:r w:rsidRPr="001F72D9">
        <w:rPr>
          <w:rFonts w:ascii="Times New Roman" w:hAnsi="Times New Roman" w:cs="Times New Roman"/>
          <w:sz w:val="24"/>
          <w:szCs w:val="24"/>
        </w:rPr>
        <w:t xml:space="preserve"> </w:t>
      </w:r>
    </w:p>
    <w:p w14:paraId="52E6D9E8" w14:textId="1868A282" w:rsidR="00B41E5C" w:rsidRPr="00B41E5C" w:rsidRDefault="00B41E5C" w:rsidP="00B41E5C">
      <w:pPr>
        <w:pStyle w:val="ListParagraph"/>
        <w:numPr>
          <w:ilvl w:val="0"/>
          <w:numId w:val="4"/>
        </w:numPr>
        <w:rPr>
          <w:rFonts w:ascii="Times New Roman" w:hAnsi="Times New Roman" w:cs="Times New Roman"/>
          <w:sz w:val="24"/>
          <w:szCs w:val="24"/>
        </w:rPr>
      </w:pPr>
      <w:r w:rsidRPr="00B41E5C">
        <w:rPr>
          <w:rFonts w:ascii="Times New Roman" w:hAnsi="Times New Roman" w:cs="Times New Roman"/>
          <w:sz w:val="24"/>
          <w:szCs w:val="24"/>
        </w:rPr>
        <w:t>To understand about the</w:t>
      </w:r>
      <w:r w:rsidR="00FA6D05">
        <w:rPr>
          <w:rFonts w:ascii="Times New Roman" w:hAnsi="Times New Roman" w:cs="Times New Roman"/>
          <w:sz w:val="24"/>
          <w:szCs w:val="24"/>
        </w:rPr>
        <w:t xml:space="preserve"> </w:t>
      </w:r>
      <w:r w:rsidR="00FA6D05" w:rsidRPr="00FA6D05">
        <w:rPr>
          <w:rFonts w:ascii="Times New Roman" w:hAnsi="Times New Roman" w:cs="Times New Roman"/>
          <w:sz w:val="24"/>
          <w:szCs w:val="24"/>
        </w:rPr>
        <w:t>basics of the components of color TV receiver and how they work together to produce a color image on the screen</w:t>
      </w:r>
    </w:p>
    <w:p w14:paraId="0BB8D0E2" w14:textId="7C523AE2" w:rsidR="00ED23A2" w:rsidRDefault="00ED23A2" w:rsidP="00B41E5C">
      <w:pPr>
        <w:pStyle w:val="ListParagraph"/>
        <w:numPr>
          <w:ilvl w:val="1"/>
          <w:numId w:val="3"/>
        </w:numPr>
        <w:rPr>
          <w:rFonts w:ascii="Times New Roman" w:hAnsi="Times New Roman" w:cs="Times New Roman"/>
          <w:b/>
          <w:bCs/>
          <w:sz w:val="24"/>
          <w:szCs w:val="24"/>
        </w:rPr>
      </w:pPr>
      <w:r w:rsidRPr="003B1C53">
        <w:rPr>
          <w:rFonts w:ascii="Times New Roman" w:hAnsi="Times New Roman" w:cs="Times New Roman"/>
          <w:b/>
          <w:bCs/>
          <w:sz w:val="24"/>
          <w:szCs w:val="24"/>
        </w:rPr>
        <w:t>Theory</w:t>
      </w:r>
    </w:p>
    <w:p w14:paraId="06546AF4" w14:textId="77777777" w:rsidR="0066451D" w:rsidRDefault="00FA6D05" w:rsidP="00B41E5C">
      <w:pPr>
        <w:jc w:val="both"/>
        <w:rPr>
          <w:rFonts w:ascii="Times New Roman" w:hAnsi="Times New Roman" w:cs="Times New Roman"/>
          <w:sz w:val="24"/>
          <w:szCs w:val="24"/>
        </w:rPr>
      </w:pPr>
      <w:r w:rsidRPr="00FA6D05">
        <w:rPr>
          <w:rFonts w:ascii="Times New Roman" w:hAnsi="Times New Roman" w:cs="Times New Roman"/>
          <w:sz w:val="24"/>
          <w:szCs w:val="24"/>
        </w:rPr>
        <w:t xml:space="preserve">A color TV trainer is </w:t>
      </w:r>
      <w:r>
        <w:rPr>
          <w:rFonts w:ascii="Times New Roman" w:hAnsi="Times New Roman" w:cs="Times New Roman"/>
          <w:sz w:val="24"/>
          <w:szCs w:val="24"/>
        </w:rPr>
        <w:t xml:space="preserve">an </w:t>
      </w:r>
      <w:r w:rsidRPr="00FA6D05">
        <w:rPr>
          <w:rFonts w:ascii="Times New Roman" w:hAnsi="Times New Roman" w:cs="Times New Roman"/>
          <w:sz w:val="24"/>
          <w:szCs w:val="24"/>
        </w:rPr>
        <w:t>appliance that replicates the basic components of a color TV system. The trainer allows for practical experiments and demonstrations without the need for actual television sets, which can be more complex and difficult to deal with.</w:t>
      </w:r>
      <w:r w:rsidRPr="00FA6D05">
        <w:rPr>
          <w:rFonts w:ascii="Times New Roman" w:hAnsi="Times New Roman" w:cs="Times New Roman"/>
          <w:sz w:val="24"/>
          <w:szCs w:val="24"/>
        </w:rPr>
        <w:t xml:space="preserve"> </w:t>
      </w:r>
      <w:r w:rsidRPr="00FA6D05">
        <w:rPr>
          <w:rFonts w:ascii="Times New Roman" w:hAnsi="Times New Roman" w:cs="Times New Roman"/>
          <w:sz w:val="24"/>
          <w:szCs w:val="24"/>
        </w:rPr>
        <w:t>An oscilloscope is required to view various signals. The waveform of signals such as the luminance (Y), in-phase (I), and quadrature (Q) components of the chrominance signal can be seen on an oscilloscope.</w:t>
      </w:r>
      <w:r w:rsidR="0066451D">
        <w:rPr>
          <w:rFonts w:ascii="Times New Roman" w:hAnsi="Times New Roman" w:cs="Times New Roman"/>
          <w:sz w:val="24"/>
          <w:szCs w:val="24"/>
        </w:rPr>
        <w:t xml:space="preserve"> </w:t>
      </w:r>
    </w:p>
    <w:p w14:paraId="353B9BF6" w14:textId="59DE6749" w:rsidR="0066451D" w:rsidRPr="0066451D" w:rsidRDefault="00FA6D05" w:rsidP="0066451D">
      <w:pPr>
        <w:jc w:val="both"/>
        <w:rPr>
          <w:rFonts w:ascii="Times New Roman" w:hAnsi="Times New Roman" w:cs="Times New Roman"/>
          <w:sz w:val="24"/>
          <w:szCs w:val="24"/>
        </w:rPr>
      </w:pPr>
      <w:r w:rsidRPr="00FA6D05">
        <w:rPr>
          <w:rFonts w:ascii="Times New Roman" w:hAnsi="Times New Roman" w:cs="Times New Roman"/>
          <w:sz w:val="24"/>
          <w:szCs w:val="24"/>
        </w:rPr>
        <w:t>The frequency spectrum of signals such as the video carrier, sound carrier, and color subcarrier can be displayed via a spectrum analyzer. By examining these signals, one can learn how color information in a color TV system is encoded and decoded.</w:t>
      </w:r>
      <w:r w:rsidR="0066451D">
        <w:rPr>
          <w:rFonts w:ascii="Times New Roman" w:hAnsi="Times New Roman" w:cs="Times New Roman"/>
          <w:sz w:val="24"/>
          <w:szCs w:val="24"/>
        </w:rPr>
        <w:t xml:space="preserve"> </w:t>
      </w:r>
      <w:r w:rsidR="0066451D" w:rsidRPr="0066451D">
        <w:rPr>
          <w:rFonts w:ascii="Times New Roman" w:hAnsi="Times New Roman" w:cs="Times New Roman"/>
          <w:sz w:val="24"/>
          <w:szCs w:val="24"/>
        </w:rPr>
        <w:t>The working method of this experiment may vary depending on the type and model of the color TV trainer, but the following is a general outline:</w:t>
      </w:r>
    </w:p>
    <w:p w14:paraId="4ADB00E3" w14:textId="7A5022FF" w:rsidR="0066451D" w:rsidRPr="0066451D" w:rsidRDefault="0066451D" w:rsidP="0066451D">
      <w:pPr>
        <w:pStyle w:val="ListParagraph"/>
        <w:numPr>
          <w:ilvl w:val="0"/>
          <w:numId w:val="15"/>
        </w:numPr>
        <w:spacing w:after="0"/>
        <w:jc w:val="both"/>
        <w:rPr>
          <w:rFonts w:ascii="Times New Roman" w:hAnsi="Times New Roman" w:cs="Times New Roman"/>
          <w:sz w:val="24"/>
          <w:szCs w:val="24"/>
        </w:rPr>
      </w:pPr>
      <w:r w:rsidRPr="0066451D">
        <w:rPr>
          <w:rFonts w:ascii="Times New Roman" w:hAnsi="Times New Roman" w:cs="Times New Roman"/>
          <w:sz w:val="24"/>
          <w:szCs w:val="24"/>
        </w:rPr>
        <w:t>Connecting an antenna</w:t>
      </w:r>
      <w:r>
        <w:rPr>
          <w:rFonts w:ascii="Times New Roman" w:hAnsi="Times New Roman" w:cs="Times New Roman"/>
          <w:sz w:val="24"/>
          <w:szCs w:val="24"/>
        </w:rPr>
        <w:t>,</w:t>
      </w:r>
      <w:r w:rsidRPr="0066451D">
        <w:rPr>
          <w:rFonts w:ascii="Times New Roman" w:hAnsi="Times New Roman" w:cs="Times New Roman"/>
          <w:sz w:val="24"/>
          <w:szCs w:val="24"/>
        </w:rPr>
        <w:t xml:space="preserve"> video signal generator, a</w:t>
      </w:r>
      <w:r>
        <w:rPr>
          <w:rFonts w:ascii="Times New Roman" w:hAnsi="Times New Roman" w:cs="Times New Roman"/>
          <w:sz w:val="24"/>
          <w:szCs w:val="24"/>
        </w:rPr>
        <w:t>nd</w:t>
      </w:r>
      <w:r w:rsidRPr="0066451D">
        <w:rPr>
          <w:rFonts w:ascii="Times New Roman" w:hAnsi="Times New Roman" w:cs="Times New Roman"/>
          <w:sz w:val="24"/>
          <w:szCs w:val="24"/>
        </w:rPr>
        <w:t xml:space="preserve"> power source, to the color TV trainer</w:t>
      </w:r>
      <w:r>
        <w:rPr>
          <w:rFonts w:ascii="Times New Roman" w:hAnsi="Times New Roman" w:cs="Times New Roman"/>
          <w:sz w:val="24"/>
          <w:szCs w:val="24"/>
        </w:rPr>
        <w:t xml:space="preserve"> &amp; turn them on.</w:t>
      </w:r>
    </w:p>
    <w:p w14:paraId="4F03BC4F" w14:textId="280F0378" w:rsidR="0066451D" w:rsidRPr="0066451D" w:rsidRDefault="0066451D" w:rsidP="00AD424D">
      <w:pPr>
        <w:pStyle w:val="ListParagraph"/>
        <w:numPr>
          <w:ilvl w:val="0"/>
          <w:numId w:val="15"/>
        </w:numPr>
        <w:spacing w:after="0"/>
        <w:jc w:val="both"/>
        <w:rPr>
          <w:rFonts w:ascii="Times New Roman" w:hAnsi="Times New Roman" w:cs="Times New Roman"/>
          <w:sz w:val="24"/>
          <w:szCs w:val="24"/>
        </w:rPr>
      </w:pPr>
      <w:r w:rsidRPr="0066451D">
        <w:rPr>
          <w:rFonts w:ascii="Times New Roman" w:hAnsi="Times New Roman" w:cs="Times New Roman"/>
          <w:sz w:val="24"/>
          <w:szCs w:val="24"/>
        </w:rPr>
        <w:t>Pay attention to the colored image on the screen and make any required brightness, contrast, and color adjustments.</w:t>
      </w:r>
      <w:r>
        <w:rPr>
          <w:rFonts w:ascii="Times New Roman" w:hAnsi="Times New Roman" w:cs="Times New Roman"/>
          <w:sz w:val="24"/>
          <w:szCs w:val="24"/>
        </w:rPr>
        <w:t xml:space="preserve"> </w:t>
      </w:r>
      <w:r w:rsidRPr="0066451D">
        <w:rPr>
          <w:rFonts w:ascii="Times New Roman" w:hAnsi="Times New Roman" w:cs="Times New Roman"/>
          <w:sz w:val="24"/>
          <w:szCs w:val="24"/>
        </w:rPr>
        <w:t>Locating the color TV trainer's test points, sockets, and terminals that correspond to the various reception stages, such as the tuner, IF, video, sound, system, and so on.</w:t>
      </w:r>
    </w:p>
    <w:p w14:paraId="2A977624" w14:textId="1820B3C0" w:rsidR="0066451D" w:rsidRPr="0066451D" w:rsidRDefault="0066451D" w:rsidP="0066451D">
      <w:pPr>
        <w:pStyle w:val="ListParagraph"/>
        <w:numPr>
          <w:ilvl w:val="0"/>
          <w:numId w:val="15"/>
        </w:numPr>
        <w:spacing w:after="0"/>
        <w:jc w:val="both"/>
        <w:rPr>
          <w:rFonts w:ascii="Times New Roman" w:hAnsi="Times New Roman" w:cs="Times New Roman"/>
          <w:sz w:val="24"/>
          <w:szCs w:val="24"/>
        </w:rPr>
      </w:pPr>
      <w:r w:rsidRPr="0066451D">
        <w:rPr>
          <w:rFonts w:ascii="Times New Roman" w:hAnsi="Times New Roman" w:cs="Times New Roman"/>
          <w:sz w:val="24"/>
          <w:szCs w:val="24"/>
        </w:rPr>
        <w:t>Using a multimeter, oscilloscope, and other tools to measure and monitor signals at various test locations and compare them to expected values</w:t>
      </w:r>
      <w:r>
        <w:rPr>
          <w:rFonts w:ascii="Times New Roman" w:hAnsi="Times New Roman" w:cs="Times New Roman"/>
          <w:sz w:val="24"/>
          <w:szCs w:val="24"/>
        </w:rPr>
        <w:t>.</w:t>
      </w:r>
    </w:p>
    <w:p w14:paraId="1B5911B7" w14:textId="3A352340" w:rsidR="0066451D" w:rsidRPr="0066451D" w:rsidRDefault="0066451D" w:rsidP="00593D95">
      <w:pPr>
        <w:pStyle w:val="ListParagraph"/>
        <w:numPr>
          <w:ilvl w:val="0"/>
          <w:numId w:val="15"/>
        </w:numPr>
        <w:spacing w:after="0"/>
        <w:jc w:val="both"/>
        <w:rPr>
          <w:rFonts w:ascii="Times New Roman" w:hAnsi="Times New Roman" w:cs="Times New Roman"/>
          <w:sz w:val="24"/>
          <w:szCs w:val="24"/>
        </w:rPr>
      </w:pPr>
      <w:r w:rsidRPr="0066451D">
        <w:rPr>
          <w:rFonts w:ascii="Times New Roman" w:hAnsi="Times New Roman" w:cs="Times New Roman"/>
          <w:sz w:val="24"/>
          <w:szCs w:val="24"/>
        </w:rPr>
        <w:t>Using the fault simulator, establish various faults in the color TV receiver and watch how the signals and image on the screen change.</w:t>
      </w:r>
      <w:r>
        <w:rPr>
          <w:rFonts w:ascii="Times New Roman" w:hAnsi="Times New Roman" w:cs="Times New Roman"/>
          <w:sz w:val="24"/>
          <w:szCs w:val="24"/>
        </w:rPr>
        <w:t xml:space="preserve"> Finally, u</w:t>
      </w:r>
      <w:r w:rsidRPr="0066451D">
        <w:rPr>
          <w:rFonts w:ascii="Times New Roman" w:hAnsi="Times New Roman" w:cs="Times New Roman"/>
          <w:sz w:val="24"/>
          <w:szCs w:val="24"/>
        </w:rPr>
        <w:t>s</w:t>
      </w:r>
      <w:r>
        <w:rPr>
          <w:rFonts w:ascii="Times New Roman" w:hAnsi="Times New Roman" w:cs="Times New Roman"/>
          <w:sz w:val="24"/>
          <w:szCs w:val="24"/>
        </w:rPr>
        <w:t>ing</w:t>
      </w:r>
      <w:r w:rsidRPr="0066451D">
        <w:rPr>
          <w:rFonts w:ascii="Times New Roman" w:hAnsi="Times New Roman" w:cs="Times New Roman"/>
          <w:sz w:val="24"/>
          <w:szCs w:val="24"/>
        </w:rPr>
        <w:t xml:space="preserve"> the test points and the fault simulator to diagnose and repair faults in the color TV receiver</w:t>
      </w:r>
      <w:r w:rsidRPr="0066451D">
        <w:rPr>
          <w:rFonts w:ascii="Times New Roman" w:hAnsi="Times New Roman" w:cs="Times New Roman"/>
          <w:sz w:val="24"/>
          <w:szCs w:val="24"/>
        </w:rPr>
        <w:t>.</w:t>
      </w:r>
    </w:p>
    <w:p w14:paraId="63983250" w14:textId="15BD65BF" w:rsidR="003B1C53" w:rsidRDefault="001F67AD" w:rsidP="0066451D">
      <w:pPr>
        <w:spacing w:after="0"/>
        <w:ind w:left="-576" w:right="-576"/>
        <w:jc w:val="both"/>
        <w:rPr>
          <w:rFonts w:ascii="Times New Roman" w:hAnsi="Times New Roman" w:cs="Times New Roman"/>
          <w:b/>
          <w:bCs/>
          <w:sz w:val="24"/>
          <w:szCs w:val="24"/>
        </w:rPr>
      </w:pPr>
      <w:r>
        <w:rPr>
          <w:rFonts w:ascii="Times New Roman" w:hAnsi="Times New Roman" w:cs="Times New Roman"/>
          <w:sz w:val="24"/>
          <w:szCs w:val="24"/>
        </w:rPr>
        <w:t xml:space="preserve">  </w:t>
      </w:r>
      <w:r w:rsidR="00ED732E">
        <w:rPr>
          <w:rFonts w:ascii="Times New Roman" w:hAnsi="Times New Roman" w:cs="Times New Roman"/>
          <w:sz w:val="24"/>
          <w:szCs w:val="24"/>
        </w:rPr>
        <w:t xml:space="preserve">       </w:t>
      </w:r>
      <w:r w:rsidR="00B41E5C">
        <w:rPr>
          <w:rFonts w:ascii="Times New Roman" w:hAnsi="Times New Roman" w:cs="Times New Roman"/>
          <w:b/>
          <w:bCs/>
          <w:sz w:val="24"/>
          <w:szCs w:val="24"/>
        </w:rPr>
        <w:t>2</w:t>
      </w:r>
      <w:r w:rsidR="00ED732E" w:rsidRPr="00ED732E">
        <w:rPr>
          <w:rFonts w:ascii="Times New Roman" w:hAnsi="Times New Roman" w:cs="Times New Roman"/>
          <w:b/>
          <w:bCs/>
          <w:sz w:val="24"/>
          <w:szCs w:val="24"/>
        </w:rPr>
        <w:t>.4</w:t>
      </w:r>
      <w:r w:rsidR="00ED732E">
        <w:rPr>
          <w:rFonts w:ascii="Times New Roman" w:hAnsi="Times New Roman" w:cs="Times New Roman"/>
          <w:sz w:val="24"/>
          <w:szCs w:val="24"/>
        </w:rPr>
        <w:t xml:space="preserve"> </w:t>
      </w:r>
      <w:r w:rsidR="003B1C53">
        <w:rPr>
          <w:rFonts w:ascii="Times New Roman" w:hAnsi="Times New Roman" w:cs="Times New Roman"/>
          <w:b/>
          <w:bCs/>
          <w:sz w:val="24"/>
          <w:szCs w:val="24"/>
        </w:rPr>
        <w:t>Apparatus</w:t>
      </w:r>
    </w:p>
    <w:p w14:paraId="0A70AF0C" w14:textId="00231B1A" w:rsidR="002309C7" w:rsidRPr="002309C7" w:rsidRDefault="00FA6D05" w:rsidP="002309C7">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Color TV trainer</w:t>
      </w:r>
    </w:p>
    <w:p w14:paraId="503A0A81" w14:textId="1FF822DF" w:rsidR="002309C7" w:rsidRPr="002309C7" w:rsidRDefault="002309C7" w:rsidP="002309C7">
      <w:pPr>
        <w:pStyle w:val="ListParagraph"/>
        <w:numPr>
          <w:ilvl w:val="0"/>
          <w:numId w:val="8"/>
        </w:numPr>
        <w:rPr>
          <w:rFonts w:ascii="Times New Roman" w:hAnsi="Times New Roman" w:cs="Times New Roman"/>
          <w:sz w:val="24"/>
          <w:szCs w:val="24"/>
        </w:rPr>
      </w:pPr>
      <w:r w:rsidRPr="002309C7">
        <w:rPr>
          <w:rFonts w:ascii="Times New Roman" w:hAnsi="Times New Roman" w:cs="Times New Roman"/>
          <w:sz w:val="24"/>
          <w:szCs w:val="24"/>
        </w:rPr>
        <w:t>Multi-meter</w:t>
      </w:r>
    </w:p>
    <w:p w14:paraId="312F55B7" w14:textId="38F0B71D" w:rsidR="002309C7" w:rsidRPr="002309C7" w:rsidRDefault="002309C7" w:rsidP="009E210E">
      <w:pPr>
        <w:pStyle w:val="ListParagraph"/>
        <w:numPr>
          <w:ilvl w:val="0"/>
          <w:numId w:val="8"/>
        </w:numPr>
        <w:rPr>
          <w:rFonts w:ascii="Times New Roman" w:hAnsi="Times New Roman" w:cs="Times New Roman"/>
          <w:b/>
          <w:bCs/>
          <w:sz w:val="24"/>
          <w:szCs w:val="24"/>
        </w:rPr>
      </w:pPr>
      <w:r w:rsidRPr="002309C7">
        <w:rPr>
          <w:rFonts w:ascii="Times New Roman" w:hAnsi="Times New Roman" w:cs="Times New Roman"/>
          <w:sz w:val="24"/>
          <w:szCs w:val="24"/>
        </w:rPr>
        <w:t>Oscilloscope</w:t>
      </w:r>
    </w:p>
    <w:p w14:paraId="183B33D4" w14:textId="77777777" w:rsidR="00ED732E" w:rsidRPr="00ED732E" w:rsidRDefault="00ED732E" w:rsidP="00ED732E">
      <w:pPr>
        <w:pStyle w:val="ListParagraph"/>
        <w:numPr>
          <w:ilvl w:val="1"/>
          <w:numId w:val="3"/>
        </w:numPr>
        <w:rPr>
          <w:rFonts w:ascii="Times New Roman" w:hAnsi="Times New Roman" w:cs="Times New Roman"/>
          <w:b/>
          <w:bCs/>
          <w:vanish/>
          <w:sz w:val="24"/>
          <w:szCs w:val="24"/>
        </w:rPr>
      </w:pPr>
    </w:p>
    <w:p w14:paraId="7497C8C1" w14:textId="60397B47" w:rsidR="002309C7" w:rsidRDefault="00ED732E" w:rsidP="0066451D">
      <w:pPr>
        <w:pStyle w:val="ListParagraph"/>
        <w:numPr>
          <w:ilvl w:val="1"/>
          <w:numId w:val="3"/>
        </w:numPr>
        <w:spacing w:after="0"/>
        <w:rPr>
          <w:rFonts w:ascii="Times New Roman" w:hAnsi="Times New Roman" w:cs="Times New Roman"/>
          <w:b/>
          <w:bCs/>
          <w:sz w:val="24"/>
          <w:szCs w:val="24"/>
        </w:rPr>
      </w:pPr>
      <w:r w:rsidRPr="00ED732E">
        <w:rPr>
          <w:rFonts w:ascii="Times New Roman" w:hAnsi="Times New Roman" w:cs="Times New Roman"/>
          <w:b/>
          <w:bCs/>
          <w:sz w:val="24"/>
          <w:szCs w:val="24"/>
        </w:rPr>
        <w:t>Experimental Setup</w:t>
      </w:r>
    </w:p>
    <w:p w14:paraId="2FE6616F" w14:textId="31267CC3" w:rsidR="00ED732E" w:rsidRDefault="00B41E5C" w:rsidP="00B41E5C">
      <w:pPr>
        <w:spacing w:after="0"/>
        <w:jc w:val="center"/>
        <w:rPr>
          <w:rFonts w:ascii="Times New Roman" w:hAnsi="Times New Roman" w:cs="Times New Roman"/>
          <w:b/>
          <w:bCs/>
          <w:sz w:val="24"/>
          <w:szCs w:val="24"/>
        </w:rPr>
      </w:pPr>
      <w:r w:rsidRPr="00B41E5C">
        <w:rPr>
          <w:rFonts w:ascii="Times New Roman" w:hAnsi="Times New Roman" w:cs="Times New Roman"/>
          <w:b/>
          <w:bCs/>
          <w:noProof/>
          <w:sz w:val="24"/>
          <w:szCs w:val="24"/>
        </w:rPr>
        <w:drawing>
          <wp:inline distT="0" distB="0" distL="0" distR="0" wp14:anchorId="300BE66C" wp14:editId="1C9E69DF">
            <wp:extent cx="3653155" cy="2541531"/>
            <wp:effectExtent l="19050" t="19050" r="23495" b="11430"/>
            <wp:docPr id="706863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6341"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t="3619" b="3619"/>
                    <a:stretch>
                      <a:fillRect/>
                    </a:stretch>
                  </pic:blipFill>
                  <pic:spPr bwMode="auto">
                    <a:xfrm>
                      <a:off x="0" y="0"/>
                      <a:ext cx="3668969" cy="2552533"/>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5F5EEAB6" w14:textId="01413F25" w:rsidR="00ED732E" w:rsidRDefault="00ED732E" w:rsidP="00B41E5C">
      <w:pPr>
        <w:spacing w:after="0"/>
        <w:jc w:val="center"/>
        <w:rPr>
          <w:rFonts w:ascii="Times New Roman" w:hAnsi="Times New Roman" w:cs="Times New Roman"/>
          <w:sz w:val="20"/>
          <w:szCs w:val="20"/>
        </w:rPr>
      </w:pPr>
      <w:r w:rsidRPr="00ED732E">
        <w:rPr>
          <w:rFonts w:ascii="Times New Roman" w:hAnsi="Times New Roman" w:cs="Times New Roman"/>
          <w:b/>
          <w:bCs/>
          <w:sz w:val="20"/>
          <w:szCs w:val="20"/>
        </w:rPr>
        <w:t xml:space="preserve">Fig </w:t>
      </w:r>
      <w:r w:rsidR="004547ED">
        <w:rPr>
          <w:rFonts w:ascii="Times New Roman" w:hAnsi="Times New Roman" w:cs="Times New Roman"/>
          <w:b/>
          <w:bCs/>
          <w:sz w:val="20"/>
          <w:szCs w:val="20"/>
        </w:rPr>
        <w:t>3</w:t>
      </w:r>
      <w:r w:rsidRPr="00ED732E">
        <w:rPr>
          <w:rFonts w:ascii="Times New Roman" w:hAnsi="Times New Roman" w:cs="Times New Roman"/>
          <w:b/>
          <w:bCs/>
          <w:sz w:val="20"/>
          <w:szCs w:val="20"/>
        </w:rPr>
        <w:t>.</w:t>
      </w:r>
      <w:r w:rsidR="004547ED">
        <w:rPr>
          <w:rFonts w:ascii="Times New Roman" w:hAnsi="Times New Roman" w:cs="Times New Roman"/>
          <w:b/>
          <w:bCs/>
          <w:sz w:val="20"/>
          <w:szCs w:val="20"/>
        </w:rPr>
        <w:t>1</w:t>
      </w:r>
      <w:r w:rsidRPr="00ED732E">
        <w:rPr>
          <w:rFonts w:ascii="Times New Roman" w:hAnsi="Times New Roman" w:cs="Times New Roman"/>
          <w:b/>
          <w:bCs/>
          <w:sz w:val="20"/>
          <w:szCs w:val="20"/>
        </w:rPr>
        <w:t xml:space="preserve"> </w:t>
      </w:r>
      <w:r w:rsidR="0066451D">
        <w:rPr>
          <w:rFonts w:ascii="Times New Roman" w:hAnsi="Times New Roman" w:cs="Times New Roman"/>
          <w:sz w:val="20"/>
          <w:szCs w:val="20"/>
        </w:rPr>
        <w:t>Color TV trainer</w:t>
      </w:r>
    </w:p>
    <w:p w14:paraId="0CBEE1E7" w14:textId="5C7C4B77" w:rsidR="00FA6D05" w:rsidRDefault="00FA6D05" w:rsidP="00B41E5C">
      <w:pPr>
        <w:spacing w:after="0"/>
        <w:jc w:val="center"/>
        <w:rPr>
          <w:rFonts w:ascii="Times New Roman" w:hAnsi="Times New Roman" w:cs="Times New Roman"/>
          <w:sz w:val="20"/>
          <w:szCs w:val="20"/>
        </w:rPr>
      </w:pPr>
      <w:r w:rsidRPr="00FA6D05">
        <w:rPr>
          <w:rFonts w:ascii="Times New Roman" w:hAnsi="Times New Roman" w:cs="Times New Roman"/>
          <w:noProof/>
          <w:sz w:val="20"/>
          <w:szCs w:val="20"/>
        </w:rPr>
        <w:lastRenderedPageBreak/>
        <w:drawing>
          <wp:inline distT="0" distB="0" distL="0" distR="0" wp14:anchorId="5B2610E1" wp14:editId="6FF615C8">
            <wp:extent cx="4422462" cy="2830830"/>
            <wp:effectExtent l="19050" t="19050" r="16510" b="26670"/>
            <wp:docPr id="345456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56886"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429915" cy="2835600"/>
                    </a:xfrm>
                    <a:prstGeom prst="rect">
                      <a:avLst/>
                    </a:prstGeom>
                    <a:noFill/>
                    <a:ln w="12700">
                      <a:solidFill>
                        <a:schemeClr val="tx1"/>
                      </a:solidFill>
                    </a:ln>
                  </pic:spPr>
                </pic:pic>
              </a:graphicData>
            </a:graphic>
          </wp:inline>
        </w:drawing>
      </w:r>
    </w:p>
    <w:p w14:paraId="6EF6999C" w14:textId="434D1B5E" w:rsidR="00FA6D05" w:rsidRDefault="00FA6D05" w:rsidP="00B41E5C">
      <w:pPr>
        <w:spacing w:after="0"/>
        <w:jc w:val="center"/>
        <w:rPr>
          <w:rFonts w:ascii="Times New Roman" w:hAnsi="Times New Roman" w:cs="Times New Roman"/>
          <w:sz w:val="20"/>
          <w:szCs w:val="20"/>
        </w:rPr>
      </w:pPr>
      <w:r w:rsidRPr="00FA6D05">
        <w:rPr>
          <w:rFonts w:ascii="Times New Roman" w:hAnsi="Times New Roman" w:cs="Times New Roman"/>
          <w:b/>
          <w:bCs/>
          <w:sz w:val="20"/>
          <w:szCs w:val="20"/>
        </w:rPr>
        <w:t>Fig. 3.</w:t>
      </w:r>
      <w:r w:rsidR="004547ED">
        <w:rPr>
          <w:rFonts w:ascii="Times New Roman" w:hAnsi="Times New Roman" w:cs="Times New Roman"/>
          <w:b/>
          <w:bCs/>
          <w:sz w:val="20"/>
          <w:szCs w:val="20"/>
        </w:rPr>
        <w:t>2</w:t>
      </w:r>
      <w:r>
        <w:rPr>
          <w:rFonts w:ascii="Times New Roman" w:hAnsi="Times New Roman" w:cs="Times New Roman"/>
          <w:b/>
          <w:bCs/>
          <w:sz w:val="20"/>
          <w:szCs w:val="20"/>
        </w:rPr>
        <w:t>:</w:t>
      </w:r>
      <w:r w:rsidRPr="00FA6D05">
        <w:rPr>
          <w:rFonts w:ascii="Times New Roman" w:hAnsi="Times New Roman" w:cs="Times New Roman"/>
          <w:sz w:val="20"/>
          <w:szCs w:val="20"/>
        </w:rPr>
        <w:t xml:space="preserve"> Internal Circuit diagram of Mains Section</w:t>
      </w:r>
    </w:p>
    <w:p w14:paraId="308F22D9" w14:textId="1C2E009E" w:rsidR="00FA6D05" w:rsidRDefault="004547ED" w:rsidP="00B41E5C">
      <w:pPr>
        <w:spacing w:after="0"/>
        <w:jc w:val="center"/>
        <w:rPr>
          <w:rFonts w:ascii="Times New Roman" w:hAnsi="Times New Roman" w:cs="Times New Roman"/>
          <w:sz w:val="20"/>
          <w:szCs w:val="20"/>
        </w:rPr>
      </w:pPr>
      <w:r w:rsidRPr="0099618E">
        <w:rPr>
          <w:rFonts w:ascii="Times New Roman" w:hAnsi="Times New Roman" w:cs="Times New Roman"/>
          <w:noProof/>
          <w:sz w:val="20"/>
          <w:szCs w:val="20"/>
        </w:rPr>
        <w:drawing>
          <wp:inline distT="0" distB="0" distL="0" distR="0" wp14:anchorId="2BDA5CAE" wp14:editId="5E3328BE">
            <wp:extent cx="3223119" cy="2887253"/>
            <wp:effectExtent l="15558" t="22542" r="12382" b="12383"/>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5400000">
                      <a:off x="0" y="0"/>
                      <a:ext cx="3236654" cy="2899377"/>
                    </a:xfrm>
                    <a:prstGeom prst="rect">
                      <a:avLst/>
                    </a:prstGeom>
                    <a:ln w="12700">
                      <a:solidFill>
                        <a:schemeClr val="tx1"/>
                      </a:solidFill>
                    </a:ln>
                  </pic:spPr>
                </pic:pic>
              </a:graphicData>
            </a:graphic>
          </wp:inline>
        </w:drawing>
      </w:r>
    </w:p>
    <w:p w14:paraId="671507BB" w14:textId="078686A2" w:rsidR="004547ED" w:rsidRDefault="004547ED" w:rsidP="004547ED">
      <w:pPr>
        <w:spacing w:after="0"/>
        <w:jc w:val="center"/>
        <w:rPr>
          <w:rFonts w:ascii="Times New Roman" w:hAnsi="Times New Roman" w:cs="Times New Roman"/>
          <w:sz w:val="20"/>
          <w:szCs w:val="20"/>
        </w:rPr>
      </w:pPr>
      <w:r w:rsidRPr="00FA6D05">
        <w:rPr>
          <w:rFonts w:ascii="Times New Roman" w:hAnsi="Times New Roman" w:cs="Times New Roman"/>
          <w:b/>
          <w:bCs/>
          <w:sz w:val="20"/>
          <w:szCs w:val="20"/>
        </w:rPr>
        <w:t>Fig. 3.</w:t>
      </w:r>
      <w:r>
        <w:rPr>
          <w:rFonts w:ascii="Times New Roman" w:hAnsi="Times New Roman" w:cs="Times New Roman"/>
          <w:b/>
          <w:bCs/>
          <w:sz w:val="20"/>
          <w:szCs w:val="20"/>
        </w:rPr>
        <w:t>3</w:t>
      </w:r>
      <w:r w:rsidRPr="00FA6D05">
        <w:rPr>
          <w:rFonts w:ascii="Times New Roman" w:hAnsi="Times New Roman" w:cs="Times New Roman"/>
          <w:sz w:val="20"/>
          <w:szCs w:val="20"/>
        </w:rPr>
        <w:t xml:space="preserve"> Internal Circuit diagram </w:t>
      </w:r>
      <w:r w:rsidRPr="004547ED">
        <w:rPr>
          <w:rFonts w:ascii="Times New Roman" w:hAnsi="Times New Roman" w:cs="Times New Roman"/>
          <w:sz w:val="20"/>
          <w:szCs w:val="20"/>
        </w:rPr>
        <w:t>of CRT panel</w:t>
      </w:r>
    </w:p>
    <w:p w14:paraId="707377B5" w14:textId="445036A2" w:rsidR="00ED732E" w:rsidRDefault="00ED732E" w:rsidP="002309C7">
      <w:pPr>
        <w:pStyle w:val="ListParagraph"/>
        <w:numPr>
          <w:ilvl w:val="1"/>
          <w:numId w:val="3"/>
        </w:numPr>
        <w:rPr>
          <w:rFonts w:ascii="Times New Roman" w:hAnsi="Times New Roman" w:cs="Times New Roman"/>
          <w:b/>
          <w:bCs/>
          <w:sz w:val="24"/>
          <w:szCs w:val="24"/>
        </w:rPr>
      </w:pPr>
      <w:r w:rsidRPr="00ED732E">
        <w:rPr>
          <w:rFonts w:ascii="Times New Roman" w:hAnsi="Times New Roman" w:cs="Times New Roman"/>
          <w:b/>
          <w:bCs/>
          <w:sz w:val="24"/>
          <w:szCs w:val="24"/>
        </w:rPr>
        <w:t>Oscilloscope Output</w:t>
      </w:r>
    </w:p>
    <w:p w14:paraId="21C600BF" w14:textId="22A38F4A" w:rsidR="00ED732E" w:rsidRDefault="00ED732E" w:rsidP="00ED732E">
      <w:pPr>
        <w:spacing w:after="0"/>
        <w:jc w:val="center"/>
        <w:rPr>
          <w:rFonts w:ascii="Times New Roman" w:hAnsi="Times New Roman" w:cs="Times New Roman"/>
          <w:b/>
          <w:bCs/>
          <w:sz w:val="24"/>
          <w:szCs w:val="24"/>
        </w:rPr>
      </w:pPr>
      <w:r w:rsidRPr="00ED732E">
        <w:rPr>
          <w:rFonts w:ascii="Times New Roman" w:hAnsi="Times New Roman" w:cs="Times New Roman"/>
          <w:b/>
          <w:bCs/>
          <w:noProof/>
          <w:sz w:val="24"/>
          <w:szCs w:val="24"/>
        </w:rPr>
        <w:drawing>
          <wp:inline distT="0" distB="0" distL="0" distR="0" wp14:anchorId="248C17D3" wp14:editId="59DB5320">
            <wp:extent cx="2750650" cy="2169527"/>
            <wp:effectExtent l="19050" t="19050" r="12065" b="21590"/>
            <wp:docPr id="14483284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28457" name="Picture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750650" cy="2169527"/>
                    </a:xfrm>
                    <a:prstGeom prst="rect">
                      <a:avLst/>
                    </a:prstGeom>
                    <a:noFill/>
                    <a:ln w="12700">
                      <a:solidFill>
                        <a:schemeClr val="tx1"/>
                      </a:solidFill>
                    </a:ln>
                  </pic:spPr>
                </pic:pic>
              </a:graphicData>
            </a:graphic>
          </wp:inline>
        </w:drawing>
      </w:r>
      <w:r w:rsidR="00B41E5C">
        <w:rPr>
          <w:rFonts w:ascii="Times New Roman" w:hAnsi="Times New Roman" w:cs="Times New Roman"/>
          <w:b/>
          <w:bCs/>
          <w:sz w:val="24"/>
          <w:szCs w:val="24"/>
        </w:rPr>
        <w:tab/>
      </w:r>
      <w:r w:rsidRPr="00ED732E">
        <w:rPr>
          <w:rFonts w:ascii="Times New Roman" w:hAnsi="Times New Roman" w:cs="Times New Roman"/>
          <w:b/>
          <w:bCs/>
          <w:noProof/>
          <w:sz w:val="24"/>
          <w:szCs w:val="24"/>
        </w:rPr>
        <w:drawing>
          <wp:inline distT="0" distB="0" distL="0" distR="0" wp14:anchorId="32B83049" wp14:editId="51FC58DB">
            <wp:extent cx="2766852" cy="2178729"/>
            <wp:effectExtent l="19050" t="19050" r="14605" b="12065"/>
            <wp:docPr id="5988820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82087" name="Picture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766852" cy="2178729"/>
                    </a:xfrm>
                    <a:prstGeom prst="rect">
                      <a:avLst/>
                    </a:prstGeom>
                    <a:noFill/>
                    <a:ln w="12700">
                      <a:solidFill>
                        <a:schemeClr val="tx1"/>
                      </a:solidFill>
                    </a:ln>
                  </pic:spPr>
                </pic:pic>
              </a:graphicData>
            </a:graphic>
          </wp:inline>
        </w:drawing>
      </w:r>
    </w:p>
    <w:p w14:paraId="5DB72974" w14:textId="0A8819ED" w:rsidR="004547ED" w:rsidRDefault="00ED732E" w:rsidP="004547ED">
      <w:pPr>
        <w:pStyle w:val="Default"/>
      </w:pPr>
      <w:r>
        <w:rPr>
          <w:b/>
          <w:bCs/>
          <w:sz w:val="20"/>
          <w:szCs w:val="20"/>
        </w:rPr>
        <w:t xml:space="preserve">  </w:t>
      </w:r>
      <w:r w:rsidR="00BF3316">
        <w:rPr>
          <w:b/>
          <w:bCs/>
          <w:sz w:val="20"/>
          <w:szCs w:val="20"/>
        </w:rPr>
        <w:t xml:space="preserve">      </w:t>
      </w:r>
      <w:r w:rsidR="004547ED">
        <w:rPr>
          <w:b/>
          <w:bCs/>
          <w:sz w:val="20"/>
          <w:szCs w:val="20"/>
        </w:rPr>
        <w:t xml:space="preserve">            </w:t>
      </w:r>
      <w:r w:rsidR="00BF3316">
        <w:rPr>
          <w:b/>
          <w:bCs/>
          <w:sz w:val="20"/>
          <w:szCs w:val="20"/>
        </w:rPr>
        <w:t xml:space="preserve"> </w:t>
      </w:r>
      <w:r>
        <w:rPr>
          <w:b/>
          <w:bCs/>
          <w:sz w:val="20"/>
          <w:szCs w:val="20"/>
        </w:rPr>
        <w:t xml:space="preserve">  </w:t>
      </w:r>
      <w:r w:rsidRPr="00ED732E">
        <w:rPr>
          <w:b/>
          <w:bCs/>
          <w:sz w:val="20"/>
          <w:szCs w:val="20"/>
        </w:rPr>
        <w:t xml:space="preserve">Fig </w:t>
      </w:r>
      <w:r w:rsidR="004547ED">
        <w:rPr>
          <w:b/>
          <w:bCs/>
          <w:sz w:val="20"/>
          <w:szCs w:val="20"/>
        </w:rPr>
        <w:t>3</w:t>
      </w:r>
      <w:r w:rsidRPr="00ED732E">
        <w:rPr>
          <w:b/>
          <w:bCs/>
          <w:sz w:val="20"/>
          <w:szCs w:val="20"/>
        </w:rPr>
        <w:t>.</w:t>
      </w:r>
      <w:r w:rsidR="004547ED">
        <w:rPr>
          <w:b/>
          <w:bCs/>
          <w:sz w:val="20"/>
          <w:szCs w:val="20"/>
        </w:rPr>
        <w:t>4</w:t>
      </w:r>
      <w:r w:rsidRPr="00ED732E">
        <w:rPr>
          <w:sz w:val="20"/>
          <w:szCs w:val="20"/>
        </w:rPr>
        <w:t xml:space="preserve"> </w:t>
      </w:r>
      <w:r w:rsidR="004547ED" w:rsidRPr="004547ED">
        <w:rPr>
          <w:sz w:val="20"/>
          <w:szCs w:val="20"/>
        </w:rPr>
        <w:t xml:space="preserve">Output waveshape from TP1F </w:t>
      </w:r>
      <w:r>
        <w:rPr>
          <w:b/>
          <w:bCs/>
          <w:sz w:val="20"/>
          <w:szCs w:val="20"/>
        </w:rPr>
        <w:tab/>
      </w:r>
      <w:r w:rsidR="004547ED">
        <w:rPr>
          <w:b/>
          <w:bCs/>
          <w:sz w:val="20"/>
          <w:szCs w:val="20"/>
        </w:rPr>
        <w:t xml:space="preserve">                                      </w:t>
      </w:r>
      <w:r w:rsidRPr="00ED732E">
        <w:rPr>
          <w:b/>
          <w:bCs/>
          <w:sz w:val="20"/>
          <w:szCs w:val="20"/>
        </w:rPr>
        <w:t xml:space="preserve">Fig </w:t>
      </w:r>
      <w:r w:rsidR="004547ED">
        <w:rPr>
          <w:b/>
          <w:bCs/>
          <w:sz w:val="20"/>
          <w:szCs w:val="20"/>
        </w:rPr>
        <w:t>3</w:t>
      </w:r>
      <w:r w:rsidRPr="00ED732E">
        <w:rPr>
          <w:b/>
          <w:bCs/>
          <w:sz w:val="20"/>
          <w:szCs w:val="20"/>
        </w:rPr>
        <w:t>.</w:t>
      </w:r>
      <w:r w:rsidR="004547ED">
        <w:rPr>
          <w:b/>
          <w:bCs/>
          <w:sz w:val="20"/>
          <w:szCs w:val="20"/>
        </w:rPr>
        <w:t>5</w:t>
      </w:r>
      <w:r w:rsidRPr="00ED732E">
        <w:rPr>
          <w:b/>
          <w:bCs/>
          <w:sz w:val="20"/>
          <w:szCs w:val="20"/>
        </w:rPr>
        <w:t xml:space="preserve"> </w:t>
      </w:r>
      <w:r w:rsidR="004547ED" w:rsidRPr="004547ED">
        <w:rPr>
          <w:sz w:val="20"/>
          <w:szCs w:val="20"/>
        </w:rPr>
        <w:t xml:space="preserve">Output waveshape from TP2F </w:t>
      </w:r>
    </w:p>
    <w:p w14:paraId="042929BB" w14:textId="3F7EFE70" w:rsidR="00ED732E" w:rsidRDefault="00ED732E" w:rsidP="004547ED">
      <w:pPr>
        <w:pStyle w:val="Default"/>
        <w:rPr>
          <w:sz w:val="20"/>
          <w:szCs w:val="20"/>
        </w:rPr>
      </w:pPr>
    </w:p>
    <w:p w14:paraId="53616510" w14:textId="0450401F" w:rsidR="00ED732E" w:rsidRDefault="00ED732E" w:rsidP="00ED732E">
      <w:pPr>
        <w:spacing w:after="0"/>
        <w:jc w:val="center"/>
        <w:rPr>
          <w:rFonts w:ascii="Times New Roman" w:hAnsi="Times New Roman" w:cs="Times New Roman"/>
          <w:b/>
          <w:bCs/>
          <w:sz w:val="20"/>
          <w:szCs w:val="20"/>
        </w:rPr>
      </w:pPr>
      <w:r w:rsidRPr="00ED732E">
        <w:rPr>
          <w:rFonts w:ascii="Times New Roman" w:hAnsi="Times New Roman" w:cs="Times New Roman"/>
          <w:b/>
          <w:bCs/>
          <w:noProof/>
          <w:sz w:val="20"/>
          <w:szCs w:val="20"/>
        </w:rPr>
        <w:drawing>
          <wp:inline distT="0" distB="0" distL="0" distR="0" wp14:anchorId="276D53A3" wp14:editId="7970A0A3">
            <wp:extent cx="2640886" cy="2109489"/>
            <wp:effectExtent l="19050" t="19050" r="26670" b="24130"/>
            <wp:docPr id="5404451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45131" name="Picture 6"/>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640886" cy="2109489"/>
                    </a:xfrm>
                    <a:prstGeom prst="rect">
                      <a:avLst/>
                    </a:prstGeom>
                    <a:noFill/>
                    <a:ln w="12700">
                      <a:solidFill>
                        <a:schemeClr val="tx1"/>
                      </a:solidFill>
                    </a:ln>
                  </pic:spPr>
                </pic:pic>
              </a:graphicData>
            </a:graphic>
          </wp:inline>
        </w:drawing>
      </w:r>
      <w:r w:rsidR="0066451D">
        <w:rPr>
          <w:rFonts w:ascii="Times New Roman" w:hAnsi="Times New Roman" w:cs="Times New Roman"/>
          <w:b/>
          <w:bCs/>
          <w:sz w:val="20"/>
          <w:szCs w:val="20"/>
        </w:rPr>
        <w:tab/>
      </w:r>
      <w:r w:rsidR="001F72D9">
        <w:rPr>
          <w:rFonts w:ascii="Times New Roman" w:hAnsi="Times New Roman" w:cs="Times New Roman"/>
          <w:b/>
          <w:bCs/>
          <w:sz w:val="20"/>
          <w:szCs w:val="20"/>
        </w:rPr>
        <w:tab/>
      </w:r>
      <w:r w:rsidRPr="00ED732E">
        <w:rPr>
          <w:rFonts w:ascii="Times New Roman" w:hAnsi="Times New Roman" w:cs="Times New Roman"/>
          <w:b/>
          <w:bCs/>
          <w:noProof/>
          <w:sz w:val="20"/>
          <w:szCs w:val="20"/>
        </w:rPr>
        <w:drawing>
          <wp:inline distT="0" distB="0" distL="0" distR="0" wp14:anchorId="00ECB198" wp14:editId="08E09261">
            <wp:extent cx="2688421" cy="2115036"/>
            <wp:effectExtent l="19050" t="19050" r="17145" b="19050"/>
            <wp:docPr id="1580396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9659" name="Picture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688421" cy="2115036"/>
                    </a:xfrm>
                    <a:prstGeom prst="rect">
                      <a:avLst/>
                    </a:prstGeom>
                    <a:noFill/>
                    <a:ln w="12700">
                      <a:solidFill>
                        <a:schemeClr val="tx1"/>
                      </a:solidFill>
                    </a:ln>
                  </pic:spPr>
                </pic:pic>
              </a:graphicData>
            </a:graphic>
          </wp:inline>
        </w:drawing>
      </w:r>
    </w:p>
    <w:p w14:paraId="76FB91D1" w14:textId="2C3354F9" w:rsidR="00ED732E" w:rsidRDefault="00ED732E" w:rsidP="00381922">
      <w:pPr>
        <w:spacing w:after="0"/>
        <w:ind w:left="720" w:firstLine="720"/>
        <w:rPr>
          <w:rFonts w:ascii="Times New Roman" w:hAnsi="Times New Roman" w:cs="Times New Roman"/>
          <w:sz w:val="20"/>
          <w:szCs w:val="20"/>
        </w:rPr>
      </w:pPr>
      <w:r w:rsidRPr="00ED732E">
        <w:rPr>
          <w:rFonts w:ascii="Times New Roman" w:hAnsi="Times New Roman" w:cs="Times New Roman"/>
          <w:b/>
          <w:bCs/>
          <w:sz w:val="20"/>
          <w:szCs w:val="20"/>
        </w:rPr>
        <w:t xml:space="preserve">Fig </w:t>
      </w:r>
      <w:r w:rsidR="004547ED">
        <w:rPr>
          <w:rFonts w:ascii="Times New Roman" w:hAnsi="Times New Roman" w:cs="Times New Roman"/>
          <w:b/>
          <w:bCs/>
          <w:sz w:val="20"/>
          <w:szCs w:val="20"/>
        </w:rPr>
        <w:t>3</w:t>
      </w:r>
      <w:r w:rsidRPr="00ED732E">
        <w:rPr>
          <w:rFonts w:ascii="Times New Roman" w:hAnsi="Times New Roman" w:cs="Times New Roman"/>
          <w:b/>
          <w:bCs/>
          <w:sz w:val="20"/>
          <w:szCs w:val="20"/>
        </w:rPr>
        <w:t>.</w:t>
      </w:r>
      <w:r w:rsidR="004547ED">
        <w:rPr>
          <w:rFonts w:ascii="Times New Roman" w:hAnsi="Times New Roman" w:cs="Times New Roman"/>
          <w:b/>
          <w:bCs/>
          <w:sz w:val="20"/>
          <w:szCs w:val="20"/>
        </w:rPr>
        <w:t>6</w:t>
      </w:r>
      <w:r w:rsidR="004547ED">
        <w:rPr>
          <w:rFonts w:ascii="Times New Roman" w:hAnsi="Times New Roman" w:cs="Times New Roman"/>
          <w:sz w:val="20"/>
          <w:szCs w:val="20"/>
        </w:rPr>
        <w:t xml:space="preserve"> </w:t>
      </w:r>
      <w:r w:rsidR="004547ED" w:rsidRPr="004547ED">
        <w:rPr>
          <w:rFonts w:ascii="Times New Roman" w:hAnsi="Times New Roman" w:cs="Times New Roman"/>
          <w:sz w:val="20"/>
          <w:szCs w:val="20"/>
        </w:rPr>
        <w:t>Output waveshape from TP4F</w:t>
      </w:r>
      <w:r w:rsidRPr="00ED732E">
        <w:rPr>
          <w:rFonts w:ascii="Times New Roman" w:hAnsi="Times New Roman" w:cs="Times New Roman"/>
          <w:b/>
          <w:bCs/>
          <w:sz w:val="20"/>
          <w:szCs w:val="20"/>
        </w:rPr>
        <w:tab/>
      </w:r>
      <w:r w:rsidR="001F72D9">
        <w:rPr>
          <w:rFonts w:ascii="Times New Roman" w:hAnsi="Times New Roman" w:cs="Times New Roman"/>
          <w:b/>
          <w:bCs/>
          <w:sz w:val="20"/>
          <w:szCs w:val="20"/>
        </w:rPr>
        <w:t xml:space="preserve">     </w:t>
      </w:r>
      <w:r w:rsidR="0066451D">
        <w:rPr>
          <w:rFonts w:ascii="Times New Roman" w:hAnsi="Times New Roman" w:cs="Times New Roman"/>
          <w:b/>
          <w:bCs/>
          <w:sz w:val="20"/>
          <w:szCs w:val="20"/>
        </w:rPr>
        <w:tab/>
      </w:r>
      <w:r w:rsidR="001F72D9">
        <w:rPr>
          <w:rFonts w:ascii="Times New Roman" w:hAnsi="Times New Roman" w:cs="Times New Roman"/>
          <w:b/>
          <w:bCs/>
          <w:sz w:val="20"/>
          <w:szCs w:val="20"/>
        </w:rPr>
        <w:t xml:space="preserve">  </w:t>
      </w:r>
      <w:r w:rsidR="00381922">
        <w:rPr>
          <w:rFonts w:ascii="Times New Roman" w:hAnsi="Times New Roman" w:cs="Times New Roman"/>
          <w:b/>
          <w:bCs/>
          <w:sz w:val="20"/>
          <w:szCs w:val="20"/>
        </w:rPr>
        <w:tab/>
      </w:r>
      <w:r w:rsidRPr="00ED732E">
        <w:rPr>
          <w:rFonts w:ascii="Times New Roman" w:hAnsi="Times New Roman" w:cs="Times New Roman"/>
          <w:b/>
          <w:bCs/>
          <w:sz w:val="20"/>
          <w:szCs w:val="20"/>
        </w:rPr>
        <w:t xml:space="preserve">Fig </w:t>
      </w:r>
      <w:r w:rsidR="004547ED">
        <w:rPr>
          <w:rFonts w:ascii="Times New Roman" w:hAnsi="Times New Roman" w:cs="Times New Roman"/>
          <w:b/>
          <w:bCs/>
          <w:sz w:val="20"/>
          <w:szCs w:val="20"/>
        </w:rPr>
        <w:t>3</w:t>
      </w:r>
      <w:r w:rsidRPr="00ED732E">
        <w:rPr>
          <w:rFonts w:ascii="Times New Roman" w:hAnsi="Times New Roman" w:cs="Times New Roman"/>
          <w:b/>
          <w:bCs/>
          <w:sz w:val="20"/>
          <w:szCs w:val="20"/>
        </w:rPr>
        <w:t>.</w:t>
      </w:r>
      <w:r w:rsidR="004547ED">
        <w:rPr>
          <w:rFonts w:ascii="Times New Roman" w:hAnsi="Times New Roman" w:cs="Times New Roman"/>
          <w:b/>
          <w:bCs/>
          <w:sz w:val="20"/>
          <w:szCs w:val="20"/>
        </w:rPr>
        <w:t>7</w:t>
      </w:r>
      <w:r w:rsidRPr="00ED732E">
        <w:rPr>
          <w:rFonts w:ascii="Times New Roman" w:hAnsi="Times New Roman" w:cs="Times New Roman"/>
          <w:b/>
          <w:bCs/>
          <w:sz w:val="20"/>
          <w:szCs w:val="20"/>
        </w:rPr>
        <w:t xml:space="preserve"> </w:t>
      </w:r>
      <w:r w:rsidR="004547ED" w:rsidRPr="004547ED">
        <w:rPr>
          <w:rFonts w:ascii="Times New Roman" w:hAnsi="Times New Roman" w:cs="Times New Roman"/>
          <w:sz w:val="20"/>
          <w:szCs w:val="20"/>
        </w:rPr>
        <w:t>Output waveshape from TP5F</w:t>
      </w:r>
    </w:p>
    <w:p w14:paraId="593E659C" w14:textId="484FA082" w:rsidR="00ED732E" w:rsidRDefault="00ED732E" w:rsidP="00ED732E">
      <w:pPr>
        <w:spacing w:after="0"/>
        <w:jc w:val="center"/>
        <w:rPr>
          <w:rFonts w:ascii="Times New Roman" w:hAnsi="Times New Roman" w:cs="Times New Roman"/>
          <w:b/>
          <w:bCs/>
          <w:sz w:val="20"/>
          <w:szCs w:val="20"/>
        </w:rPr>
      </w:pPr>
      <w:r w:rsidRPr="00ED732E">
        <w:rPr>
          <w:rFonts w:ascii="Times New Roman" w:hAnsi="Times New Roman" w:cs="Times New Roman"/>
          <w:b/>
          <w:bCs/>
          <w:noProof/>
          <w:sz w:val="20"/>
          <w:szCs w:val="20"/>
        </w:rPr>
        <w:drawing>
          <wp:inline distT="0" distB="0" distL="0" distR="0" wp14:anchorId="5AE9E0A2" wp14:editId="6CD73CB9">
            <wp:extent cx="2556244" cy="2018088"/>
            <wp:effectExtent l="19050" t="19050" r="15875" b="20320"/>
            <wp:docPr id="7391132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13269" name="Picture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556244" cy="2018088"/>
                    </a:xfrm>
                    <a:prstGeom prst="rect">
                      <a:avLst/>
                    </a:prstGeom>
                    <a:noFill/>
                    <a:ln w="12700">
                      <a:solidFill>
                        <a:schemeClr val="tx1"/>
                      </a:solidFill>
                    </a:ln>
                  </pic:spPr>
                </pic:pic>
              </a:graphicData>
            </a:graphic>
          </wp:inline>
        </w:drawing>
      </w:r>
      <w:r w:rsidR="001F72D9">
        <w:rPr>
          <w:rFonts w:ascii="Times New Roman" w:hAnsi="Times New Roman" w:cs="Times New Roman"/>
          <w:b/>
          <w:bCs/>
          <w:sz w:val="20"/>
          <w:szCs w:val="20"/>
        </w:rPr>
        <w:tab/>
      </w:r>
      <w:r w:rsidR="00381922">
        <w:rPr>
          <w:rFonts w:ascii="Times New Roman" w:hAnsi="Times New Roman" w:cs="Times New Roman"/>
          <w:b/>
          <w:bCs/>
          <w:sz w:val="20"/>
          <w:szCs w:val="20"/>
        </w:rPr>
        <w:tab/>
      </w:r>
      <w:r w:rsidR="001F72D9" w:rsidRPr="001F72D9">
        <w:rPr>
          <w:rFonts w:ascii="Times New Roman" w:hAnsi="Times New Roman" w:cs="Times New Roman"/>
          <w:b/>
          <w:bCs/>
          <w:noProof/>
          <w:sz w:val="20"/>
          <w:szCs w:val="20"/>
        </w:rPr>
        <w:drawing>
          <wp:inline distT="0" distB="0" distL="0" distR="0" wp14:anchorId="7E04CFB4" wp14:editId="7965A7FB">
            <wp:extent cx="2645668" cy="2034297"/>
            <wp:effectExtent l="19050" t="19050" r="21590" b="23495"/>
            <wp:docPr id="11219773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77388"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645668" cy="2034297"/>
                    </a:xfrm>
                    <a:prstGeom prst="rect">
                      <a:avLst/>
                    </a:prstGeom>
                    <a:noFill/>
                    <a:ln w="12700">
                      <a:solidFill>
                        <a:schemeClr val="tx1"/>
                      </a:solidFill>
                    </a:ln>
                  </pic:spPr>
                </pic:pic>
              </a:graphicData>
            </a:graphic>
          </wp:inline>
        </w:drawing>
      </w:r>
    </w:p>
    <w:p w14:paraId="2C739109" w14:textId="6CDE576B" w:rsidR="00ED732E" w:rsidRPr="00ED732E" w:rsidRDefault="001F72D9" w:rsidP="001F72D9">
      <w:pPr>
        <w:spacing w:after="0"/>
        <w:rPr>
          <w:rFonts w:ascii="Times New Roman" w:hAnsi="Times New Roman" w:cs="Times New Roman"/>
          <w:b/>
          <w:bCs/>
          <w:sz w:val="20"/>
          <w:szCs w:val="20"/>
        </w:rPr>
      </w:pPr>
      <w:r>
        <w:rPr>
          <w:rFonts w:ascii="Times New Roman" w:hAnsi="Times New Roman" w:cs="Times New Roman"/>
          <w:b/>
          <w:bCs/>
          <w:sz w:val="20"/>
          <w:szCs w:val="20"/>
        </w:rPr>
        <w:t xml:space="preserve">              </w:t>
      </w:r>
      <w:r w:rsidR="00381922">
        <w:rPr>
          <w:rFonts w:ascii="Times New Roman" w:hAnsi="Times New Roman" w:cs="Times New Roman"/>
          <w:b/>
          <w:bCs/>
          <w:sz w:val="20"/>
          <w:szCs w:val="20"/>
        </w:rPr>
        <w:tab/>
      </w:r>
      <w:r w:rsidR="00381922">
        <w:rPr>
          <w:rFonts w:ascii="Times New Roman" w:hAnsi="Times New Roman" w:cs="Times New Roman"/>
          <w:b/>
          <w:bCs/>
          <w:sz w:val="20"/>
          <w:szCs w:val="20"/>
        </w:rPr>
        <w:tab/>
      </w:r>
      <w:r w:rsidR="00ED732E" w:rsidRPr="00ED732E">
        <w:rPr>
          <w:rFonts w:ascii="Times New Roman" w:hAnsi="Times New Roman" w:cs="Times New Roman"/>
          <w:b/>
          <w:bCs/>
          <w:sz w:val="20"/>
          <w:szCs w:val="20"/>
        </w:rPr>
        <w:t xml:space="preserve">Fig </w:t>
      </w:r>
      <w:r w:rsidR="004547ED">
        <w:rPr>
          <w:rFonts w:ascii="Times New Roman" w:hAnsi="Times New Roman" w:cs="Times New Roman"/>
          <w:b/>
          <w:bCs/>
          <w:sz w:val="20"/>
          <w:szCs w:val="20"/>
        </w:rPr>
        <w:t>3</w:t>
      </w:r>
      <w:r w:rsidR="00ED732E" w:rsidRPr="00ED732E">
        <w:rPr>
          <w:rFonts w:ascii="Times New Roman" w:hAnsi="Times New Roman" w:cs="Times New Roman"/>
          <w:b/>
          <w:bCs/>
          <w:sz w:val="20"/>
          <w:szCs w:val="20"/>
        </w:rPr>
        <w:t>.</w:t>
      </w:r>
      <w:r w:rsidR="004547ED">
        <w:rPr>
          <w:rFonts w:ascii="Times New Roman" w:hAnsi="Times New Roman" w:cs="Times New Roman"/>
          <w:b/>
          <w:bCs/>
          <w:sz w:val="20"/>
          <w:szCs w:val="20"/>
        </w:rPr>
        <w:t>8</w:t>
      </w:r>
      <w:r w:rsidR="00ED732E" w:rsidRPr="00ED732E">
        <w:rPr>
          <w:rFonts w:ascii="Times New Roman" w:hAnsi="Times New Roman" w:cs="Times New Roman"/>
          <w:b/>
          <w:bCs/>
          <w:sz w:val="20"/>
          <w:szCs w:val="20"/>
        </w:rPr>
        <w:t xml:space="preserve"> </w:t>
      </w:r>
      <w:r w:rsidR="004547ED" w:rsidRPr="004547ED">
        <w:rPr>
          <w:rFonts w:ascii="Times New Roman" w:hAnsi="Times New Roman" w:cs="Times New Roman"/>
          <w:sz w:val="20"/>
          <w:szCs w:val="20"/>
        </w:rPr>
        <w:t>Output waveshape from TP1G</w:t>
      </w:r>
      <w:r>
        <w:rPr>
          <w:rFonts w:ascii="Times New Roman" w:hAnsi="Times New Roman" w:cs="Times New Roman"/>
          <w:sz w:val="20"/>
          <w:szCs w:val="20"/>
        </w:rPr>
        <w:tab/>
      </w:r>
      <w:r>
        <w:rPr>
          <w:rFonts w:ascii="Times New Roman" w:hAnsi="Times New Roman" w:cs="Times New Roman"/>
          <w:sz w:val="20"/>
          <w:szCs w:val="20"/>
        </w:rPr>
        <w:tab/>
      </w:r>
      <w:r w:rsidR="00381922">
        <w:rPr>
          <w:rFonts w:ascii="Times New Roman" w:hAnsi="Times New Roman" w:cs="Times New Roman"/>
          <w:sz w:val="20"/>
          <w:szCs w:val="20"/>
        </w:rPr>
        <w:tab/>
      </w:r>
      <w:r w:rsidRPr="001F72D9">
        <w:rPr>
          <w:rFonts w:ascii="Times New Roman" w:hAnsi="Times New Roman" w:cs="Times New Roman"/>
          <w:b/>
          <w:bCs/>
          <w:sz w:val="20"/>
          <w:szCs w:val="20"/>
        </w:rPr>
        <w:t>Fig</w:t>
      </w:r>
      <w:r w:rsidR="004547ED">
        <w:rPr>
          <w:rFonts w:ascii="Times New Roman" w:hAnsi="Times New Roman" w:cs="Times New Roman"/>
          <w:b/>
          <w:bCs/>
          <w:sz w:val="20"/>
          <w:szCs w:val="20"/>
        </w:rPr>
        <w:t xml:space="preserve"> 3</w:t>
      </w:r>
      <w:r w:rsidRPr="001F72D9">
        <w:rPr>
          <w:rFonts w:ascii="Times New Roman" w:hAnsi="Times New Roman" w:cs="Times New Roman"/>
          <w:b/>
          <w:bCs/>
          <w:sz w:val="20"/>
          <w:szCs w:val="20"/>
        </w:rPr>
        <w:t>.</w:t>
      </w:r>
      <w:r w:rsidR="004547ED">
        <w:rPr>
          <w:rFonts w:ascii="Times New Roman" w:hAnsi="Times New Roman" w:cs="Times New Roman"/>
          <w:b/>
          <w:bCs/>
          <w:sz w:val="20"/>
          <w:szCs w:val="20"/>
        </w:rPr>
        <w:t>9</w:t>
      </w:r>
      <w:r w:rsidRPr="001F72D9">
        <w:rPr>
          <w:rFonts w:ascii="Times New Roman" w:hAnsi="Times New Roman" w:cs="Times New Roman"/>
          <w:sz w:val="20"/>
          <w:szCs w:val="20"/>
        </w:rPr>
        <w:t xml:space="preserve"> </w:t>
      </w:r>
      <w:r w:rsidR="004547ED" w:rsidRPr="004547ED">
        <w:rPr>
          <w:rFonts w:ascii="Times New Roman" w:hAnsi="Times New Roman" w:cs="Times New Roman"/>
          <w:sz w:val="20"/>
          <w:szCs w:val="20"/>
        </w:rPr>
        <w:t>Output waveshape from TP2G</w:t>
      </w:r>
    </w:p>
    <w:p w14:paraId="50DFA661" w14:textId="4EC4D6DB" w:rsidR="00ED23A2" w:rsidRDefault="00ED23A2" w:rsidP="002309C7">
      <w:pPr>
        <w:pStyle w:val="ListParagraph"/>
        <w:numPr>
          <w:ilvl w:val="1"/>
          <w:numId w:val="3"/>
        </w:numPr>
        <w:rPr>
          <w:rFonts w:ascii="Times New Roman" w:hAnsi="Times New Roman" w:cs="Times New Roman"/>
          <w:b/>
          <w:bCs/>
          <w:sz w:val="24"/>
          <w:szCs w:val="24"/>
        </w:rPr>
      </w:pPr>
      <w:r>
        <w:rPr>
          <w:rFonts w:ascii="Times New Roman" w:hAnsi="Times New Roman" w:cs="Times New Roman"/>
          <w:b/>
          <w:bCs/>
          <w:sz w:val="24"/>
          <w:szCs w:val="24"/>
        </w:rPr>
        <w:t>Discussion &amp; Conclusion</w:t>
      </w:r>
    </w:p>
    <w:p w14:paraId="621744A9" w14:textId="7E7F0C8F" w:rsidR="00BF3316" w:rsidRDefault="00BF3316" w:rsidP="00BF3316">
      <w:pPr>
        <w:jc w:val="both"/>
        <w:rPr>
          <w:rFonts w:ascii="Times New Roman" w:hAnsi="Times New Roman" w:cs="Times New Roman"/>
          <w:sz w:val="24"/>
          <w:szCs w:val="24"/>
        </w:rPr>
      </w:pPr>
      <w:r w:rsidRPr="00BF3316">
        <w:rPr>
          <w:rFonts w:ascii="Times New Roman" w:hAnsi="Times New Roman" w:cs="Times New Roman"/>
          <w:sz w:val="24"/>
          <w:szCs w:val="24"/>
        </w:rPr>
        <w:t xml:space="preserve">Signal reception was successful in this experiment. The experiment, according to our theoretical knowledge, was carried out in </w:t>
      </w:r>
      <w:r w:rsidR="004547ED" w:rsidRPr="004547ED">
        <w:rPr>
          <w:rFonts w:ascii="Times New Roman" w:hAnsi="Times New Roman" w:cs="Times New Roman"/>
          <w:sz w:val="24"/>
          <w:szCs w:val="24"/>
        </w:rPr>
        <w:t>color TV trainer</w:t>
      </w:r>
      <w:r w:rsidRPr="00BF3316">
        <w:rPr>
          <w:rFonts w:ascii="Times New Roman" w:hAnsi="Times New Roman" w:cs="Times New Roman"/>
          <w:sz w:val="24"/>
          <w:szCs w:val="24"/>
        </w:rPr>
        <w:t>. Step by step, various block and tuning procedures were noticed. The intended signal was then viewed on the oscilloscope.</w:t>
      </w:r>
    </w:p>
    <w:p w14:paraId="3854E522" w14:textId="262E78C7" w:rsidR="00ED23A2" w:rsidRDefault="001F72D9" w:rsidP="00BF3316">
      <w:pPr>
        <w:jc w:val="both"/>
        <w:rPr>
          <w:rFonts w:ascii="Times New Roman" w:hAnsi="Times New Roman" w:cs="Times New Roman"/>
          <w:sz w:val="24"/>
          <w:szCs w:val="24"/>
        </w:rPr>
      </w:pPr>
      <w:r w:rsidRPr="001F72D9">
        <w:rPr>
          <w:rFonts w:ascii="Times New Roman" w:hAnsi="Times New Roman" w:cs="Times New Roman"/>
          <w:sz w:val="24"/>
          <w:szCs w:val="24"/>
        </w:rPr>
        <w:t>In the experiment</w:t>
      </w:r>
      <w:r>
        <w:rPr>
          <w:rFonts w:ascii="Times New Roman" w:hAnsi="Times New Roman" w:cs="Times New Roman"/>
          <w:sz w:val="24"/>
          <w:szCs w:val="24"/>
        </w:rPr>
        <w:t>,</w:t>
      </w:r>
      <w:r w:rsidRPr="001F72D9">
        <w:rPr>
          <w:rFonts w:ascii="Times New Roman" w:hAnsi="Times New Roman" w:cs="Times New Roman"/>
          <w:sz w:val="24"/>
          <w:szCs w:val="24"/>
        </w:rPr>
        <w:t xml:space="preserve"> </w:t>
      </w:r>
      <w:r w:rsidR="004547ED" w:rsidRPr="004547ED">
        <w:rPr>
          <w:rFonts w:ascii="Times New Roman" w:hAnsi="Times New Roman" w:cs="Times New Roman"/>
          <w:sz w:val="24"/>
          <w:szCs w:val="24"/>
        </w:rPr>
        <w:t>we</w:t>
      </w:r>
      <w:r w:rsidR="004547ED" w:rsidRPr="004547ED">
        <w:rPr>
          <w:rFonts w:ascii="Times New Roman" w:hAnsi="Times New Roman" w:cs="Times New Roman"/>
          <w:sz w:val="24"/>
          <w:szCs w:val="24"/>
        </w:rPr>
        <w:t xml:space="preserve"> understood how each color TV trainer level functioned. We looked at the output waveforms of other stages. In addition, we compared our oscilloscope waveforms to the normal waveforms in the lab manual. The color TV trainer's output waveforms differed from the standard waveforms in the lab guide due to its age and noise. After all of these discussions, it is safe to declare that the experiment was a success.</w:t>
      </w:r>
    </w:p>
    <w:p w14:paraId="27C32A61" w14:textId="5FDC2842" w:rsidR="007F0481" w:rsidRPr="00BF3316" w:rsidRDefault="007F0481" w:rsidP="004547ED">
      <w:pPr>
        <w:jc w:val="both"/>
        <w:rPr>
          <w:rFonts w:ascii="Times New Roman" w:hAnsi="Times New Roman" w:cs="Times New Roman"/>
          <w:sz w:val="24"/>
          <w:szCs w:val="24"/>
        </w:rPr>
      </w:pPr>
    </w:p>
    <w:sectPr w:rsidR="007F0481" w:rsidRPr="00BF3316" w:rsidSect="00880821">
      <w:headerReference w:type="default" r:id="rId17"/>
      <w:footerReference w:type="default" r:id="rId18"/>
      <w:pgSz w:w="11906" w:h="16838" w:code="9"/>
      <w:pgMar w:top="720" w:right="720" w:bottom="432"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114A79" w14:textId="77777777" w:rsidR="00E343D4" w:rsidRDefault="00E343D4" w:rsidP="00ED23A2">
      <w:pPr>
        <w:spacing w:after="0" w:line="240" w:lineRule="auto"/>
      </w:pPr>
      <w:r>
        <w:separator/>
      </w:r>
    </w:p>
  </w:endnote>
  <w:endnote w:type="continuationSeparator" w:id="0">
    <w:p w14:paraId="3FBF3BE8" w14:textId="77777777" w:rsidR="00E343D4" w:rsidRDefault="00E343D4" w:rsidP="00ED23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8190189"/>
      <w:docPartObj>
        <w:docPartGallery w:val="Page Numbers (Bottom of Page)"/>
        <w:docPartUnique/>
      </w:docPartObj>
    </w:sdtPr>
    <w:sdtEndPr>
      <w:rPr>
        <w:color w:val="7F7F7F" w:themeColor="background1" w:themeShade="7F"/>
        <w:spacing w:val="60"/>
      </w:rPr>
    </w:sdtEndPr>
    <w:sdtContent>
      <w:p w14:paraId="3D06BAAE" w14:textId="671A85F8" w:rsidR="00ED23A2" w:rsidRDefault="00ED23A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689CC96" w14:textId="77777777" w:rsidR="00ED23A2" w:rsidRDefault="00ED23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B8B140" w14:textId="77777777" w:rsidR="00E343D4" w:rsidRDefault="00E343D4" w:rsidP="00ED23A2">
      <w:pPr>
        <w:spacing w:after="0" w:line="240" w:lineRule="auto"/>
      </w:pPr>
      <w:r>
        <w:separator/>
      </w:r>
    </w:p>
  </w:footnote>
  <w:footnote w:type="continuationSeparator" w:id="0">
    <w:p w14:paraId="00961F8E" w14:textId="77777777" w:rsidR="00E343D4" w:rsidRDefault="00E343D4" w:rsidP="00ED23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BAA4A" w14:textId="0D7F34DC" w:rsidR="00ED23A2" w:rsidRPr="00ED23A2" w:rsidRDefault="00ED23A2" w:rsidP="00ED23A2">
    <w:pPr>
      <w:pStyle w:val="Header"/>
      <w:jc w:val="right"/>
      <w:rPr>
        <w:rFonts w:ascii="Courier New" w:hAnsi="Courier New" w:cs="Courier New"/>
        <w:b/>
        <w:bCs/>
      </w:rPr>
    </w:pPr>
    <w:r w:rsidRPr="00ED23A2">
      <w:rPr>
        <w:rFonts w:ascii="Courier New" w:hAnsi="Courier New" w:cs="Courier New"/>
        <w:b/>
        <w:bCs/>
      </w:rPr>
      <w:t>1801171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17B86"/>
    <w:multiLevelType w:val="hybridMultilevel"/>
    <w:tmpl w:val="2ADC91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64263E"/>
    <w:multiLevelType w:val="hybridMultilevel"/>
    <w:tmpl w:val="C36EE0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C0165DC"/>
    <w:multiLevelType w:val="hybridMultilevel"/>
    <w:tmpl w:val="F8D21C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320E02C1"/>
    <w:multiLevelType w:val="hybridMultilevel"/>
    <w:tmpl w:val="A3FC7A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4D6283F"/>
    <w:multiLevelType w:val="multilevel"/>
    <w:tmpl w:val="8298A6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59B2E91"/>
    <w:multiLevelType w:val="hybridMultilevel"/>
    <w:tmpl w:val="4A3441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3BEB7929"/>
    <w:multiLevelType w:val="hybridMultilevel"/>
    <w:tmpl w:val="D61C7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EB6FA7"/>
    <w:multiLevelType w:val="hybridMultilevel"/>
    <w:tmpl w:val="C0F889C6"/>
    <w:lvl w:ilvl="0" w:tplc="04090001">
      <w:start w:val="1"/>
      <w:numFmt w:val="bullet"/>
      <w:lvlText w:val=""/>
      <w:lvlJc w:val="left"/>
      <w:pPr>
        <w:ind w:left="720" w:hanging="360"/>
      </w:pPr>
      <w:rPr>
        <w:rFonts w:ascii="Symbol" w:hAnsi="Symbol" w:hint="default"/>
      </w:rPr>
    </w:lvl>
    <w:lvl w:ilvl="1" w:tplc="DE8C417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F0109F"/>
    <w:multiLevelType w:val="hybridMultilevel"/>
    <w:tmpl w:val="6F86E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8E1293"/>
    <w:multiLevelType w:val="hybridMultilevel"/>
    <w:tmpl w:val="A9B2A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291942"/>
    <w:multiLevelType w:val="hybridMultilevel"/>
    <w:tmpl w:val="79B8FF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65762645"/>
    <w:multiLevelType w:val="hybridMultilevel"/>
    <w:tmpl w:val="AB1E3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B64EF5"/>
    <w:multiLevelType w:val="hybridMultilevel"/>
    <w:tmpl w:val="BB66B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6D2DD1"/>
    <w:multiLevelType w:val="hybridMultilevel"/>
    <w:tmpl w:val="9D4E4F3E"/>
    <w:lvl w:ilvl="0" w:tplc="04090001">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8720F8"/>
    <w:multiLevelType w:val="hybridMultilevel"/>
    <w:tmpl w:val="EEE8D4D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38479056">
    <w:abstractNumId w:val="0"/>
  </w:num>
  <w:num w:numId="2" w16cid:durableId="433406798">
    <w:abstractNumId w:val="9"/>
  </w:num>
  <w:num w:numId="3" w16cid:durableId="1667585356">
    <w:abstractNumId w:val="4"/>
  </w:num>
  <w:num w:numId="4" w16cid:durableId="1563327494">
    <w:abstractNumId w:val="7"/>
  </w:num>
  <w:num w:numId="5" w16cid:durableId="1190408337">
    <w:abstractNumId w:val="12"/>
  </w:num>
  <w:num w:numId="6" w16cid:durableId="1495561422">
    <w:abstractNumId w:val="8"/>
  </w:num>
  <w:num w:numId="7" w16cid:durableId="1473716648">
    <w:abstractNumId w:val="13"/>
  </w:num>
  <w:num w:numId="8" w16cid:durableId="1274484675">
    <w:abstractNumId w:val="6"/>
  </w:num>
  <w:num w:numId="9" w16cid:durableId="928539703">
    <w:abstractNumId w:val="11"/>
  </w:num>
  <w:num w:numId="10" w16cid:durableId="1064910176">
    <w:abstractNumId w:val="10"/>
  </w:num>
  <w:num w:numId="11" w16cid:durableId="1325007472">
    <w:abstractNumId w:val="3"/>
  </w:num>
  <w:num w:numId="12" w16cid:durableId="1680500853">
    <w:abstractNumId w:val="2"/>
  </w:num>
  <w:num w:numId="13" w16cid:durableId="1424036011">
    <w:abstractNumId w:val="5"/>
  </w:num>
  <w:num w:numId="14" w16cid:durableId="1285699554">
    <w:abstractNumId w:val="1"/>
  </w:num>
  <w:num w:numId="15" w16cid:durableId="18134486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FD0"/>
    <w:rsid w:val="001A1B97"/>
    <w:rsid w:val="001F67AD"/>
    <w:rsid w:val="001F72D9"/>
    <w:rsid w:val="00202015"/>
    <w:rsid w:val="00204160"/>
    <w:rsid w:val="002309C7"/>
    <w:rsid w:val="002E2372"/>
    <w:rsid w:val="00381922"/>
    <w:rsid w:val="00391FC3"/>
    <w:rsid w:val="003B1C53"/>
    <w:rsid w:val="004547ED"/>
    <w:rsid w:val="00525FD0"/>
    <w:rsid w:val="005545DC"/>
    <w:rsid w:val="005B6EF8"/>
    <w:rsid w:val="005E266F"/>
    <w:rsid w:val="0066451D"/>
    <w:rsid w:val="00752F20"/>
    <w:rsid w:val="00763709"/>
    <w:rsid w:val="007E6DF4"/>
    <w:rsid w:val="007F0481"/>
    <w:rsid w:val="00880821"/>
    <w:rsid w:val="009443D2"/>
    <w:rsid w:val="00993F61"/>
    <w:rsid w:val="009C61D7"/>
    <w:rsid w:val="009E210E"/>
    <w:rsid w:val="00AD0880"/>
    <w:rsid w:val="00B41E5C"/>
    <w:rsid w:val="00BF3316"/>
    <w:rsid w:val="00DC36E5"/>
    <w:rsid w:val="00DE72B1"/>
    <w:rsid w:val="00E02E33"/>
    <w:rsid w:val="00E343D4"/>
    <w:rsid w:val="00E71F56"/>
    <w:rsid w:val="00E76E54"/>
    <w:rsid w:val="00E8273E"/>
    <w:rsid w:val="00EA36DB"/>
    <w:rsid w:val="00ED23A2"/>
    <w:rsid w:val="00ED732E"/>
    <w:rsid w:val="00F05F2A"/>
    <w:rsid w:val="00FA6D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DED2B"/>
  <w15:chartTrackingRefBased/>
  <w15:docId w15:val="{22D2EB02-1699-4D0B-82C4-89BCFEF94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23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23A2"/>
  </w:style>
  <w:style w:type="paragraph" w:styleId="Footer">
    <w:name w:val="footer"/>
    <w:basedOn w:val="Normal"/>
    <w:link w:val="FooterChar"/>
    <w:uiPriority w:val="99"/>
    <w:unhideWhenUsed/>
    <w:rsid w:val="00ED23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23A2"/>
  </w:style>
  <w:style w:type="paragraph" w:styleId="ListParagraph">
    <w:name w:val="List Paragraph"/>
    <w:basedOn w:val="Normal"/>
    <w:uiPriority w:val="34"/>
    <w:qFormat/>
    <w:rsid w:val="00ED23A2"/>
    <w:pPr>
      <w:ind w:left="720"/>
      <w:contextualSpacing/>
    </w:pPr>
  </w:style>
  <w:style w:type="paragraph" w:customStyle="1" w:styleId="Default">
    <w:name w:val="Default"/>
    <w:rsid w:val="004547ED"/>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314968">
      <w:bodyDiv w:val="1"/>
      <w:marLeft w:val="0"/>
      <w:marRight w:val="0"/>
      <w:marTop w:val="0"/>
      <w:marBottom w:val="0"/>
      <w:divBdr>
        <w:top w:val="none" w:sz="0" w:space="0" w:color="auto"/>
        <w:left w:val="none" w:sz="0" w:space="0" w:color="auto"/>
        <w:bottom w:val="none" w:sz="0" w:space="0" w:color="auto"/>
        <w:right w:val="none" w:sz="0" w:space="0" w:color="auto"/>
      </w:divBdr>
    </w:div>
    <w:div w:id="1177690454">
      <w:bodyDiv w:val="1"/>
      <w:marLeft w:val="0"/>
      <w:marRight w:val="0"/>
      <w:marTop w:val="0"/>
      <w:marBottom w:val="0"/>
      <w:divBdr>
        <w:top w:val="none" w:sz="0" w:space="0" w:color="auto"/>
        <w:left w:val="none" w:sz="0" w:space="0" w:color="auto"/>
        <w:bottom w:val="none" w:sz="0" w:space="0" w:color="auto"/>
        <w:right w:val="none" w:sz="0" w:space="0" w:color="auto"/>
      </w:divBdr>
    </w:div>
    <w:div w:id="1551503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029149-1AFA-4F7C-B28D-E17644C71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3</Pages>
  <Words>491</Words>
  <Characters>2800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Ashraful Pranto</dc:creator>
  <cp:keywords/>
  <dc:description/>
  <cp:lastModifiedBy>Ashraful Pranto</cp:lastModifiedBy>
  <cp:revision>12</cp:revision>
  <cp:lastPrinted>2022-11-04T16:56:00Z</cp:lastPrinted>
  <dcterms:created xsi:type="dcterms:W3CDTF">2022-11-03T17:47:00Z</dcterms:created>
  <dcterms:modified xsi:type="dcterms:W3CDTF">2023-08-07T17:10:00Z</dcterms:modified>
</cp:coreProperties>
</file>