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37C59" w14:textId="19B63558" w:rsidR="00570B77" w:rsidRDefault="00570B77" w:rsidP="00570B77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mbria" w:eastAsia="Cambria" w:hAnsi="Cambria" w:cs="Cambria"/>
        </w:rPr>
        <w:t xml:space="preserve">DEPARTMENT OF ELECTRICAL AND </w:t>
      </w:r>
      <w:r w:rsidR="000E0BD2">
        <w:rPr>
          <w:rFonts w:ascii="Cambria" w:eastAsia="Cambria" w:hAnsi="Cambria" w:cs="Cambria"/>
        </w:rPr>
        <w:t>ELECTRONIC</w:t>
      </w:r>
      <w:r>
        <w:rPr>
          <w:rFonts w:ascii="Cambria" w:eastAsia="Cambria" w:hAnsi="Cambria" w:cs="Cambria"/>
        </w:rPr>
        <w:t xml:space="preserve"> ENGINEERING,</w:t>
      </w:r>
    </w:p>
    <w:p w14:paraId="2AD6660F" w14:textId="77777777" w:rsidR="00570B77" w:rsidRDefault="00570B77" w:rsidP="00570B77">
      <w:pPr>
        <w:jc w:val="center"/>
        <w:rPr>
          <w:sz w:val="20"/>
          <w:szCs w:val="20"/>
        </w:rPr>
      </w:pPr>
      <w:r>
        <w:rPr>
          <w:rFonts w:ascii="Cambria" w:eastAsia="Cambria" w:hAnsi="Cambria" w:cs="Cambria"/>
        </w:rPr>
        <w:t>FACULTY OF ECE,</w:t>
      </w:r>
    </w:p>
    <w:p w14:paraId="7E160D82" w14:textId="77777777" w:rsidR="00570B77" w:rsidRDefault="00570B77" w:rsidP="00570B77">
      <w:pPr>
        <w:spacing w:line="1" w:lineRule="exact"/>
        <w:rPr>
          <w:sz w:val="24"/>
          <w:szCs w:val="24"/>
        </w:rPr>
      </w:pPr>
    </w:p>
    <w:p w14:paraId="2F11400B" w14:textId="77777777" w:rsidR="00570B77" w:rsidRDefault="00570B77" w:rsidP="00570B77">
      <w:pPr>
        <w:ind w:right="-19"/>
        <w:jc w:val="center"/>
        <w:rPr>
          <w:sz w:val="20"/>
          <w:szCs w:val="20"/>
        </w:rPr>
      </w:pPr>
      <w:r>
        <w:rPr>
          <w:rFonts w:ascii="Cambria" w:eastAsia="Cambria" w:hAnsi="Cambria" w:cs="Cambria"/>
        </w:rPr>
        <w:t>Rajshahi University of Engineering &amp; Technology, Bangladesh</w:t>
      </w:r>
    </w:p>
    <w:p w14:paraId="43D2BDBD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06C5CA0A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6CE494F5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1833651B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06BA7815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3A9D64BE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432E9FD2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6EB60A1C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58AED7AB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4694B2EE" w14:textId="77777777" w:rsidR="00570B77" w:rsidRDefault="00570B77" w:rsidP="00570B77">
      <w:pPr>
        <w:spacing w:line="369" w:lineRule="exact"/>
        <w:rPr>
          <w:sz w:val="24"/>
          <w:szCs w:val="24"/>
        </w:rPr>
      </w:pPr>
    </w:p>
    <w:p w14:paraId="51A13F4F" w14:textId="44671BE7" w:rsidR="00570B77" w:rsidRPr="00570B77" w:rsidRDefault="00570B77" w:rsidP="008803E2">
      <w:pPr>
        <w:spacing w:line="239" w:lineRule="auto"/>
        <w:ind w:left="460" w:right="460"/>
        <w:jc w:val="center"/>
        <w:rPr>
          <w:sz w:val="18"/>
          <w:szCs w:val="18"/>
        </w:rPr>
      </w:pPr>
      <w:r w:rsidRPr="00570B77">
        <w:rPr>
          <w:rFonts w:ascii="Cambria" w:eastAsia="Cambria" w:hAnsi="Cambria" w:cs="Cambria"/>
          <w:sz w:val="52"/>
          <w:szCs w:val="52"/>
        </w:rPr>
        <w:t>EEE</w:t>
      </w:r>
      <w:r w:rsidR="00D7791A">
        <w:rPr>
          <w:rFonts w:ascii="Cambria" w:eastAsia="Cambria" w:hAnsi="Cambria" w:cs="Cambria"/>
          <w:sz w:val="52"/>
          <w:szCs w:val="52"/>
        </w:rPr>
        <w:t xml:space="preserve"> - </w:t>
      </w:r>
      <w:r w:rsidR="00E140E2">
        <w:rPr>
          <w:rFonts w:ascii="Cambria" w:eastAsia="Cambria" w:hAnsi="Cambria" w:cs="Cambria"/>
          <w:sz w:val="52"/>
          <w:szCs w:val="52"/>
        </w:rPr>
        <w:t>42</w:t>
      </w:r>
      <w:r w:rsidR="008803E2">
        <w:rPr>
          <w:rFonts w:ascii="Cambria" w:eastAsia="Cambria" w:hAnsi="Cambria" w:cs="Cambria"/>
          <w:sz w:val="52"/>
          <w:szCs w:val="52"/>
        </w:rPr>
        <w:t>10</w:t>
      </w:r>
      <w:r w:rsidRPr="00570B77">
        <w:rPr>
          <w:rFonts w:ascii="Cambria" w:eastAsia="Cambria" w:hAnsi="Cambria" w:cs="Cambria"/>
          <w:sz w:val="52"/>
          <w:szCs w:val="52"/>
        </w:rPr>
        <w:t xml:space="preserve">– </w:t>
      </w:r>
      <w:r w:rsidR="008803E2" w:rsidRPr="008803E2">
        <w:rPr>
          <w:rFonts w:ascii="Cambria" w:eastAsia="Cambria" w:hAnsi="Cambria" w:cs="Cambria"/>
          <w:sz w:val="52"/>
          <w:szCs w:val="52"/>
        </w:rPr>
        <w:t>Embedded System Design</w:t>
      </w:r>
      <w:r w:rsidR="008803E2">
        <w:rPr>
          <w:rFonts w:ascii="Cambria" w:eastAsia="Cambria" w:hAnsi="Cambria" w:cs="Cambria"/>
          <w:sz w:val="52"/>
          <w:szCs w:val="52"/>
        </w:rPr>
        <w:t xml:space="preserve"> </w:t>
      </w:r>
      <w:r w:rsidR="00E140E2" w:rsidRPr="00E140E2">
        <w:rPr>
          <w:rFonts w:ascii="Cambria" w:eastAsia="Cambria" w:hAnsi="Cambria" w:cs="Cambria"/>
          <w:sz w:val="52"/>
          <w:szCs w:val="52"/>
        </w:rPr>
        <w:t>Sessional</w:t>
      </w:r>
    </w:p>
    <w:p w14:paraId="3206944A" w14:textId="670B0F3D" w:rsidR="00570B77" w:rsidRDefault="00570B77" w:rsidP="00570B7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3110B3DE" wp14:editId="2B6B8D23">
                <wp:simplePos x="0" y="0"/>
                <wp:positionH relativeFrom="column">
                  <wp:posOffset>-67945</wp:posOffset>
                </wp:positionH>
                <wp:positionV relativeFrom="paragraph">
                  <wp:posOffset>47625</wp:posOffset>
                </wp:positionV>
                <wp:extent cx="6080760" cy="0"/>
                <wp:effectExtent l="38100" t="19050" r="72390" b="11430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5C51D4" id="Straight Connector 8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5.35pt,3.75pt" to="473.4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" o:allowincell="f" strokecolor="black [3213]" strokeweight=".48pt">
                <v:shadow on="t" color="black" opacity="26214f" origin=",-.5" offset="0,3pt"/>
              </v:line>
            </w:pict>
          </mc:Fallback>
        </mc:AlternateContent>
      </w:r>
    </w:p>
    <w:p w14:paraId="4173A583" w14:textId="77777777" w:rsidR="00570B77" w:rsidRDefault="00570B77" w:rsidP="00570B77">
      <w:pPr>
        <w:spacing w:line="159" w:lineRule="exact"/>
        <w:rPr>
          <w:sz w:val="24"/>
          <w:szCs w:val="24"/>
        </w:rPr>
      </w:pPr>
    </w:p>
    <w:p w14:paraId="0CA16923" w14:textId="5FBD883D" w:rsidR="00570B77" w:rsidRDefault="00E140E2" w:rsidP="00F47F36">
      <w:pPr>
        <w:jc w:val="center"/>
        <w:rPr>
          <w:sz w:val="20"/>
          <w:szCs w:val="20"/>
        </w:rPr>
      </w:pPr>
      <w:r>
        <w:rPr>
          <w:rFonts w:ascii="Cambria" w:eastAsia="Cambria" w:hAnsi="Cambria" w:cs="Cambria"/>
          <w:sz w:val="44"/>
          <w:szCs w:val="44"/>
        </w:rPr>
        <w:t xml:space="preserve">Student </w:t>
      </w:r>
      <w:r w:rsidR="00F47F36">
        <w:rPr>
          <w:rFonts w:ascii="Cambria" w:eastAsia="Cambria" w:hAnsi="Cambria" w:cs="Cambria"/>
          <w:sz w:val="44"/>
          <w:szCs w:val="44"/>
        </w:rPr>
        <w:t>Sessional</w:t>
      </w:r>
      <w:r w:rsidR="00570B77">
        <w:rPr>
          <w:rFonts w:ascii="Cambria" w:eastAsia="Cambria" w:hAnsi="Cambria" w:cs="Cambria"/>
          <w:sz w:val="44"/>
          <w:szCs w:val="44"/>
        </w:rPr>
        <w:t xml:space="preserve"> </w:t>
      </w:r>
      <w:r w:rsidR="00F47F36">
        <w:rPr>
          <w:rFonts w:ascii="Cambria" w:eastAsia="Cambria" w:hAnsi="Cambria" w:cs="Cambria"/>
          <w:sz w:val="44"/>
          <w:szCs w:val="44"/>
        </w:rPr>
        <w:t>Report</w:t>
      </w:r>
    </w:p>
    <w:p w14:paraId="274B0F53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0597B20E" w14:textId="77777777" w:rsidR="00570B77" w:rsidRDefault="00570B77" w:rsidP="00570B77">
      <w:pPr>
        <w:spacing w:line="261" w:lineRule="exact"/>
        <w:rPr>
          <w:sz w:val="24"/>
          <w:szCs w:val="24"/>
        </w:rPr>
      </w:pPr>
    </w:p>
    <w:p w14:paraId="279680D4" w14:textId="77777777" w:rsidR="00570B77" w:rsidRDefault="00570B77" w:rsidP="00570B77">
      <w:pPr>
        <w:ind w:left="3340"/>
        <w:rPr>
          <w:sz w:val="20"/>
          <w:szCs w:val="20"/>
        </w:rPr>
      </w:pPr>
    </w:p>
    <w:p w14:paraId="53D91244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6544F831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6753467F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797BCF4A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1DCC31A0" w14:textId="77777777" w:rsidR="00570B77" w:rsidRDefault="00570B77" w:rsidP="00570B77">
      <w:pPr>
        <w:spacing w:line="349" w:lineRule="exact"/>
        <w:rPr>
          <w:sz w:val="24"/>
          <w:szCs w:val="24"/>
        </w:rPr>
      </w:pPr>
    </w:p>
    <w:p w14:paraId="27F97D2D" w14:textId="77777777" w:rsidR="00E140E2" w:rsidRPr="00E140E2" w:rsidRDefault="00E140E2" w:rsidP="00E140E2">
      <w:pPr>
        <w:spacing w:after="240"/>
        <w:jc w:val="center"/>
        <w:rPr>
          <w:rFonts w:ascii="Cambria" w:eastAsia="Cambria" w:hAnsi="Cambria" w:cs="Cambria"/>
          <w:sz w:val="36"/>
          <w:szCs w:val="36"/>
          <w:u w:val="single"/>
        </w:rPr>
      </w:pPr>
      <w:r w:rsidRPr="00E140E2">
        <w:rPr>
          <w:rFonts w:ascii="Cambria" w:eastAsia="Cambria" w:hAnsi="Cambria" w:cs="Cambria"/>
          <w:sz w:val="36"/>
          <w:szCs w:val="36"/>
          <w:u w:val="single"/>
        </w:rPr>
        <w:t>Submitted to</w:t>
      </w:r>
    </w:p>
    <w:p w14:paraId="2943EE4E" w14:textId="032D6C52" w:rsidR="00E140E2" w:rsidRPr="00E140E2" w:rsidRDefault="008803E2" w:rsidP="00E140E2">
      <w:pPr>
        <w:jc w:val="center"/>
        <w:rPr>
          <w:rFonts w:ascii="Cambria" w:eastAsia="Cambria" w:hAnsi="Cambria" w:cs="Cambria"/>
          <w:b/>
          <w:bCs/>
          <w:sz w:val="40"/>
          <w:szCs w:val="40"/>
        </w:rPr>
      </w:pPr>
      <w:r w:rsidRPr="008803E2">
        <w:rPr>
          <w:rFonts w:ascii="Cambria" w:eastAsia="Cambria" w:hAnsi="Cambria" w:cs="Cambria"/>
          <w:b/>
          <w:bCs/>
          <w:sz w:val="40"/>
          <w:szCs w:val="40"/>
        </w:rPr>
        <w:t>Md. Razon Chowdhury</w:t>
      </w:r>
    </w:p>
    <w:p w14:paraId="2E1A00B3" w14:textId="77777777" w:rsidR="00E140E2" w:rsidRPr="00E140E2" w:rsidRDefault="00E140E2" w:rsidP="00E140E2">
      <w:pPr>
        <w:jc w:val="center"/>
        <w:rPr>
          <w:rFonts w:ascii="Cambria" w:eastAsia="Cambria" w:hAnsi="Cambria" w:cs="Cambria"/>
          <w:sz w:val="28"/>
          <w:szCs w:val="28"/>
        </w:rPr>
      </w:pPr>
      <w:r w:rsidRPr="00E140E2">
        <w:rPr>
          <w:rFonts w:ascii="Cambria" w:eastAsia="Cambria" w:hAnsi="Cambria" w:cs="Cambria"/>
          <w:sz w:val="28"/>
          <w:szCs w:val="28"/>
        </w:rPr>
        <w:t>Assistant Professor</w:t>
      </w:r>
    </w:p>
    <w:p w14:paraId="3699AF1D" w14:textId="77777777" w:rsidR="00E140E2" w:rsidRPr="00E140E2" w:rsidRDefault="00E140E2" w:rsidP="00E140E2">
      <w:pPr>
        <w:jc w:val="center"/>
        <w:rPr>
          <w:rFonts w:ascii="Cambria" w:eastAsia="Cambria" w:hAnsi="Cambria" w:cs="Cambria"/>
          <w:sz w:val="28"/>
          <w:szCs w:val="28"/>
        </w:rPr>
      </w:pPr>
      <w:r w:rsidRPr="00E140E2">
        <w:rPr>
          <w:rFonts w:ascii="Cambria" w:eastAsia="Cambria" w:hAnsi="Cambria" w:cs="Cambria"/>
          <w:sz w:val="28"/>
          <w:szCs w:val="28"/>
        </w:rPr>
        <w:t>Dept. of Electrical &amp; Electronic Engineering,</w:t>
      </w:r>
    </w:p>
    <w:p w14:paraId="1A720DC2" w14:textId="40DFCE71" w:rsidR="00D7791A" w:rsidRPr="00E140E2" w:rsidRDefault="00E140E2" w:rsidP="00E140E2">
      <w:pPr>
        <w:jc w:val="center"/>
        <w:rPr>
          <w:rFonts w:ascii="Cambria" w:eastAsia="Cambria" w:hAnsi="Cambria" w:cs="Cambria"/>
          <w:sz w:val="28"/>
          <w:szCs w:val="28"/>
        </w:rPr>
      </w:pPr>
      <w:r w:rsidRPr="00E140E2">
        <w:rPr>
          <w:rFonts w:ascii="Cambria" w:eastAsia="Cambria" w:hAnsi="Cambria" w:cs="Cambria"/>
          <w:sz w:val="28"/>
          <w:szCs w:val="28"/>
        </w:rPr>
        <w:t>Rajshahi University of Engineering and Technology.</w:t>
      </w:r>
    </w:p>
    <w:p w14:paraId="1502A547" w14:textId="470C3D38" w:rsidR="00D7791A" w:rsidRDefault="00D7791A" w:rsidP="00F47F36">
      <w:pPr>
        <w:jc w:val="center"/>
        <w:rPr>
          <w:rFonts w:ascii="Cambria" w:eastAsia="Cambria" w:hAnsi="Cambria" w:cs="Cambria"/>
          <w:sz w:val="44"/>
          <w:szCs w:val="44"/>
          <w:u w:val="single"/>
        </w:rPr>
      </w:pPr>
    </w:p>
    <w:p w14:paraId="770CF47C" w14:textId="77777777" w:rsidR="00D7791A" w:rsidRDefault="00D7791A" w:rsidP="00F47F36">
      <w:pPr>
        <w:jc w:val="center"/>
        <w:rPr>
          <w:rFonts w:ascii="Cambria" w:eastAsia="Cambria" w:hAnsi="Cambria" w:cs="Cambria"/>
          <w:sz w:val="44"/>
          <w:szCs w:val="44"/>
          <w:u w:val="single"/>
        </w:rPr>
      </w:pPr>
    </w:p>
    <w:p w14:paraId="59730946" w14:textId="5345D972" w:rsidR="00D7791A" w:rsidRPr="00D7791A" w:rsidRDefault="00D7791A" w:rsidP="00D7791A">
      <w:pPr>
        <w:spacing w:line="360" w:lineRule="auto"/>
        <w:jc w:val="center"/>
        <w:rPr>
          <w:rFonts w:ascii="Cambria" w:eastAsia="Cambria" w:hAnsi="Cambria" w:cs="Cambria"/>
          <w:sz w:val="36"/>
          <w:szCs w:val="36"/>
          <w:u w:val="single"/>
        </w:rPr>
      </w:pPr>
      <w:r w:rsidRPr="00D7791A">
        <w:rPr>
          <w:rFonts w:ascii="Cambria" w:eastAsia="Cambria" w:hAnsi="Cambria" w:cs="Cambria"/>
          <w:sz w:val="36"/>
          <w:szCs w:val="36"/>
          <w:u w:val="single"/>
        </w:rPr>
        <w:t>Submitted by</w:t>
      </w:r>
    </w:p>
    <w:p w14:paraId="3BE3EC2B" w14:textId="77777777" w:rsidR="00D7791A" w:rsidRPr="00D7791A" w:rsidRDefault="00D7791A" w:rsidP="00D7791A">
      <w:pPr>
        <w:jc w:val="center"/>
        <w:rPr>
          <w:rFonts w:ascii="Cambria" w:hAnsi="Cambria"/>
          <w:b/>
          <w:bCs/>
          <w:sz w:val="40"/>
          <w:szCs w:val="40"/>
        </w:rPr>
      </w:pPr>
      <w:r w:rsidRPr="00D7791A">
        <w:rPr>
          <w:rFonts w:ascii="Cambria" w:hAnsi="Cambria"/>
          <w:b/>
          <w:bCs/>
          <w:sz w:val="40"/>
          <w:szCs w:val="40"/>
        </w:rPr>
        <w:t>Ashraf Al- Khalique</w:t>
      </w:r>
    </w:p>
    <w:p w14:paraId="31E7F7CD" w14:textId="77777777" w:rsidR="00D7791A" w:rsidRPr="00D7791A" w:rsidRDefault="00D7791A" w:rsidP="00D7791A">
      <w:pPr>
        <w:jc w:val="center"/>
        <w:rPr>
          <w:rFonts w:ascii="Cambria" w:hAnsi="Cambria"/>
          <w:sz w:val="28"/>
          <w:szCs w:val="28"/>
        </w:rPr>
      </w:pPr>
      <w:r w:rsidRPr="00D7791A">
        <w:rPr>
          <w:rFonts w:ascii="Cambria" w:hAnsi="Cambria"/>
          <w:sz w:val="28"/>
          <w:szCs w:val="28"/>
        </w:rPr>
        <w:t>Roll: 1801171</w:t>
      </w:r>
    </w:p>
    <w:p w14:paraId="2B1A4692" w14:textId="77777777" w:rsidR="00D7791A" w:rsidRPr="00D7791A" w:rsidRDefault="00D7791A" w:rsidP="00D7791A">
      <w:pPr>
        <w:jc w:val="center"/>
        <w:rPr>
          <w:rFonts w:ascii="Cambria" w:hAnsi="Cambria"/>
          <w:sz w:val="28"/>
          <w:szCs w:val="28"/>
        </w:rPr>
      </w:pPr>
      <w:r w:rsidRPr="00D7791A">
        <w:rPr>
          <w:rFonts w:ascii="Cambria" w:hAnsi="Cambria"/>
          <w:sz w:val="28"/>
          <w:szCs w:val="28"/>
        </w:rPr>
        <w:t>Session: 2018-2019</w:t>
      </w:r>
    </w:p>
    <w:p w14:paraId="2A121360" w14:textId="77777777" w:rsidR="00D7791A" w:rsidRPr="00D7791A" w:rsidRDefault="00D7791A" w:rsidP="00D7791A">
      <w:pPr>
        <w:jc w:val="center"/>
        <w:rPr>
          <w:rFonts w:ascii="Cambria" w:hAnsi="Cambria"/>
          <w:sz w:val="28"/>
          <w:szCs w:val="28"/>
        </w:rPr>
      </w:pPr>
      <w:r w:rsidRPr="00D7791A">
        <w:rPr>
          <w:rFonts w:ascii="Cambria" w:hAnsi="Cambria"/>
          <w:sz w:val="28"/>
          <w:szCs w:val="28"/>
        </w:rPr>
        <w:t>Dept. of Electrical &amp; Electronic Engineering,</w:t>
      </w:r>
    </w:p>
    <w:p w14:paraId="20C2594E" w14:textId="127E1688" w:rsidR="00D7791A" w:rsidRPr="00D7791A" w:rsidRDefault="00D7791A" w:rsidP="00D7791A">
      <w:pPr>
        <w:jc w:val="center"/>
        <w:rPr>
          <w:sz w:val="28"/>
          <w:szCs w:val="28"/>
        </w:rPr>
      </w:pPr>
      <w:r w:rsidRPr="00D7791A">
        <w:rPr>
          <w:rFonts w:ascii="Cambria" w:hAnsi="Cambria"/>
          <w:sz w:val="28"/>
          <w:szCs w:val="28"/>
        </w:rPr>
        <w:t>Rajshahi University of Engineering and Technology</w:t>
      </w:r>
      <w:r w:rsidRPr="00D7791A">
        <w:rPr>
          <w:sz w:val="28"/>
          <w:szCs w:val="28"/>
        </w:rPr>
        <w:t>.</w:t>
      </w:r>
    </w:p>
    <w:sectPr w:rsidR="00D7791A" w:rsidRPr="00D7791A" w:rsidSect="000C763B">
      <w:pgSz w:w="12240" w:h="15840"/>
      <w:pgMar w:top="1437" w:right="1440" w:bottom="412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04DDA"/>
    <w:multiLevelType w:val="hybridMultilevel"/>
    <w:tmpl w:val="8918C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43CC0"/>
    <w:multiLevelType w:val="multilevel"/>
    <w:tmpl w:val="CC3210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  <w:sz w:val="24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59E6F43"/>
    <w:multiLevelType w:val="hybridMultilevel"/>
    <w:tmpl w:val="6658B7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B2765B"/>
    <w:multiLevelType w:val="hybridMultilevel"/>
    <w:tmpl w:val="90D24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73226">
    <w:abstractNumId w:val="1"/>
  </w:num>
  <w:num w:numId="2" w16cid:durableId="1232499392">
    <w:abstractNumId w:val="2"/>
  </w:num>
  <w:num w:numId="3" w16cid:durableId="1698000799">
    <w:abstractNumId w:val="3"/>
  </w:num>
  <w:num w:numId="4" w16cid:durableId="439761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FC"/>
    <w:rsid w:val="00096A71"/>
    <w:rsid w:val="000B4BFC"/>
    <w:rsid w:val="000C763B"/>
    <w:rsid w:val="000E0BD2"/>
    <w:rsid w:val="001C36F2"/>
    <w:rsid w:val="002608DE"/>
    <w:rsid w:val="00570B77"/>
    <w:rsid w:val="0073472F"/>
    <w:rsid w:val="008803E2"/>
    <w:rsid w:val="00975CAB"/>
    <w:rsid w:val="00AB7FF5"/>
    <w:rsid w:val="00D338EC"/>
    <w:rsid w:val="00D7791A"/>
    <w:rsid w:val="00E140E2"/>
    <w:rsid w:val="00E54720"/>
    <w:rsid w:val="00F4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F0AE"/>
  <w15:chartTrackingRefBased/>
  <w15:docId w15:val="{A7BCB646-4927-4CC7-8400-07C548F2E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B77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8D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Pranto</dc:creator>
  <cp:keywords/>
  <dc:description/>
  <cp:lastModifiedBy>Ashraful Pranto</cp:lastModifiedBy>
  <cp:revision>17</cp:revision>
  <cp:lastPrinted>2024-01-21T13:50:00Z</cp:lastPrinted>
  <dcterms:created xsi:type="dcterms:W3CDTF">2022-03-20T04:02:00Z</dcterms:created>
  <dcterms:modified xsi:type="dcterms:W3CDTF">2024-01-21T13:50:00Z</dcterms:modified>
</cp:coreProperties>
</file>