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4A4" w:rsidRDefault="007F34A4" w:rsidP="007F34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fbd1414dab8a80eee3b385be69aad881"/>
          </v:shape>
        </w:pict>
      </w:r>
    </w:p>
    <w:p w:rsidR="007F34A4" w:rsidRDefault="007F34A4" w:rsidP="007F34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F34A4" w:rsidRDefault="007F34A4" w:rsidP="007F34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pict>
          <v:shape id="_x0000_i1027" type="#_x0000_t75" style="width:209.25pt;height:301.5pt">
            <v:imagedata r:id="rId5" o:title="movieposter"/>
          </v:shape>
        </w:pic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pict>
          <v:shape id="_x0000_i1026" type="#_x0000_t75" style="width:6in;height:9in">
            <v:imagedata r:id="rId6" o:title="noukadubi-6479d2ba3b4d19bbce56a28a48cb319d"/>
          </v:shape>
        </w:pict>
      </w:r>
    </w:p>
    <w:p w:rsidR="007F34A4" w:rsidRDefault="007F34A4" w:rsidP="007F34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F34A4" w:rsidRDefault="007F34A4" w:rsidP="007F34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F34A4" w:rsidRDefault="007F34A4" w:rsidP="007F34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F34A4" w:rsidRPr="007F34A4" w:rsidRDefault="007F34A4" w:rsidP="007F34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34A4">
        <w:rPr>
          <w:rFonts w:ascii="Times New Roman" w:eastAsia="Times New Roman" w:hAnsi="Times New Roman" w:cs="Times New Roman"/>
          <w:color w:val="000000"/>
          <w:sz w:val="36"/>
          <w:szCs w:val="36"/>
        </w:rPr>
        <w:t>Noukadubi</w:t>
      </w:r>
      <w:proofErr w:type="spellEnd"/>
      <w:r w:rsidRPr="007F34A4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7F34A4">
        <w:rPr>
          <w:rFonts w:ascii="Times New Roman" w:eastAsia="Times New Roman" w:hAnsi="Times New Roman" w:cs="Times New Roman"/>
          <w:color w:val="000000"/>
          <w:sz w:val="36"/>
          <w:szCs w:val="36"/>
        </w:rPr>
        <w:t>2011) </w:t>
      </w:r>
    </w:p>
    <w:p w:rsidR="007F34A4" w:rsidRPr="007F34A4" w:rsidRDefault="007F34A4" w:rsidP="007F34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4A4">
        <w:rPr>
          <w:rFonts w:ascii="Nirmala UI" w:eastAsia="Times New Roman" w:hAnsi="Nirmala UI" w:cs="Nirmala UI"/>
          <w:color w:val="000000"/>
          <w:sz w:val="36"/>
          <w:szCs w:val="36"/>
        </w:rPr>
        <w:t>নৌকাডুবি</w:t>
      </w:r>
      <w:proofErr w:type="spellEnd"/>
      <w:r w:rsidRPr="007F34A4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:rsidR="007F34A4" w:rsidRPr="007F34A4" w:rsidRDefault="007F34A4" w:rsidP="007F34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34A4">
        <w:rPr>
          <w:rFonts w:ascii="Nirmala UI" w:eastAsia="Times New Roman" w:hAnsi="Nirmala UI" w:cs="Nirmala UI"/>
          <w:color w:val="000000"/>
          <w:sz w:val="36"/>
          <w:szCs w:val="36"/>
        </w:rPr>
        <w:t>প্রেসেন্টেড</w:t>
      </w:r>
      <w:proofErr w:type="spellEnd"/>
      <w:r w:rsidRPr="007F34A4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7F34A4">
        <w:rPr>
          <w:rFonts w:ascii="Nirmala UI" w:eastAsia="Times New Roman" w:hAnsi="Nirmala UI" w:cs="Nirmala UI"/>
          <w:color w:val="000000"/>
          <w:sz w:val="36"/>
          <w:szCs w:val="36"/>
        </w:rPr>
        <w:t>বাই</w:t>
      </w:r>
      <w:proofErr w:type="spellEnd"/>
      <w:r w:rsidRPr="007F34A4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7F34A4">
        <w:rPr>
          <w:rFonts w:ascii="Nirmala UI" w:eastAsia="Times New Roman" w:hAnsi="Nirmala UI" w:cs="Nirmala UI"/>
          <w:color w:val="000000"/>
          <w:sz w:val="36"/>
          <w:szCs w:val="36"/>
        </w:rPr>
        <w:t>মুক্তা</w:t>
      </w:r>
      <w:proofErr w:type="spellEnd"/>
      <w:r w:rsidRPr="007F34A4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7F34A4">
        <w:rPr>
          <w:rFonts w:ascii="Nirmala UI" w:eastAsia="Times New Roman" w:hAnsi="Nirmala UI" w:cs="Nirmala UI"/>
          <w:color w:val="000000"/>
          <w:sz w:val="36"/>
          <w:szCs w:val="36"/>
        </w:rPr>
        <w:t>আর্টস</w:t>
      </w:r>
      <w:proofErr w:type="spellEnd"/>
      <w:r w:rsidRPr="007F34A4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7F34A4">
        <w:rPr>
          <w:rFonts w:ascii="Nirmala UI" w:eastAsia="Times New Roman" w:hAnsi="Nirmala UI" w:cs="Nirmala UI"/>
          <w:color w:val="000000"/>
          <w:sz w:val="36"/>
          <w:szCs w:val="36"/>
        </w:rPr>
        <w:t>লিমিটেড</w:t>
      </w:r>
      <w:proofErr w:type="spellEnd"/>
      <w:r w:rsidRPr="007F34A4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:rsidR="007F34A4" w:rsidRPr="007F34A4" w:rsidRDefault="007F34A4" w:rsidP="007F34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4A4">
        <w:rPr>
          <w:rFonts w:ascii="Times New Roman" w:eastAsia="Times New Roman" w:hAnsi="Times New Roman" w:cs="Times New Roman"/>
          <w:color w:val="000000"/>
          <w:sz w:val="36"/>
          <w:szCs w:val="36"/>
        </w:rPr>
        <w:t>Movie Inspired By Rabindranath Tagore.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4"/>
        <w:gridCol w:w="3347"/>
      </w:tblGrid>
      <w:tr w:rsidR="007F34A4" w:rsidRPr="007F34A4" w:rsidTr="007F34A4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Character's name (In Movie)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Real Life Name </w:t>
            </w:r>
          </w:p>
        </w:tc>
      </w:tr>
      <w:tr w:rsidR="007F34A4" w:rsidRPr="007F34A4" w:rsidTr="007F34A4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রমেশচন্দ্র</w:t>
            </w:r>
            <w:proofErr w:type="spellEnd"/>
            <w:r w:rsidRPr="007F34A4">
              <w:rPr>
                <w:rFonts w:ascii="Arial" w:eastAsia="Times New Roman" w:hAnsi="Arial" w:cs="Arial"/>
                <w:color w:val="202124"/>
                <w:sz w:val="36"/>
                <w:szCs w:val="36"/>
              </w:rPr>
              <w:t xml:space="preserve"> </w:t>
            </w: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চৌধুরী</w:t>
            </w:r>
            <w:proofErr w:type="spellEnd"/>
            <w:r w:rsidRPr="007F34A4">
              <w:rPr>
                <w:rFonts w:ascii="Arial" w:eastAsia="Times New Roman" w:hAnsi="Arial" w:cs="Arial"/>
                <w:color w:val="202124"/>
                <w:sz w:val="36"/>
                <w:szCs w:val="36"/>
              </w:rPr>
              <w:t>(</w:t>
            </w: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রমেশ</w:t>
            </w:r>
            <w:proofErr w:type="spellEnd"/>
            <w:r w:rsidRPr="007F34A4">
              <w:rPr>
                <w:rFonts w:ascii="Arial" w:eastAsia="Times New Roman" w:hAnsi="Arial" w:cs="Arial"/>
                <w:color w:val="202124"/>
                <w:sz w:val="36"/>
                <w:szCs w:val="36"/>
              </w:rPr>
              <w:t>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জিশু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 xml:space="preserve"> </w:t>
            </w: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সেনগুপ্ত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> </w:t>
            </w:r>
          </w:p>
        </w:tc>
      </w:tr>
      <w:tr w:rsidR="007F34A4" w:rsidRPr="007F34A4" w:rsidTr="007F34A4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কমলা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রিয়া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 xml:space="preserve"> </w:t>
            </w: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সেন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> </w:t>
            </w:r>
          </w:p>
        </w:tc>
      </w:tr>
      <w:tr w:rsidR="007F34A4" w:rsidRPr="007F34A4" w:rsidTr="007F34A4">
        <w:trPr>
          <w:trHeight w:val="13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হেমনালিনী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> </w:t>
            </w:r>
          </w:p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রাইমা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 xml:space="preserve"> </w:t>
            </w: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সেন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> </w:t>
            </w:r>
          </w:p>
        </w:tc>
      </w:tr>
      <w:tr w:rsidR="007F34A4" w:rsidRPr="007F34A4" w:rsidTr="007F34A4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নলীনাক্ষ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 xml:space="preserve"> </w:t>
            </w: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চট্টোপাধ্যায়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202124"/>
                <w:sz w:val="36"/>
                <w:szCs w:val="36"/>
              </w:rPr>
              <w:t>   </w:t>
            </w: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প্রসেনজি</w:t>
            </w:r>
            <w:proofErr w:type="spellEnd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ৎ</w:t>
            </w:r>
            <w:r w:rsidRPr="007F34A4">
              <w:rPr>
                <w:rFonts w:ascii="Arial" w:eastAsia="Times New Roman" w:hAnsi="Arial" w:cs="Arial"/>
                <w:color w:val="202124"/>
                <w:sz w:val="36"/>
                <w:szCs w:val="36"/>
              </w:rPr>
              <w:t xml:space="preserve"> </w:t>
            </w: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চ্যাটার্জী</w:t>
            </w:r>
            <w:proofErr w:type="spellEnd"/>
            <w:r w:rsidRPr="007F34A4">
              <w:rPr>
                <w:rFonts w:ascii="Arial" w:eastAsia="Times New Roman" w:hAnsi="Arial" w:cs="Arial"/>
                <w:color w:val="202124"/>
                <w:sz w:val="36"/>
                <w:szCs w:val="36"/>
              </w:rPr>
              <w:t> </w:t>
            </w:r>
          </w:p>
        </w:tc>
      </w:tr>
      <w:tr w:rsidR="007F34A4" w:rsidRPr="007F34A4" w:rsidTr="007F34A4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ধৃতিমান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 xml:space="preserve"> </w:t>
            </w: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চ্যাটার্জী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> </w:t>
            </w:r>
          </w:p>
        </w:tc>
      </w:tr>
      <w:tr w:rsidR="007F34A4" w:rsidRPr="007F34A4" w:rsidTr="007F34A4">
        <w:trPr>
          <w:trHeight w:val="15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রমেশের</w:t>
            </w:r>
            <w:proofErr w:type="spellEnd"/>
            <w:r w:rsidRPr="007F34A4">
              <w:rPr>
                <w:rFonts w:ascii="Arial" w:eastAsia="Times New Roman" w:hAnsi="Arial" w:cs="Arial"/>
                <w:color w:val="202124"/>
                <w:sz w:val="36"/>
                <w:szCs w:val="36"/>
              </w:rPr>
              <w:t xml:space="preserve"> </w:t>
            </w: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বাবা</w:t>
            </w:r>
            <w:proofErr w:type="spellEnd"/>
            <w:r w:rsidRPr="007F34A4">
              <w:rPr>
                <w:rFonts w:ascii="Arial" w:eastAsia="Times New Roman" w:hAnsi="Arial" w:cs="Arial"/>
                <w:color w:val="202124"/>
                <w:sz w:val="36"/>
                <w:szCs w:val="36"/>
              </w:rPr>
              <w:t> </w:t>
            </w:r>
          </w:p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সুমন্ত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 xml:space="preserve"> </w:t>
            </w: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মুখোপাধ্যায়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> </w:t>
            </w:r>
          </w:p>
        </w:tc>
      </w:tr>
      <w:tr w:rsidR="007F34A4" w:rsidRPr="007F34A4" w:rsidTr="007F34A4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সুশীলার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 xml:space="preserve"> </w:t>
            </w: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মা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লাবনি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 xml:space="preserve"> </w:t>
            </w: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সরকার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> </w:t>
            </w:r>
          </w:p>
        </w:tc>
      </w:tr>
      <w:tr w:rsidR="007F34A4" w:rsidRPr="007F34A4" w:rsidTr="007F34A4">
        <w:trPr>
          <w:trHeight w:val="2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দেবেশ</w:t>
            </w:r>
            <w:proofErr w:type="spellEnd"/>
            <w:r w:rsidRPr="007F34A4">
              <w:rPr>
                <w:rFonts w:ascii="Arial" w:eastAsia="Times New Roman" w:hAnsi="Arial" w:cs="Arial"/>
                <w:color w:val="202124"/>
                <w:sz w:val="36"/>
                <w:szCs w:val="36"/>
              </w:rPr>
              <w:t xml:space="preserve"> </w:t>
            </w: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মুখার্জি</w:t>
            </w:r>
            <w:proofErr w:type="spellEnd"/>
            <w:r w:rsidRPr="007F34A4">
              <w:rPr>
                <w:rFonts w:ascii="Arial" w:eastAsia="Times New Roman" w:hAnsi="Arial" w:cs="Arial"/>
                <w:color w:val="202124"/>
                <w:sz w:val="36"/>
                <w:szCs w:val="36"/>
              </w:rPr>
              <w:t> </w:t>
            </w:r>
          </w:p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7F34A4" w:rsidRPr="007F34A4" w:rsidTr="007F34A4">
        <w:trPr>
          <w:trHeight w:val="9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lastRenderedPageBreak/>
              <w:t> </w:t>
            </w:r>
          </w:p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নলিনক্ষার</w:t>
            </w:r>
            <w:proofErr w:type="spellEnd"/>
            <w:r w:rsidRPr="007F34A4">
              <w:rPr>
                <w:rFonts w:ascii="Arial" w:eastAsia="Times New Roman" w:hAnsi="Arial" w:cs="Arial"/>
                <w:color w:val="202124"/>
                <w:sz w:val="36"/>
                <w:szCs w:val="36"/>
              </w:rPr>
              <w:t xml:space="preserve"> </w:t>
            </w: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মা</w:t>
            </w:r>
            <w:proofErr w:type="spellEnd"/>
            <w:r w:rsidRPr="007F34A4">
              <w:rPr>
                <w:rFonts w:ascii="Arial" w:eastAsia="Times New Roman" w:hAnsi="Arial" w:cs="Arial"/>
                <w:color w:val="202124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আম্মু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 xml:space="preserve"> </w:t>
            </w: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চ্যাটার্জী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> </w:t>
            </w:r>
          </w:p>
        </w:tc>
      </w:tr>
      <w:tr w:rsidR="007F34A4" w:rsidRPr="007F34A4" w:rsidTr="007F34A4">
        <w:trPr>
          <w:trHeight w:val="11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মারিয়া</w:t>
            </w:r>
            <w:proofErr w:type="spellEnd"/>
            <w:r w:rsidRPr="007F34A4">
              <w:rPr>
                <w:rFonts w:ascii="Arial" w:eastAsia="Times New Roman" w:hAnsi="Arial" w:cs="Arial"/>
                <w:color w:val="202124"/>
                <w:sz w:val="36"/>
                <w:szCs w:val="36"/>
              </w:rPr>
              <w:t xml:space="preserve"> </w:t>
            </w: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চ্যাটার্জী</w:t>
            </w:r>
            <w:proofErr w:type="spellEnd"/>
            <w:r w:rsidRPr="007F34A4">
              <w:rPr>
                <w:rFonts w:ascii="Arial" w:eastAsia="Times New Roman" w:hAnsi="Arial" w:cs="Arial"/>
                <w:color w:val="202124"/>
                <w:sz w:val="36"/>
                <w:szCs w:val="36"/>
              </w:rPr>
              <w:t> </w:t>
            </w:r>
          </w:p>
        </w:tc>
      </w:tr>
      <w:tr w:rsidR="007F34A4" w:rsidRPr="007F34A4" w:rsidTr="007F34A4">
        <w:trPr>
          <w:trHeight w:val="9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হরিদাস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 xml:space="preserve"> </w:t>
            </w: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চ্যাটার্জী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> </w:t>
            </w:r>
          </w:p>
        </w:tc>
      </w:tr>
      <w:tr w:rsidR="007F34A4" w:rsidRPr="007F34A4" w:rsidTr="007F34A4">
        <w:trPr>
          <w:trHeight w:val="9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দেবাশিস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 xml:space="preserve"> </w:t>
            </w:r>
            <w:proofErr w:type="spellStart"/>
            <w:r w:rsidRPr="007F34A4">
              <w:rPr>
                <w:rFonts w:ascii="Nirmala UI" w:eastAsia="Times New Roman" w:hAnsi="Nirmala UI" w:cs="Nirmala UI"/>
                <w:color w:val="202124"/>
                <w:sz w:val="36"/>
                <w:szCs w:val="36"/>
              </w:rPr>
              <w:t>ব্যানার্জি</w:t>
            </w:r>
            <w:proofErr w:type="spellEnd"/>
            <w:r w:rsidRPr="007F34A4">
              <w:rPr>
                <w:rFonts w:ascii="Courier New" w:eastAsia="Times New Roman" w:hAnsi="Courier New" w:cs="Courier New"/>
                <w:color w:val="202124"/>
                <w:sz w:val="36"/>
                <w:szCs w:val="36"/>
              </w:rPr>
              <w:t> </w:t>
            </w:r>
          </w:p>
        </w:tc>
      </w:tr>
      <w:tr w:rsidR="007F34A4" w:rsidRPr="007F34A4" w:rsidTr="007F34A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7F34A4" w:rsidRPr="007F34A4" w:rsidTr="007F34A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7F34A4" w:rsidRPr="007F34A4" w:rsidTr="007F34A4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4A4" w:rsidRPr="007F34A4" w:rsidRDefault="007F34A4" w:rsidP="007F34A4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767A9A" w:rsidRDefault="00767A9A"/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44"/>
          <w:szCs w:val="44"/>
        </w:rPr>
        <w:t>Other casting: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সুদেন্দু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মিশ্র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রানা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পল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আরিত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বোস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শাজাহান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গায়ান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Special Appearances: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জগন্নাথ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গুহ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লাবনি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সরকার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অনন্যা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চৌধুরী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Special Acknowledgement: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জয়ন্ত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ঘোষ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(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পাথুরিয়াঘাটা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অঞ্জলি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জুয়েলার্স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মাধুয়া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নিওটিয়া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Acknowledgement List: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lastRenderedPageBreak/>
        <w:t>শাজাহান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জ্ঞান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শ্রাদ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নরুলা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শুক্লা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রাই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অনিত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ভোস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তিওয়ারি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কুষ্টিগিরি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পশ্চিম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বঙ্গ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এর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শিক্ষা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বিভাগ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আতিস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দাস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বিমলেন্দু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চক্রবর্তী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রবি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পল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প্রদয়ুত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মল্লিক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সানজয়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সিংহ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অসিত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চক্রবর্তী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চিনসুরা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মুন্সিপালিটি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হুগলি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জেলা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পুলিশহোটেল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হিন্দুস্থান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আন্তর্জাতিক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এস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সরকার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(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স্ট্যাম্প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সংগ্রহকারী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ফিলা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থিলিটেলিয়া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Produced by: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সানু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রায়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সুভাষ</w:t>
      </w:r>
      <w:proofErr w:type="spellEnd"/>
      <w:r>
        <w:rPr>
          <w:rFonts w:ascii="Verdana" w:hAnsi="Verdana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ঘাই</w:t>
      </w:r>
      <w:proofErr w:type="spellEnd"/>
      <w:r>
        <w:rPr>
          <w:rFonts w:ascii="Verdana" w:hAnsi="Verdana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নীলাঞ্জনা</w:t>
      </w:r>
      <w:proofErr w:type="spellEnd"/>
      <w:r>
        <w:rPr>
          <w:rFonts w:ascii="Verdana" w:hAnsi="Verdana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সেনগুপ্</w:t>
      </w:r>
      <w:proofErr w:type="gramStart"/>
      <w:r>
        <w:rPr>
          <w:rFonts w:ascii="Nirmala UI" w:hAnsi="Nirmala UI" w:cs="Nirmala UI"/>
          <w:color w:val="202124"/>
          <w:sz w:val="36"/>
          <w:szCs w:val="36"/>
        </w:rPr>
        <w:t>ত</w:t>
      </w:r>
      <w:proofErr w:type="spellEnd"/>
      <w:r>
        <w:rPr>
          <w:rFonts w:ascii="Verdana" w:hAnsi="Verdana"/>
          <w:color w:val="202124"/>
          <w:sz w:val="36"/>
          <w:szCs w:val="36"/>
        </w:rPr>
        <w:t>(</w:t>
      </w:r>
      <w:proofErr w:type="gramEnd"/>
      <w:r>
        <w:rPr>
          <w:rFonts w:ascii="Verdana" w:hAnsi="Verdana"/>
          <w:color w:val="202124"/>
          <w:sz w:val="36"/>
          <w:szCs w:val="36"/>
        </w:rPr>
        <w:t>executive producer)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পুণিত</w:t>
      </w:r>
      <w:proofErr w:type="spellEnd"/>
      <w:r>
        <w:rPr>
          <w:rFonts w:ascii="Verdana" w:hAnsi="Verdana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আগরওয়া</w:t>
      </w:r>
      <w:proofErr w:type="gramStart"/>
      <w:r>
        <w:rPr>
          <w:rFonts w:ascii="Nirmala UI" w:hAnsi="Nirmala UI" w:cs="Nirmala UI"/>
          <w:color w:val="202124"/>
          <w:sz w:val="36"/>
          <w:szCs w:val="36"/>
        </w:rPr>
        <w:t>ল</w:t>
      </w:r>
      <w:proofErr w:type="spellEnd"/>
      <w:r>
        <w:rPr>
          <w:rFonts w:ascii="Verdana" w:hAnsi="Verdana"/>
          <w:color w:val="202124"/>
          <w:sz w:val="36"/>
          <w:szCs w:val="36"/>
        </w:rPr>
        <w:t>(</w:t>
      </w:r>
      <w:proofErr w:type="gramEnd"/>
      <w:r>
        <w:rPr>
          <w:rFonts w:ascii="Verdana" w:hAnsi="Verdana"/>
          <w:color w:val="202124"/>
          <w:sz w:val="36"/>
          <w:szCs w:val="36"/>
        </w:rPr>
        <w:t>associate producer)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202124"/>
          <w:sz w:val="36"/>
          <w:szCs w:val="36"/>
        </w:rPr>
        <w:t>Post production at: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ওদেউস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মুক্তা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lastRenderedPageBreak/>
        <w:t>আর্টস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লিমিটেড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কেনি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ছাবর</w:t>
      </w:r>
      <w:proofErr w:type="gramStart"/>
      <w:r>
        <w:rPr>
          <w:rFonts w:ascii="Nirmala UI" w:hAnsi="Nirmala UI" w:cs="Nirmala UI"/>
          <w:color w:val="202124"/>
          <w:sz w:val="36"/>
          <w:szCs w:val="36"/>
        </w:rPr>
        <w:t>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202124"/>
          <w:sz w:val="36"/>
          <w:szCs w:val="36"/>
        </w:rPr>
        <w:t>post production head)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সৌভিক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দা</w:t>
      </w:r>
      <w:proofErr w:type="gramStart"/>
      <w:r>
        <w:rPr>
          <w:rFonts w:ascii="Nirmala UI" w:hAnsi="Nirmala UI" w:cs="Nirmala UI"/>
          <w:color w:val="202124"/>
          <w:sz w:val="36"/>
          <w:szCs w:val="36"/>
        </w:rPr>
        <w:t>শ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202124"/>
          <w:sz w:val="36"/>
          <w:szCs w:val="36"/>
        </w:rPr>
        <w:t>production controller)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Production team: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অর্ণব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রে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সৌরভ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দাস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Production Assistance: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হারু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বর্মন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বিশ্বজি</w:t>
      </w:r>
      <w:proofErr w:type="spellEnd"/>
      <w:r>
        <w:rPr>
          <w:rFonts w:ascii="Nirmala UI" w:hAnsi="Nirmala UI" w:cs="Nirmala UI"/>
          <w:color w:val="202124"/>
          <w:sz w:val="36"/>
          <w:szCs w:val="36"/>
        </w:rPr>
        <w:t>ৎ</w:t>
      </w:r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রায়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জিনরাজ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দাস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লক্ষ্মী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কান্ত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দাশ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রাজু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সাহা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গোপাল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বর্মন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তপন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চক্রবর্তী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Direction team: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রানা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পল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শুদ্ধেন্দু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মিশ্র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মদন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মাজি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অনুপমা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রঙ্গচর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সুদর্শন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চ্যাটার্জী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দেবব্রত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দত্</w:t>
      </w:r>
      <w:proofErr w:type="gramStart"/>
      <w:r>
        <w:rPr>
          <w:rFonts w:ascii="Nirmala UI" w:hAnsi="Nirmala UI" w:cs="Nirmala UI"/>
          <w:color w:val="202124"/>
          <w:sz w:val="36"/>
          <w:szCs w:val="36"/>
        </w:rPr>
        <w:t>ত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202124"/>
          <w:sz w:val="36"/>
          <w:szCs w:val="36"/>
        </w:rPr>
        <w:t>associate director)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রাজ</w:t>
      </w:r>
      <w:proofErr w:type="gramStart"/>
      <w:r>
        <w:rPr>
          <w:rFonts w:ascii="Nirmala UI" w:hAnsi="Nirmala UI" w:cs="Nirmala UI"/>
          <w:color w:val="202124"/>
          <w:sz w:val="36"/>
          <w:szCs w:val="36"/>
        </w:rPr>
        <w:t>ু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202124"/>
          <w:sz w:val="36"/>
          <w:szCs w:val="36"/>
        </w:rPr>
        <w:t>assistant art director)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Music Director: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সঞ্জয়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দাসরাজা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lastRenderedPageBreak/>
        <w:t>নারায়ণ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দেব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Screenplay &amp; Direction: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ঋতুপর্ণ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ঘোষ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Screenplay Associate: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মধুচন্দ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করলেেকর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Art: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ইন্দ্রনীল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ঘোষ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Assistant Art: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দিলীপ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পাত্র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প্রতাপ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প্রোধান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প্রশান্ত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বারিক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বিজয়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বারিক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প্রসন্ন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জেনা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সত্যনারায়ণ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শর্ম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Edit: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অর্ঘকামাল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মিত্র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মান্টু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দত্ত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(</w:t>
      </w:r>
      <w:proofErr w:type="spellStart"/>
      <w:r>
        <w:rPr>
          <w:rFonts w:ascii="Courier New" w:hAnsi="Courier New" w:cs="Courier New"/>
          <w:color w:val="202124"/>
          <w:sz w:val="36"/>
          <w:szCs w:val="36"/>
        </w:rPr>
        <w:t>Asst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সৌরভ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(</w:t>
      </w:r>
      <w:proofErr w:type="spellStart"/>
      <w:r>
        <w:rPr>
          <w:rFonts w:ascii="Courier New" w:hAnsi="Courier New" w:cs="Courier New"/>
          <w:color w:val="202124"/>
          <w:sz w:val="36"/>
          <w:szCs w:val="36"/>
        </w:rPr>
        <w:t>Asst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Sound Department: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দীপঙ্কর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চাকী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সঞ্জয়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দা</w:t>
      </w:r>
      <w:proofErr w:type="gramStart"/>
      <w:r>
        <w:rPr>
          <w:rFonts w:ascii="Nirmala UI" w:hAnsi="Nirmala UI" w:cs="Nirmala UI"/>
          <w:color w:val="202124"/>
          <w:sz w:val="36"/>
          <w:szCs w:val="36"/>
        </w:rPr>
        <w:t>স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202124"/>
          <w:sz w:val="36"/>
          <w:szCs w:val="36"/>
        </w:rPr>
        <w:t>final sound mix)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রচিত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মলহোত্র</w:t>
      </w:r>
      <w:proofErr w:type="gramStart"/>
      <w:r>
        <w:rPr>
          <w:rFonts w:ascii="Nirmala UI" w:hAnsi="Nirmala UI" w:cs="Nirmala UI"/>
          <w:color w:val="202124"/>
          <w:sz w:val="36"/>
          <w:szCs w:val="36"/>
        </w:rPr>
        <w:t>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202124"/>
          <w:sz w:val="36"/>
          <w:szCs w:val="36"/>
        </w:rPr>
        <w:t xml:space="preserve">additional dialogue </w:t>
      </w:r>
      <w:proofErr w:type="spellStart"/>
      <w:r>
        <w:rPr>
          <w:rFonts w:ascii="Courier New" w:hAnsi="Courier New" w:cs="Courier New"/>
          <w:color w:val="202124"/>
          <w:sz w:val="36"/>
          <w:szCs w:val="36"/>
        </w:rPr>
        <w:t>recordist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(as </w:t>
      </w:r>
      <w:proofErr w:type="spellStart"/>
      <w:r>
        <w:rPr>
          <w:rFonts w:ascii="Courier New" w:hAnsi="Courier New" w:cs="Courier New"/>
          <w:color w:val="202124"/>
          <w:sz w:val="36"/>
          <w:szCs w:val="36"/>
        </w:rPr>
        <w:t>Rachit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Malhotra) / associate mixing engineer (as </w:t>
      </w:r>
      <w:proofErr w:type="spellStart"/>
      <w:r>
        <w:rPr>
          <w:rFonts w:ascii="Courier New" w:hAnsi="Courier New" w:cs="Courier New"/>
          <w:color w:val="202124"/>
          <w:sz w:val="36"/>
          <w:szCs w:val="36"/>
        </w:rPr>
        <w:t>Rachit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Malhotra))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অভিজি</w:t>
      </w:r>
      <w:proofErr w:type="spellEnd"/>
      <w:r>
        <w:rPr>
          <w:rFonts w:ascii="Nirmala UI" w:hAnsi="Nirmala UI" w:cs="Nirmala UI"/>
          <w:color w:val="202124"/>
          <w:sz w:val="36"/>
          <w:szCs w:val="36"/>
        </w:rPr>
        <w:t>ৎ</w:t>
      </w:r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সরকা</w:t>
      </w:r>
      <w:proofErr w:type="gramStart"/>
      <w:r>
        <w:rPr>
          <w:rFonts w:ascii="Nirmala UI" w:hAnsi="Nirmala UI" w:cs="Nirmala UI"/>
          <w:color w:val="202124"/>
          <w:sz w:val="36"/>
          <w:szCs w:val="36"/>
        </w:rPr>
        <w:t>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202124"/>
          <w:sz w:val="36"/>
          <w:szCs w:val="36"/>
        </w:rPr>
        <w:t>dialogue editor)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অনির্বাণ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সেনগুপ্ত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lastRenderedPageBreak/>
        <w:t>গুঞ্জন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শ্রীবাস্</w:t>
      </w:r>
      <w:proofErr w:type="gramStart"/>
      <w:r>
        <w:rPr>
          <w:rFonts w:ascii="Nirmala UI" w:hAnsi="Nirmala UI" w:cs="Nirmala UI"/>
          <w:color w:val="202124"/>
          <w:sz w:val="36"/>
          <w:szCs w:val="36"/>
        </w:rPr>
        <w:t>তব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(</w:t>
      </w:r>
      <w:proofErr w:type="spellStart"/>
      <w:proofErr w:type="gramEnd"/>
      <w:r>
        <w:rPr>
          <w:rFonts w:ascii="Courier New" w:hAnsi="Courier New" w:cs="Courier New"/>
          <w:color w:val="202124"/>
          <w:sz w:val="36"/>
          <w:szCs w:val="36"/>
        </w:rPr>
        <w:t>adr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engineer / associate mixing engineer)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Vocalist: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সুপ্রতিক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দাস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রাজীব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সুনাম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Cinematography: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সৌমিক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হালদার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Film processed and DI at: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Reliance Media Works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COO-DI and processing lab: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কৃষ্ণ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শেঠি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 xml:space="preserve">Marketing </w:t>
      </w:r>
      <w:proofErr w:type="gramStart"/>
      <w:r>
        <w:rPr>
          <w:rFonts w:ascii="Courier New" w:hAnsi="Courier New" w:cs="Courier New"/>
          <w:color w:val="202124"/>
          <w:sz w:val="36"/>
          <w:szCs w:val="36"/>
        </w:rPr>
        <w:t>Manager(</w:t>
      </w:r>
      <w:proofErr w:type="spellStart"/>
      <w:proofErr w:type="gramEnd"/>
      <w:r>
        <w:rPr>
          <w:rFonts w:ascii="Courier New" w:hAnsi="Courier New" w:cs="Courier New"/>
          <w:color w:val="202124"/>
          <w:sz w:val="36"/>
          <w:szCs w:val="36"/>
        </w:rPr>
        <w:t>Mukta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Arts):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মঙ্গেশ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কিনজাওয়াদেকার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অমিত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দেশা</w:t>
      </w:r>
      <w:proofErr w:type="gramStart"/>
      <w:r>
        <w:rPr>
          <w:rFonts w:ascii="Nirmala UI" w:hAnsi="Nirmala UI" w:cs="Nirmala UI"/>
          <w:color w:val="202124"/>
          <w:sz w:val="36"/>
          <w:szCs w:val="36"/>
        </w:rPr>
        <w:t>ই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202124"/>
          <w:sz w:val="36"/>
          <w:szCs w:val="36"/>
        </w:rPr>
        <w:t>Marketing Executive)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 xml:space="preserve">Communication </w:t>
      </w:r>
      <w:proofErr w:type="gramStart"/>
      <w:r>
        <w:rPr>
          <w:rFonts w:ascii="Courier New" w:hAnsi="Courier New" w:cs="Courier New"/>
          <w:color w:val="202124"/>
          <w:sz w:val="36"/>
          <w:szCs w:val="36"/>
        </w:rPr>
        <w:t>Creation :</w:t>
      </w:r>
      <w:proofErr w:type="gram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Response India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Interiors: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সুশান্তো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পাল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Costume: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সাবর্ণি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দাস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Music Department: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শ্রীকান্ত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আচার্</w:t>
      </w:r>
      <w:proofErr w:type="gramStart"/>
      <w:r>
        <w:rPr>
          <w:rFonts w:ascii="Nirmala UI" w:hAnsi="Nirmala UI" w:cs="Nirmala UI"/>
          <w:color w:val="202124"/>
          <w:sz w:val="36"/>
          <w:szCs w:val="36"/>
        </w:rPr>
        <w:t>য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202124"/>
          <w:sz w:val="36"/>
          <w:szCs w:val="36"/>
        </w:rPr>
        <w:t>Playback singer)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শ্রেয়া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ঘোষাল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(Playback singer)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রাজীব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সুনাম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(Playback singer)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মধুশ্রী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(Playback singer)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lastRenderedPageBreak/>
        <w:t>হরিহরণ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(Playback singer)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গুলজা</w:t>
      </w:r>
      <w:proofErr w:type="gramStart"/>
      <w:r>
        <w:rPr>
          <w:rFonts w:ascii="Nirmala UI" w:hAnsi="Nirmala UI" w:cs="Nirmala UI"/>
          <w:color w:val="202124"/>
          <w:sz w:val="36"/>
          <w:szCs w:val="36"/>
        </w:rPr>
        <w:t>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(</w:t>
      </w:r>
      <w:proofErr w:type="spellStart"/>
      <w:proofErr w:type="gramEnd"/>
      <w:r>
        <w:rPr>
          <w:rFonts w:ascii="Nirmala UI" w:hAnsi="Nirmala UI" w:cs="Nirmala UI"/>
          <w:color w:val="202124"/>
          <w:sz w:val="36"/>
          <w:szCs w:val="36"/>
        </w:rPr>
        <w:t>গীতিকার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202124"/>
          <w:sz w:val="36"/>
          <w:szCs w:val="36"/>
        </w:rPr>
        <w:t>Bussiness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Executive: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সুদেশ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গুপ্ত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Assistant Cameraman: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আশাতুশ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সাহা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পরাগ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ওধিকারী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নির্মল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দাশ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(</w:t>
      </w:r>
      <w:proofErr w:type="spellStart"/>
      <w:r>
        <w:rPr>
          <w:rFonts w:ascii="Courier New" w:hAnsi="Courier New" w:cs="Courier New"/>
          <w:color w:val="202124"/>
          <w:sz w:val="36"/>
          <w:szCs w:val="36"/>
        </w:rPr>
        <w:t>trolly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set)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রতন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বোরা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(</w:t>
      </w:r>
      <w:proofErr w:type="spellStart"/>
      <w:r>
        <w:rPr>
          <w:rFonts w:ascii="Courier New" w:hAnsi="Courier New" w:cs="Courier New"/>
          <w:color w:val="202124"/>
          <w:sz w:val="36"/>
          <w:szCs w:val="36"/>
        </w:rPr>
        <w:t>trolly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set)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Make up: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আজাদ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আহমেদ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সুভাষ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ডেরা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হেমা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মুন্স</w:t>
      </w:r>
      <w:proofErr w:type="gramStart"/>
      <w:r>
        <w:rPr>
          <w:rFonts w:ascii="Nirmala UI" w:hAnsi="Nirmala UI" w:cs="Nirmala UI"/>
          <w:color w:val="202124"/>
          <w:sz w:val="36"/>
          <w:szCs w:val="36"/>
        </w:rPr>
        <w:t>ী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202124"/>
          <w:sz w:val="36"/>
          <w:szCs w:val="36"/>
        </w:rPr>
        <w:t>Hair stylist)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বাটলু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মণ্ডল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(</w:t>
      </w:r>
      <w:proofErr w:type="spellStart"/>
      <w:r>
        <w:rPr>
          <w:rFonts w:ascii="Courier New" w:hAnsi="Courier New" w:cs="Courier New"/>
          <w:color w:val="202124"/>
          <w:sz w:val="36"/>
          <w:szCs w:val="36"/>
        </w:rPr>
        <w:t>Asst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makeup)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শান্তনু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দে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(</w:t>
      </w:r>
      <w:proofErr w:type="spellStart"/>
      <w:r>
        <w:rPr>
          <w:rFonts w:ascii="Courier New" w:hAnsi="Courier New" w:cs="Courier New"/>
          <w:color w:val="202124"/>
          <w:sz w:val="36"/>
          <w:szCs w:val="36"/>
        </w:rPr>
        <w:t>Asst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makeup)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প্রলহাদ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ঠাকুর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(Dress)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শুভশ্রী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দাস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(Dress)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Dubbing: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মোনালি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ঠাকুর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সুদীপ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মুখোপাধ্যায়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কৌশিক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সেন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রাজেন্দ্র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মিশ্র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বোলরম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lastRenderedPageBreak/>
        <w:t>সোনার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Assistant Manager: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চিন্ময়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বিশ্বজি</w:t>
      </w:r>
      <w:proofErr w:type="spellEnd"/>
      <w:r>
        <w:rPr>
          <w:rFonts w:ascii="Nirmala UI" w:hAnsi="Nirmala UI" w:cs="Nirmala UI"/>
          <w:color w:val="202124"/>
          <w:sz w:val="36"/>
          <w:szCs w:val="36"/>
        </w:rPr>
        <w:t>ৎ</w:t>
      </w:r>
      <w:r>
        <w:rPr>
          <w:rFonts w:ascii="Courier New" w:hAnsi="Courier New" w:cs="Courier New"/>
          <w:color w:val="202124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36"/>
          <w:szCs w:val="36"/>
        </w:rPr>
        <w:t>দাশ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Bankers: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202124"/>
          <w:sz w:val="36"/>
          <w:szCs w:val="36"/>
        </w:rPr>
        <w:t>Kotak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 xml:space="preserve"> Mahindra Bank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Insurance: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Bajaj Allianz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>Recording Studio: </w:t>
      </w:r>
    </w:p>
    <w:p w:rsidR="007F34A4" w:rsidRDefault="007F34A4" w:rsidP="007F34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02124"/>
          <w:sz w:val="36"/>
          <w:szCs w:val="36"/>
        </w:rPr>
        <w:t xml:space="preserve">Dream Digital </w:t>
      </w:r>
      <w:proofErr w:type="spellStart"/>
      <w:r>
        <w:rPr>
          <w:rFonts w:ascii="Courier New" w:hAnsi="Courier New" w:cs="Courier New"/>
          <w:color w:val="202124"/>
          <w:sz w:val="36"/>
          <w:szCs w:val="36"/>
        </w:rPr>
        <w:t>Inc</w:t>
      </w:r>
      <w:proofErr w:type="spellEnd"/>
      <w:r>
        <w:rPr>
          <w:rFonts w:ascii="Courier New" w:hAnsi="Courier New" w:cs="Courier New"/>
          <w:color w:val="202124"/>
          <w:sz w:val="36"/>
          <w:szCs w:val="36"/>
        </w:rPr>
        <w:t> </w:t>
      </w:r>
    </w:p>
    <w:p w:rsidR="007F34A4" w:rsidRDefault="007F34A4"/>
    <w:sectPr w:rsidR="007F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yM7I0NDUzN7I0MDBV0lEKTi0uzszPAykwrAUAHZIIBywAAAA="/>
  </w:docVars>
  <w:rsids>
    <w:rsidRoot w:val="007F34A4"/>
    <w:rsid w:val="00767A9A"/>
    <w:rsid w:val="007F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524F4-5571-4CB1-ACCE-7243C283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Ashrak Shohas</dc:creator>
  <cp:keywords/>
  <dc:description/>
  <cp:lastModifiedBy>Ashrak Shohas</cp:lastModifiedBy>
  <cp:revision>1</cp:revision>
  <dcterms:created xsi:type="dcterms:W3CDTF">2020-12-12T16:08:00Z</dcterms:created>
  <dcterms:modified xsi:type="dcterms:W3CDTF">2020-12-12T16:11:00Z</dcterms:modified>
</cp:coreProperties>
</file>