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1" w:type="dxa"/>
        <w:tblInd w:w="0" w:type="dxa"/>
        <w:tblLook w:val="04A0" w:firstRow="1" w:lastRow="0" w:firstColumn="1" w:lastColumn="0" w:noHBand="0" w:noVBand="1"/>
      </w:tblPr>
      <w:tblGrid>
        <w:gridCol w:w="2566"/>
        <w:gridCol w:w="2564"/>
        <w:gridCol w:w="2068"/>
        <w:gridCol w:w="89"/>
        <w:gridCol w:w="1299"/>
        <w:gridCol w:w="1485"/>
      </w:tblGrid>
      <w:tr w:rsidR="00230D73" w14:paraId="21E180CC" w14:textId="77777777" w:rsidTr="006E5FFD">
        <w:trPr>
          <w:trHeight w:val="230"/>
        </w:trPr>
        <w:tc>
          <w:tcPr>
            <w:tcW w:w="7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5B2A" w14:textId="77777777" w:rsidR="0045296D" w:rsidRPr="0045296D" w:rsidRDefault="00230D73" w:rsidP="0045296D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Use Case Name: </w:t>
            </w:r>
            <w:r w:rsidR="0045296D" w:rsidRPr="0045296D">
              <w:rPr>
                <w:rFonts w:ascii="MinionPro-Regular" w:hAnsi="MinionPro-Regular"/>
                <w:color w:val="000000"/>
                <w:lang w:val="en"/>
              </w:rPr>
              <w:t>Add a video</w:t>
            </w:r>
          </w:p>
          <w:p w14:paraId="0B5CF61B" w14:textId="50B41AB2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3305" w14:textId="77777777" w:rsidR="00230D73" w:rsidRDefault="00230D73">
            <w:pPr>
              <w:jc w:val="center"/>
              <w:rPr>
                <w:rFonts w:ascii="MinionPro-Regular" w:hAnsi="MinionPro-Regular"/>
                <w:color w:val="000000"/>
                <w:rtl/>
              </w:rPr>
            </w:pPr>
            <w:r>
              <w:rPr>
                <w:rFonts w:ascii="MinionPro-Regular" w:hAnsi="MinionPro-Regular"/>
                <w:color w:val="000000"/>
              </w:rPr>
              <w:t>ID: UC1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FCAF" w14:textId="77777777" w:rsidR="00230D73" w:rsidRDefault="00230D73">
            <w:pPr>
              <w:jc w:val="center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Priority: High</w:t>
            </w:r>
          </w:p>
        </w:tc>
      </w:tr>
      <w:tr w:rsidR="00230D73" w14:paraId="7F9D3389" w14:textId="77777777" w:rsidTr="006E5FFD">
        <w:trPr>
          <w:trHeight w:val="220"/>
        </w:trPr>
        <w:tc>
          <w:tcPr>
            <w:tcW w:w="10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E006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Actor: Doctor</w:t>
            </w:r>
          </w:p>
        </w:tc>
      </w:tr>
      <w:tr w:rsidR="00230D73" w14:paraId="3C36B262" w14:textId="77777777" w:rsidTr="006E5FFD">
        <w:trPr>
          <w:trHeight w:val="429"/>
        </w:trPr>
        <w:tc>
          <w:tcPr>
            <w:tcW w:w="10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A4E4" w14:textId="17992244" w:rsidR="00046E99" w:rsidRPr="00046E99" w:rsidRDefault="00230D73" w:rsidP="00046E99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Description: </w:t>
            </w:r>
            <w:r w:rsidR="00046E99" w:rsidRPr="00046E99">
              <w:rPr>
                <w:rFonts w:ascii="MinionPro-Regular" w:hAnsi="MinionPro-Regular"/>
                <w:color w:val="000000"/>
                <w:lang w:val="en"/>
              </w:rPr>
              <w:t>Adding a video explaining how to do a certain medical procedure, such as measuring the temperature, to help the doctor in the examination</w:t>
            </w:r>
            <w:r w:rsidR="00046E99">
              <w:rPr>
                <w:rFonts w:ascii="MinionPro-Regular" w:hAnsi="MinionPro-Regular"/>
                <w:color w:val="000000"/>
              </w:rPr>
              <w:t>.</w:t>
            </w:r>
          </w:p>
          <w:p w14:paraId="4CCEFFC3" w14:textId="710C7DFD" w:rsidR="00230D73" w:rsidRDefault="00230D73">
            <w:pPr>
              <w:rPr>
                <w:rFonts w:ascii="MinionPro-Regular" w:hAnsi="MinionPro-Regular" w:hint="cs"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230D73" w14:paraId="7FA2754C" w14:textId="77777777" w:rsidTr="006E5FFD">
        <w:trPr>
          <w:trHeight w:val="208"/>
        </w:trPr>
        <w:tc>
          <w:tcPr>
            <w:tcW w:w="10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2B93" w14:textId="7FD2D148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Trigger: Doctor wants to add medical </w:t>
            </w:r>
            <w:r w:rsidR="00046E99">
              <w:rPr>
                <w:rFonts w:ascii="MinionPro-Regular" w:hAnsi="MinionPro-Regular"/>
                <w:color w:val="000000"/>
                <w:sz w:val="20"/>
                <w:szCs w:val="20"/>
              </w:rPr>
              <w:t>video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</w:tc>
      </w:tr>
      <w:tr w:rsidR="00230D73" w14:paraId="05329F85" w14:textId="77777777" w:rsidTr="006E5FFD">
        <w:trPr>
          <w:trHeight w:val="208"/>
        </w:trPr>
        <w:tc>
          <w:tcPr>
            <w:tcW w:w="10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EF14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Type:  </w:t>
            </w:r>
            <w:r>
              <w:rPr>
                <w:rFonts w:ascii="MinionPro-Regular" w:hAnsi="MinionPro-Regular"/>
                <w:b/>
                <w:bCs/>
                <w:color w:val="FF0000"/>
                <w:sz w:val="20"/>
                <w:szCs w:val="20"/>
              </w:rPr>
              <w:t>External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Temporal</w:t>
            </w:r>
          </w:p>
        </w:tc>
      </w:tr>
      <w:tr w:rsidR="00230D73" w14:paraId="01446EC2" w14:textId="77777777" w:rsidTr="006E5FFD">
        <w:trPr>
          <w:trHeight w:val="651"/>
        </w:trPr>
        <w:tc>
          <w:tcPr>
            <w:tcW w:w="10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6F36" w14:textId="77777777" w:rsidR="00230D73" w:rsidRPr="00046E99" w:rsidRDefault="00230D73">
            <w:pPr>
              <w:rPr>
                <w:rFonts w:ascii="MinionPro-Regular" w:hAnsi="MinionPro-Regular"/>
                <w:color w:val="000000"/>
              </w:rPr>
            </w:pPr>
            <w:r w:rsidRPr="00046E99">
              <w:rPr>
                <w:rFonts w:ascii="MinionPro-Regular" w:hAnsi="MinionPro-Regular"/>
                <w:color w:val="000000"/>
              </w:rPr>
              <w:t>Preconditions:</w:t>
            </w:r>
          </w:p>
          <w:p w14:paraId="3DDBDCA6" w14:textId="223BEC1E" w:rsidR="00230D73" w:rsidRPr="00046E99" w:rsidRDefault="00046E99" w:rsidP="00046E9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MinionPro-Regular" w:hAnsi="MinionPro-Regular"/>
                <w:color w:val="000000"/>
              </w:rPr>
            </w:pPr>
            <w:r w:rsidRPr="00046E99">
              <w:rPr>
                <w:rFonts w:ascii="MinionPro-Regular" w:hAnsi="MinionPro-Regular"/>
                <w:color w:val="000000"/>
              </w:rPr>
              <w:t xml:space="preserve">The </w:t>
            </w:r>
            <w:r w:rsidRPr="00046E99">
              <w:rPr>
                <w:rFonts w:ascii="MinionPro-Regular" w:hAnsi="MinionPro-Regular"/>
                <w:color w:val="000000"/>
              </w:rPr>
              <w:t>doctor</w:t>
            </w:r>
            <w:r w:rsidRPr="00046E99">
              <w:rPr>
                <w:rFonts w:ascii="MinionPro-Regular" w:hAnsi="MinionPro-Regular"/>
                <w:color w:val="000000"/>
              </w:rPr>
              <w:t xml:space="preserve"> identity is authenticated.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</w:p>
          <w:p w14:paraId="7ACC0E10" w14:textId="353B453C" w:rsidR="00046E99" w:rsidRPr="00046E99" w:rsidRDefault="00046E99" w:rsidP="00A6194E">
            <w:pPr>
              <w:pStyle w:val="ListParagraph"/>
              <w:spacing w:line="240" w:lineRule="auto"/>
              <w:rPr>
                <w:rFonts w:ascii="MinionPro-Regular" w:hAnsi="MinionPro-Regular"/>
                <w:color w:val="000000"/>
              </w:rPr>
            </w:pPr>
          </w:p>
        </w:tc>
      </w:tr>
      <w:tr w:rsidR="00230D73" w14:paraId="6AA1A59A" w14:textId="77777777" w:rsidTr="006E5FFD">
        <w:trPr>
          <w:trHeight w:val="1546"/>
        </w:trPr>
        <w:tc>
          <w:tcPr>
            <w:tcW w:w="7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AE2B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Normal Course:</w:t>
            </w:r>
          </w:p>
          <w:p w14:paraId="407B691C" w14:textId="740FB176" w:rsidR="00230D73" w:rsidRDefault="00230D73" w:rsidP="008E1AD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Adding </w:t>
            </w:r>
            <w:proofErr w:type="gramStart"/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new </w:t>
            </w:r>
            <w:r w:rsidR="00181E65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 w:rsidR="00181E65">
              <w:rPr>
                <w:rFonts w:ascii="MinionPro-Regular" w:hAnsi="MinionPro-Regular"/>
                <w:color w:val="000000"/>
                <w:sz w:val="20"/>
                <w:szCs w:val="20"/>
              </w:rPr>
              <w:t>medical</w:t>
            </w:r>
            <w:proofErr w:type="gramEnd"/>
            <w:r w:rsidR="00181E65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video</w:t>
            </w:r>
            <w:r w:rsidR="00181E65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to the system.</w:t>
            </w:r>
          </w:p>
          <w:p w14:paraId="597C3308" w14:textId="553BFB91" w:rsidR="00230D73" w:rsidRDefault="00230D73" w:rsidP="008E1AD0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Doctor clicks on button ‘Post a </w:t>
            </w:r>
            <w:r w:rsidR="00181E65">
              <w:rPr>
                <w:rFonts w:ascii="MinionPro-Regular" w:hAnsi="MinionPro-Regular"/>
                <w:color w:val="000000"/>
                <w:sz w:val="20"/>
                <w:szCs w:val="20"/>
              </w:rPr>
              <w:t>video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’ </w:t>
            </w:r>
          </w:p>
          <w:p w14:paraId="014FFF68" w14:textId="7A38F2B0" w:rsidR="00047FB2" w:rsidRPr="00047FB2" w:rsidRDefault="00A86B58" w:rsidP="00047FB2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A86B58">
              <w:rPr>
                <w:rFonts w:ascii="MinionPro-Regular" w:hAnsi="MinionPro-Regular"/>
                <w:color w:val="000000"/>
                <w:sz w:val="20"/>
                <w:szCs w:val="20"/>
                <w:lang w:val="en"/>
              </w:rPr>
              <w:t>The system displays a form to upload the video and write its title and the name of the doctor who uploads it</w:t>
            </w:r>
            <w:r w:rsidR="00047FB2">
              <w:rPr>
                <w:rFonts w:ascii="MinionPro-Regular" w:hAnsi="MinionPro-Regular"/>
                <w:color w:val="000000"/>
                <w:sz w:val="20"/>
                <w:szCs w:val="20"/>
                <w:lang w:val="en"/>
              </w:rPr>
              <w:t>.</w:t>
            </w:r>
          </w:p>
          <w:p w14:paraId="0CBEAE46" w14:textId="43666154" w:rsidR="00230D73" w:rsidRPr="009B5FFD" w:rsidRDefault="00A86B58" w:rsidP="009B5FFD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047FB2">
              <w:rPr>
                <w:rFonts w:ascii="inherit" w:eastAsia="Times New Roman" w:hAnsi="inherit" w:cs="Courier New"/>
                <w:color w:val="202124"/>
                <w:lang w:val="en"/>
              </w:rPr>
              <w:t>The doctor uploads the video and writes the description</w:t>
            </w:r>
            <w:r w:rsidR="00047FB2" w:rsidRPr="00047FB2">
              <w:rPr>
                <w:rFonts w:ascii="inherit" w:eastAsia="Times New Roman" w:hAnsi="inherit" w:cs="Courier New"/>
                <w:color w:val="202124"/>
                <w:lang w:val="en"/>
              </w:rPr>
              <w:t>.</w:t>
            </w:r>
          </w:p>
          <w:p w14:paraId="0492D3BC" w14:textId="270114CA" w:rsidR="00047FB2" w:rsidRPr="009B5FFD" w:rsidRDefault="00230D73" w:rsidP="009B5FFD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doctor </w:t>
            </w:r>
            <w:proofErr w:type="gramStart"/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click</w:t>
            </w:r>
            <w:proofErr w:type="gramEnd"/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on button ‘Post’.</w:t>
            </w:r>
          </w:p>
          <w:p w14:paraId="336D5641" w14:textId="601A2591" w:rsidR="00047FB2" w:rsidRDefault="00047FB2" w:rsidP="00047FB2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047FB2">
              <w:rPr>
                <w:rFonts w:ascii="MinionPro-Regular" w:hAnsi="MinionPro-Regular"/>
                <w:color w:val="000000"/>
                <w:sz w:val="20"/>
                <w:szCs w:val="20"/>
              </w:rPr>
              <w:t>The system will display a message to confirm uploading the video</w:t>
            </w:r>
          </w:p>
          <w:p w14:paraId="43473E1C" w14:textId="77777777" w:rsidR="00230D73" w:rsidRDefault="00230D73">
            <w:pPr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9768" w14:textId="77777777" w:rsidR="00230D73" w:rsidRDefault="00230D73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Information for step</w:t>
            </w:r>
          </w:p>
          <w:p w14:paraId="268B4574" w14:textId="77777777" w:rsidR="00230D73" w:rsidRDefault="00230D73">
            <w:pPr>
              <w:rPr>
                <w:rFonts w:ascii="MinionPro-Regular" w:hAnsi="MinionPro-Regular"/>
                <w:color w:val="000000"/>
              </w:rPr>
            </w:pPr>
          </w:p>
          <w:p w14:paraId="47F4305B" w14:textId="2DAB5CF9" w:rsidR="00230D73" w:rsidRDefault="009B5FFD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Video</w:t>
            </w:r>
            <w:r>
              <w:rPr>
                <w:rFonts w:ascii="MinionPro-Regular" w:hAnsi="MinionPro-Regular" w:hint="cs"/>
                <w:color w:val="000000"/>
                <w:rtl/>
                <w:lang w:bidi="ar-EG"/>
              </w:rPr>
              <w:t>’</w:t>
            </w:r>
            <w:r>
              <w:rPr>
                <w:rFonts w:ascii="MinionPro-Regular" w:hAnsi="MinionPro-Regular"/>
                <w:color w:val="000000"/>
              </w:rPr>
              <w:t xml:space="preserve">s </w:t>
            </w:r>
            <w:r w:rsidR="00230D73">
              <w:rPr>
                <w:rFonts w:ascii="MinionPro-Regular" w:hAnsi="MinionPro-Regular"/>
                <w:color w:val="000000"/>
              </w:rPr>
              <w:t>request</w:t>
            </w:r>
          </w:p>
          <w:p w14:paraId="7DEFFC41" w14:textId="7D3EAA6C" w:rsidR="00230D73" w:rsidRDefault="009B5FFD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video</w:t>
            </w:r>
            <w:r w:rsidR="00230D73">
              <w:rPr>
                <w:rFonts w:ascii="MinionPro-Regular" w:hAnsi="MinionPro-Regular"/>
                <w:color w:val="000000"/>
              </w:rPr>
              <w:t>’s form</w:t>
            </w:r>
          </w:p>
          <w:p w14:paraId="7AAD4AB6" w14:textId="7F2C2FFA" w:rsidR="00230D73" w:rsidRDefault="009B5FFD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video</w:t>
            </w:r>
            <w:r w:rsidR="00230D73">
              <w:rPr>
                <w:rFonts w:ascii="MinionPro-Regular" w:hAnsi="MinionPro-Regular"/>
                <w:color w:val="000000"/>
              </w:rPr>
              <w:t>’s data</w:t>
            </w:r>
          </w:p>
          <w:p w14:paraId="7710C29B" w14:textId="15D352F4" w:rsidR="00230D73" w:rsidRDefault="00230D73">
            <w:r>
              <w:t xml:space="preserve"> </w:t>
            </w:r>
            <w:r w:rsidR="00E40094">
              <w:t>uploading the video</w:t>
            </w:r>
          </w:p>
          <w:p w14:paraId="6518271E" w14:textId="65E8F20A" w:rsidR="00E40094" w:rsidRDefault="00E40094">
            <w:r>
              <w:t>confirmation</w:t>
            </w:r>
          </w:p>
        </w:tc>
      </w:tr>
      <w:tr w:rsidR="00230D73" w14:paraId="2E76BBAB" w14:textId="77777777" w:rsidTr="006E5FFD">
        <w:trPr>
          <w:trHeight w:val="1081"/>
        </w:trPr>
        <w:tc>
          <w:tcPr>
            <w:tcW w:w="10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00E0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Post Conditions:</w:t>
            </w:r>
          </w:p>
          <w:p w14:paraId="7C3D7BD8" w14:textId="62870BD9" w:rsidR="00230D73" w:rsidRDefault="00230D73" w:rsidP="008E1AD0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</w:t>
            </w:r>
            <w:proofErr w:type="gramStart"/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save</w:t>
            </w:r>
            <w:proofErr w:type="gramEnd"/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the</w:t>
            </w:r>
            <w:r w:rsidR="009A15E3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video</w:t>
            </w:r>
            <w:r w:rsidR="00D20A81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and it</w:t>
            </w:r>
            <w:r w:rsidR="00D20A81">
              <w:rPr>
                <w:rFonts w:ascii="MinionPro-Regular" w:hAnsi="MinionPro-Regular" w:hint="cs"/>
                <w:color w:val="000000"/>
                <w:sz w:val="20"/>
                <w:szCs w:val="20"/>
                <w:rtl/>
                <w:lang w:bidi="ar-EG"/>
              </w:rPr>
              <w:t>’</w:t>
            </w:r>
            <w:r w:rsidR="00D20A81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 description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on the datastore.</w:t>
            </w:r>
          </w:p>
          <w:p w14:paraId="5DC511F1" w14:textId="7B8A9A1F" w:rsidR="00230D73" w:rsidRDefault="00230D73" w:rsidP="008E1AD0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will allow to display </w:t>
            </w:r>
            <w:r w:rsidR="009A15E3">
              <w:rPr>
                <w:rFonts w:ascii="MinionPro-Regular" w:hAnsi="MinionPro-Regular"/>
                <w:color w:val="000000"/>
                <w:sz w:val="20"/>
                <w:szCs w:val="20"/>
              </w:rPr>
              <w:t>a video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to site visitors</w:t>
            </w:r>
            <w:r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(patients)</w:t>
            </w:r>
            <w:r w:rsidR="009A15E3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who will search about it.</w:t>
            </w:r>
          </w:p>
          <w:p w14:paraId="6C4E29C8" w14:textId="77777777" w:rsidR="00230D73" w:rsidRDefault="00230D73" w:rsidP="008E1AD0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</w:t>
            </w:r>
            <w:proofErr w:type="gramStart"/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show</w:t>
            </w:r>
            <w:proofErr w:type="gramEnd"/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a success message and back to the home page.</w:t>
            </w:r>
          </w:p>
          <w:p w14:paraId="0DA5D8B1" w14:textId="77777777" w:rsidR="00230D73" w:rsidRDefault="00230D73">
            <w:pPr>
              <w:pStyle w:val="ListParagraph"/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230D73" w14:paraId="3CC92DE3" w14:textId="77777777" w:rsidTr="006E5FFD">
        <w:trPr>
          <w:trHeight w:val="1185"/>
        </w:trPr>
        <w:tc>
          <w:tcPr>
            <w:tcW w:w="10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5FE5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Exceptions:</w:t>
            </w:r>
          </w:p>
          <w:p w14:paraId="550DA6B0" w14:textId="73CCB2FE" w:rsidR="00230D73" w:rsidRDefault="00230D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E1: </w:t>
            </w:r>
            <w:r w:rsidR="00D20A81">
              <w:rPr>
                <w:sz w:val="20"/>
                <w:szCs w:val="20"/>
              </w:rPr>
              <w:t>video</w:t>
            </w:r>
            <w:r>
              <w:rPr>
                <w:sz w:val="20"/>
                <w:szCs w:val="20"/>
              </w:rPr>
              <w:t xml:space="preserve">’s form fields </w:t>
            </w:r>
            <w:proofErr w:type="gramStart"/>
            <w:r>
              <w:rPr>
                <w:sz w:val="20"/>
                <w:szCs w:val="20"/>
              </w:rPr>
              <w:t>is</w:t>
            </w:r>
            <w:proofErr w:type="gramEnd"/>
            <w:r>
              <w:rPr>
                <w:sz w:val="20"/>
                <w:szCs w:val="20"/>
              </w:rPr>
              <w:t xml:space="preserve"> blank (occurs at step 3).</w:t>
            </w:r>
          </w:p>
          <w:p w14:paraId="07C08741" w14:textId="77777777" w:rsidR="00230D73" w:rsidRDefault="00230D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The system displays message “This field can’t be blank”.</w:t>
            </w:r>
          </w:p>
          <w:p w14:paraId="67BB0842" w14:textId="77777777" w:rsidR="00230D73" w:rsidRDefault="00230D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system allow the doctor to fill the fields.</w:t>
            </w:r>
          </w:p>
          <w:p w14:paraId="3909201F" w14:textId="60B6BF02" w:rsidR="00D20A81" w:rsidRDefault="00D20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E2:</w:t>
            </w:r>
            <w:r w:rsidR="002D774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 there is a video with the same d</w:t>
            </w:r>
            <w:r w:rsidR="00756955">
              <w:rPr>
                <w:sz w:val="20"/>
                <w:szCs w:val="20"/>
              </w:rPr>
              <w:t>escription (occurs at step 4)</w:t>
            </w:r>
          </w:p>
          <w:p w14:paraId="2D2C5A54" w14:textId="0E5917C7" w:rsidR="00756955" w:rsidRDefault="00756955" w:rsidP="00756955">
            <w:pPr>
              <w:rPr>
                <w:sz w:val="20"/>
                <w:szCs w:val="20"/>
              </w:rPr>
            </w:pPr>
            <w:r w:rsidRPr="0075695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75695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system display message “there is a video with the same description, </w:t>
            </w:r>
            <w:r w:rsidR="005A6123">
              <w:rPr>
                <w:sz w:val="20"/>
                <w:szCs w:val="20"/>
              </w:rPr>
              <w:t xml:space="preserve">please change the </w:t>
            </w:r>
            <w:proofErr w:type="gramStart"/>
            <w:r w:rsidR="005A6123">
              <w:rPr>
                <w:sz w:val="20"/>
                <w:szCs w:val="20"/>
              </w:rPr>
              <w:t>description ?</w:t>
            </w:r>
            <w:proofErr w:type="gramEnd"/>
          </w:p>
          <w:p w14:paraId="00118FE0" w14:textId="42C37D9D" w:rsidR="005A6123" w:rsidRPr="00756955" w:rsidRDefault="005A6123" w:rsidP="00756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2.the system allow the doctor to </w:t>
            </w:r>
            <w:r w:rsidR="002D7743">
              <w:rPr>
                <w:sz w:val="20"/>
                <w:szCs w:val="20"/>
              </w:rPr>
              <w:t>change the description and upload the video.</w:t>
            </w:r>
          </w:p>
        </w:tc>
      </w:tr>
      <w:tr w:rsidR="00230D73" w14:paraId="73F5042B" w14:textId="77777777" w:rsidTr="006E5FFD">
        <w:trPr>
          <w:trHeight w:val="230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2913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Summary Inputs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6338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205A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Outputs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01B4" w14:textId="77777777" w:rsidR="00230D73" w:rsidRDefault="00230D73">
            <w:pPr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lang w:bidi="ar-EG"/>
              </w:rPr>
              <w:t>Destinations</w:t>
            </w:r>
          </w:p>
        </w:tc>
      </w:tr>
      <w:tr w:rsidR="00230D73" w14:paraId="0AD8C969" w14:textId="77777777" w:rsidTr="006E5FFD">
        <w:trPr>
          <w:trHeight w:val="2409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E527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3F3CD991" w14:textId="7D96919C" w:rsidR="00230D73" w:rsidRDefault="002D774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video</w:t>
            </w:r>
            <w:r w:rsidR="00230D73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’s request</w:t>
            </w:r>
          </w:p>
          <w:p w14:paraId="1C7365B2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12112539" w14:textId="1C6A1961" w:rsidR="00230D73" w:rsidRDefault="002D774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video</w:t>
            </w:r>
            <w:r w:rsidR="00230D73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’s form</w:t>
            </w:r>
          </w:p>
          <w:p w14:paraId="36CDC117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0E7570D7" w14:textId="2C6A2A95" w:rsidR="00230D73" w:rsidRDefault="00CB57CE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video</w:t>
            </w:r>
            <w:r w:rsidR="00230D73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’s data</w:t>
            </w:r>
          </w:p>
          <w:p w14:paraId="2239660F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35454E43" w14:textId="34383ED6" w:rsidR="006E5FFD" w:rsidRPr="006E5FFD" w:rsidRDefault="006E5FFD" w:rsidP="006E5FFD">
            <w:pPr>
              <w:rPr>
                <w:rFonts w:ascii="MinionPro-Regular" w:hAnsi="MinionPro-Regular"/>
                <w:sz w:val="20"/>
                <w:szCs w:val="20"/>
                <w:lang w:bidi="ar-EG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00C" w14:textId="77777777" w:rsidR="00F30DCD" w:rsidRDefault="00F30DCD" w:rsidP="00F30DCD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System’s admin</w:t>
            </w:r>
          </w:p>
          <w:p w14:paraId="638F872C" w14:textId="77777777" w:rsidR="00CB57CE" w:rsidRDefault="00CB57CE" w:rsidP="00CB57CE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5EDF32F8" w14:textId="77777777" w:rsidR="00CB57CE" w:rsidRDefault="00CB57CE" w:rsidP="00CB57CE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System’s admin</w:t>
            </w:r>
          </w:p>
          <w:p w14:paraId="6C09AC3F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A21DA95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Doctor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5CF9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07BA83F1" w14:textId="3B98A427" w:rsidR="00230D73" w:rsidRDefault="00F30DCD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video</w:t>
            </w:r>
            <w:r w:rsidR="00230D73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’s request confirmation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72F8" w14:textId="77777777" w:rsidR="00230D73" w:rsidRDefault="00230D73">
            <w:pPr>
              <w:rPr>
                <w:rFonts w:ascii="MinionPro-Regular" w:hAnsi="MinionPro-Regular"/>
                <w:color w:val="000000"/>
                <w:lang w:bidi="ar-EG"/>
              </w:rPr>
            </w:pPr>
          </w:p>
          <w:p w14:paraId="3D9B5355" w14:textId="77777777" w:rsidR="00230D73" w:rsidRDefault="00230D73">
            <w:pPr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lang w:bidi="ar-EG"/>
              </w:rPr>
              <w:t>System database</w:t>
            </w:r>
          </w:p>
        </w:tc>
      </w:tr>
    </w:tbl>
    <w:p w14:paraId="39B37957" w14:textId="77777777" w:rsidR="00230D73" w:rsidRDefault="00230D73" w:rsidP="00230D73">
      <w:pPr>
        <w:jc w:val="center"/>
        <w:rPr>
          <w:rFonts w:ascii="MinionPro-Regular" w:eastAsiaTheme="minorEastAsia" w:hAnsi="MinionPro-Regular" w:cs="Arial"/>
          <w:color w:val="000000"/>
          <w:sz w:val="28"/>
          <w:szCs w:val="32"/>
        </w:rPr>
      </w:pPr>
    </w:p>
    <w:p w14:paraId="3542E149" w14:textId="77777777" w:rsidR="00230D73" w:rsidRDefault="00230D73" w:rsidP="00230D73"/>
    <w:p w14:paraId="61C98FD3" w14:textId="77777777" w:rsidR="00230D73" w:rsidRDefault="00230D73" w:rsidP="00230D73"/>
    <w:p w14:paraId="0C9F777C" w14:textId="77777777" w:rsidR="00230D73" w:rsidRDefault="00230D73" w:rsidP="00230D73"/>
    <w:p w14:paraId="5CB77DC0" w14:textId="77777777" w:rsidR="00230D73" w:rsidRDefault="00230D73" w:rsidP="00230D73"/>
    <w:tbl>
      <w:tblPr>
        <w:tblStyle w:val="TableGrid"/>
        <w:tblW w:w="9873" w:type="dxa"/>
        <w:tblInd w:w="0" w:type="dxa"/>
        <w:tblLook w:val="04A0" w:firstRow="1" w:lastRow="0" w:firstColumn="1" w:lastColumn="0" w:noHBand="0" w:noVBand="1"/>
      </w:tblPr>
      <w:tblGrid>
        <w:gridCol w:w="2452"/>
        <w:gridCol w:w="2390"/>
        <w:gridCol w:w="1895"/>
        <w:gridCol w:w="81"/>
        <w:gridCol w:w="1192"/>
        <w:gridCol w:w="1863"/>
      </w:tblGrid>
      <w:tr w:rsidR="00230D73" w14:paraId="6D70D1AE" w14:textId="77777777" w:rsidTr="004B559B">
        <w:trPr>
          <w:trHeight w:val="141"/>
        </w:trPr>
        <w:tc>
          <w:tcPr>
            <w:tcW w:w="6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2750" w14:textId="3A794490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Use Case Name: </w:t>
            </w:r>
            <w:r w:rsidR="00F30DCD">
              <w:rPr>
                <w:rFonts w:ascii="MinionPro-Regular" w:hAnsi="MinionPro-Regular"/>
                <w:color w:val="000000"/>
                <w:sz w:val="20"/>
                <w:szCs w:val="20"/>
              </w:rPr>
              <w:t>Search a video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E581" w14:textId="77777777" w:rsidR="00230D73" w:rsidRDefault="00230D73">
            <w:pPr>
              <w:jc w:val="center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ID: UC2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5D9B" w14:textId="77777777" w:rsidR="00230D73" w:rsidRDefault="00230D73">
            <w:pPr>
              <w:jc w:val="center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Priority: High</w:t>
            </w:r>
          </w:p>
        </w:tc>
      </w:tr>
      <w:tr w:rsidR="00230D73" w14:paraId="6BFBF483" w14:textId="77777777" w:rsidTr="004B559B">
        <w:trPr>
          <w:trHeight w:val="225"/>
        </w:trPr>
        <w:tc>
          <w:tcPr>
            <w:tcW w:w="9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0044" w14:textId="52784C89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lastRenderedPageBreak/>
              <w:t xml:space="preserve">Actor: </w:t>
            </w:r>
            <w:r w:rsidR="00F30DCD">
              <w:rPr>
                <w:rFonts w:ascii="MinionPro-Regular" w:hAnsi="MinionPro-Regular"/>
                <w:color w:val="000000"/>
                <w:sz w:val="20"/>
                <w:szCs w:val="20"/>
              </w:rPr>
              <w:t>user (patient)</w:t>
            </w:r>
          </w:p>
        </w:tc>
      </w:tr>
      <w:tr w:rsidR="00230D73" w14:paraId="2258D728" w14:textId="77777777" w:rsidTr="004B559B">
        <w:trPr>
          <w:trHeight w:val="515"/>
        </w:trPr>
        <w:tc>
          <w:tcPr>
            <w:tcW w:w="9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9760" w14:textId="77777777" w:rsidR="00966039" w:rsidRPr="00966039" w:rsidRDefault="00230D73" w:rsidP="00966039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Description: </w:t>
            </w:r>
            <w:r w:rsidR="004F3386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 w:rsidR="00966039" w:rsidRPr="00966039">
              <w:rPr>
                <w:rFonts w:ascii="MinionPro-Regular" w:hAnsi="MinionPro-Regular"/>
                <w:color w:val="000000"/>
                <w:lang w:val="en"/>
              </w:rPr>
              <w:t>The patient searches for a video that helps him to learn how to do a certain medical procedure to help the doctor in the diagnosis</w:t>
            </w:r>
          </w:p>
          <w:p w14:paraId="3BE02E31" w14:textId="66EA001C" w:rsidR="00230D73" w:rsidRDefault="00230D73">
            <w:pPr>
              <w:rPr>
                <w:rFonts w:ascii="MinionPro-Regular" w:hAnsi="MinionPro-Regular" w:hint="cs"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230D73" w14:paraId="337F80B2" w14:textId="77777777" w:rsidTr="004B559B">
        <w:trPr>
          <w:trHeight w:val="225"/>
        </w:trPr>
        <w:tc>
          <w:tcPr>
            <w:tcW w:w="9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ECB4" w14:textId="29640074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Trigger: </w:t>
            </w:r>
            <w:r w:rsidR="00A6194E">
              <w:rPr>
                <w:rFonts w:ascii="MinionPro-Regular" w:hAnsi="MinionPro-Regular"/>
                <w:color w:val="000000"/>
                <w:sz w:val="20"/>
                <w:szCs w:val="20"/>
              </w:rPr>
              <w:t>patient wants to search about medical video.</w:t>
            </w:r>
          </w:p>
        </w:tc>
      </w:tr>
      <w:tr w:rsidR="00230D73" w14:paraId="64635268" w14:textId="77777777" w:rsidTr="004B559B">
        <w:trPr>
          <w:trHeight w:val="225"/>
        </w:trPr>
        <w:tc>
          <w:tcPr>
            <w:tcW w:w="9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F532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Type:  </w:t>
            </w:r>
            <w:r>
              <w:rPr>
                <w:rFonts w:ascii="MinionPro-Regular" w:hAnsi="MinionPro-Regular"/>
                <w:b/>
                <w:bCs/>
                <w:color w:val="FF0000"/>
                <w:sz w:val="20"/>
                <w:szCs w:val="20"/>
              </w:rPr>
              <w:t>External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Temporal</w:t>
            </w:r>
          </w:p>
        </w:tc>
      </w:tr>
      <w:tr w:rsidR="00230D73" w14:paraId="7F95570A" w14:textId="77777777" w:rsidTr="004B559B">
        <w:trPr>
          <w:trHeight w:val="720"/>
        </w:trPr>
        <w:tc>
          <w:tcPr>
            <w:tcW w:w="9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586A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Preconditions:</w:t>
            </w:r>
          </w:p>
          <w:p w14:paraId="0515C549" w14:textId="12FD001C" w:rsidR="00230D73" w:rsidRDefault="00230D73" w:rsidP="008E1AD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  <w:r w:rsidR="00A6194E" w:rsidRPr="00046E99">
              <w:rPr>
                <w:rFonts w:ascii="MinionPro-Regular" w:hAnsi="MinionPro-Regular"/>
                <w:color w:val="000000"/>
              </w:rPr>
              <w:t xml:space="preserve"> </w:t>
            </w:r>
            <w:r w:rsidR="00A6194E" w:rsidRPr="00046E99">
              <w:rPr>
                <w:rFonts w:ascii="MinionPro-Regular" w:hAnsi="MinionPro-Regular"/>
                <w:color w:val="000000"/>
              </w:rPr>
              <w:t xml:space="preserve">The </w:t>
            </w:r>
            <w:r w:rsidR="00A6194E">
              <w:rPr>
                <w:rFonts w:ascii="MinionPro-Regular" w:hAnsi="MinionPro-Regular"/>
                <w:color w:val="000000"/>
              </w:rPr>
              <w:t>user (patient)</w:t>
            </w:r>
            <w:r w:rsidR="00A6194E" w:rsidRPr="00046E99">
              <w:rPr>
                <w:rFonts w:ascii="MinionPro-Regular" w:hAnsi="MinionPro-Regular"/>
                <w:color w:val="000000"/>
              </w:rPr>
              <w:t xml:space="preserve"> identity is authenticated</w:t>
            </w:r>
            <w:r w:rsidR="00A6194E">
              <w:rPr>
                <w:rFonts w:ascii="MinionPro-Regular" w:hAnsi="MinionPro-Regular"/>
                <w:color w:val="000000"/>
              </w:rPr>
              <w:t>.</w:t>
            </w:r>
          </w:p>
          <w:p w14:paraId="2F3E2EC7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230D73" w14:paraId="600CB87A" w14:textId="77777777" w:rsidTr="004B559B">
        <w:trPr>
          <w:trHeight w:val="4022"/>
        </w:trPr>
        <w:tc>
          <w:tcPr>
            <w:tcW w:w="6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172A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Normal Course:</w:t>
            </w:r>
          </w:p>
          <w:p w14:paraId="6C3A7BE6" w14:textId="484F1BA1" w:rsidR="00230D73" w:rsidRDefault="001538B6" w:rsidP="001538B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Patient search about medical video.</w:t>
            </w:r>
          </w:p>
          <w:p w14:paraId="6CF54204" w14:textId="3570BB10" w:rsidR="00407EF2" w:rsidRPr="00407EF2" w:rsidRDefault="00407EF2" w:rsidP="00407EF2">
            <w:pPr>
              <w:pStyle w:val="ListParagraph"/>
              <w:spacing w:line="240" w:lineRule="auto"/>
              <w:ind w:left="612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2</w:t>
            </w:r>
            <w:r w:rsidR="001538B6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.1 </w:t>
            </w:r>
            <w:r w:rsidRPr="00407EF2">
              <w:rPr>
                <w:rFonts w:ascii="MinionPro-Regular" w:hAnsi="MinionPro-Regular"/>
                <w:color w:val="000000"/>
                <w:lang w:val="en"/>
              </w:rPr>
              <w:t>The patient presses the '</w:t>
            </w:r>
            <w:r>
              <w:rPr>
                <w:rFonts w:ascii="MinionPro-Regular" w:hAnsi="MinionPro-Regular"/>
                <w:color w:val="000000"/>
                <w:lang w:val="en"/>
              </w:rPr>
              <w:t>search a</w:t>
            </w:r>
            <w:r w:rsidRPr="00407EF2">
              <w:rPr>
                <w:rFonts w:ascii="MinionPro-Regular" w:hAnsi="MinionPro-Regular"/>
                <w:color w:val="000000"/>
                <w:lang w:val="en"/>
              </w:rPr>
              <w:t xml:space="preserve"> Video' button.</w:t>
            </w:r>
          </w:p>
          <w:p w14:paraId="1AB01800" w14:textId="4C598011" w:rsidR="00230D73" w:rsidRPr="00413207" w:rsidRDefault="00230D73" w:rsidP="00413207">
            <w:pPr>
              <w:rPr>
                <w:rFonts w:ascii="MinionPro-Regular" w:hAnsi="MinionPro-Regular"/>
                <w:i/>
                <w:iCs/>
                <w:color w:val="000000"/>
                <w:sz w:val="20"/>
                <w:szCs w:val="20"/>
              </w:rPr>
            </w:pPr>
          </w:p>
          <w:p w14:paraId="70956BC6" w14:textId="769330BA" w:rsidR="00230D73" w:rsidRDefault="00EE2B9A" w:rsidP="00407EF2">
            <w:pPr>
              <w:pStyle w:val="ListParagraph"/>
              <w:numPr>
                <w:ilvl w:val="1"/>
                <w:numId w:val="9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EE2B9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shows a place to 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type</w:t>
            </w:r>
            <w:r w:rsidRPr="00EE2B9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the name of the video (description)</w:t>
            </w:r>
          </w:p>
          <w:p w14:paraId="07C140B7" w14:textId="77777777" w:rsidR="00413207" w:rsidRPr="00407EF2" w:rsidRDefault="00413207" w:rsidP="00413207">
            <w:pPr>
              <w:pStyle w:val="ListParagraph"/>
              <w:spacing w:line="240" w:lineRule="auto"/>
              <w:ind w:left="972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  <w:p w14:paraId="2A85191D" w14:textId="2740BEC2" w:rsidR="00EE2B9A" w:rsidRDefault="00EE2B9A" w:rsidP="00EE2B9A">
            <w:pPr>
              <w:pStyle w:val="ListParagraph"/>
              <w:numPr>
                <w:ilvl w:val="1"/>
                <w:numId w:val="9"/>
              </w:numPr>
              <w:rPr>
                <w:rFonts w:ascii="MinionPro-Regular" w:hAnsi="MinionPro-Regular"/>
                <w:color w:val="000000"/>
              </w:rPr>
            </w:pPr>
            <w:r w:rsidRPr="00EE2B9A">
              <w:rPr>
                <w:rFonts w:ascii="MinionPro-Regular" w:hAnsi="MinionPro-Regular"/>
                <w:color w:val="000000"/>
                <w:lang w:val="en"/>
              </w:rPr>
              <w:t>The patient enters the name of the video (description)</w:t>
            </w:r>
            <w:r>
              <w:rPr>
                <w:rFonts w:ascii="MinionPro-Regular" w:hAnsi="MinionPro-Regular"/>
                <w:color w:val="000000"/>
              </w:rPr>
              <w:t>.</w:t>
            </w:r>
          </w:p>
          <w:p w14:paraId="79E2E62D" w14:textId="77777777" w:rsidR="00413207" w:rsidRDefault="00413207" w:rsidP="00413207">
            <w:pPr>
              <w:pStyle w:val="ListParagraph"/>
              <w:ind w:left="972"/>
              <w:rPr>
                <w:rFonts w:ascii="MinionPro-Regular" w:hAnsi="MinionPro-Regular"/>
                <w:color w:val="000000"/>
              </w:rPr>
            </w:pPr>
          </w:p>
          <w:p w14:paraId="26E9B0C1" w14:textId="10A5340D" w:rsidR="00EE2B9A" w:rsidRDefault="00995E53" w:rsidP="00EE2B9A">
            <w:pPr>
              <w:pStyle w:val="ListParagraph"/>
              <w:numPr>
                <w:ilvl w:val="1"/>
                <w:numId w:val="9"/>
              </w:numPr>
              <w:rPr>
                <w:rFonts w:ascii="MinionPro-Regular" w:hAnsi="MinionPro-Regular"/>
                <w:color w:val="000000"/>
              </w:rPr>
            </w:pPr>
            <w:r w:rsidRPr="00995E53">
              <w:rPr>
                <w:rFonts w:ascii="MinionPro-Regular" w:hAnsi="MinionPro-Regular"/>
                <w:color w:val="000000"/>
              </w:rPr>
              <w:t>The system displays a group of videos that have the same name entered or the same description</w:t>
            </w:r>
            <w:r>
              <w:rPr>
                <w:rFonts w:ascii="MinionPro-Regular" w:hAnsi="MinionPro-Regular"/>
                <w:color w:val="000000"/>
              </w:rPr>
              <w:t>.</w:t>
            </w:r>
          </w:p>
          <w:p w14:paraId="73637E55" w14:textId="77777777" w:rsidR="00413207" w:rsidRPr="00413207" w:rsidRDefault="00413207" w:rsidP="00413207">
            <w:pPr>
              <w:pStyle w:val="ListParagraph"/>
              <w:rPr>
                <w:rFonts w:ascii="MinionPro-Regular" w:hAnsi="MinionPro-Regular"/>
                <w:color w:val="000000"/>
              </w:rPr>
            </w:pPr>
          </w:p>
          <w:p w14:paraId="2CCA9930" w14:textId="77777777" w:rsidR="00413207" w:rsidRDefault="00413207" w:rsidP="00413207">
            <w:pPr>
              <w:pStyle w:val="ListParagraph"/>
              <w:ind w:left="972"/>
              <w:rPr>
                <w:rFonts w:ascii="MinionPro-Regular" w:hAnsi="MinionPro-Regular"/>
                <w:color w:val="000000"/>
              </w:rPr>
            </w:pPr>
          </w:p>
          <w:p w14:paraId="0AD82754" w14:textId="06D63AFD" w:rsidR="00413207" w:rsidRPr="00413207" w:rsidRDefault="00413207" w:rsidP="00413207">
            <w:pPr>
              <w:pStyle w:val="ListParagraph"/>
              <w:numPr>
                <w:ilvl w:val="1"/>
                <w:numId w:val="9"/>
              </w:numPr>
              <w:rPr>
                <w:rFonts w:ascii="MinionPro-Regular" w:hAnsi="MinionPro-Regular"/>
                <w:color w:val="000000"/>
              </w:rPr>
            </w:pPr>
            <w:r w:rsidRPr="00413207">
              <w:rPr>
                <w:rFonts w:ascii="MinionPro-Regular" w:hAnsi="MinionPro-Regular"/>
                <w:color w:val="000000"/>
                <w:lang w:val="en"/>
              </w:rPr>
              <w:t>The patient chooses the video he wants to watch and then clicks on it</w:t>
            </w:r>
            <w:r>
              <w:rPr>
                <w:rFonts w:ascii="MinionPro-Regular" w:hAnsi="MinionPro-Regular"/>
                <w:color w:val="000000"/>
              </w:rPr>
              <w:t>.</w:t>
            </w:r>
          </w:p>
          <w:p w14:paraId="01BBB8FC" w14:textId="625B1FDD" w:rsidR="00230D73" w:rsidRPr="006D369E" w:rsidRDefault="00230D73" w:rsidP="006D369E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5685" w14:textId="77777777" w:rsidR="00230D73" w:rsidRDefault="00230D73">
            <w:pPr>
              <w:ind w:left="360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Information for step</w:t>
            </w:r>
          </w:p>
          <w:p w14:paraId="3667DDEC" w14:textId="77777777" w:rsidR="00230D73" w:rsidRDefault="00230D73">
            <w:pPr>
              <w:ind w:left="360"/>
              <w:rPr>
                <w:rFonts w:ascii="MinionPro-Regular" w:hAnsi="MinionPro-Regular"/>
                <w:color w:val="000000"/>
              </w:rPr>
            </w:pPr>
          </w:p>
          <w:p w14:paraId="49B97AA7" w14:textId="59C954EF" w:rsidR="00230D73" w:rsidRDefault="00413207">
            <w:pPr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Search a video.</w:t>
            </w:r>
          </w:p>
          <w:p w14:paraId="6BA3434A" w14:textId="778E2332" w:rsidR="00230D73" w:rsidRDefault="00230D73">
            <w:pPr>
              <w:rPr>
                <w:rFonts w:ascii="MinionPro-Regular" w:hAnsi="MinionPro-Regular"/>
                <w:color w:val="000000"/>
              </w:rPr>
            </w:pPr>
          </w:p>
          <w:p w14:paraId="7D323E14" w14:textId="1EA33641" w:rsidR="006D369E" w:rsidRPr="006D369E" w:rsidRDefault="006D369E" w:rsidP="006D369E">
            <w:pPr>
              <w:rPr>
                <w:rFonts w:ascii="MinionPro-Regular" w:hAnsi="MinionPro-Regular"/>
                <w:color w:val="000000"/>
                <w:lang w:bidi="ar-EG"/>
              </w:rPr>
            </w:pPr>
            <w:r w:rsidRPr="006D369E">
              <w:rPr>
                <w:rFonts w:ascii="MinionPro-Regular" w:hAnsi="MinionPro-Regular"/>
                <w:color w:val="000000"/>
                <w:lang w:val="en" w:bidi="ar-EG"/>
              </w:rPr>
              <w:t xml:space="preserve">Where to </w:t>
            </w:r>
            <w:r>
              <w:rPr>
                <w:rFonts w:ascii="MinionPro-Regular" w:hAnsi="MinionPro-Regular"/>
                <w:color w:val="000000"/>
                <w:lang w:bidi="ar-EG"/>
              </w:rPr>
              <w:t>type</w:t>
            </w:r>
            <w:r w:rsidRPr="006D369E">
              <w:rPr>
                <w:rFonts w:ascii="MinionPro-Regular" w:hAnsi="MinionPro-Regular"/>
                <w:color w:val="000000"/>
                <w:lang w:val="en" w:bidi="ar-EG"/>
              </w:rPr>
              <w:t xml:space="preserve"> the name of the video</w:t>
            </w:r>
          </w:p>
          <w:p w14:paraId="1C1F2AD9" w14:textId="77777777" w:rsidR="006D369E" w:rsidRDefault="006D369E">
            <w:pPr>
              <w:rPr>
                <w:rFonts w:ascii="MinionPro-Regular" w:hAnsi="MinionPro-Regular"/>
                <w:color w:val="000000"/>
                <w:lang w:bidi="ar-EG"/>
              </w:rPr>
            </w:pPr>
          </w:p>
          <w:p w14:paraId="715959ED" w14:textId="76651EF9" w:rsidR="00230D73" w:rsidRDefault="00413207">
            <w:pPr>
              <w:rPr>
                <w:lang w:bidi="ar-EG"/>
              </w:rPr>
            </w:pPr>
            <w:r>
              <w:t>Entering the video</w:t>
            </w:r>
            <w:r>
              <w:rPr>
                <w:rFonts w:hint="cs"/>
                <w:rtl/>
                <w:lang w:bidi="ar-EG"/>
              </w:rPr>
              <w:t>’</w:t>
            </w:r>
            <w:r>
              <w:rPr>
                <w:lang w:bidi="ar-EG"/>
              </w:rPr>
              <w:t>s name.</w:t>
            </w:r>
          </w:p>
          <w:p w14:paraId="20621B9D" w14:textId="6ECA11E6" w:rsidR="006D369E" w:rsidRDefault="006D369E">
            <w:pPr>
              <w:rPr>
                <w:lang w:bidi="ar-EG"/>
              </w:rPr>
            </w:pPr>
          </w:p>
          <w:p w14:paraId="619DFCA3" w14:textId="77777777" w:rsidR="00230D73" w:rsidRDefault="006D369E" w:rsidP="000967EB">
            <w:pPr>
              <w:rPr>
                <w:lang w:val="en" w:bidi="ar-EG"/>
              </w:rPr>
            </w:pPr>
            <w:r w:rsidRPr="006D369E">
              <w:rPr>
                <w:lang w:val="en" w:bidi="ar-EG"/>
              </w:rPr>
              <w:t>View videos with the same description</w:t>
            </w:r>
            <w:r>
              <w:rPr>
                <w:lang w:bidi="ar-EG"/>
              </w:rPr>
              <w:t>.</w:t>
            </w:r>
          </w:p>
          <w:p w14:paraId="4E7977E4" w14:textId="77777777" w:rsidR="000967EB" w:rsidRDefault="000967EB" w:rsidP="000967EB">
            <w:pPr>
              <w:rPr>
                <w:rtl/>
                <w:lang w:val="en" w:bidi="ar-EG"/>
              </w:rPr>
            </w:pPr>
          </w:p>
          <w:p w14:paraId="0BF1F36E" w14:textId="77777777" w:rsidR="000967EB" w:rsidRDefault="000967EB" w:rsidP="000967EB">
            <w:pPr>
              <w:rPr>
                <w:rtl/>
                <w:lang w:val="en" w:bidi="ar-EG"/>
              </w:rPr>
            </w:pPr>
          </w:p>
          <w:p w14:paraId="013EC4B3" w14:textId="2269809F" w:rsidR="000967EB" w:rsidRPr="000967EB" w:rsidRDefault="000967EB" w:rsidP="000967EB">
            <w:pPr>
              <w:rPr>
                <w:rtl/>
                <w:lang w:bidi="ar-EG"/>
              </w:rPr>
            </w:pPr>
            <w:r>
              <w:rPr>
                <w:lang w:bidi="ar-EG"/>
              </w:rPr>
              <w:t>Choosing the video.</w:t>
            </w:r>
          </w:p>
        </w:tc>
      </w:tr>
      <w:tr w:rsidR="00230D73" w14:paraId="108F8222" w14:textId="77777777" w:rsidTr="004B559B">
        <w:trPr>
          <w:trHeight w:val="1483"/>
        </w:trPr>
        <w:tc>
          <w:tcPr>
            <w:tcW w:w="9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C07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Post Conditions:</w:t>
            </w:r>
          </w:p>
          <w:p w14:paraId="4E700255" w14:textId="456A7D21" w:rsidR="000967EB" w:rsidRDefault="000967EB" w:rsidP="006B00FF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</w:rPr>
            </w:pPr>
            <w:r w:rsidRPr="000967EB">
              <w:rPr>
                <w:rFonts w:ascii="MinionPro-Regular" w:hAnsi="MinionPro-Regular"/>
                <w:color w:val="000000"/>
                <w:lang w:val="en"/>
              </w:rPr>
              <w:t>The system plays the video after pressing it</w:t>
            </w:r>
            <w:r>
              <w:rPr>
                <w:rFonts w:ascii="MinionPro-Regular" w:hAnsi="MinionPro-Regular"/>
                <w:color w:val="000000"/>
              </w:rPr>
              <w:t>.</w:t>
            </w:r>
          </w:p>
          <w:p w14:paraId="03E2AA34" w14:textId="44D25C52" w:rsidR="006B00FF" w:rsidRPr="006B00FF" w:rsidRDefault="006B00FF" w:rsidP="006B00FF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</w:rPr>
            </w:pPr>
            <w:r w:rsidRPr="006B00FF">
              <w:rPr>
                <w:rFonts w:ascii="MinionPro-Regular" w:hAnsi="MinionPro-Regular"/>
                <w:color w:val="000000"/>
                <w:lang w:val="en"/>
              </w:rPr>
              <w:t>The system increases the number of video views by 1</w:t>
            </w:r>
            <w:r>
              <w:rPr>
                <w:rFonts w:ascii="MinionPro-Regular" w:hAnsi="MinionPro-Regular"/>
                <w:color w:val="000000"/>
              </w:rPr>
              <w:t>.</w:t>
            </w:r>
          </w:p>
          <w:p w14:paraId="351017B6" w14:textId="6952FB71" w:rsidR="006B00FF" w:rsidRPr="000967EB" w:rsidRDefault="006B00FF" w:rsidP="006B00FF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MinionPro-Regular" w:hAnsi="MinionPro-Regular"/>
                <w:color w:val="000000"/>
              </w:rPr>
            </w:pPr>
            <w:r w:rsidRPr="006B00FF">
              <w:rPr>
                <w:rFonts w:ascii="MinionPro-Regular" w:hAnsi="MinionPro-Regular"/>
                <w:color w:val="000000"/>
              </w:rPr>
              <w:t>The system sends a notification to the doctor who uploaded the video with the name of the patient who watched it</w:t>
            </w:r>
            <w:r>
              <w:rPr>
                <w:rFonts w:ascii="MinionPro-Regular" w:hAnsi="MinionPro-Regular"/>
                <w:color w:val="000000"/>
              </w:rPr>
              <w:t>.</w:t>
            </w:r>
          </w:p>
          <w:p w14:paraId="7C9C3AFA" w14:textId="77777777" w:rsidR="00230D73" w:rsidRPr="006B00FF" w:rsidRDefault="00230D73" w:rsidP="006B00FF">
            <w:pPr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230D73" w14:paraId="6B7C9E9B" w14:textId="77777777" w:rsidTr="004B559B">
        <w:trPr>
          <w:trHeight w:val="2429"/>
        </w:trPr>
        <w:tc>
          <w:tcPr>
            <w:tcW w:w="98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08D2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Exceptions:</w:t>
            </w:r>
          </w:p>
          <w:p w14:paraId="537814C7" w14:textId="140AFDAC" w:rsidR="00D715CB" w:rsidRDefault="00230D73" w:rsidP="00D715CB">
            <w:pPr>
              <w:rPr>
                <w:rtl/>
                <w:lang w:val="en"/>
              </w:rPr>
            </w:pPr>
            <w:r>
              <w:rPr>
                <w:sz w:val="20"/>
                <w:szCs w:val="20"/>
              </w:rPr>
              <w:t xml:space="preserve">E1: </w:t>
            </w:r>
            <w:r w:rsidR="00D715CB" w:rsidRPr="00D715CB">
              <w:rPr>
                <w:lang w:val="en"/>
              </w:rPr>
              <w:t xml:space="preserve">The patient enters a video description that does not </w:t>
            </w:r>
            <w:proofErr w:type="gramStart"/>
            <w:r w:rsidR="00D715CB" w:rsidRPr="00D715CB">
              <w:rPr>
                <w:lang w:val="en"/>
              </w:rPr>
              <w:t>exist</w:t>
            </w:r>
            <w:r w:rsidR="00AB135E">
              <w:rPr>
                <w:lang w:val="en"/>
              </w:rPr>
              <w:t>(</w:t>
            </w:r>
            <w:proofErr w:type="gramEnd"/>
            <w:r w:rsidR="00AB135E">
              <w:rPr>
                <w:lang w:val="en"/>
              </w:rPr>
              <w:t>occurs at step 3).</w:t>
            </w:r>
          </w:p>
          <w:p w14:paraId="308340AF" w14:textId="1BBBE442" w:rsidR="00216916" w:rsidRDefault="00D715CB" w:rsidP="00216916">
            <w:r>
              <w:t>1.</w:t>
            </w:r>
            <w:r w:rsidR="00216916">
              <w:t xml:space="preserve">the system display message “this video is not </w:t>
            </w:r>
            <w:proofErr w:type="gramStart"/>
            <w:r w:rsidR="00216916">
              <w:t>exist</w:t>
            </w:r>
            <w:proofErr w:type="gramEnd"/>
            <w:r w:rsidR="00216916">
              <w:t>”.</w:t>
            </w:r>
          </w:p>
          <w:p w14:paraId="42D3301A" w14:textId="0ABC3CF2" w:rsidR="00AB135E" w:rsidRPr="00AB135E" w:rsidRDefault="00216916" w:rsidP="00AB135E">
            <w:r>
              <w:t>2.</w:t>
            </w:r>
            <w:r w:rsidRPr="00216916">
              <w:rPr>
                <w:rFonts w:ascii="inherit" w:eastAsia="Times New Roman" w:hAnsi="inherit" w:cs="Courier New"/>
                <w:sz w:val="42"/>
                <w:szCs w:val="42"/>
                <w:lang w:val="en"/>
              </w:rPr>
              <w:t xml:space="preserve"> </w:t>
            </w:r>
            <w:r w:rsidRPr="00216916">
              <w:rPr>
                <w:lang w:val="en"/>
              </w:rPr>
              <w:t>The system displays videos that are close to the required description</w:t>
            </w:r>
            <w:r>
              <w:t>.</w:t>
            </w:r>
          </w:p>
          <w:p w14:paraId="00282264" w14:textId="300D2749" w:rsidR="00AB135E" w:rsidRDefault="00AB135E" w:rsidP="00AB135E">
            <w:pPr>
              <w:tabs>
                <w:tab w:val="left" w:pos="2832"/>
              </w:tabs>
              <w:rPr>
                <w:sz w:val="20"/>
                <w:szCs w:val="20"/>
              </w:rPr>
            </w:pPr>
          </w:p>
          <w:p w14:paraId="08B38EDE" w14:textId="0CAA666D" w:rsidR="00AB135E" w:rsidRPr="00AB135E" w:rsidRDefault="00AB135E" w:rsidP="00AB135E">
            <w:pPr>
              <w:rPr>
                <w:sz w:val="20"/>
                <w:szCs w:val="20"/>
              </w:rPr>
            </w:pPr>
          </w:p>
        </w:tc>
      </w:tr>
      <w:tr w:rsidR="004B559B" w14:paraId="50452874" w14:textId="77777777" w:rsidTr="004B559B">
        <w:trPr>
          <w:trHeight w:val="247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96D9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Summary Inputs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C419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AE93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Outputs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1FC8" w14:textId="77777777" w:rsidR="00230D73" w:rsidRDefault="00230D73">
            <w:pPr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lang w:bidi="ar-EG"/>
              </w:rPr>
              <w:t>Destinations</w:t>
            </w:r>
          </w:p>
        </w:tc>
      </w:tr>
      <w:tr w:rsidR="004B559B" w14:paraId="03B38B3A" w14:textId="77777777" w:rsidTr="004B559B">
        <w:trPr>
          <w:trHeight w:val="2581"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D6ED" w14:textId="76140344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4E6A2261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268638BA" w14:textId="19444343" w:rsidR="00230D73" w:rsidRDefault="009D7F4A" w:rsidP="009D7F4A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Search request</w:t>
            </w:r>
          </w:p>
          <w:p w14:paraId="6AD52599" w14:textId="0E104AA2" w:rsidR="009D7F4A" w:rsidRDefault="009D7F4A" w:rsidP="009D7F4A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220BD9A2" w14:textId="73F2AF26" w:rsidR="009D7F4A" w:rsidRDefault="009D7F4A" w:rsidP="009D7F4A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Video</w:t>
            </w:r>
            <w:r>
              <w:rPr>
                <w:rFonts w:ascii="MinionPro-Regular" w:hAnsi="MinionPro-Regular" w:hint="cs"/>
                <w:color w:val="000000"/>
                <w:sz w:val="20"/>
                <w:szCs w:val="20"/>
                <w:rtl/>
                <w:lang w:bidi="ar-EG"/>
              </w:rPr>
              <w:t>’</w:t>
            </w: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 name.</w:t>
            </w:r>
          </w:p>
          <w:p w14:paraId="4036375F" w14:textId="77777777" w:rsidR="006E5FFD" w:rsidRDefault="006E5FFD" w:rsidP="009D7F4A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2E1077A8" w14:textId="77777777" w:rsidR="006E5FFD" w:rsidRPr="006E5FFD" w:rsidRDefault="006E5FFD" w:rsidP="006E5FFD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6E5FFD">
              <w:rPr>
                <w:rFonts w:ascii="MinionPro-Regular" w:hAnsi="MinionPro-Regular"/>
                <w:color w:val="000000"/>
                <w:sz w:val="20"/>
                <w:szCs w:val="20"/>
                <w:lang w:val="en" w:bidi="ar-EG"/>
              </w:rPr>
              <w:t>Video List</w:t>
            </w:r>
          </w:p>
          <w:p w14:paraId="3BFE08FA" w14:textId="44B58BB4" w:rsidR="00230D73" w:rsidRDefault="00230D73" w:rsidP="006E5FFD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1BAB29C0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7E53" w14:textId="1720BC14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33C2068D" w14:textId="5F15AAAC" w:rsidR="00230D73" w:rsidRDefault="009D7F4A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 xml:space="preserve"> </w:t>
            </w:r>
          </w:p>
          <w:p w14:paraId="59AF2965" w14:textId="77777777" w:rsidR="009D7F4A" w:rsidRDefault="009D7F4A" w:rsidP="009D7F4A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System’s admin</w:t>
            </w:r>
          </w:p>
          <w:p w14:paraId="5D4171E8" w14:textId="77777777" w:rsidR="009D7F4A" w:rsidRDefault="009D7F4A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3582253E" w14:textId="38BECFAC" w:rsidR="00230D73" w:rsidRDefault="009D7F4A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User (patient)</w:t>
            </w:r>
          </w:p>
          <w:p w14:paraId="5CDB8314" w14:textId="77777777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6C408203" w14:textId="7681B08E" w:rsidR="00230D73" w:rsidRDefault="006E5FFD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System datastore.</w:t>
            </w:r>
          </w:p>
          <w:p w14:paraId="12E87529" w14:textId="191218BA" w:rsidR="00230D73" w:rsidRDefault="00230D73" w:rsidP="006E5FFD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65F" w14:textId="0C234571" w:rsidR="00230D73" w:rsidRDefault="00230D73">
            <w:pPr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</w:p>
          <w:p w14:paraId="402BBD44" w14:textId="77777777" w:rsidR="004B559B" w:rsidRDefault="004B559B">
            <w:pP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</w:p>
          <w:p w14:paraId="1CD88F93" w14:textId="77777777" w:rsidR="004B559B" w:rsidRPr="004B559B" w:rsidRDefault="00230D73" w:rsidP="004B559B">
            <w:pPr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 xml:space="preserve"> </w:t>
            </w:r>
            <w:r w:rsidR="004B559B" w:rsidRPr="004B559B">
              <w:rPr>
                <w:rFonts w:ascii="MinionPro-Regular" w:hAnsi="MinionPro-Regular"/>
                <w:color w:val="000000"/>
                <w:lang w:val="en" w:bidi="ar-EG"/>
              </w:rPr>
              <w:t>play video</w:t>
            </w:r>
          </w:p>
          <w:p w14:paraId="7E75685A" w14:textId="3B08BF90" w:rsidR="00230D73" w:rsidRDefault="00230D73">
            <w:pPr>
              <w:rPr>
                <w:rFonts w:ascii="MinionPro-Regular" w:hAnsi="MinionPro-Regular" w:hint="cs"/>
                <w:color w:val="000000"/>
                <w:sz w:val="20"/>
                <w:szCs w:val="20"/>
                <w:rtl/>
                <w:lang w:bidi="ar-EG"/>
              </w:rPr>
            </w:pP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4FFC" w14:textId="6824513A" w:rsidR="00230D73" w:rsidRDefault="00230D73">
            <w:pPr>
              <w:rPr>
                <w:rFonts w:ascii="MinionPro-Regular" w:hAnsi="MinionPro-Regular"/>
                <w:color w:val="000000"/>
                <w:lang w:bidi="ar-EG"/>
              </w:rPr>
            </w:pPr>
          </w:p>
          <w:p w14:paraId="544D198D" w14:textId="2CDA1D40" w:rsidR="004B559B" w:rsidRDefault="004B559B">
            <w:pPr>
              <w:rPr>
                <w:rFonts w:ascii="MinionPro-Regular" w:hAnsi="MinionPro-Regular"/>
                <w:color w:val="000000"/>
                <w:lang w:bidi="ar-EG"/>
              </w:rPr>
            </w:pPr>
          </w:p>
          <w:p w14:paraId="46A0F0B9" w14:textId="77777777" w:rsidR="004B559B" w:rsidRDefault="004B559B">
            <w:pPr>
              <w:rPr>
                <w:rFonts w:ascii="MinionPro-Regular" w:hAnsi="MinionPro-Regular"/>
                <w:color w:val="000000"/>
                <w:lang w:bidi="ar-EG"/>
              </w:rPr>
            </w:pPr>
          </w:p>
          <w:p w14:paraId="73D66A29" w14:textId="77777777" w:rsidR="00230D73" w:rsidRDefault="00230D73">
            <w:pPr>
              <w:rPr>
                <w:rFonts w:ascii="MinionPro-Regular" w:hAnsi="MinionPro-Regular"/>
                <w:color w:val="000000"/>
                <w:lang w:bidi="ar-EG"/>
              </w:rPr>
            </w:pPr>
            <w:r>
              <w:rPr>
                <w:rFonts w:ascii="MinionPro-Regular" w:hAnsi="MinionPro-Regular"/>
                <w:color w:val="000000"/>
                <w:lang w:bidi="ar-EG"/>
              </w:rPr>
              <w:t>System database</w:t>
            </w:r>
          </w:p>
        </w:tc>
      </w:tr>
    </w:tbl>
    <w:p w14:paraId="19F0EBF1" w14:textId="77777777" w:rsidR="00230D73" w:rsidRDefault="00230D73" w:rsidP="00230D73">
      <w:pPr>
        <w:rPr>
          <w:rFonts w:eastAsiaTheme="minorEastAsia" w:cs="Arial"/>
        </w:rPr>
      </w:pPr>
    </w:p>
    <w:p w14:paraId="4A98350C" w14:textId="77777777" w:rsidR="00230D73" w:rsidRDefault="00230D73" w:rsidP="00230D73"/>
    <w:p w14:paraId="4139D37E" w14:textId="2DCCCC0A" w:rsidR="00230D73" w:rsidRDefault="004B559B" w:rsidP="00230D73">
      <w:pPr>
        <w:rPr>
          <w:rFonts w:eastAsiaTheme="minorEastAsia" w:cs="Arial"/>
        </w:rPr>
      </w:pPr>
      <w:r>
        <w:rPr>
          <w:rFonts w:eastAsiaTheme="minorEastAsia" w:cs="Arial"/>
        </w:rPr>
        <w:br w:type="textWrapping" w:clear="all"/>
      </w:r>
    </w:p>
    <w:p w14:paraId="253D7CB1" w14:textId="60C62D82" w:rsidR="00B12824" w:rsidRDefault="004B559B" w:rsidP="004B559B">
      <w:pPr>
        <w:tabs>
          <w:tab w:val="left" w:pos="2455"/>
        </w:tabs>
      </w:pPr>
      <w:r>
        <w:tab/>
      </w:r>
    </w:p>
    <w:sectPr w:rsidR="00B1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892"/>
    <w:multiLevelType w:val="multilevel"/>
    <w:tmpl w:val="DD6AA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1" w15:restartNumberingAfterBreak="0">
    <w:nsid w:val="1E27007D"/>
    <w:multiLevelType w:val="hybridMultilevel"/>
    <w:tmpl w:val="9DBEFA0E"/>
    <w:lvl w:ilvl="0" w:tplc="F0B279E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67EED"/>
    <w:multiLevelType w:val="hybridMultilevel"/>
    <w:tmpl w:val="F4480CC6"/>
    <w:lvl w:ilvl="0" w:tplc="B5446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7520F"/>
    <w:multiLevelType w:val="multilevel"/>
    <w:tmpl w:val="B8E6C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4" w15:restartNumberingAfterBreak="0">
    <w:nsid w:val="365755E1"/>
    <w:multiLevelType w:val="hybridMultilevel"/>
    <w:tmpl w:val="6D666802"/>
    <w:lvl w:ilvl="0" w:tplc="4DB47F2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7C70"/>
    <w:multiLevelType w:val="multilevel"/>
    <w:tmpl w:val="32C039F6"/>
    <w:lvl w:ilvl="0">
      <w:start w:val="1"/>
      <w:numFmt w:val="decimal"/>
      <w:lvlText w:val="%1"/>
      <w:lvlJc w:val="left"/>
      <w:pPr>
        <w:ind w:left="408" w:hanging="408"/>
      </w:pPr>
      <w:rPr>
        <w:rFonts w:ascii="inherit" w:eastAsia="Times New Roman" w:hAnsi="inherit" w:cs="Courier New" w:hint="default"/>
        <w:color w:val="202124"/>
        <w:sz w:val="22"/>
      </w:rPr>
    </w:lvl>
    <w:lvl w:ilvl="1">
      <w:start w:val="3"/>
      <w:numFmt w:val="decimal"/>
      <w:lvlText w:val="%1.%2"/>
      <w:lvlJc w:val="left"/>
      <w:pPr>
        <w:ind w:left="600" w:hanging="408"/>
      </w:pPr>
      <w:rPr>
        <w:rFonts w:ascii="inherit" w:eastAsia="Times New Roman" w:hAnsi="inherit" w:cs="Courier New" w:hint="default"/>
        <w:color w:val="202124"/>
        <w:sz w:val="22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ascii="inherit" w:eastAsia="Times New Roman" w:hAnsi="inherit" w:cs="Courier New" w:hint="default"/>
        <w:color w:val="202124"/>
        <w:sz w:val="22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ascii="inherit" w:eastAsia="Times New Roman" w:hAnsi="inherit" w:cs="Courier New" w:hint="default"/>
        <w:color w:val="202124"/>
        <w:sz w:val="22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ascii="inherit" w:eastAsia="Times New Roman" w:hAnsi="inherit" w:cs="Courier New" w:hint="default"/>
        <w:color w:val="202124"/>
        <w:sz w:val="22"/>
      </w:rPr>
    </w:lvl>
    <w:lvl w:ilvl="5">
      <w:start w:val="1"/>
      <w:numFmt w:val="decimal"/>
      <w:lvlText w:val="%1.%2.%3.%4.%5.%6"/>
      <w:lvlJc w:val="left"/>
      <w:pPr>
        <w:ind w:left="2040" w:hanging="1080"/>
      </w:pPr>
      <w:rPr>
        <w:rFonts w:ascii="inherit" w:eastAsia="Times New Roman" w:hAnsi="inherit" w:cs="Courier New" w:hint="default"/>
        <w:color w:val="202124"/>
        <w:sz w:val="22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ascii="inherit" w:eastAsia="Times New Roman" w:hAnsi="inherit" w:cs="Courier New" w:hint="default"/>
        <w:color w:val="202124"/>
        <w:sz w:val="22"/>
      </w:rPr>
    </w:lvl>
    <w:lvl w:ilvl="7">
      <w:start w:val="1"/>
      <w:numFmt w:val="decimal"/>
      <w:lvlText w:val="%1.%2.%3.%4.%5.%6.%7.%8"/>
      <w:lvlJc w:val="left"/>
      <w:pPr>
        <w:ind w:left="2784" w:hanging="1440"/>
      </w:pPr>
      <w:rPr>
        <w:rFonts w:ascii="inherit" w:eastAsia="Times New Roman" w:hAnsi="inherit" w:cs="Courier New" w:hint="default"/>
        <w:color w:val="202124"/>
        <w:sz w:val="22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ascii="inherit" w:eastAsia="Times New Roman" w:hAnsi="inherit" w:cs="Courier New" w:hint="default"/>
        <w:color w:val="202124"/>
        <w:sz w:val="22"/>
      </w:rPr>
    </w:lvl>
  </w:abstractNum>
  <w:abstractNum w:abstractNumId="6" w15:restartNumberingAfterBreak="0">
    <w:nsid w:val="435C6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8F62C8"/>
    <w:multiLevelType w:val="multilevel"/>
    <w:tmpl w:val="B9C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A428E6"/>
    <w:multiLevelType w:val="hybridMultilevel"/>
    <w:tmpl w:val="36F2691C"/>
    <w:lvl w:ilvl="0" w:tplc="CA28F44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238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7280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61615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81474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56340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3442101">
    <w:abstractNumId w:val="0"/>
  </w:num>
  <w:num w:numId="7" w16cid:durableId="1859659295">
    <w:abstractNumId w:val="5"/>
  </w:num>
  <w:num w:numId="8" w16cid:durableId="1748653377">
    <w:abstractNumId w:val="2"/>
  </w:num>
  <w:num w:numId="9" w16cid:durableId="957297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73"/>
    <w:rsid w:val="00046E99"/>
    <w:rsid w:val="00047FB2"/>
    <w:rsid w:val="000967EB"/>
    <w:rsid w:val="001538B6"/>
    <w:rsid w:val="00181E65"/>
    <w:rsid w:val="00216916"/>
    <w:rsid w:val="00230D73"/>
    <w:rsid w:val="002D7743"/>
    <w:rsid w:val="00407EF2"/>
    <w:rsid w:val="00413207"/>
    <w:rsid w:val="0045296D"/>
    <w:rsid w:val="004B559B"/>
    <w:rsid w:val="004F3386"/>
    <w:rsid w:val="005A6123"/>
    <w:rsid w:val="006B00FF"/>
    <w:rsid w:val="006D369E"/>
    <w:rsid w:val="006E5FFD"/>
    <w:rsid w:val="00756955"/>
    <w:rsid w:val="00966039"/>
    <w:rsid w:val="00995E53"/>
    <w:rsid w:val="009A15E3"/>
    <w:rsid w:val="009B5FFD"/>
    <w:rsid w:val="009D7F4A"/>
    <w:rsid w:val="00A6194E"/>
    <w:rsid w:val="00A86B58"/>
    <w:rsid w:val="00AB135E"/>
    <w:rsid w:val="00B12824"/>
    <w:rsid w:val="00CB57CE"/>
    <w:rsid w:val="00D20A81"/>
    <w:rsid w:val="00D715CB"/>
    <w:rsid w:val="00E40094"/>
    <w:rsid w:val="00EE2B9A"/>
    <w:rsid w:val="00F3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CFEB"/>
  <w15:chartTrackingRefBased/>
  <w15:docId w15:val="{BC2D2758-6C0D-420F-8D6D-DD376D8F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73"/>
    <w:pPr>
      <w:spacing w:line="254" w:lineRule="auto"/>
      <w:ind w:left="720"/>
      <w:contextualSpacing/>
    </w:pPr>
    <w:rPr>
      <w:rFonts w:eastAsiaTheme="minorEastAsia" w:cs="Arial"/>
    </w:rPr>
  </w:style>
  <w:style w:type="table" w:styleId="TableGrid">
    <w:name w:val="Table Grid"/>
    <w:basedOn w:val="TableNormal"/>
    <w:uiPriority w:val="39"/>
    <w:rsid w:val="00230D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9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96D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A8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72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8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19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6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331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72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686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45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1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81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30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580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37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44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49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66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172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142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2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31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91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18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94BE-CC88-4C26-AF0B-18476D10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bodor Fargal</dc:creator>
  <cp:keywords/>
  <dc:description/>
  <cp:lastModifiedBy>bodor Fargal</cp:lastModifiedBy>
  <cp:revision>1</cp:revision>
  <dcterms:created xsi:type="dcterms:W3CDTF">2022-05-08T09:21:00Z</dcterms:created>
  <dcterms:modified xsi:type="dcterms:W3CDTF">2022-05-11T04:59:00Z</dcterms:modified>
</cp:coreProperties>
</file>