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Lines w:val="1"/>
        <w:spacing w:before="60" w:line="240" w:lineRule="auto"/>
        <w:ind w:right="312" w:firstLine="0"/>
        <w:jc w:val="center"/>
        <w:rPr>
          <w:sz w:val="30"/>
          <w:szCs w:val="30"/>
        </w:rPr>
      </w:pPr>
      <w:r w:rsidDel="00000000" w:rsidR="00000000" w:rsidRPr="00000000">
        <w:rPr>
          <w:color w:val="171717"/>
          <w:sz w:val="30"/>
          <w:szCs w:val="30"/>
          <w:rtl w:val="0"/>
        </w:rPr>
        <w:t xml:space="preserve">Ashrita Vinod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" w:firstLine="0"/>
        <w:jc w:val="center"/>
        <w:rPr>
          <w:rFonts w:ascii="Times New Roman" w:cs="Times New Roman" w:eastAsia="Times New Roman" w:hAnsi="Times New Roman"/>
          <w:color w:val="17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Phone: +91 7356726412 |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0"/>
          <w:szCs w:val="20"/>
          <w:rtl w:val="0"/>
        </w:rPr>
        <w:t xml:space="preserve">Email: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5e5e5e"/>
            <w:sz w:val="20"/>
            <w:szCs w:val="20"/>
            <w:u w:val="single"/>
            <w:rtl w:val="0"/>
          </w:rPr>
          <w:t xml:space="preserve">ashritavinod21@gmail.com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e5e5e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Lines w:val="1"/>
        <w:spacing w:line="240" w:lineRule="auto"/>
        <w:ind w:left="2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Lines w:val="1"/>
        <w:spacing w:line="240" w:lineRule="auto"/>
        <w:ind w:left="252" w:firstLine="0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6">
      <w:pPr>
        <w:ind w:left="2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 Bhopal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Bhopal, Madhya Pradesh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 in Computer Science &amp; Engineering (AI &amp; ML) | CGPA: 8.93 | Expected May 2026</w:t>
      </w:r>
    </w:p>
    <w:p w:rsidR="00000000" w:rsidDel="00000000" w:rsidP="00000000" w:rsidRDefault="00000000" w:rsidRPr="00000000" w14:paraId="00000007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Amrita Vidyalayam School, Ernakulam, Kerala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(CBSE)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27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12th Standard: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Percentage: 94.6% (June 2022)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27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10th Standard: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Percentage: 96.4% (June 2019)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1"/>
        <w:spacing w:line="240" w:lineRule="auto"/>
        <w:ind w:left="0" w:firstLine="270"/>
        <w:rPr/>
      </w:pPr>
      <w:r w:rsidDel="00000000" w:rsidR="00000000" w:rsidRPr="00000000">
        <w:rPr>
          <w:sz w:val="26"/>
          <w:szCs w:val="26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AI-Powered Disease Prediction &amp; Doctor Recommendation System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end-to-end AI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diseases, describe conditions, recommend medications, and suggest specialists.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NLP techniques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clinical report extraction and trained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BERT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a Kaggle dataset for classification.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FastAPI 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model deployment and integrated a minimal frontend.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 Stack: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NLP (spaCy, NLTK), Hugging Face Transformers, BERT, FastAPI, Pandas, NumPy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after="0" w:before="0" w:line="167.9999999999999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AI-Powered Healthcare FAQ Chatbot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0" w:before="0" w:line="167.9999999999999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a multilingual healthcare chatbot using Python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Streamlit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handle clinic FAQs and provide symptom-based advice.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Sentence Transformers (all-MiniLM-L6-v2)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semantic similarity to match user queries with the most relevant answers.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TF-IDF Vectorizer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fallback retrieval technique for improved robustness and accuracy.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Enabled regional language support by translating Hinglish queries to English using a custom rule-based mapping system.\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Python, Streamlit, Pandas, Sentence Transformers, scikit-learn (TF-IDF), FuzzyWuzzy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Extracurricular:</w:t>
      </w:r>
    </w:p>
    <w:p w:rsidR="00000000" w:rsidDel="00000000" w:rsidP="00000000" w:rsidRDefault="00000000" w:rsidRPr="00000000" w14:paraId="00000019">
      <w:pPr>
        <w:keepLines w:val="1"/>
        <w:spacing w:after="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Freelancing Club: Social Media &amp; Marketing Lead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digital marketing strategies and social  media campaigns for events.</w:t>
      </w:r>
    </w:p>
    <w:p w:rsidR="00000000" w:rsidDel="00000000" w:rsidP="00000000" w:rsidRDefault="00000000" w:rsidRPr="00000000" w14:paraId="0000001A">
      <w:pPr>
        <w:keepLines w:val="1"/>
        <w:spacing w:after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Malayalam Club: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event management and coordination.</w:t>
      </w:r>
    </w:p>
    <w:p w:rsidR="00000000" w:rsidDel="00000000" w:rsidP="00000000" w:rsidRDefault="00000000" w:rsidRPr="00000000" w14:paraId="0000001B">
      <w:pPr>
        <w:keepLines w:val="1"/>
        <w:spacing w:after="0" w:lineRule="auto"/>
        <w:ind w:left="27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Additional:</w:t>
      </w:r>
    </w:p>
    <w:p w:rsidR="00000000" w:rsidDel="00000000" w:rsidP="00000000" w:rsidRDefault="00000000" w:rsidRPr="00000000" w14:paraId="0000001C">
      <w:pPr>
        <w:pStyle w:val="Heading3"/>
        <w:keepLines w:val="0"/>
        <w:spacing w:after="0" w:before="0" w:lineRule="auto"/>
        <w:ind w:left="0" w:right="3296"/>
        <w:rPr>
          <w:rFonts w:ascii="Times New Roman" w:cs="Times New Roman" w:eastAsia="Times New Roman" w:hAnsi="Times New Roman"/>
        </w:rPr>
      </w:pPr>
      <w:bookmarkStart w:colFirst="0" w:colLast="0" w:name="_kq402ysiz5y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Technical Skills</w:t>
      </w:r>
    </w:p>
    <w:p w:rsidR="00000000" w:rsidDel="00000000" w:rsidP="00000000" w:rsidRDefault="00000000" w:rsidRPr="00000000" w14:paraId="0000001D">
      <w:pPr>
        <w:keepLines w:val="0"/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 &amp; Tools: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Python, Pandas, NumPy, Scikit-Learn, TensorFlow, Hugging Face Transformers, spaCy, Natural Language Toolkit, LangChain,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Dialogflow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,Llama,RAG</w:t>
      </w:r>
    </w:p>
    <w:p w:rsidR="00000000" w:rsidDel="00000000" w:rsidP="00000000" w:rsidRDefault="00000000" w:rsidRPr="00000000" w14:paraId="0000001E">
      <w:pPr>
        <w:keepLines w:val="0"/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Concepts: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Machine Learning, NLP, Deep Learning, Data Analysis, API Development</w:t>
      </w:r>
    </w:p>
    <w:p w:rsidR="00000000" w:rsidDel="00000000" w:rsidP="00000000" w:rsidRDefault="00000000" w:rsidRPr="00000000" w14:paraId="0000001F">
      <w:pPr>
        <w:pStyle w:val="Heading3"/>
        <w:keepLines w:val="0"/>
        <w:spacing w:after="80" w:before="0" w:lineRule="auto"/>
        <w:ind w:left="270" w:right="3296" w:firstLine="0"/>
        <w:rPr>
          <w:rFonts w:ascii="Times New Roman" w:cs="Times New Roman" w:eastAsia="Times New Roman" w:hAnsi="Times New Roman"/>
          <w:b w:val="0"/>
          <w:sz w:val="20"/>
          <w:szCs w:val="20"/>
        </w:rPr>
      </w:pPr>
      <w:bookmarkStart w:colFirst="0" w:colLast="0" w:name="_os0nwk5uwv5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 Skills: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Ownership | Teamwork | Self-Driven |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Passion for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Lines w:val="0"/>
        <w:spacing w:after="80" w:before="0" w:lineRule="auto"/>
        <w:ind w:left="270" w:right="3296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wbg3yvw6jof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English (Fluent) | Malayalam (Conversational)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Lines w:val="0"/>
        <w:spacing w:after="80" w:before="0" w:lineRule="auto"/>
        <w:ind w:left="270" w:right="3296" w:firstLine="0"/>
        <w:rPr>
          <w:rFonts w:ascii="Times New Roman" w:cs="Times New Roman" w:eastAsia="Times New Roman" w:hAnsi="Times New Roman"/>
        </w:rPr>
      </w:pPr>
      <w:bookmarkStart w:colFirst="0" w:colLast="0" w:name="_pmblauc13vhh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Certifications:</w:t>
      </w:r>
    </w:p>
    <w:p w:rsidR="00000000" w:rsidDel="00000000" w:rsidP="00000000" w:rsidRDefault="00000000" w:rsidRPr="00000000" w14:paraId="00000022">
      <w:pPr>
        <w:pStyle w:val="Heading3"/>
        <w:keepLines w:val="0"/>
        <w:numPr>
          <w:ilvl w:val="0"/>
          <w:numId w:val="2"/>
        </w:numPr>
        <w:spacing w:after="0" w:afterAutospacing="0" w:before="0" w:lineRule="auto"/>
        <w:ind w:left="720" w:right="3296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bookmarkStart w:colFirst="0" w:colLast="0" w:name="_swwuxbtnt4x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IBM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-GenAI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Using IBM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Watson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Coursera: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Applied Machine Learning in Python</w:t>
      </w:r>
    </w:p>
    <w:p w:rsidR="00000000" w:rsidDel="00000000" w:rsidP="00000000" w:rsidRDefault="00000000" w:rsidRPr="00000000" w14:paraId="00000024">
      <w:pPr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Kaggle: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Introduction to Machine Learning , Python </w:t>
      </w:r>
    </w:p>
    <w:p w:rsidR="00000000" w:rsidDel="00000000" w:rsidP="00000000" w:rsidRDefault="00000000" w:rsidRPr="00000000" w14:paraId="00000025">
      <w:pPr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Machine Learning, Simulink</w:t>
      </w:r>
    </w:p>
    <w:p w:rsidR="00000000" w:rsidDel="00000000" w:rsidP="00000000" w:rsidRDefault="00000000" w:rsidRPr="00000000" w14:paraId="00000026">
      <w:pPr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Cisco: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 Analytics Essentials</w:t>
      </w:r>
    </w:p>
    <w:p w:rsidR="00000000" w:rsidDel="00000000" w:rsidP="00000000" w:rsidRDefault="00000000" w:rsidRPr="00000000" w14:paraId="00000027">
      <w:pPr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Accenture: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 Analytics &amp; Visualization (Virtual Experience)</w:t>
      </w:r>
    </w:p>
    <w:p w:rsidR="00000000" w:rsidDel="00000000" w:rsidP="00000000" w:rsidRDefault="00000000" w:rsidRPr="00000000" w14:paraId="00000028">
      <w:pPr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NPTEL: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Privacy &amp; Security in Online Social Media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Top 2%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3296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6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285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hritavinod21@gmail.com" TargetMode="External"/><Relationship Id="rId7" Type="http://schemas.openxmlformats.org/officeDocument/2006/relationships/hyperlink" Target="https://www.linkedin.com/in/ashrita-vinod-209b37251" TargetMode="External"/><Relationship Id="rId8" Type="http://schemas.openxmlformats.org/officeDocument/2006/relationships/hyperlink" Target="https://github.com/Ashritavin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Producer">
    <vt:lpwstr>Skia/PDF m131 Google Docs Renderer</vt:lpwstr>
  </property>
  <property fmtid="{D5CDD505-2E9C-101B-9397-08002B2CF9AE}" pid="4" name="LastSaved">
    <vt:lpwstr>2025-02-03T00:00:00Z</vt:lpwstr>
  </property>
</Properties>
</file>