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6DF2" w:rsidRDefault="003A6F74" w:rsidP="003A6F74">
      <w:pPr>
        <w:jc w:val="both"/>
        <w:rPr>
          <w:rFonts w:ascii="Times New Roman" w:hAnsi="Times New Roman" w:cs="Times New Roman"/>
          <w:sz w:val="28"/>
          <w:szCs w:val="28"/>
        </w:rPr>
      </w:pPr>
      <w:r w:rsidRPr="003A6F74">
        <w:rPr>
          <w:rFonts w:ascii="Times New Roman" w:hAnsi="Times New Roman" w:cs="Times New Roman"/>
          <w:sz w:val="28"/>
          <w:szCs w:val="28"/>
        </w:rPr>
        <w:t>AI-Based Personal Finance Manager</w:t>
      </w:r>
    </w:p>
    <w:p w:rsidR="003A6F74" w:rsidRDefault="003A6F74" w:rsidP="003A6F74">
      <w:pPr>
        <w:jc w:val="both"/>
        <w:rPr>
          <w:rFonts w:ascii="Times New Roman" w:hAnsi="Times New Roman" w:cs="Times New Roman"/>
          <w:sz w:val="28"/>
          <w:szCs w:val="28"/>
        </w:rPr>
      </w:pPr>
      <w:r>
        <w:rPr>
          <w:rFonts w:ascii="Times New Roman" w:hAnsi="Times New Roman" w:cs="Times New Roman"/>
          <w:sz w:val="28"/>
          <w:szCs w:val="28"/>
        </w:rPr>
        <w:t>In propose work we have utilize AI algorithms such as LSTM and ML algorithms like KMEANS clustering to planned user income, expenses and investment recommendation.</w:t>
      </w:r>
    </w:p>
    <w:p w:rsidR="003A6F74" w:rsidRDefault="003A6F74" w:rsidP="003A6F74">
      <w:pPr>
        <w:jc w:val="both"/>
        <w:rPr>
          <w:rFonts w:ascii="Times New Roman" w:hAnsi="Times New Roman" w:cs="Times New Roman"/>
          <w:sz w:val="28"/>
          <w:szCs w:val="28"/>
        </w:rPr>
      </w:pPr>
      <w:r>
        <w:rPr>
          <w:rFonts w:ascii="Times New Roman" w:hAnsi="Times New Roman" w:cs="Times New Roman"/>
          <w:sz w:val="28"/>
          <w:szCs w:val="28"/>
        </w:rPr>
        <w:t>In propose work KMEANS clustering is utilizing to group or cluster user behaviour expenses on different categories. LSTM was utilize to train on user historical expenses data and then trained model can be utilize to predict future expenses. Based on expenses and income application will suggest or recommend investment plans.</w:t>
      </w:r>
    </w:p>
    <w:p w:rsidR="003A6F74" w:rsidRDefault="003A6F74" w:rsidP="003A6F74">
      <w:pPr>
        <w:jc w:val="both"/>
        <w:rPr>
          <w:rFonts w:ascii="Times New Roman" w:hAnsi="Times New Roman" w:cs="Times New Roman"/>
          <w:sz w:val="28"/>
          <w:szCs w:val="28"/>
        </w:rPr>
      </w:pPr>
      <w:r>
        <w:rPr>
          <w:rFonts w:ascii="Times New Roman" w:hAnsi="Times New Roman" w:cs="Times New Roman"/>
          <w:sz w:val="28"/>
          <w:szCs w:val="28"/>
        </w:rPr>
        <w:t>User allowed to give feedback on which sentiment will be detected to know about user satisfaction level.</w:t>
      </w:r>
    </w:p>
    <w:p w:rsidR="003A6F74" w:rsidRDefault="003A6F74" w:rsidP="003A6F74">
      <w:pPr>
        <w:jc w:val="both"/>
        <w:rPr>
          <w:rFonts w:ascii="Times New Roman" w:hAnsi="Times New Roman" w:cs="Times New Roman"/>
          <w:sz w:val="28"/>
          <w:szCs w:val="28"/>
        </w:rPr>
      </w:pPr>
      <w:r>
        <w:rPr>
          <w:rFonts w:ascii="Times New Roman" w:hAnsi="Times New Roman" w:cs="Times New Roman"/>
          <w:sz w:val="28"/>
          <w:szCs w:val="28"/>
        </w:rPr>
        <w:t>To train LSTM algorithm and KMEANS algorithms we have used Budget dataset which can be downloaded from below URL</w:t>
      </w:r>
    </w:p>
    <w:p w:rsidR="003A6F74" w:rsidRDefault="003A6F74" w:rsidP="003A6F74">
      <w:pPr>
        <w:jc w:val="both"/>
        <w:rPr>
          <w:rFonts w:ascii="Times New Roman" w:hAnsi="Times New Roman" w:cs="Times New Roman"/>
          <w:sz w:val="28"/>
          <w:szCs w:val="28"/>
        </w:rPr>
      </w:pPr>
      <w:hyperlink r:id="rId5" w:history="1">
        <w:r w:rsidRPr="00BB6A99">
          <w:rPr>
            <w:rStyle w:val="Hyperlink"/>
            <w:rFonts w:ascii="Times New Roman" w:hAnsi="Times New Roman" w:cs="Times New Roman"/>
            <w:sz w:val="28"/>
            <w:szCs w:val="28"/>
          </w:rPr>
          <w:t>https://github.com/Ismat-Samadov/Budget_Prediction/blob/main/1.0.0/budget.csv</w:t>
        </w:r>
      </w:hyperlink>
    </w:p>
    <w:p w:rsidR="003A6F74" w:rsidRDefault="003A6F74" w:rsidP="003A6F74">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3A6F74" w:rsidRDefault="003A6F74" w:rsidP="003A6F74">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Signup: using this module user can sign up with the application and all user passwords will be encrypted to make user data secured</w:t>
      </w:r>
    </w:p>
    <w:p w:rsidR="003A6F74" w:rsidRDefault="003A6F74" w:rsidP="003A6F74">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 and need to validate account access using Email OTP validation so given valid email Id to receive OTP</w:t>
      </w:r>
    </w:p>
    <w:p w:rsidR="003A6F74" w:rsidRDefault="003A6F74" w:rsidP="003A6F74">
      <w:pPr>
        <w:pStyle w:val="ListParagraph"/>
        <w:numPr>
          <w:ilvl w:val="0"/>
          <w:numId w:val="1"/>
        </w:numPr>
        <w:jc w:val="both"/>
        <w:rPr>
          <w:rFonts w:ascii="Times New Roman" w:hAnsi="Times New Roman" w:cs="Times New Roman"/>
          <w:sz w:val="28"/>
          <w:szCs w:val="28"/>
        </w:rPr>
      </w:pPr>
      <w:r w:rsidRPr="003A6F74">
        <w:rPr>
          <w:rFonts w:ascii="Times New Roman" w:hAnsi="Times New Roman" w:cs="Times New Roman"/>
          <w:sz w:val="28"/>
          <w:szCs w:val="28"/>
        </w:rPr>
        <w:t>Load &amp; Process Dataset</w:t>
      </w:r>
      <w:r>
        <w:rPr>
          <w:rFonts w:ascii="Times New Roman" w:hAnsi="Times New Roman" w:cs="Times New Roman"/>
          <w:sz w:val="28"/>
          <w:szCs w:val="28"/>
        </w:rPr>
        <w:t>: using this module user can load and process dataset by removing missing value and then normalized all dataset values</w:t>
      </w:r>
    </w:p>
    <w:p w:rsidR="003A6F74" w:rsidRDefault="003A6F74" w:rsidP="003A6F74">
      <w:pPr>
        <w:pStyle w:val="ListParagraph"/>
        <w:numPr>
          <w:ilvl w:val="0"/>
          <w:numId w:val="1"/>
        </w:numPr>
        <w:jc w:val="both"/>
        <w:rPr>
          <w:rFonts w:ascii="Times New Roman" w:hAnsi="Times New Roman" w:cs="Times New Roman"/>
          <w:sz w:val="28"/>
          <w:szCs w:val="28"/>
        </w:rPr>
      </w:pPr>
      <w:r w:rsidRPr="003A6F74">
        <w:rPr>
          <w:rFonts w:ascii="Times New Roman" w:hAnsi="Times New Roman" w:cs="Times New Roman"/>
          <w:sz w:val="28"/>
          <w:szCs w:val="28"/>
        </w:rPr>
        <w:t>K-means Clustering</w:t>
      </w:r>
      <w:r>
        <w:rPr>
          <w:rFonts w:ascii="Times New Roman" w:hAnsi="Times New Roman" w:cs="Times New Roman"/>
          <w:sz w:val="28"/>
          <w:szCs w:val="28"/>
        </w:rPr>
        <w:t>: this module will cluster using expenses behaviour and then plot clustering graph which indicate total expenses on different categories</w:t>
      </w:r>
    </w:p>
    <w:p w:rsidR="003A6F74" w:rsidRDefault="003A6F74" w:rsidP="003A6F74">
      <w:pPr>
        <w:pStyle w:val="ListParagraph"/>
        <w:numPr>
          <w:ilvl w:val="0"/>
          <w:numId w:val="1"/>
        </w:numPr>
        <w:jc w:val="both"/>
        <w:rPr>
          <w:rFonts w:ascii="Times New Roman" w:hAnsi="Times New Roman" w:cs="Times New Roman"/>
          <w:sz w:val="28"/>
          <w:szCs w:val="28"/>
        </w:rPr>
      </w:pPr>
      <w:r w:rsidRPr="003A6F74">
        <w:rPr>
          <w:rFonts w:ascii="Times New Roman" w:hAnsi="Times New Roman" w:cs="Times New Roman"/>
          <w:sz w:val="28"/>
          <w:szCs w:val="28"/>
        </w:rPr>
        <w:t>LSTM Spending</w:t>
      </w:r>
      <w:r>
        <w:rPr>
          <w:rFonts w:ascii="Times New Roman" w:hAnsi="Times New Roman" w:cs="Times New Roman"/>
          <w:sz w:val="28"/>
          <w:szCs w:val="28"/>
        </w:rPr>
        <w:t>: this module will trained LSTM algorithm on user historical expenses data which will split into 80% training and 20% test data. 20% test data will be input to LSTM trained model to calculate prediction Accuracy and MSE score. MSE refers to difference between predicted and true values so the lower the MSE the better is the model</w:t>
      </w:r>
    </w:p>
    <w:p w:rsidR="003A6F74" w:rsidRDefault="003A6F74" w:rsidP="003A6F74">
      <w:pPr>
        <w:pStyle w:val="ListParagraph"/>
        <w:numPr>
          <w:ilvl w:val="0"/>
          <w:numId w:val="1"/>
        </w:numPr>
        <w:jc w:val="both"/>
        <w:rPr>
          <w:rFonts w:ascii="Times New Roman" w:hAnsi="Times New Roman" w:cs="Times New Roman"/>
          <w:sz w:val="28"/>
          <w:szCs w:val="28"/>
        </w:rPr>
      </w:pPr>
      <w:r w:rsidRPr="003A6F74">
        <w:rPr>
          <w:rFonts w:ascii="Times New Roman" w:hAnsi="Times New Roman" w:cs="Times New Roman"/>
          <w:sz w:val="28"/>
          <w:szCs w:val="28"/>
        </w:rPr>
        <w:t>Recommend Budget</w:t>
      </w:r>
      <w:r>
        <w:rPr>
          <w:rFonts w:ascii="Times New Roman" w:hAnsi="Times New Roman" w:cs="Times New Roman"/>
          <w:sz w:val="28"/>
          <w:szCs w:val="28"/>
        </w:rPr>
        <w:t>: using this module user can select date and then LSTM will predict expenses and then recommend investment plan.</w:t>
      </w:r>
    </w:p>
    <w:p w:rsidR="00CB41DB" w:rsidRDefault="00CB41DB" w:rsidP="00F65AC7">
      <w:pPr>
        <w:pStyle w:val="ListParagraph"/>
        <w:numPr>
          <w:ilvl w:val="0"/>
          <w:numId w:val="1"/>
        </w:numPr>
        <w:jc w:val="both"/>
        <w:rPr>
          <w:rFonts w:ascii="Times New Roman" w:hAnsi="Times New Roman" w:cs="Times New Roman"/>
          <w:sz w:val="28"/>
          <w:szCs w:val="28"/>
        </w:rPr>
      </w:pPr>
      <w:r w:rsidRPr="00CB41DB">
        <w:rPr>
          <w:rFonts w:ascii="Times New Roman" w:hAnsi="Times New Roman" w:cs="Times New Roman"/>
          <w:sz w:val="28"/>
          <w:szCs w:val="28"/>
        </w:rPr>
        <w:t>Feedback: user can input his experience on the application and then system will calculate sentiment to know about user satisfaction level;</w:t>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SCREEN SHOTS</w:t>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lastRenderedPageBreak/>
        <w:t>To run project install python 3.7.2 and then install all packages given in requirements.txt file. Install MYSQL database and then copy content from ‘DB.txt’ file and paste in MYSQL console to create database.</w:t>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Now double click on ‘runServer.bat’ file to start python server and then will get below page</w:t>
      </w:r>
    </w:p>
    <w:p w:rsidR="00CB41DB" w:rsidRDefault="00CB41DB" w:rsidP="00CB41DB">
      <w:pPr>
        <w:jc w:val="both"/>
        <w:rPr>
          <w:rFonts w:ascii="Times New Roman" w:hAnsi="Times New Roman" w:cs="Times New Roman"/>
          <w:sz w:val="28"/>
          <w:szCs w:val="28"/>
        </w:rPr>
      </w:pPr>
      <w:r>
        <w:rPr>
          <w:noProof/>
          <w:lang w:eastAsia="en-IN"/>
        </w:rPr>
        <w:drawing>
          <wp:inline distT="0" distB="0" distL="0" distR="0" wp14:anchorId="60B5FECF" wp14:editId="273B715A">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7" w:history="1">
        <w:r w:rsidRPr="00BB6A99">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CB41DB" w:rsidRDefault="00CB41DB" w:rsidP="00CB41DB">
      <w:pPr>
        <w:jc w:val="both"/>
        <w:rPr>
          <w:rFonts w:ascii="Times New Roman" w:hAnsi="Times New Roman" w:cs="Times New Roman"/>
          <w:sz w:val="28"/>
          <w:szCs w:val="28"/>
        </w:rPr>
      </w:pPr>
      <w:r>
        <w:rPr>
          <w:noProof/>
          <w:lang w:eastAsia="en-IN"/>
        </w:rPr>
        <w:drawing>
          <wp:inline distT="0" distB="0" distL="0" distR="0" wp14:anchorId="131187FC" wp14:editId="172323E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button to get below page</w:t>
      </w:r>
    </w:p>
    <w:p w:rsidR="00CB41DB" w:rsidRDefault="00CB41DB" w:rsidP="00CB41DB">
      <w:pPr>
        <w:jc w:val="both"/>
        <w:rPr>
          <w:rFonts w:ascii="Times New Roman" w:hAnsi="Times New Roman" w:cs="Times New Roman"/>
          <w:sz w:val="28"/>
          <w:szCs w:val="28"/>
        </w:rPr>
      </w:pPr>
      <w:r>
        <w:rPr>
          <w:noProof/>
          <w:lang w:eastAsia="en-IN"/>
        </w:rPr>
        <w:lastRenderedPageBreak/>
        <w:drawing>
          <wp:inline distT="0" distB="0" distL="0" distR="0" wp14:anchorId="07DC5772" wp14:editId="2877447E">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CB41DB" w:rsidRDefault="00CB41DB" w:rsidP="00CB41DB">
      <w:pPr>
        <w:jc w:val="both"/>
        <w:rPr>
          <w:rFonts w:ascii="Times New Roman" w:hAnsi="Times New Roman" w:cs="Times New Roman"/>
          <w:sz w:val="28"/>
          <w:szCs w:val="28"/>
        </w:rPr>
      </w:pPr>
      <w:r>
        <w:rPr>
          <w:noProof/>
          <w:lang w:eastAsia="en-IN"/>
        </w:rPr>
        <w:drawing>
          <wp:inline distT="0" distB="0" distL="0" distR="0" wp14:anchorId="6B55552F" wp14:editId="1BC342EB">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In above screen user sign up completed and now click on ‘User Login’ link to get below page</w:t>
      </w:r>
    </w:p>
    <w:p w:rsidR="00CB41DB" w:rsidRDefault="00CB41DB" w:rsidP="00CB41DB">
      <w:pPr>
        <w:jc w:val="both"/>
        <w:rPr>
          <w:rFonts w:ascii="Times New Roman" w:hAnsi="Times New Roman" w:cs="Times New Roman"/>
          <w:sz w:val="28"/>
          <w:szCs w:val="28"/>
        </w:rPr>
      </w:pPr>
      <w:r>
        <w:rPr>
          <w:noProof/>
          <w:lang w:eastAsia="en-IN"/>
        </w:rPr>
        <w:lastRenderedPageBreak/>
        <w:drawing>
          <wp:inline distT="0" distB="0" distL="0" distR="0" wp14:anchorId="6020C99B" wp14:editId="79A77C33">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OTP to email like below page</w:t>
      </w:r>
    </w:p>
    <w:p w:rsidR="00CB41DB" w:rsidRDefault="00CB41DB" w:rsidP="00CB41DB">
      <w:pPr>
        <w:jc w:val="both"/>
        <w:rPr>
          <w:rFonts w:ascii="Times New Roman" w:hAnsi="Times New Roman" w:cs="Times New Roman"/>
          <w:sz w:val="28"/>
          <w:szCs w:val="28"/>
        </w:rPr>
      </w:pPr>
      <w:r>
        <w:rPr>
          <w:noProof/>
          <w:lang w:eastAsia="en-IN"/>
        </w:rPr>
        <w:drawing>
          <wp:inline distT="0" distB="0" distL="0" distR="0" wp14:anchorId="544D9C0E" wp14:editId="2DA2E1E6">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In above screen OTP is received and now enter is application to continue login</w:t>
      </w:r>
    </w:p>
    <w:p w:rsidR="00CB41DB" w:rsidRDefault="00CB41DB" w:rsidP="00CB41DB">
      <w:pPr>
        <w:jc w:val="both"/>
        <w:rPr>
          <w:rFonts w:ascii="Times New Roman" w:hAnsi="Times New Roman" w:cs="Times New Roman"/>
          <w:sz w:val="28"/>
          <w:szCs w:val="28"/>
        </w:rPr>
      </w:pPr>
      <w:r>
        <w:rPr>
          <w:noProof/>
          <w:lang w:eastAsia="en-IN"/>
        </w:rPr>
        <w:lastRenderedPageBreak/>
        <w:drawing>
          <wp:inline distT="0" distB="0" distL="0" distR="0" wp14:anchorId="4800DF8A" wp14:editId="3476511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In above screen enter OTP and then press button to get below page</w:t>
      </w:r>
    </w:p>
    <w:p w:rsidR="00CB41DB" w:rsidRDefault="00CB41DB" w:rsidP="00CB41DB">
      <w:pPr>
        <w:jc w:val="both"/>
        <w:rPr>
          <w:rFonts w:ascii="Times New Roman" w:hAnsi="Times New Roman" w:cs="Times New Roman"/>
          <w:sz w:val="28"/>
          <w:szCs w:val="28"/>
        </w:rPr>
      </w:pPr>
      <w:r>
        <w:rPr>
          <w:noProof/>
          <w:lang w:eastAsia="en-IN"/>
        </w:rPr>
        <w:drawing>
          <wp:inline distT="0" distB="0" distL="0" distR="0" wp14:anchorId="2F32FB72" wp14:editId="2C5DDFAF">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In above screen click on ‘Load &amp; Process Dataset’ link to load dataset and then will get below page</w:t>
      </w:r>
    </w:p>
    <w:p w:rsidR="00CB41DB" w:rsidRDefault="00CB41DB" w:rsidP="00CB41DB">
      <w:pPr>
        <w:jc w:val="both"/>
        <w:rPr>
          <w:rFonts w:ascii="Times New Roman" w:hAnsi="Times New Roman" w:cs="Times New Roman"/>
          <w:sz w:val="28"/>
          <w:szCs w:val="28"/>
        </w:rPr>
      </w:pPr>
      <w:r>
        <w:rPr>
          <w:noProof/>
          <w:lang w:eastAsia="en-IN"/>
        </w:rPr>
        <w:lastRenderedPageBreak/>
        <w:drawing>
          <wp:inline distT="0" distB="0" distL="0" distR="0" wp14:anchorId="5B86D71E" wp14:editId="33175D5F">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‘K-means clustering’ link to cluster user expenses behaviour and then will get below page</w:t>
      </w:r>
    </w:p>
    <w:p w:rsidR="00CB41DB" w:rsidRDefault="00CB41DB" w:rsidP="00CB41DB">
      <w:pPr>
        <w:jc w:val="both"/>
        <w:rPr>
          <w:rFonts w:ascii="Times New Roman" w:hAnsi="Times New Roman" w:cs="Times New Roman"/>
          <w:sz w:val="28"/>
          <w:szCs w:val="28"/>
        </w:rPr>
      </w:pPr>
      <w:r>
        <w:rPr>
          <w:noProof/>
          <w:lang w:eastAsia="en-IN"/>
        </w:rPr>
        <w:drawing>
          <wp:inline distT="0" distB="0" distL="0" distR="0" wp14:anchorId="3DC2464B" wp14:editId="70EECAB4">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In above graph x-axis represents categories and y-axis represents expenses amount and then each different colour circle represents one cluster which indicate total amount spends on different categories. Now click on ‘LSTM Spending’ link to train LSTM algorithm to predict expenses and then will get below page</w:t>
      </w:r>
    </w:p>
    <w:p w:rsidR="00CB41DB" w:rsidRDefault="00CB41DB" w:rsidP="00CB41DB">
      <w:pPr>
        <w:jc w:val="both"/>
        <w:rPr>
          <w:rFonts w:ascii="Times New Roman" w:hAnsi="Times New Roman" w:cs="Times New Roman"/>
          <w:sz w:val="28"/>
          <w:szCs w:val="28"/>
        </w:rPr>
      </w:pPr>
      <w:r>
        <w:rPr>
          <w:noProof/>
          <w:lang w:eastAsia="en-IN"/>
        </w:rPr>
        <w:lastRenderedPageBreak/>
        <w:drawing>
          <wp:inline distT="0" distB="0" distL="0" distR="0" wp14:anchorId="4F4535F3" wp14:editId="25E4F692">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CB41DB" w:rsidRDefault="00CB41DB" w:rsidP="00CB41DB">
      <w:pPr>
        <w:jc w:val="both"/>
        <w:rPr>
          <w:rFonts w:ascii="Times New Roman" w:hAnsi="Times New Roman" w:cs="Times New Roman"/>
          <w:sz w:val="28"/>
          <w:szCs w:val="28"/>
        </w:rPr>
      </w:pPr>
      <w:r>
        <w:rPr>
          <w:rFonts w:ascii="Times New Roman" w:hAnsi="Times New Roman" w:cs="Times New Roman"/>
          <w:sz w:val="28"/>
          <w:szCs w:val="28"/>
        </w:rPr>
        <w:t>In above screen in white table format can see LSTM accuracy on test data prediction is 98% and MSE error rate is 39</w:t>
      </w:r>
      <w:r w:rsidR="00E1695B">
        <w:rPr>
          <w:rFonts w:ascii="Times New Roman" w:hAnsi="Times New Roman" w:cs="Times New Roman"/>
          <w:sz w:val="28"/>
          <w:szCs w:val="28"/>
        </w:rPr>
        <w:t>. In prediction graph x-axis represents ‘Number of Test Data’ and y-axis represents ‘Expenses Amount’ and then red line represents ‘True Expenses’ and green line represents ‘Predicted Expenses’ and in above graph can see both lines are fully overlapping with minor gap so we can say LSTM prediction is accurate. Now click on ‘</w:t>
      </w:r>
      <w:r w:rsidR="00E1695B" w:rsidRPr="00E1695B">
        <w:rPr>
          <w:rFonts w:ascii="Times New Roman" w:hAnsi="Times New Roman" w:cs="Times New Roman"/>
          <w:sz w:val="28"/>
          <w:szCs w:val="28"/>
        </w:rPr>
        <w:t>Recommend Budget</w:t>
      </w:r>
      <w:r w:rsidR="00E1695B">
        <w:rPr>
          <w:rFonts w:ascii="Times New Roman" w:hAnsi="Times New Roman" w:cs="Times New Roman"/>
          <w:sz w:val="28"/>
          <w:szCs w:val="28"/>
        </w:rPr>
        <w:t>’ link to predict future expenses like below page</w:t>
      </w:r>
    </w:p>
    <w:p w:rsidR="00E1695B" w:rsidRDefault="00E1695B" w:rsidP="00CB41DB">
      <w:pPr>
        <w:jc w:val="both"/>
        <w:rPr>
          <w:rFonts w:ascii="Times New Roman" w:hAnsi="Times New Roman" w:cs="Times New Roman"/>
          <w:sz w:val="28"/>
          <w:szCs w:val="28"/>
        </w:rPr>
      </w:pPr>
      <w:r>
        <w:rPr>
          <w:noProof/>
          <w:lang w:eastAsia="en-IN"/>
        </w:rPr>
        <w:drawing>
          <wp:inline distT="0" distB="0" distL="0" distR="0" wp14:anchorId="73754A1A" wp14:editId="5BDB6612">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E1695B" w:rsidRDefault="00E1695B" w:rsidP="00CB41DB">
      <w:pPr>
        <w:jc w:val="both"/>
        <w:rPr>
          <w:rFonts w:ascii="Times New Roman" w:hAnsi="Times New Roman" w:cs="Times New Roman"/>
          <w:sz w:val="28"/>
          <w:szCs w:val="28"/>
        </w:rPr>
      </w:pPr>
      <w:r>
        <w:rPr>
          <w:rFonts w:ascii="Times New Roman" w:hAnsi="Times New Roman" w:cs="Times New Roman"/>
          <w:sz w:val="28"/>
          <w:szCs w:val="28"/>
        </w:rPr>
        <w:t>In above screen I am selecting 1</w:t>
      </w:r>
      <w:r w:rsidRPr="00E1695B">
        <w:rPr>
          <w:rFonts w:ascii="Times New Roman" w:hAnsi="Times New Roman" w:cs="Times New Roman"/>
          <w:sz w:val="28"/>
          <w:szCs w:val="28"/>
          <w:vertAlign w:val="superscript"/>
        </w:rPr>
        <w:t>st</w:t>
      </w:r>
      <w:r>
        <w:rPr>
          <w:rFonts w:ascii="Times New Roman" w:hAnsi="Times New Roman" w:cs="Times New Roman"/>
          <w:sz w:val="28"/>
          <w:szCs w:val="28"/>
        </w:rPr>
        <w:t xml:space="preserve"> of April 2025 and then press button to get below page</w:t>
      </w:r>
    </w:p>
    <w:p w:rsidR="00E1695B" w:rsidRDefault="00E1695B" w:rsidP="00CB41DB">
      <w:pPr>
        <w:jc w:val="both"/>
        <w:rPr>
          <w:rFonts w:ascii="Times New Roman" w:hAnsi="Times New Roman" w:cs="Times New Roman"/>
          <w:sz w:val="28"/>
          <w:szCs w:val="28"/>
        </w:rPr>
      </w:pPr>
      <w:r>
        <w:rPr>
          <w:noProof/>
          <w:lang w:eastAsia="en-IN"/>
        </w:rPr>
        <w:lastRenderedPageBreak/>
        <w:drawing>
          <wp:inline distT="0" distB="0" distL="0" distR="0" wp14:anchorId="5AB57775" wp14:editId="7DD7A16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E1695B" w:rsidRDefault="00E1695B" w:rsidP="00CB41DB">
      <w:pPr>
        <w:jc w:val="both"/>
        <w:rPr>
          <w:rFonts w:ascii="Times New Roman" w:hAnsi="Times New Roman" w:cs="Times New Roman"/>
          <w:sz w:val="28"/>
          <w:szCs w:val="28"/>
        </w:rPr>
      </w:pPr>
      <w:r>
        <w:rPr>
          <w:rFonts w:ascii="Times New Roman" w:hAnsi="Times New Roman" w:cs="Times New Roman"/>
          <w:sz w:val="28"/>
          <w:szCs w:val="28"/>
        </w:rPr>
        <w:t>In above screen can see income amount along with predicted Expenses and then can see recommended amount for investment. Similarly by selecting date you can make prediction for any future month. Now click on ‘Feedback’ link to get below page</w:t>
      </w:r>
    </w:p>
    <w:p w:rsidR="00E1695B" w:rsidRDefault="00E1695B" w:rsidP="00CB41DB">
      <w:pPr>
        <w:jc w:val="both"/>
        <w:rPr>
          <w:rFonts w:ascii="Times New Roman" w:hAnsi="Times New Roman" w:cs="Times New Roman"/>
          <w:sz w:val="28"/>
          <w:szCs w:val="28"/>
        </w:rPr>
      </w:pPr>
      <w:r>
        <w:rPr>
          <w:noProof/>
          <w:lang w:eastAsia="en-IN"/>
        </w:rPr>
        <w:drawing>
          <wp:inline distT="0" distB="0" distL="0" distR="0" wp14:anchorId="1B9AED73" wp14:editId="33512F5C">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E1695B" w:rsidRDefault="00E1695B" w:rsidP="00CB41DB">
      <w:pPr>
        <w:jc w:val="both"/>
        <w:rPr>
          <w:rFonts w:ascii="Times New Roman" w:hAnsi="Times New Roman" w:cs="Times New Roman"/>
          <w:sz w:val="28"/>
          <w:szCs w:val="28"/>
        </w:rPr>
      </w:pPr>
      <w:r>
        <w:rPr>
          <w:rFonts w:ascii="Times New Roman" w:hAnsi="Times New Roman" w:cs="Times New Roman"/>
          <w:sz w:val="28"/>
          <w:szCs w:val="28"/>
        </w:rPr>
        <w:t>In above screen user will write some feedback and then press button to get below page</w:t>
      </w:r>
    </w:p>
    <w:p w:rsidR="00E1695B" w:rsidRDefault="00E1695B" w:rsidP="00CB41DB">
      <w:pPr>
        <w:jc w:val="both"/>
        <w:rPr>
          <w:rFonts w:ascii="Times New Roman" w:hAnsi="Times New Roman" w:cs="Times New Roman"/>
          <w:sz w:val="28"/>
          <w:szCs w:val="28"/>
        </w:rPr>
      </w:pPr>
      <w:r>
        <w:rPr>
          <w:noProof/>
          <w:lang w:eastAsia="en-IN"/>
        </w:rPr>
        <w:lastRenderedPageBreak/>
        <w:drawing>
          <wp:inline distT="0" distB="0" distL="0" distR="0" wp14:anchorId="55601B97" wp14:editId="0CAD1FC0">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E1695B" w:rsidRDefault="00E1695B" w:rsidP="00CB41DB">
      <w:pPr>
        <w:jc w:val="both"/>
        <w:rPr>
          <w:rFonts w:ascii="Times New Roman" w:hAnsi="Times New Roman" w:cs="Times New Roman"/>
          <w:sz w:val="28"/>
          <w:szCs w:val="28"/>
        </w:rPr>
      </w:pPr>
      <w:r>
        <w:rPr>
          <w:rFonts w:ascii="Times New Roman" w:hAnsi="Times New Roman" w:cs="Times New Roman"/>
          <w:sz w:val="28"/>
          <w:szCs w:val="28"/>
        </w:rPr>
        <w:t>In above screen can see ‘user feedback accepted’ and detected sentiment is ‘Positive’. Similarly application will calculate sentiments for all feedbacks.</w:t>
      </w:r>
    </w:p>
    <w:p w:rsidR="00E1695B" w:rsidRDefault="00E1695B" w:rsidP="00CB41DB">
      <w:pPr>
        <w:jc w:val="both"/>
        <w:rPr>
          <w:rFonts w:ascii="Times New Roman" w:hAnsi="Times New Roman" w:cs="Times New Roman"/>
          <w:sz w:val="28"/>
          <w:szCs w:val="28"/>
        </w:rPr>
      </w:pPr>
      <w:r>
        <w:rPr>
          <w:rFonts w:ascii="Times New Roman" w:hAnsi="Times New Roman" w:cs="Times New Roman"/>
          <w:sz w:val="28"/>
          <w:szCs w:val="28"/>
        </w:rPr>
        <w:t>So above are the modules implemented as per given requirements</w:t>
      </w:r>
      <w:bookmarkStart w:id="0" w:name="_GoBack"/>
      <w:bookmarkEnd w:id="0"/>
    </w:p>
    <w:p w:rsidR="00CB41DB" w:rsidRPr="00CB41DB" w:rsidRDefault="00CB41DB" w:rsidP="00CB41DB">
      <w:pPr>
        <w:jc w:val="both"/>
        <w:rPr>
          <w:rFonts w:ascii="Times New Roman" w:hAnsi="Times New Roman" w:cs="Times New Roman"/>
          <w:sz w:val="28"/>
          <w:szCs w:val="28"/>
        </w:rPr>
      </w:pPr>
    </w:p>
    <w:sectPr w:rsidR="00CB41DB" w:rsidRPr="00CB4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986E4B"/>
    <w:multiLevelType w:val="hybridMultilevel"/>
    <w:tmpl w:val="F0348E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F74"/>
    <w:rsid w:val="003A6F74"/>
    <w:rsid w:val="00A76DF2"/>
    <w:rsid w:val="00CB41DB"/>
    <w:rsid w:val="00E16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6BE730-84C0-4FFF-9E8E-9E920D1A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6F74"/>
    <w:rPr>
      <w:color w:val="0563C1" w:themeColor="hyperlink"/>
      <w:u w:val="single"/>
    </w:rPr>
  </w:style>
  <w:style w:type="paragraph" w:styleId="ListParagraph">
    <w:name w:val="List Paragraph"/>
    <w:basedOn w:val="Normal"/>
    <w:uiPriority w:val="34"/>
    <w:qFormat/>
    <w:rsid w:val="003A6F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127.0.0.1:8000/index.html"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github.com/Ismat-Samadov/Budget_Prediction/blob/main/1.0.0/budget.csv"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2025-03-23T09:41:00Z</dcterms:created>
  <dcterms:modified xsi:type="dcterms:W3CDTF">2025-03-23T10:08:00Z</dcterms:modified>
</cp:coreProperties>
</file>