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0D" w:rsidRDefault="008A090D">
      <w:bookmarkStart w:id="0" w:name="_GoBack"/>
      <w:bookmarkEnd w:id="0"/>
    </w:p>
    <w:p w:rsidR="001A5CA5" w:rsidRDefault="001A5CA5">
      <w:pPr>
        <w:pBdr>
          <w:bottom w:val="double" w:sz="6" w:space="1" w:color="auto"/>
        </w:pBdr>
      </w:pPr>
    </w:p>
    <w:p w:rsidR="001A5CA5" w:rsidRPr="001A5CA5" w:rsidRDefault="001A5CA5" w:rsidP="001A5CA5">
      <w:pPr>
        <w:shd w:val="clear" w:color="auto" w:fill="F1F1F1"/>
        <w:spacing w:after="225" w:line="450" w:lineRule="atLeast"/>
        <w:outlineLvl w:val="0"/>
        <w:rPr>
          <w:rFonts w:ascii="Arial" w:eastAsia="Times New Roman" w:hAnsi="Arial" w:cs="Arial"/>
          <w:color w:val="34302D"/>
          <w:kern w:val="36"/>
          <w:sz w:val="36"/>
          <w:szCs w:val="36"/>
        </w:rPr>
      </w:pPr>
      <w:r w:rsidRPr="001A5CA5">
        <w:rPr>
          <w:rFonts w:ascii="Arial" w:eastAsia="Times New Roman" w:hAnsi="Arial" w:cs="Arial"/>
          <w:color w:val="34302D"/>
          <w:kern w:val="36"/>
          <w:sz w:val="36"/>
          <w:szCs w:val="36"/>
        </w:rPr>
        <w:t>Building a RESTful Web Service</w:t>
      </w:r>
    </w:p>
    <w:p w:rsidR="001A5CA5" w:rsidRPr="001A5CA5" w:rsidRDefault="001A5CA5" w:rsidP="001A5CA5">
      <w:pPr>
        <w:shd w:val="clear" w:color="auto" w:fill="F1F1F1"/>
        <w:spacing w:before="450" w:after="150" w:line="420" w:lineRule="atLeast"/>
        <w:outlineLvl w:val="1"/>
        <w:rPr>
          <w:rFonts w:ascii="Arial" w:eastAsia="Times New Roman" w:hAnsi="Arial" w:cs="Arial"/>
          <w:color w:val="34302D"/>
          <w:sz w:val="30"/>
          <w:szCs w:val="30"/>
        </w:rPr>
      </w:pPr>
      <w:r w:rsidRPr="001A5CA5">
        <w:rPr>
          <w:rFonts w:ascii="Arial" w:eastAsia="Times New Roman" w:hAnsi="Arial" w:cs="Arial"/>
          <w:color w:val="34302D"/>
          <w:sz w:val="30"/>
          <w:szCs w:val="30"/>
        </w:rPr>
        <w:t>What you’ll build</w:t>
      </w:r>
    </w:p>
    <w:p w:rsidR="001A5CA5" w:rsidRPr="001A5CA5" w:rsidRDefault="001A5CA5" w:rsidP="001A5CA5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r w:rsidRPr="001A5CA5">
        <w:rPr>
          <w:rFonts w:ascii="Arial" w:eastAsia="Times New Roman" w:hAnsi="Arial" w:cs="Arial"/>
          <w:color w:val="34302D"/>
          <w:sz w:val="23"/>
          <w:szCs w:val="23"/>
        </w:rPr>
        <w:t>You’ll build a service that will accept HTTP GET requests at:</w:t>
      </w:r>
    </w:p>
    <w:p w:rsidR="001A5CA5" w:rsidRPr="001A5CA5" w:rsidRDefault="001A5CA5" w:rsidP="001A5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A5CA5">
        <w:rPr>
          <w:rFonts w:ascii="Consolas" w:eastAsia="Times New Roman" w:hAnsi="Consolas" w:cs="Consolas"/>
          <w:color w:val="333333"/>
          <w:sz w:val="20"/>
          <w:szCs w:val="20"/>
        </w:rPr>
        <w:t>http://localhost:8080/greeting</w:t>
      </w:r>
    </w:p>
    <w:p w:rsidR="001A5CA5" w:rsidRPr="001A5CA5" w:rsidRDefault="001A5CA5" w:rsidP="001A5CA5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proofErr w:type="gramStart"/>
      <w:r w:rsidRPr="001A5CA5">
        <w:rPr>
          <w:rFonts w:ascii="Arial" w:eastAsia="Times New Roman" w:hAnsi="Arial" w:cs="Arial"/>
          <w:color w:val="34302D"/>
          <w:sz w:val="23"/>
          <w:szCs w:val="23"/>
        </w:rPr>
        <w:t>and</w:t>
      </w:r>
      <w:proofErr w:type="gramEnd"/>
      <w:r w:rsidRPr="001A5CA5">
        <w:rPr>
          <w:rFonts w:ascii="Arial" w:eastAsia="Times New Roman" w:hAnsi="Arial" w:cs="Arial"/>
          <w:color w:val="34302D"/>
          <w:sz w:val="23"/>
          <w:szCs w:val="23"/>
        </w:rPr>
        <w:t xml:space="preserve"> respond with a </w:t>
      </w:r>
      <w:hyperlink r:id="rId5" w:history="1">
        <w:r w:rsidRPr="001A5CA5">
          <w:rPr>
            <w:rFonts w:ascii="Arial" w:eastAsia="Times New Roman" w:hAnsi="Arial" w:cs="Arial"/>
            <w:color w:val="5FA134"/>
            <w:sz w:val="23"/>
            <w:szCs w:val="23"/>
            <w:u w:val="single"/>
          </w:rPr>
          <w:t>JSON</w:t>
        </w:r>
      </w:hyperlink>
      <w:r w:rsidRPr="001A5CA5">
        <w:rPr>
          <w:rFonts w:ascii="Arial" w:eastAsia="Times New Roman" w:hAnsi="Arial" w:cs="Arial"/>
          <w:color w:val="34302D"/>
          <w:sz w:val="23"/>
          <w:szCs w:val="23"/>
        </w:rPr>
        <w:t> representation of a greeting:</w:t>
      </w:r>
    </w:p>
    <w:p w:rsidR="001A5CA5" w:rsidRPr="001A5CA5" w:rsidRDefault="001A5CA5" w:rsidP="001A5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{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"id"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:</w:t>
      </w:r>
      <w:r w:rsidRPr="001A5CA5">
        <w:rPr>
          <w:rFonts w:ascii="Consolas" w:eastAsia="Times New Roman" w:hAnsi="Consolas" w:cs="Consolas"/>
          <w:color w:val="006666"/>
          <w:sz w:val="21"/>
          <w:szCs w:val="21"/>
          <w:bdr w:val="none" w:sz="0" w:space="0" w:color="auto" w:frame="1"/>
        </w:rPr>
        <w:t>1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,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"content"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: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"Hello, World!"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Pr="001A5CA5" w:rsidRDefault="001A5CA5" w:rsidP="001A5CA5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r w:rsidRPr="001A5CA5">
        <w:rPr>
          <w:rFonts w:ascii="Arial" w:eastAsia="Times New Roman" w:hAnsi="Arial" w:cs="Arial"/>
          <w:color w:val="34302D"/>
          <w:sz w:val="23"/>
          <w:szCs w:val="23"/>
        </w:rPr>
        <w:t>You can customize the greeting with an optional </w:t>
      </w:r>
      <w:r w:rsidRPr="001A5CA5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name</w:t>
      </w:r>
      <w:r w:rsidRPr="001A5CA5">
        <w:rPr>
          <w:rFonts w:ascii="Arial" w:eastAsia="Times New Roman" w:hAnsi="Arial" w:cs="Arial"/>
          <w:color w:val="34302D"/>
          <w:sz w:val="23"/>
          <w:szCs w:val="23"/>
        </w:rPr>
        <w:t> parameter in the query string:</w:t>
      </w:r>
    </w:p>
    <w:p w:rsidR="001A5CA5" w:rsidRPr="001A5CA5" w:rsidRDefault="001A5CA5" w:rsidP="001A5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A5CA5">
        <w:rPr>
          <w:rFonts w:ascii="Consolas" w:eastAsia="Times New Roman" w:hAnsi="Consolas" w:cs="Consolas"/>
          <w:color w:val="333333"/>
          <w:sz w:val="20"/>
          <w:szCs w:val="20"/>
        </w:rPr>
        <w:t>http://localhost:8080/greeting?name=User</w:t>
      </w:r>
    </w:p>
    <w:p w:rsidR="001A5CA5" w:rsidRPr="001A5CA5" w:rsidRDefault="001A5CA5" w:rsidP="001A5CA5">
      <w:pPr>
        <w:shd w:val="clear" w:color="auto" w:fill="F1F1F1"/>
        <w:spacing w:after="300" w:line="360" w:lineRule="atLeast"/>
        <w:rPr>
          <w:rFonts w:ascii="Arial" w:eastAsia="Times New Roman" w:hAnsi="Arial" w:cs="Arial"/>
          <w:color w:val="34302D"/>
          <w:sz w:val="23"/>
          <w:szCs w:val="23"/>
        </w:rPr>
      </w:pPr>
      <w:r w:rsidRPr="001A5CA5">
        <w:rPr>
          <w:rFonts w:ascii="Arial" w:eastAsia="Times New Roman" w:hAnsi="Arial" w:cs="Arial"/>
          <w:color w:val="34302D"/>
          <w:sz w:val="23"/>
          <w:szCs w:val="23"/>
        </w:rPr>
        <w:t>The </w:t>
      </w:r>
      <w:r w:rsidRPr="001A5CA5">
        <w:rPr>
          <w:rFonts w:ascii="Consolas" w:eastAsia="Times New Roman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name</w:t>
      </w:r>
      <w:r w:rsidRPr="001A5CA5">
        <w:rPr>
          <w:rFonts w:ascii="Arial" w:eastAsia="Times New Roman" w:hAnsi="Arial" w:cs="Arial"/>
          <w:color w:val="34302D"/>
          <w:sz w:val="23"/>
          <w:szCs w:val="23"/>
        </w:rPr>
        <w:t> parameter value overrides the default value of "World" and is reflected in the response:</w:t>
      </w:r>
    </w:p>
    <w:p w:rsidR="001A5CA5" w:rsidRPr="001A5CA5" w:rsidRDefault="001A5CA5" w:rsidP="001A5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{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"id"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:</w:t>
      </w:r>
      <w:r w:rsidRPr="001A5CA5">
        <w:rPr>
          <w:rFonts w:ascii="Consolas" w:eastAsia="Times New Roman" w:hAnsi="Consolas" w:cs="Consolas"/>
          <w:color w:val="006666"/>
          <w:sz w:val="21"/>
          <w:szCs w:val="21"/>
          <w:bdr w:val="none" w:sz="0" w:space="0" w:color="auto" w:frame="1"/>
        </w:rPr>
        <w:t>1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,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"content"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:</w:t>
      </w:r>
      <w:r w:rsidRPr="001A5CA5">
        <w:rPr>
          <w:rFonts w:ascii="Consolas" w:eastAsia="Times New Roman" w:hAnsi="Consolas" w:cs="Consolas"/>
          <w:color w:val="008800"/>
          <w:sz w:val="21"/>
          <w:szCs w:val="21"/>
          <w:bdr w:val="none" w:sz="0" w:space="0" w:color="auto" w:frame="1"/>
        </w:rPr>
        <w:t>"Hello, User!"</w:t>
      </w:r>
      <w:r w:rsidRPr="001A5CA5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src</w:t>
      </w:r>
      <w:proofErr w:type="spellEnd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/main/java/hello/Greeting.java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package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Greeting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content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Greeting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content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id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content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content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getId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getContent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content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/>
    <w:p w:rsidR="001A5CA5" w:rsidRDefault="001A5CA5" w:rsidP="001A5CA5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src</w:t>
      </w:r>
      <w:proofErr w:type="spellEnd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/main/java/hello/GreetingController.java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package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util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concurrent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atomic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AtomicLong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bind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annotation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RequestMapping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bind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annotation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RequestParam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bind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annotation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RestController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lastRenderedPageBreak/>
        <w:t>@</w:t>
      </w:r>
      <w:proofErr w:type="spellStart"/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RestController</w:t>
      </w:r>
      <w:proofErr w:type="spellEnd"/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GreetingController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template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"Hello, %s!"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private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AtomicLong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counter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AtomicLong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();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RequestMapping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"/greeting"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Greeting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greeting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RequestParam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"name"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defaultValue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"World"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name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Greeting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counter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incrementAndGet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(),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template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name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));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src</w:t>
      </w:r>
      <w:proofErr w:type="spellEnd"/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/main/java/hello/Application.java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package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SpringApplication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autoconfigure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SpringBootApplication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SpringBootApplication</w:t>
      </w:r>
      <w:proofErr w:type="spellEnd"/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SpringApplication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);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Heading2"/>
        <w:shd w:val="clear" w:color="auto" w:fill="F1F1F1"/>
        <w:spacing w:before="450" w:beforeAutospacing="0" w:after="150" w:afterAutospacing="0" w:line="420" w:lineRule="atLeast"/>
        <w:rPr>
          <w:rFonts w:ascii="Arial" w:hAnsi="Arial" w:cs="Arial"/>
          <w:b w:val="0"/>
          <w:bCs w:val="0"/>
          <w:color w:val="34302D"/>
          <w:sz w:val="30"/>
          <w:szCs w:val="30"/>
        </w:rPr>
      </w:pPr>
      <w:r>
        <w:rPr>
          <w:rFonts w:ascii="Arial" w:hAnsi="Arial" w:cs="Arial"/>
          <w:b w:val="0"/>
          <w:bCs w:val="0"/>
          <w:color w:val="34302D"/>
          <w:sz w:val="30"/>
          <w:szCs w:val="30"/>
        </w:rPr>
        <w:t>Test the service</w:t>
      </w:r>
    </w:p>
    <w:p w:rsidR="001A5CA5" w:rsidRDefault="001A5CA5" w:rsidP="001A5CA5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Now that the service is up, visit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5FA134"/>
            <w:sz w:val="23"/>
            <w:szCs w:val="23"/>
          </w:rPr>
          <w:t>http://localhost:8080/greeting</w:t>
        </w:r>
      </w:hyperlink>
      <w:r>
        <w:rPr>
          <w:rFonts w:ascii="Arial" w:hAnsi="Arial" w:cs="Arial"/>
          <w:color w:val="34302D"/>
          <w:sz w:val="23"/>
          <w:szCs w:val="23"/>
        </w:rPr>
        <w:t>, where you see:</w:t>
      </w:r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"id"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"content"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"Hello, World!"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 w:rsidP="001A5CA5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Provide a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name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r>
        <w:rPr>
          <w:rFonts w:ascii="Arial" w:hAnsi="Arial" w:cs="Arial"/>
          <w:color w:val="34302D"/>
          <w:sz w:val="23"/>
          <w:szCs w:val="23"/>
        </w:rPr>
        <w:t>query string parameter with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5FA134"/>
            <w:sz w:val="23"/>
            <w:szCs w:val="23"/>
          </w:rPr>
          <w:t>http://localhost:8080/greeting?name=User</w:t>
        </w:r>
      </w:hyperlink>
      <w:r>
        <w:rPr>
          <w:rFonts w:ascii="Arial" w:hAnsi="Arial" w:cs="Arial"/>
          <w:color w:val="34302D"/>
          <w:sz w:val="23"/>
          <w:szCs w:val="23"/>
        </w:rPr>
        <w:t>. Notice how the value of the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content</w:t>
      </w:r>
      <w:r>
        <w:rPr>
          <w:rStyle w:val="apple-converted-space"/>
          <w:rFonts w:ascii="Arial" w:hAnsi="Arial" w:cs="Arial"/>
          <w:color w:val="34302D"/>
          <w:sz w:val="23"/>
          <w:szCs w:val="23"/>
        </w:rPr>
        <w:t> </w:t>
      </w:r>
      <w:r>
        <w:rPr>
          <w:rFonts w:ascii="Arial" w:hAnsi="Arial" w:cs="Arial"/>
          <w:color w:val="34302D"/>
          <w:sz w:val="23"/>
          <w:szCs w:val="23"/>
        </w:rPr>
        <w:t>attribute changes from "Hello, World!" to "Hello User!</w:t>
      </w:r>
      <w:proofErr w:type="gramStart"/>
      <w:r>
        <w:rPr>
          <w:rFonts w:ascii="Arial" w:hAnsi="Arial" w:cs="Arial"/>
          <w:color w:val="34302D"/>
          <w:sz w:val="23"/>
          <w:szCs w:val="23"/>
        </w:rPr>
        <w:t>":</w:t>
      </w:r>
      <w:proofErr w:type="gramEnd"/>
    </w:p>
    <w:p w:rsidR="001A5CA5" w:rsidRDefault="001A5CA5" w:rsidP="001A5CA5">
      <w:pPr>
        <w:pStyle w:val="HTMLPreformatted"/>
        <w:shd w:val="clear" w:color="auto" w:fill="F5F5F5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{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"id"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"content"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"Hello, User!"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1A5CA5" w:rsidRDefault="001A5CA5"/>
    <w:p w:rsidR="001A5CA5" w:rsidRDefault="001A5CA5"/>
    <w:sectPr w:rsidR="001A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A5"/>
    <w:rsid w:val="000B670B"/>
    <w:rsid w:val="001A5CA5"/>
    <w:rsid w:val="00265E99"/>
    <w:rsid w:val="00293019"/>
    <w:rsid w:val="004140C7"/>
    <w:rsid w:val="004C4443"/>
    <w:rsid w:val="005922A4"/>
    <w:rsid w:val="00666535"/>
    <w:rsid w:val="006D7444"/>
    <w:rsid w:val="00843226"/>
    <w:rsid w:val="008A090D"/>
    <w:rsid w:val="00D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CA5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A5CA5"/>
  </w:style>
  <w:style w:type="character" w:customStyle="1" w:styleId="hl-annotation">
    <w:name w:val="hl-annotation"/>
    <w:basedOn w:val="DefaultParagraphFont"/>
    <w:rsid w:val="001A5CA5"/>
  </w:style>
  <w:style w:type="character" w:customStyle="1" w:styleId="hl-comment">
    <w:name w:val="hl-comment"/>
    <w:basedOn w:val="DefaultParagraphFont"/>
    <w:rsid w:val="001A5CA5"/>
  </w:style>
  <w:style w:type="character" w:customStyle="1" w:styleId="Heading1Char">
    <w:name w:val="Heading 1 Char"/>
    <w:basedOn w:val="DefaultParagraphFont"/>
    <w:link w:val="Heading1"/>
    <w:uiPriority w:val="9"/>
    <w:rsid w:val="001A5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C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5CA5"/>
  </w:style>
  <w:style w:type="character" w:styleId="Hyperlink">
    <w:name w:val="Hyperlink"/>
    <w:basedOn w:val="DefaultParagraphFont"/>
    <w:uiPriority w:val="99"/>
    <w:semiHidden/>
    <w:unhideWhenUsed/>
    <w:rsid w:val="001A5C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5CA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A5CA5"/>
  </w:style>
  <w:style w:type="character" w:customStyle="1" w:styleId="str">
    <w:name w:val="str"/>
    <w:basedOn w:val="DefaultParagraphFont"/>
    <w:rsid w:val="001A5CA5"/>
  </w:style>
  <w:style w:type="character" w:customStyle="1" w:styleId="lit">
    <w:name w:val="lit"/>
    <w:basedOn w:val="DefaultParagraphFont"/>
    <w:rsid w:val="001A5CA5"/>
  </w:style>
  <w:style w:type="character" w:customStyle="1" w:styleId="kwd">
    <w:name w:val="kwd"/>
    <w:basedOn w:val="DefaultParagraphFont"/>
    <w:rsid w:val="001A5CA5"/>
  </w:style>
  <w:style w:type="character" w:customStyle="1" w:styleId="pln">
    <w:name w:val="pln"/>
    <w:basedOn w:val="DefaultParagraphFont"/>
    <w:rsid w:val="001A5CA5"/>
  </w:style>
  <w:style w:type="character" w:customStyle="1" w:styleId="typ">
    <w:name w:val="typ"/>
    <w:basedOn w:val="DefaultParagraphFont"/>
    <w:rsid w:val="001A5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CA5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1A5CA5"/>
  </w:style>
  <w:style w:type="character" w:customStyle="1" w:styleId="hl-annotation">
    <w:name w:val="hl-annotation"/>
    <w:basedOn w:val="DefaultParagraphFont"/>
    <w:rsid w:val="001A5CA5"/>
  </w:style>
  <w:style w:type="character" w:customStyle="1" w:styleId="hl-comment">
    <w:name w:val="hl-comment"/>
    <w:basedOn w:val="DefaultParagraphFont"/>
    <w:rsid w:val="001A5CA5"/>
  </w:style>
  <w:style w:type="character" w:customStyle="1" w:styleId="Heading1Char">
    <w:name w:val="Heading 1 Char"/>
    <w:basedOn w:val="DefaultParagraphFont"/>
    <w:link w:val="Heading1"/>
    <w:uiPriority w:val="9"/>
    <w:rsid w:val="001A5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C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5CA5"/>
  </w:style>
  <w:style w:type="character" w:styleId="Hyperlink">
    <w:name w:val="Hyperlink"/>
    <w:basedOn w:val="DefaultParagraphFont"/>
    <w:uiPriority w:val="99"/>
    <w:semiHidden/>
    <w:unhideWhenUsed/>
    <w:rsid w:val="001A5C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5CA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A5CA5"/>
  </w:style>
  <w:style w:type="character" w:customStyle="1" w:styleId="str">
    <w:name w:val="str"/>
    <w:basedOn w:val="DefaultParagraphFont"/>
    <w:rsid w:val="001A5CA5"/>
  </w:style>
  <w:style w:type="character" w:customStyle="1" w:styleId="lit">
    <w:name w:val="lit"/>
    <w:basedOn w:val="DefaultParagraphFont"/>
    <w:rsid w:val="001A5CA5"/>
  </w:style>
  <w:style w:type="character" w:customStyle="1" w:styleId="kwd">
    <w:name w:val="kwd"/>
    <w:basedOn w:val="DefaultParagraphFont"/>
    <w:rsid w:val="001A5CA5"/>
  </w:style>
  <w:style w:type="character" w:customStyle="1" w:styleId="pln">
    <w:name w:val="pln"/>
    <w:basedOn w:val="DefaultParagraphFont"/>
    <w:rsid w:val="001A5CA5"/>
  </w:style>
  <w:style w:type="character" w:customStyle="1" w:styleId="typ">
    <w:name w:val="typ"/>
    <w:basedOn w:val="DefaultParagraphFont"/>
    <w:rsid w:val="001A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greeting?name=U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greeting" TargetMode="External"/><Relationship Id="rId5" Type="http://schemas.openxmlformats.org/officeDocument/2006/relationships/hyperlink" Target="https://spring.io/understanding/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Patil</dc:creator>
  <cp:lastModifiedBy>Anil Patil</cp:lastModifiedBy>
  <cp:revision>1</cp:revision>
  <dcterms:created xsi:type="dcterms:W3CDTF">2017-02-13T06:03:00Z</dcterms:created>
  <dcterms:modified xsi:type="dcterms:W3CDTF">2017-02-13T06:17:00Z</dcterms:modified>
</cp:coreProperties>
</file>