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BAC3" w14:textId="60CB63D6" w:rsidR="00C01BE3" w:rsidRDefault="00C01BE3" w:rsidP="00C01BE3">
      <w:r>
        <w:rPr>
          <w:rFonts w:hint="eastAsia"/>
        </w:rPr>
        <w:t>5</w:t>
      </w:r>
      <w:r>
        <w:t>.1</w:t>
      </w:r>
    </w:p>
    <w:p w14:paraId="6E8874E7" w14:textId="77777777" w:rsidR="00C01BE3" w:rsidRDefault="00C01BE3" w:rsidP="00C01BE3">
      <w:r>
        <w:t>The main difference between the two is when they are called and what they are used for.</w:t>
      </w:r>
    </w:p>
    <w:p w14:paraId="778C6D26" w14:textId="7547CFC8" w:rsidR="00DF678B" w:rsidRDefault="00C01BE3" w:rsidP="00C01BE3">
      <w:proofErr w:type="gramStart"/>
      <w:r>
        <w:t>Awake(</w:t>
      </w:r>
      <w:proofErr w:type="gramEnd"/>
      <w:r>
        <w:t>) is called when the script instance is being loaded, regardless of whether the script is enabled or not.</w:t>
      </w:r>
      <w:r w:rsidRPr="00C01BE3">
        <w:t xml:space="preserve"> </w:t>
      </w:r>
      <w:r w:rsidRPr="00C01BE3">
        <w:t xml:space="preserve">On the other hand, </w:t>
      </w:r>
      <w:proofErr w:type="gramStart"/>
      <w:r w:rsidRPr="00C01BE3">
        <w:t>Start(</w:t>
      </w:r>
      <w:proofErr w:type="gramEnd"/>
      <w:r w:rsidRPr="00C01BE3">
        <w:t>) is called just before any of the Update methods are called for the first time, only if the script is enabled.</w:t>
      </w:r>
    </w:p>
    <w:p w14:paraId="2427FB3C" w14:textId="77777777" w:rsidR="00E22D12" w:rsidRDefault="00E22D12" w:rsidP="00C01BE3"/>
    <w:p w14:paraId="58C63A05" w14:textId="7ADDB2FD" w:rsidR="00E22D12" w:rsidRDefault="00E22D12" w:rsidP="00C01BE3">
      <w:r>
        <w:rPr>
          <w:rFonts w:hint="eastAsia"/>
        </w:rPr>
        <w:t>5</w:t>
      </w:r>
      <w:r>
        <w:t>.2</w:t>
      </w:r>
    </w:p>
    <w:p w14:paraId="47C26F49" w14:textId="3B2E9563" w:rsidR="00560A0A" w:rsidRDefault="00560A0A" w:rsidP="00C01BE3">
      <w:proofErr w:type="spellStart"/>
      <w:proofErr w:type="gramStart"/>
      <w:r w:rsidRPr="00560A0A">
        <w:t>OnCollisionStay</w:t>
      </w:r>
      <w:proofErr w:type="spellEnd"/>
      <w:r w:rsidRPr="00560A0A">
        <w:t>(</w:t>
      </w:r>
      <w:proofErr w:type="gramEnd"/>
      <w:r w:rsidRPr="00560A0A">
        <w:t>)</w:t>
      </w:r>
    </w:p>
    <w:p w14:paraId="7E4B2854" w14:textId="59BA8280" w:rsidR="00E22D12" w:rsidRDefault="00E22D12" w:rsidP="00C01BE3">
      <w:r w:rsidRPr="00E22D12">
        <w:drawing>
          <wp:inline distT="0" distB="0" distL="0" distR="0" wp14:anchorId="632D5C7D" wp14:editId="63011593">
            <wp:extent cx="5274310" cy="974090"/>
            <wp:effectExtent l="0" t="0" r="2540" b="0"/>
            <wp:docPr id="355196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961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7347" w14:textId="1D4D57D0" w:rsidR="00E22D12" w:rsidRDefault="00560A0A" w:rsidP="00C01BE3">
      <w:proofErr w:type="spellStart"/>
      <w:proofErr w:type="gramStart"/>
      <w:r w:rsidRPr="00560A0A">
        <w:t>OnCollisionExit</w:t>
      </w:r>
      <w:proofErr w:type="spellEnd"/>
      <w:r w:rsidRPr="00560A0A">
        <w:t>(</w:t>
      </w:r>
      <w:proofErr w:type="gramEnd"/>
      <w:r w:rsidRPr="00560A0A">
        <w:t>)</w:t>
      </w:r>
      <w:r w:rsidRPr="00560A0A">
        <w:drawing>
          <wp:inline distT="0" distB="0" distL="0" distR="0" wp14:anchorId="1B3947BD" wp14:editId="0F17C0D5">
            <wp:extent cx="5274310" cy="552450"/>
            <wp:effectExtent l="0" t="0" r="2540" b="0"/>
            <wp:docPr id="1174414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47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AD2" w14:textId="68A224CF" w:rsidR="00560A0A" w:rsidRDefault="00560A0A" w:rsidP="00C01BE3">
      <w:r>
        <w:rPr>
          <w:rFonts w:hint="eastAsia"/>
        </w:rPr>
        <w:t>w</w:t>
      </w:r>
      <w:r>
        <w:t xml:space="preserve">ith all </w:t>
      </w:r>
      <w:proofErr w:type="gramStart"/>
      <w:r>
        <w:t>there</w:t>
      </w:r>
      <w:proofErr w:type="gramEnd"/>
      <w:r>
        <w:t xml:space="preserve"> method</w:t>
      </w:r>
    </w:p>
    <w:p w14:paraId="4DF3088B" w14:textId="7981EAE5" w:rsidR="00560A0A" w:rsidRDefault="00560A0A" w:rsidP="00C01BE3">
      <w:r w:rsidRPr="00560A0A">
        <w:drawing>
          <wp:inline distT="0" distB="0" distL="0" distR="0" wp14:anchorId="081D435D" wp14:editId="3E8B3EE6">
            <wp:extent cx="5274310" cy="992505"/>
            <wp:effectExtent l="0" t="0" r="2540" b="0"/>
            <wp:docPr id="1636005048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05048" name="图片 1" descr="背景图案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31D" w14:textId="77777777" w:rsidR="00560A0A" w:rsidRDefault="00560A0A" w:rsidP="00C01BE3"/>
    <w:p w14:paraId="5CE88A36" w14:textId="67CD7F20" w:rsidR="00560A0A" w:rsidRDefault="00560A0A" w:rsidP="00C01BE3">
      <w:r>
        <w:rPr>
          <w:rFonts w:hint="eastAsia"/>
        </w:rPr>
        <w:t>5</w:t>
      </w:r>
      <w:r>
        <w:t>.3</w:t>
      </w:r>
    </w:p>
    <w:p w14:paraId="0774AB28" w14:textId="2F4F3E01" w:rsidR="00560A0A" w:rsidRDefault="00560A0A" w:rsidP="00C01BE3">
      <w:r w:rsidRPr="00560A0A">
        <w:drawing>
          <wp:inline distT="0" distB="0" distL="0" distR="0" wp14:anchorId="0E0A6EC1" wp14:editId="7DFB754C">
            <wp:extent cx="5274310" cy="951865"/>
            <wp:effectExtent l="0" t="0" r="2540" b="635"/>
            <wp:docPr id="1467208825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8825" name="图片 1" descr="背景图案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EC2" w14:textId="062D5F13" w:rsidR="00560A0A" w:rsidRPr="00C01BE3" w:rsidRDefault="00560A0A" w:rsidP="00C01BE3">
      <w:pPr>
        <w:rPr>
          <w:rFonts w:hint="eastAsia"/>
        </w:rPr>
      </w:pPr>
      <w:r w:rsidRPr="00560A0A">
        <w:drawing>
          <wp:inline distT="0" distB="0" distL="0" distR="0" wp14:anchorId="15A50DE2" wp14:editId="79B07D6F">
            <wp:extent cx="5274310" cy="954405"/>
            <wp:effectExtent l="0" t="0" r="2540" b="0"/>
            <wp:docPr id="2074666716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66716" name="图片 1" descr="背景图案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A0A" w:rsidRPr="00C01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BAE6" w14:textId="77777777" w:rsidR="0035172B" w:rsidRDefault="0035172B" w:rsidP="00C01BE3">
      <w:r>
        <w:separator/>
      </w:r>
    </w:p>
  </w:endnote>
  <w:endnote w:type="continuationSeparator" w:id="0">
    <w:p w14:paraId="58D1FD78" w14:textId="77777777" w:rsidR="0035172B" w:rsidRDefault="0035172B" w:rsidP="00C0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30CD" w14:textId="77777777" w:rsidR="0035172B" w:rsidRDefault="0035172B" w:rsidP="00C01BE3">
      <w:r>
        <w:separator/>
      </w:r>
    </w:p>
  </w:footnote>
  <w:footnote w:type="continuationSeparator" w:id="0">
    <w:p w14:paraId="252B054E" w14:textId="77777777" w:rsidR="0035172B" w:rsidRDefault="0035172B" w:rsidP="00C01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26"/>
    <w:rsid w:val="0035172B"/>
    <w:rsid w:val="00431126"/>
    <w:rsid w:val="00560A0A"/>
    <w:rsid w:val="005E32EC"/>
    <w:rsid w:val="00814695"/>
    <w:rsid w:val="00A073B1"/>
    <w:rsid w:val="00B808F9"/>
    <w:rsid w:val="00C01BE3"/>
    <w:rsid w:val="00DF678B"/>
    <w:rsid w:val="00E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51D5B"/>
  <w15:chartTrackingRefBased/>
  <w15:docId w15:val="{C7338935-72A8-4708-9687-5E34B0B3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B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束 余</dc:creator>
  <cp:keywords/>
  <dc:description/>
  <cp:lastModifiedBy>束 余</cp:lastModifiedBy>
  <cp:revision>2</cp:revision>
  <dcterms:created xsi:type="dcterms:W3CDTF">2023-07-18T11:48:00Z</dcterms:created>
  <dcterms:modified xsi:type="dcterms:W3CDTF">2023-07-18T12:34:00Z</dcterms:modified>
</cp:coreProperties>
</file>