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473FA8" w14:textId="388E1E9B" w:rsidR="00DF678B" w:rsidRDefault="00AC64CD" w:rsidP="00AC64CD">
      <w:pPr>
        <w:jc w:val="center"/>
      </w:pPr>
      <w:r>
        <w:rPr>
          <w:rFonts w:hint="eastAsia"/>
        </w:rPr>
        <w:t>编译原理实验</w:t>
      </w:r>
      <w:r w:rsidR="006D5AE6">
        <w:rPr>
          <w:rFonts w:hint="eastAsia"/>
        </w:rPr>
        <w:t>2</w:t>
      </w:r>
      <w:r>
        <w:rPr>
          <w:rFonts w:hint="eastAsia"/>
        </w:rPr>
        <w:t>报告</w:t>
      </w:r>
    </w:p>
    <w:p w14:paraId="0311AA7D" w14:textId="6294D72A" w:rsidR="00AC64CD" w:rsidRDefault="00AC64CD" w:rsidP="00AC64CD">
      <w:pPr>
        <w:jc w:val="center"/>
      </w:pPr>
      <w:r>
        <w:rPr>
          <w:rFonts w:hint="eastAsia"/>
        </w:rPr>
        <w:t>姓名：朱宸慷 学号：2021110908</w:t>
      </w:r>
    </w:p>
    <w:p w14:paraId="7F92DD47" w14:textId="1C5AB329" w:rsidR="00AC64CD" w:rsidRDefault="00AC64CD" w:rsidP="00AC64CD">
      <w:pPr>
        <w:pStyle w:val="a9"/>
        <w:numPr>
          <w:ilvl w:val="0"/>
          <w:numId w:val="1"/>
        </w:numPr>
      </w:pPr>
      <w:r>
        <w:rPr>
          <w:rFonts w:hint="eastAsia"/>
        </w:rPr>
        <w:t>程序实现的功能</w:t>
      </w:r>
    </w:p>
    <w:p w14:paraId="05B4166B" w14:textId="441231C5" w:rsidR="00AC64CD" w:rsidRDefault="00AC64CD" w:rsidP="00AC64CD">
      <w:pPr>
        <w:pStyle w:val="a9"/>
        <w:numPr>
          <w:ilvl w:val="0"/>
          <w:numId w:val="2"/>
        </w:numPr>
      </w:pPr>
      <w:r>
        <w:rPr>
          <w:rFonts w:hint="eastAsia"/>
        </w:rPr>
        <w:t>所使用的数据结构</w:t>
      </w:r>
    </w:p>
    <w:p w14:paraId="5AFEA39D" w14:textId="556388EF" w:rsidR="00D621E2" w:rsidRDefault="00D621E2" w:rsidP="00D621E2">
      <w:pPr>
        <w:ind w:left="420" w:firstLine="360"/>
        <w:rPr>
          <w:rFonts w:hint="eastAsia"/>
        </w:rPr>
      </w:pPr>
      <w:r w:rsidRPr="00D621E2">
        <w:drawing>
          <wp:anchor distT="0" distB="0" distL="114300" distR="114300" simplePos="0" relativeHeight="251660288" behindDoc="0" locked="0" layoutInCell="1" allowOverlap="1" wp14:anchorId="6A82FF9B" wp14:editId="4B8669A1">
            <wp:simplePos x="0" y="0"/>
            <wp:positionH relativeFrom="column">
              <wp:posOffset>3746500</wp:posOffset>
            </wp:positionH>
            <wp:positionV relativeFrom="paragraph">
              <wp:posOffset>826770</wp:posOffset>
            </wp:positionV>
            <wp:extent cx="1594485" cy="1710690"/>
            <wp:effectExtent l="0" t="0" r="5715" b="3810"/>
            <wp:wrapTopAndBottom/>
            <wp:docPr id="811506841" name="图片 1" descr="电脑萤幕画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506841" name="图片 1" descr="电脑萤幕画面&#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94485" cy="1710690"/>
                    </a:xfrm>
                    <a:prstGeom prst="rect">
                      <a:avLst/>
                    </a:prstGeom>
                  </pic:spPr>
                </pic:pic>
              </a:graphicData>
            </a:graphic>
            <wp14:sizeRelH relativeFrom="margin">
              <wp14:pctWidth>0</wp14:pctWidth>
            </wp14:sizeRelH>
            <wp14:sizeRelV relativeFrom="margin">
              <wp14:pctHeight>0</wp14:pctHeight>
            </wp14:sizeRelV>
          </wp:anchor>
        </w:drawing>
      </w:r>
      <w:r w:rsidRPr="00D621E2">
        <w:drawing>
          <wp:anchor distT="0" distB="0" distL="114300" distR="114300" simplePos="0" relativeHeight="251659264" behindDoc="0" locked="0" layoutInCell="1" allowOverlap="1" wp14:anchorId="5DB4FD48" wp14:editId="66824B73">
            <wp:simplePos x="0" y="0"/>
            <wp:positionH relativeFrom="column">
              <wp:posOffset>1803400</wp:posOffset>
            </wp:positionH>
            <wp:positionV relativeFrom="paragraph">
              <wp:posOffset>839470</wp:posOffset>
            </wp:positionV>
            <wp:extent cx="1841500" cy="1697990"/>
            <wp:effectExtent l="0" t="0" r="6350" b="0"/>
            <wp:wrapTopAndBottom/>
            <wp:docPr id="16952944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294451" name=""/>
                    <pic:cNvPicPr/>
                  </pic:nvPicPr>
                  <pic:blipFill>
                    <a:blip r:embed="rId6">
                      <a:extLst>
                        <a:ext uri="{28A0092B-C50C-407E-A947-70E740481C1C}">
                          <a14:useLocalDpi xmlns:a14="http://schemas.microsoft.com/office/drawing/2010/main" val="0"/>
                        </a:ext>
                      </a:extLst>
                    </a:blip>
                    <a:stretch>
                      <a:fillRect/>
                    </a:stretch>
                  </pic:blipFill>
                  <pic:spPr>
                    <a:xfrm>
                      <a:off x="0" y="0"/>
                      <a:ext cx="1841500" cy="1697990"/>
                    </a:xfrm>
                    <a:prstGeom prst="rect">
                      <a:avLst/>
                    </a:prstGeom>
                  </pic:spPr>
                </pic:pic>
              </a:graphicData>
            </a:graphic>
            <wp14:sizeRelH relativeFrom="margin">
              <wp14:pctWidth>0</wp14:pctWidth>
            </wp14:sizeRelH>
            <wp14:sizeRelV relativeFrom="margin">
              <wp14:pctHeight>0</wp14:pctHeight>
            </wp14:sizeRelV>
          </wp:anchor>
        </w:drawing>
      </w:r>
      <w:r w:rsidRPr="00FF1D54">
        <w:drawing>
          <wp:anchor distT="0" distB="0" distL="114300" distR="114300" simplePos="0" relativeHeight="251658240" behindDoc="0" locked="0" layoutInCell="1" allowOverlap="1" wp14:anchorId="256CB0D2" wp14:editId="404C55DA">
            <wp:simplePos x="0" y="0"/>
            <wp:positionH relativeFrom="column">
              <wp:posOffset>152400</wp:posOffset>
            </wp:positionH>
            <wp:positionV relativeFrom="paragraph">
              <wp:posOffset>833120</wp:posOffset>
            </wp:positionV>
            <wp:extent cx="1548130" cy="1704340"/>
            <wp:effectExtent l="0" t="0" r="0" b="0"/>
            <wp:wrapTopAndBottom/>
            <wp:docPr id="15891926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192624"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48130" cy="1704340"/>
                    </a:xfrm>
                    <a:prstGeom prst="rect">
                      <a:avLst/>
                    </a:prstGeom>
                  </pic:spPr>
                </pic:pic>
              </a:graphicData>
            </a:graphic>
          </wp:anchor>
        </w:drawing>
      </w:r>
      <w:r w:rsidR="00FF1D54">
        <w:rPr>
          <w:rFonts w:hint="eastAsia"/>
        </w:rPr>
        <w:t>首先参照指导书，定义可能出现的操作数类型。在我们的中间代码生成中，操作数可以分为两类：与运算相关的常数、变量以及指针；与控制流相关的标签、函数以及操作符。同样参照指导书，可以定义翻译“一条”中间代码的模板形式，总共可以分为表达式、调用与函数、控制流与跳转三类共计19种种类，各自对应一个中间代码翻译模板。</w:t>
      </w:r>
    </w:p>
    <w:p w14:paraId="063CF985" w14:textId="1F9F29BA" w:rsidR="00FF1D54" w:rsidRDefault="00FF1D54" w:rsidP="00D621E2">
      <w:pPr>
        <w:ind w:left="420" w:firstLine="420"/>
      </w:pPr>
      <w:r>
        <w:rPr>
          <w:rFonts w:hint="eastAsia"/>
        </w:rPr>
        <w:t>在确定了一条中间代码的翻译模板之后，还需要确定填充的</w:t>
      </w:r>
      <w:r w:rsidR="00D621E2">
        <w:rPr>
          <w:rFonts w:hint="eastAsia"/>
        </w:rPr>
        <w:t>操作数，将操作数保存为操作数种类和操作数的字面值的结构体Operand，同时根据中间代码对于操作数个数需求的不同，构建中间代码类型和数个操作数的结构体InterCode。</w:t>
      </w:r>
    </w:p>
    <w:p w14:paraId="053895D6" w14:textId="50C3BA2B" w:rsidR="00A40262" w:rsidRDefault="00A40262" w:rsidP="00A40262">
      <w:pPr>
        <w:ind w:left="420" w:firstLine="420"/>
        <w:rPr>
          <w:rFonts w:hint="eastAsia"/>
        </w:rPr>
      </w:pPr>
      <w:r w:rsidRPr="00A40262">
        <w:drawing>
          <wp:anchor distT="0" distB="0" distL="114300" distR="114300" simplePos="0" relativeHeight="251662336" behindDoc="0" locked="0" layoutInCell="1" allowOverlap="1" wp14:anchorId="4AA2A9E9" wp14:editId="6003092F">
            <wp:simplePos x="0" y="0"/>
            <wp:positionH relativeFrom="margin">
              <wp:align>right</wp:align>
            </wp:positionH>
            <wp:positionV relativeFrom="paragraph">
              <wp:posOffset>447040</wp:posOffset>
            </wp:positionV>
            <wp:extent cx="2565400" cy="685800"/>
            <wp:effectExtent l="0" t="0" r="6350" b="0"/>
            <wp:wrapTopAndBottom/>
            <wp:docPr id="13480919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09191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65400" cy="685800"/>
                    </a:xfrm>
                    <a:prstGeom prst="rect">
                      <a:avLst/>
                    </a:prstGeom>
                  </pic:spPr>
                </pic:pic>
              </a:graphicData>
            </a:graphic>
            <wp14:sizeRelH relativeFrom="margin">
              <wp14:pctWidth>0</wp14:pctWidth>
            </wp14:sizeRelH>
            <wp14:sizeRelV relativeFrom="margin">
              <wp14:pctHeight>0</wp14:pctHeight>
            </wp14:sizeRelV>
          </wp:anchor>
        </w:drawing>
      </w:r>
      <w:r w:rsidRPr="00A40262">
        <w:drawing>
          <wp:anchor distT="0" distB="0" distL="114300" distR="114300" simplePos="0" relativeHeight="251661312" behindDoc="0" locked="0" layoutInCell="1" allowOverlap="1" wp14:anchorId="4FFA3C03" wp14:editId="110DF880">
            <wp:simplePos x="0" y="0"/>
            <wp:positionH relativeFrom="margin">
              <wp:posOffset>139700</wp:posOffset>
            </wp:positionH>
            <wp:positionV relativeFrom="paragraph">
              <wp:posOffset>446405</wp:posOffset>
            </wp:positionV>
            <wp:extent cx="2518410" cy="695325"/>
            <wp:effectExtent l="0" t="0" r="0" b="9525"/>
            <wp:wrapTopAndBottom/>
            <wp:docPr id="14066946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69460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8410" cy="69532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在生成中间代码时，将InterCode连接成一个链表，保存头尾指针，同时保存过程中生成的临时变量和标签的数目，用于生成下一个变量或标签。</w:t>
      </w:r>
    </w:p>
    <w:p w14:paraId="43739770" w14:textId="2D5093A4" w:rsidR="009223DA" w:rsidRDefault="0095623A" w:rsidP="00AC64CD">
      <w:pPr>
        <w:pStyle w:val="a9"/>
        <w:numPr>
          <w:ilvl w:val="0"/>
          <w:numId w:val="2"/>
        </w:numPr>
      </w:pPr>
      <w:r>
        <w:rPr>
          <w:rFonts w:hint="eastAsia"/>
        </w:rPr>
        <w:t>中间代码生成的思路</w:t>
      </w:r>
    </w:p>
    <w:p w14:paraId="479F8272" w14:textId="77777777" w:rsidR="0095623A" w:rsidRDefault="0095623A" w:rsidP="0095623A">
      <w:pPr>
        <w:ind w:left="420" w:firstLine="420"/>
      </w:pPr>
      <w:r>
        <w:rPr>
          <w:rFonts w:hint="eastAsia"/>
        </w:rPr>
        <w:t>基于实验一构建的语法树，从根节点开始前序遍历整棵语法树。由于实验指导书要求不能使用全局变量，因此我们直接从定义</w:t>
      </w:r>
      <w:r w:rsidRPr="0095623A">
        <w:t>ExtDefList</w:t>
      </w:r>
      <w:r>
        <w:rPr>
          <w:rFonts w:hint="eastAsia"/>
        </w:rPr>
        <w:t>开始进入翻译过程。</w:t>
      </w:r>
    </w:p>
    <w:p w14:paraId="36034187" w14:textId="77777777" w:rsidR="0066545B" w:rsidRDefault="0066545B" w:rsidP="0095623A">
      <w:pPr>
        <w:ind w:left="420" w:firstLine="420"/>
      </w:pPr>
      <w:r>
        <w:rPr>
          <w:rFonts w:hint="eastAsia"/>
        </w:rPr>
        <w:t>在实验三中，总共需要完成的翻译模式有基本表达式、语句、函数调用、数组与结构体。其中结构体不做要求，</w:t>
      </w:r>
      <w:r>
        <w:rPr>
          <w:rFonts w:hint="eastAsia"/>
        </w:rPr>
        <w:t>笔者在实验中实现了没有明确给出的数组翻译模式。</w:t>
      </w:r>
    </w:p>
    <w:p w14:paraId="2C9F2952" w14:textId="1BEDF65E" w:rsidR="0066545B" w:rsidRPr="0066545B" w:rsidRDefault="0066545B" w:rsidP="0095623A">
      <w:pPr>
        <w:ind w:left="420" w:firstLine="420"/>
        <w:rPr>
          <w:rFonts w:hint="eastAsia"/>
          <w:b/>
          <w:bCs/>
        </w:rPr>
      </w:pPr>
      <w:r w:rsidRPr="0066545B">
        <w:rPr>
          <w:rFonts w:hint="eastAsia"/>
          <w:b/>
          <w:bCs/>
        </w:rPr>
        <w:t>翻译表达式</w:t>
      </w:r>
      <w:r w:rsidRPr="0066545B">
        <w:rPr>
          <w:rFonts w:hint="eastAsia"/>
        </w:rPr>
        <w:t>分为</w:t>
      </w:r>
      <w:r w:rsidR="0024652C">
        <w:rPr>
          <w:rFonts w:hint="eastAsia"/>
        </w:rPr>
        <w:t>翻译数值计算和翻译布尔表达式，本质上都是使用一个临时变量接收表达式计算的结果，只是数值计算的结果可以直接返回，而布尔表达式的结果需要经过条件跳转来决定最终返回将接收值的变量赋值为1或0。</w:t>
      </w:r>
    </w:p>
    <w:p w14:paraId="18023814" w14:textId="00BCBCA1" w:rsidR="0095623A" w:rsidRDefault="0095623A" w:rsidP="0095623A">
      <w:pPr>
        <w:ind w:left="420" w:firstLine="420"/>
      </w:pPr>
      <w:r w:rsidRPr="0024652C">
        <w:rPr>
          <w:rFonts w:hint="eastAsia"/>
          <w:b/>
          <w:bCs/>
        </w:rPr>
        <w:t>翻译</w:t>
      </w:r>
      <w:r w:rsidR="0066545B" w:rsidRPr="0024652C">
        <w:rPr>
          <w:rFonts w:hint="eastAsia"/>
          <w:b/>
          <w:bCs/>
        </w:rPr>
        <w:t>语句</w:t>
      </w:r>
      <w:r>
        <w:rPr>
          <w:rFonts w:hint="eastAsia"/>
        </w:rPr>
        <w:t>过程中，需要将以下五类语句——</w:t>
      </w:r>
      <w:r w:rsidRPr="0095623A">
        <w:t>表达式语句、复合语句、返回语句、跳转语句和循环语句</w:t>
      </w:r>
      <w:r>
        <w:rPr>
          <w:rFonts w:hint="eastAsia"/>
        </w:rPr>
        <w:t>翻译为对应的中间代码。每种语句出现的位置比较固定，可以检查语法树节点的类型并决定使用何种翻译方法</w:t>
      </w:r>
      <w:r w:rsidR="0066545B">
        <w:rPr>
          <w:rFonts w:hint="eastAsia"/>
        </w:rPr>
        <w:t>。</w:t>
      </w:r>
      <w:r w:rsidR="00385B86">
        <w:rPr>
          <w:rFonts w:hint="eastAsia"/>
        </w:rPr>
        <w:t>参考实验指导书可以找到一部分语句对应的翻译模板</w:t>
      </w:r>
      <w:r w:rsidR="00707F21">
        <w:rPr>
          <w:rFonts w:hint="eastAsia"/>
        </w:rPr>
        <w:t>。</w:t>
      </w:r>
    </w:p>
    <w:p w14:paraId="20417CFD" w14:textId="44A62C83" w:rsidR="00707F21" w:rsidRDefault="00707F21" w:rsidP="0095623A">
      <w:pPr>
        <w:ind w:left="420" w:firstLine="420"/>
      </w:pPr>
      <w:r>
        <w:rPr>
          <w:rFonts w:hint="eastAsia"/>
          <w:b/>
          <w:bCs/>
        </w:rPr>
        <w:t>翻译函数调用</w:t>
      </w:r>
      <w:r>
        <w:rPr>
          <w:rFonts w:hint="eastAsia"/>
        </w:rPr>
        <w:t>需要完成调用前参数压栈以及函数体内部的参数弹栈过程，这个过程可以借助符号表中存放的函数参数直接完成。</w:t>
      </w:r>
    </w:p>
    <w:p w14:paraId="3065B10A" w14:textId="73BF70A4" w:rsidR="00707F21" w:rsidRPr="00707F21" w:rsidRDefault="00707F21" w:rsidP="0095623A">
      <w:pPr>
        <w:ind w:left="420" w:firstLine="420"/>
        <w:rPr>
          <w:rFonts w:hint="eastAsia"/>
        </w:rPr>
      </w:pPr>
      <w:r>
        <w:rPr>
          <w:rFonts w:hint="eastAsia"/>
          <w:b/>
          <w:bCs/>
        </w:rPr>
        <w:t>翻译数组</w:t>
      </w:r>
      <w:r w:rsidRPr="00707F21">
        <w:rPr>
          <w:rFonts w:hint="eastAsia"/>
        </w:rPr>
        <w:t>需要</w:t>
      </w:r>
      <w:r>
        <w:rPr>
          <w:rFonts w:hint="eastAsia"/>
        </w:rPr>
        <w:t>获取数组首地址以及</w:t>
      </w:r>
    </w:p>
    <w:p w14:paraId="407203CA" w14:textId="636DED81" w:rsidR="0095623A" w:rsidRDefault="0066545B" w:rsidP="0095623A">
      <w:pPr>
        <w:ind w:left="420" w:firstLine="420"/>
        <w:rPr>
          <w:rFonts w:hint="eastAsia"/>
        </w:rPr>
      </w:pPr>
      <w:r>
        <w:rPr>
          <w:rFonts w:hint="eastAsia"/>
        </w:rPr>
        <w:t>综上所述</w:t>
      </w:r>
      <w:r w:rsidR="0095623A">
        <w:rPr>
          <w:rFonts w:hint="eastAsia"/>
        </w:rPr>
        <w:t>，实验三主要完成的就是：针对每种语法树节点的翻译函数，将该节点的子节点全部翻译成一条InterCode链表之后，将该链表插入到整体链表合适的位置，并在</w:t>
      </w:r>
    </w:p>
    <w:p w14:paraId="08A3FFBE" w14:textId="77777777" w:rsidR="00A40262" w:rsidRDefault="00A40262" w:rsidP="00A40262"/>
    <w:p w14:paraId="2A96669A" w14:textId="77777777" w:rsidR="00A40262" w:rsidRDefault="00A40262" w:rsidP="00A40262"/>
    <w:p w14:paraId="5AE4D813" w14:textId="77777777" w:rsidR="00A40262" w:rsidRDefault="00A40262" w:rsidP="00A40262"/>
    <w:p w14:paraId="422B961F" w14:textId="77777777" w:rsidR="00A40262" w:rsidRDefault="00A40262" w:rsidP="00A40262"/>
    <w:p w14:paraId="1342B6E2" w14:textId="77777777" w:rsidR="00A40262" w:rsidRDefault="00A40262" w:rsidP="00A40262"/>
    <w:p w14:paraId="0DB7596D" w14:textId="77777777" w:rsidR="00A40262" w:rsidRDefault="00A40262" w:rsidP="00A40262"/>
    <w:p w14:paraId="4B656A0B" w14:textId="77777777" w:rsidR="00A40262" w:rsidRDefault="00A40262" w:rsidP="00A40262"/>
    <w:p w14:paraId="3E02225B" w14:textId="77777777" w:rsidR="00A40262" w:rsidRDefault="00A40262" w:rsidP="00A40262"/>
    <w:p w14:paraId="00AFC1BE" w14:textId="77777777" w:rsidR="00A40262" w:rsidRDefault="00A40262" w:rsidP="00A40262"/>
    <w:p w14:paraId="6029C465" w14:textId="77777777" w:rsidR="00A40262" w:rsidRDefault="00A40262" w:rsidP="00A40262"/>
    <w:p w14:paraId="31E73867" w14:textId="77777777" w:rsidR="00A40262" w:rsidRDefault="00A40262" w:rsidP="00A40262"/>
    <w:p w14:paraId="4F6FD12B" w14:textId="77777777" w:rsidR="00A40262" w:rsidRDefault="00A40262" w:rsidP="00A40262"/>
    <w:p w14:paraId="2B4F020A" w14:textId="77777777" w:rsidR="00A40262" w:rsidRDefault="00A40262" w:rsidP="00A40262">
      <w:pPr>
        <w:rPr>
          <w:rFonts w:hint="eastAsia"/>
        </w:rPr>
      </w:pPr>
    </w:p>
    <w:p w14:paraId="6E653D4F" w14:textId="511980A7" w:rsidR="00A40262" w:rsidRDefault="00A40262" w:rsidP="00AC64CD">
      <w:pPr>
        <w:pStyle w:val="a9"/>
        <w:numPr>
          <w:ilvl w:val="0"/>
          <w:numId w:val="2"/>
        </w:numPr>
      </w:pPr>
      <w:r>
        <w:t>S</w:t>
      </w:r>
      <w:r>
        <w:rPr>
          <w:rFonts w:hint="eastAsia"/>
        </w:rPr>
        <w:t>gdg</w:t>
      </w:r>
    </w:p>
    <w:p w14:paraId="7BFB93FE" w14:textId="77777777" w:rsidR="00A40262" w:rsidRDefault="00A40262" w:rsidP="00A40262"/>
    <w:p w14:paraId="63F1E758" w14:textId="77777777" w:rsidR="00A40262" w:rsidRDefault="00A40262" w:rsidP="00A40262"/>
    <w:p w14:paraId="3ACF569B" w14:textId="77777777" w:rsidR="00A40262" w:rsidRDefault="00A40262" w:rsidP="00A40262"/>
    <w:p w14:paraId="383B1256" w14:textId="77777777" w:rsidR="00A40262" w:rsidRDefault="00A40262" w:rsidP="00A40262"/>
    <w:p w14:paraId="73DB3C8D" w14:textId="77777777" w:rsidR="00A40262" w:rsidRDefault="00A40262" w:rsidP="00A40262"/>
    <w:p w14:paraId="1CA96E00" w14:textId="77777777" w:rsidR="00A40262" w:rsidRDefault="00A40262" w:rsidP="00A40262"/>
    <w:p w14:paraId="7E2BF537" w14:textId="77777777" w:rsidR="00A40262" w:rsidRDefault="00A40262" w:rsidP="00A40262"/>
    <w:p w14:paraId="6A100C79" w14:textId="77777777" w:rsidR="00A40262" w:rsidRDefault="00A40262" w:rsidP="00A40262"/>
    <w:p w14:paraId="27CCBD9A" w14:textId="77777777" w:rsidR="00A40262" w:rsidRDefault="00A40262" w:rsidP="00A40262"/>
    <w:p w14:paraId="35CF38C8" w14:textId="5A959F76" w:rsidR="00A40262" w:rsidRDefault="00A40262" w:rsidP="00A40262"/>
    <w:p w14:paraId="5541C5B6" w14:textId="5C37691B" w:rsidR="00A40262" w:rsidRDefault="00A40262" w:rsidP="00A40262"/>
    <w:p w14:paraId="6642C662" w14:textId="40889ACF" w:rsidR="00A40262" w:rsidRDefault="00A40262" w:rsidP="00A40262"/>
    <w:p w14:paraId="5D37E2E4" w14:textId="369736A3" w:rsidR="00A40262" w:rsidRDefault="00A40262" w:rsidP="00A40262">
      <w:pPr>
        <w:rPr>
          <w:rFonts w:hint="eastAsia"/>
        </w:rPr>
      </w:pPr>
    </w:p>
    <w:p w14:paraId="67EE0120" w14:textId="0F611278" w:rsidR="00997D3F" w:rsidRDefault="00997D3F" w:rsidP="00997D3F">
      <w:pPr>
        <w:pStyle w:val="a9"/>
        <w:numPr>
          <w:ilvl w:val="0"/>
          <w:numId w:val="1"/>
        </w:numPr>
      </w:pPr>
      <w:r>
        <w:rPr>
          <w:rFonts w:hint="eastAsia"/>
        </w:rPr>
        <w:t>程序的编译方法</w:t>
      </w:r>
    </w:p>
    <w:p w14:paraId="48EF3A9B" w14:textId="45EEBAE9" w:rsidR="00851616" w:rsidRDefault="00851616" w:rsidP="00851616">
      <w:pPr>
        <w:pStyle w:val="a9"/>
        <w:numPr>
          <w:ilvl w:val="0"/>
          <w:numId w:val="4"/>
        </w:numPr>
      </w:pPr>
      <w:r>
        <w:rPr>
          <w:rFonts w:hint="eastAsia"/>
        </w:rPr>
        <w:t>自动化执行makefile</w:t>
      </w:r>
    </w:p>
    <w:p w14:paraId="30A2313B" w14:textId="680C58D3" w:rsidR="00707F21" w:rsidRDefault="00851616" w:rsidP="00EB7661">
      <w:pPr>
        <w:ind w:left="420" w:firstLine="360"/>
      </w:pPr>
      <w:r>
        <w:rPr>
          <w:rFonts w:hint="eastAsia"/>
        </w:rPr>
        <w:t>通过使用makefile自动执行。</w:t>
      </w:r>
      <w:r w:rsidR="00C07E8C">
        <w:rPr>
          <w:rFonts w:hint="eastAsia"/>
        </w:rPr>
        <w:t>在code文件夹下先make clean再运行make即可编译本实验的可执行文件。</w:t>
      </w:r>
      <w:r>
        <w:rPr>
          <w:rFonts w:hint="eastAsia"/>
        </w:rPr>
        <w:t>除此之外，笔者还搭配了一个bash脚本用于自动化执行makefile以及输入测试用例进行测试。</w:t>
      </w:r>
      <w:r w:rsidR="00C07E8C">
        <w:rPr>
          <w:rFonts w:hint="eastAsia"/>
        </w:rPr>
        <w:t>运行./run即可在控制台打印所有结果。</w:t>
      </w:r>
    </w:p>
    <w:p w14:paraId="32404E65" w14:textId="0B028079" w:rsidR="00851616" w:rsidRDefault="00707F21" w:rsidP="00707F21">
      <w:pPr>
        <w:widowControl/>
        <w:jc w:val="left"/>
        <w:rPr>
          <w:rFonts w:hint="eastAsia"/>
        </w:rPr>
      </w:pPr>
      <w:r>
        <w:br w:type="page"/>
      </w:r>
    </w:p>
    <w:p w14:paraId="7CB64665" w14:textId="6A07B13A" w:rsidR="00EB7661" w:rsidRDefault="00707F21" w:rsidP="00EB7661">
      <w:pPr>
        <w:pStyle w:val="a9"/>
        <w:numPr>
          <w:ilvl w:val="0"/>
          <w:numId w:val="1"/>
        </w:numPr>
      </w:pPr>
      <w:r w:rsidRPr="00707F21">
        <w:lastRenderedPageBreak/>
        <w:drawing>
          <wp:anchor distT="0" distB="0" distL="114300" distR="114300" simplePos="0" relativeHeight="251664384" behindDoc="0" locked="0" layoutInCell="1" allowOverlap="1" wp14:anchorId="211FBE48" wp14:editId="3A0385F9">
            <wp:simplePos x="0" y="0"/>
            <wp:positionH relativeFrom="column">
              <wp:posOffset>2432050</wp:posOffset>
            </wp:positionH>
            <wp:positionV relativeFrom="paragraph">
              <wp:posOffset>196850</wp:posOffset>
            </wp:positionV>
            <wp:extent cx="2051050" cy="3968750"/>
            <wp:effectExtent l="0" t="0" r="6350" b="0"/>
            <wp:wrapTopAndBottom/>
            <wp:docPr id="106527118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271181" name="图片 1" descr="文本&#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2051050" cy="3968750"/>
                    </a:xfrm>
                    <a:prstGeom prst="rect">
                      <a:avLst/>
                    </a:prstGeom>
                  </pic:spPr>
                </pic:pic>
              </a:graphicData>
            </a:graphic>
            <wp14:sizeRelH relativeFrom="margin">
              <wp14:pctWidth>0</wp14:pctWidth>
            </wp14:sizeRelH>
            <wp14:sizeRelV relativeFrom="margin">
              <wp14:pctHeight>0</wp14:pctHeight>
            </wp14:sizeRelV>
          </wp:anchor>
        </w:drawing>
      </w:r>
      <w:r w:rsidRPr="00707F21">
        <w:drawing>
          <wp:anchor distT="0" distB="0" distL="114300" distR="114300" simplePos="0" relativeHeight="251663360" behindDoc="0" locked="0" layoutInCell="1" allowOverlap="1" wp14:anchorId="6133379E" wp14:editId="041EA11F">
            <wp:simplePos x="0" y="0"/>
            <wp:positionH relativeFrom="margin">
              <wp:posOffset>3175</wp:posOffset>
            </wp:positionH>
            <wp:positionV relativeFrom="paragraph">
              <wp:posOffset>215900</wp:posOffset>
            </wp:positionV>
            <wp:extent cx="2201545" cy="3921125"/>
            <wp:effectExtent l="0" t="0" r="8255" b="3175"/>
            <wp:wrapTopAndBottom/>
            <wp:docPr id="12483220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322081" name=""/>
                    <pic:cNvPicPr/>
                  </pic:nvPicPr>
                  <pic:blipFill>
                    <a:blip r:embed="rId11">
                      <a:extLst>
                        <a:ext uri="{28A0092B-C50C-407E-A947-70E740481C1C}">
                          <a14:useLocalDpi xmlns:a14="http://schemas.microsoft.com/office/drawing/2010/main" val="0"/>
                        </a:ext>
                      </a:extLst>
                    </a:blip>
                    <a:stretch>
                      <a:fillRect/>
                    </a:stretch>
                  </pic:blipFill>
                  <pic:spPr>
                    <a:xfrm>
                      <a:off x="0" y="0"/>
                      <a:ext cx="2201545" cy="3921125"/>
                    </a:xfrm>
                    <a:prstGeom prst="rect">
                      <a:avLst/>
                    </a:prstGeom>
                  </pic:spPr>
                </pic:pic>
              </a:graphicData>
            </a:graphic>
            <wp14:sizeRelH relativeFrom="margin">
              <wp14:pctWidth>0</wp14:pctWidth>
            </wp14:sizeRelH>
            <wp14:sizeRelV relativeFrom="margin">
              <wp14:pctHeight>0</wp14:pctHeight>
            </wp14:sizeRelV>
          </wp:anchor>
        </w:drawing>
      </w:r>
      <w:r w:rsidR="00EB7661">
        <w:rPr>
          <w:rFonts w:hint="eastAsia"/>
        </w:rPr>
        <w:t>结果展示</w:t>
      </w:r>
    </w:p>
    <w:p w14:paraId="42FF3A35" w14:textId="68014CF9" w:rsidR="00707F21" w:rsidRDefault="00707F21" w:rsidP="00707F21">
      <w:pPr>
        <w:pStyle w:val="a9"/>
        <w:ind w:left="420"/>
        <w:rPr>
          <w:rFonts w:hint="eastAsia"/>
        </w:rPr>
      </w:pPr>
      <w:r>
        <w:rPr>
          <w:rFonts w:hint="eastAsia"/>
        </w:rPr>
        <w:t>如图所示是实验测试用例1、2的中间代码</w:t>
      </w:r>
    </w:p>
    <w:sectPr w:rsidR="00707F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7B0289"/>
    <w:multiLevelType w:val="hybridMultilevel"/>
    <w:tmpl w:val="53E83D94"/>
    <w:lvl w:ilvl="0" w:tplc="69B2454E">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15244B42"/>
    <w:multiLevelType w:val="hybridMultilevel"/>
    <w:tmpl w:val="ADDE9B5E"/>
    <w:lvl w:ilvl="0" w:tplc="77E6419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2F8660AC"/>
    <w:multiLevelType w:val="hybridMultilevel"/>
    <w:tmpl w:val="A5FE8AF8"/>
    <w:lvl w:ilvl="0" w:tplc="02863BA6">
      <w:start w:val="1"/>
      <w:numFmt w:val="japaneseCounting"/>
      <w:lvlText w:val="%1、"/>
      <w:lvlJc w:val="left"/>
      <w:pPr>
        <w:ind w:left="420" w:hanging="42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0986F4D"/>
    <w:multiLevelType w:val="hybridMultilevel"/>
    <w:tmpl w:val="D8361400"/>
    <w:lvl w:ilvl="0" w:tplc="F2FC5A4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72701274"/>
    <w:multiLevelType w:val="hybridMultilevel"/>
    <w:tmpl w:val="11926FC6"/>
    <w:lvl w:ilvl="0" w:tplc="3C4CB70E">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408307934">
    <w:abstractNumId w:val="2"/>
  </w:num>
  <w:num w:numId="2" w16cid:durableId="840510123">
    <w:abstractNumId w:val="4"/>
  </w:num>
  <w:num w:numId="3" w16cid:durableId="1405763635">
    <w:abstractNumId w:val="0"/>
  </w:num>
  <w:num w:numId="4" w16cid:durableId="1784106575">
    <w:abstractNumId w:val="3"/>
  </w:num>
  <w:num w:numId="5" w16cid:durableId="1205561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198"/>
    <w:rsid w:val="00040B01"/>
    <w:rsid w:val="0007189E"/>
    <w:rsid w:val="00085904"/>
    <w:rsid w:val="000974BC"/>
    <w:rsid w:val="000C3E75"/>
    <w:rsid w:val="000D0492"/>
    <w:rsid w:val="000F45F8"/>
    <w:rsid w:val="001357C5"/>
    <w:rsid w:val="00185E52"/>
    <w:rsid w:val="001E7441"/>
    <w:rsid w:val="0021106D"/>
    <w:rsid w:val="0024652C"/>
    <w:rsid w:val="00253AEF"/>
    <w:rsid w:val="002909C3"/>
    <w:rsid w:val="002E4F2D"/>
    <w:rsid w:val="00312B3F"/>
    <w:rsid w:val="00385B86"/>
    <w:rsid w:val="003B51D9"/>
    <w:rsid w:val="003C7C1C"/>
    <w:rsid w:val="003D67B3"/>
    <w:rsid w:val="003E738F"/>
    <w:rsid w:val="00420156"/>
    <w:rsid w:val="0042731C"/>
    <w:rsid w:val="004339F8"/>
    <w:rsid w:val="00476733"/>
    <w:rsid w:val="005648DF"/>
    <w:rsid w:val="005775BC"/>
    <w:rsid w:val="005A0ECA"/>
    <w:rsid w:val="005E32EC"/>
    <w:rsid w:val="00615198"/>
    <w:rsid w:val="0066545B"/>
    <w:rsid w:val="006754F2"/>
    <w:rsid w:val="006D22BA"/>
    <w:rsid w:val="006D5AE6"/>
    <w:rsid w:val="006E0442"/>
    <w:rsid w:val="00707F21"/>
    <w:rsid w:val="00760EC0"/>
    <w:rsid w:val="00791906"/>
    <w:rsid w:val="007C49FC"/>
    <w:rsid w:val="007F0740"/>
    <w:rsid w:val="00814695"/>
    <w:rsid w:val="00851616"/>
    <w:rsid w:val="00870E67"/>
    <w:rsid w:val="008932C4"/>
    <w:rsid w:val="008C077D"/>
    <w:rsid w:val="008C6DF6"/>
    <w:rsid w:val="008C7788"/>
    <w:rsid w:val="008E567B"/>
    <w:rsid w:val="009223DA"/>
    <w:rsid w:val="0093219B"/>
    <w:rsid w:val="0095623A"/>
    <w:rsid w:val="00980396"/>
    <w:rsid w:val="00986394"/>
    <w:rsid w:val="00997D3F"/>
    <w:rsid w:val="009C5876"/>
    <w:rsid w:val="00A114EF"/>
    <w:rsid w:val="00A17783"/>
    <w:rsid w:val="00A20AB7"/>
    <w:rsid w:val="00A40262"/>
    <w:rsid w:val="00A6610F"/>
    <w:rsid w:val="00A734BC"/>
    <w:rsid w:val="00AB1402"/>
    <w:rsid w:val="00AB58CF"/>
    <w:rsid w:val="00AC64CD"/>
    <w:rsid w:val="00AC77A5"/>
    <w:rsid w:val="00B44FFD"/>
    <w:rsid w:val="00B4782E"/>
    <w:rsid w:val="00B808F9"/>
    <w:rsid w:val="00BE18ED"/>
    <w:rsid w:val="00BE667A"/>
    <w:rsid w:val="00C07E8C"/>
    <w:rsid w:val="00C40F03"/>
    <w:rsid w:val="00C934C4"/>
    <w:rsid w:val="00CB2E0C"/>
    <w:rsid w:val="00CB621A"/>
    <w:rsid w:val="00CB7FD7"/>
    <w:rsid w:val="00CE65C5"/>
    <w:rsid w:val="00D621E2"/>
    <w:rsid w:val="00D8543E"/>
    <w:rsid w:val="00D97080"/>
    <w:rsid w:val="00DA4EDC"/>
    <w:rsid w:val="00DF678B"/>
    <w:rsid w:val="00E519B8"/>
    <w:rsid w:val="00EB7661"/>
    <w:rsid w:val="00F43B32"/>
    <w:rsid w:val="00F54A89"/>
    <w:rsid w:val="00FD09A5"/>
    <w:rsid w:val="00FE0EBF"/>
    <w:rsid w:val="00FF1D54"/>
    <w:rsid w:val="00FF1D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6F45F"/>
  <w15:chartTrackingRefBased/>
  <w15:docId w15:val="{3D50DC13-25E0-4A9A-A62B-CEC2824A1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1519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1519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1519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1519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1519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61519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1519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1519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15198"/>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1519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1519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1519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15198"/>
    <w:rPr>
      <w:rFonts w:cstheme="majorBidi"/>
      <w:color w:val="0F4761" w:themeColor="accent1" w:themeShade="BF"/>
      <w:sz w:val="28"/>
      <w:szCs w:val="28"/>
    </w:rPr>
  </w:style>
  <w:style w:type="character" w:customStyle="1" w:styleId="50">
    <w:name w:val="标题 5 字符"/>
    <w:basedOn w:val="a0"/>
    <w:link w:val="5"/>
    <w:uiPriority w:val="9"/>
    <w:semiHidden/>
    <w:rsid w:val="00615198"/>
    <w:rPr>
      <w:rFonts w:cstheme="majorBidi"/>
      <w:color w:val="0F4761" w:themeColor="accent1" w:themeShade="BF"/>
      <w:sz w:val="24"/>
      <w:szCs w:val="24"/>
    </w:rPr>
  </w:style>
  <w:style w:type="character" w:customStyle="1" w:styleId="60">
    <w:name w:val="标题 6 字符"/>
    <w:basedOn w:val="a0"/>
    <w:link w:val="6"/>
    <w:uiPriority w:val="9"/>
    <w:semiHidden/>
    <w:rsid w:val="00615198"/>
    <w:rPr>
      <w:rFonts w:cstheme="majorBidi"/>
      <w:b/>
      <w:bCs/>
      <w:color w:val="0F4761" w:themeColor="accent1" w:themeShade="BF"/>
    </w:rPr>
  </w:style>
  <w:style w:type="character" w:customStyle="1" w:styleId="70">
    <w:name w:val="标题 7 字符"/>
    <w:basedOn w:val="a0"/>
    <w:link w:val="7"/>
    <w:uiPriority w:val="9"/>
    <w:semiHidden/>
    <w:rsid w:val="00615198"/>
    <w:rPr>
      <w:rFonts w:cstheme="majorBidi"/>
      <w:b/>
      <w:bCs/>
      <w:color w:val="595959" w:themeColor="text1" w:themeTint="A6"/>
    </w:rPr>
  </w:style>
  <w:style w:type="character" w:customStyle="1" w:styleId="80">
    <w:name w:val="标题 8 字符"/>
    <w:basedOn w:val="a0"/>
    <w:link w:val="8"/>
    <w:uiPriority w:val="9"/>
    <w:semiHidden/>
    <w:rsid w:val="00615198"/>
    <w:rPr>
      <w:rFonts w:cstheme="majorBidi"/>
      <w:color w:val="595959" w:themeColor="text1" w:themeTint="A6"/>
    </w:rPr>
  </w:style>
  <w:style w:type="character" w:customStyle="1" w:styleId="90">
    <w:name w:val="标题 9 字符"/>
    <w:basedOn w:val="a0"/>
    <w:link w:val="9"/>
    <w:uiPriority w:val="9"/>
    <w:semiHidden/>
    <w:rsid w:val="00615198"/>
    <w:rPr>
      <w:rFonts w:eastAsiaTheme="majorEastAsia" w:cstheme="majorBidi"/>
      <w:color w:val="595959" w:themeColor="text1" w:themeTint="A6"/>
    </w:rPr>
  </w:style>
  <w:style w:type="paragraph" w:styleId="a3">
    <w:name w:val="Title"/>
    <w:basedOn w:val="a"/>
    <w:next w:val="a"/>
    <w:link w:val="a4"/>
    <w:uiPriority w:val="10"/>
    <w:qFormat/>
    <w:rsid w:val="0061519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1519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1519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1519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15198"/>
    <w:pPr>
      <w:spacing w:before="160" w:after="160"/>
      <w:jc w:val="center"/>
    </w:pPr>
    <w:rPr>
      <w:i/>
      <w:iCs/>
      <w:color w:val="404040" w:themeColor="text1" w:themeTint="BF"/>
    </w:rPr>
  </w:style>
  <w:style w:type="character" w:customStyle="1" w:styleId="a8">
    <w:name w:val="引用 字符"/>
    <w:basedOn w:val="a0"/>
    <w:link w:val="a7"/>
    <w:uiPriority w:val="29"/>
    <w:rsid w:val="00615198"/>
    <w:rPr>
      <w:i/>
      <w:iCs/>
      <w:color w:val="404040" w:themeColor="text1" w:themeTint="BF"/>
    </w:rPr>
  </w:style>
  <w:style w:type="paragraph" w:styleId="a9">
    <w:name w:val="List Paragraph"/>
    <w:basedOn w:val="a"/>
    <w:uiPriority w:val="34"/>
    <w:qFormat/>
    <w:rsid w:val="00615198"/>
    <w:pPr>
      <w:ind w:left="720"/>
      <w:contextualSpacing/>
    </w:pPr>
  </w:style>
  <w:style w:type="character" w:styleId="aa">
    <w:name w:val="Intense Emphasis"/>
    <w:basedOn w:val="a0"/>
    <w:uiPriority w:val="21"/>
    <w:qFormat/>
    <w:rsid w:val="00615198"/>
    <w:rPr>
      <w:i/>
      <w:iCs/>
      <w:color w:val="0F4761" w:themeColor="accent1" w:themeShade="BF"/>
    </w:rPr>
  </w:style>
  <w:style w:type="paragraph" w:styleId="ab">
    <w:name w:val="Intense Quote"/>
    <w:basedOn w:val="a"/>
    <w:next w:val="a"/>
    <w:link w:val="ac"/>
    <w:uiPriority w:val="30"/>
    <w:qFormat/>
    <w:rsid w:val="006151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15198"/>
    <w:rPr>
      <w:i/>
      <w:iCs/>
      <w:color w:val="0F4761" w:themeColor="accent1" w:themeShade="BF"/>
    </w:rPr>
  </w:style>
  <w:style w:type="character" w:styleId="ad">
    <w:name w:val="Intense Reference"/>
    <w:basedOn w:val="a0"/>
    <w:uiPriority w:val="32"/>
    <w:qFormat/>
    <w:rsid w:val="006151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889992">
      <w:bodyDiv w:val="1"/>
      <w:marLeft w:val="0"/>
      <w:marRight w:val="0"/>
      <w:marTop w:val="0"/>
      <w:marBottom w:val="0"/>
      <w:divBdr>
        <w:top w:val="none" w:sz="0" w:space="0" w:color="auto"/>
        <w:left w:val="none" w:sz="0" w:space="0" w:color="auto"/>
        <w:bottom w:val="none" w:sz="0" w:space="0" w:color="auto"/>
        <w:right w:val="none" w:sz="0" w:space="0" w:color="auto"/>
      </w:divBdr>
      <w:divsChild>
        <w:div w:id="1681393308">
          <w:marLeft w:val="0"/>
          <w:marRight w:val="0"/>
          <w:marTop w:val="0"/>
          <w:marBottom w:val="0"/>
          <w:divBdr>
            <w:top w:val="none" w:sz="0" w:space="0" w:color="auto"/>
            <w:left w:val="none" w:sz="0" w:space="0" w:color="auto"/>
            <w:bottom w:val="none" w:sz="0" w:space="0" w:color="auto"/>
            <w:right w:val="none" w:sz="0" w:space="0" w:color="auto"/>
          </w:divBdr>
          <w:divsChild>
            <w:div w:id="16127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2380">
      <w:bodyDiv w:val="1"/>
      <w:marLeft w:val="0"/>
      <w:marRight w:val="0"/>
      <w:marTop w:val="0"/>
      <w:marBottom w:val="0"/>
      <w:divBdr>
        <w:top w:val="none" w:sz="0" w:space="0" w:color="auto"/>
        <w:left w:val="none" w:sz="0" w:space="0" w:color="auto"/>
        <w:bottom w:val="none" w:sz="0" w:space="0" w:color="auto"/>
        <w:right w:val="none" w:sz="0" w:space="0" w:color="auto"/>
      </w:divBdr>
      <w:divsChild>
        <w:div w:id="1554148837">
          <w:marLeft w:val="0"/>
          <w:marRight w:val="0"/>
          <w:marTop w:val="0"/>
          <w:marBottom w:val="0"/>
          <w:divBdr>
            <w:top w:val="none" w:sz="0" w:space="0" w:color="auto"/>
            <w:left w:val="none" w:sz="0" w:space="0" w:color="auto"/>
            <w:bottom w:val="none" w:sz="0" w:space="0" w:color="auto"/>
            <w:right w:val="none" w:sz="0" w:space="0" w:color="auto"/>
          </w:divBdr>
          <w:divsChild>
            <w:div w:id="91319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50550">
      <w:bodyDiv w:val="1"/>
      <w:marLeft w:val="0"/>
      <w:marRight w:val="0"/>
      <w:marTop w:val="0"/>
      <w:marBottom w:val="0"/>
      <w:divBdr>
        <w:top w:val="none" w:sz="0" w:space="0" w:color="auto"/>
        <w:left w:val="none" w:sz="0" w:space="0" w:color="auto"/>
        <w:bottom w:val="none" w:sz="0" w:space="0" w:color="auto"/>
        <w:right w:val="none" w:sz="0" w:space="0" w:color="auto"/>
      </w:divBdr>
      <w:divsChild>
        <w:div w:id="2063214198">
          <w:marLeft w:val="0"/>
          <w:marRight w:val="0"/>
          <w:marTop w:val="0"/>
          <w:marBottom w:val="0"/>
          <w:divBdr>
            <w:top w:val="none" w:sz="0" w:space="0" w:color="auto"/>
            <w:left w:val="none" w:sz="0" w:space="0" w:color="auto"/>
            <w:bottom w:val="none" w:sz="0" w:space="0" w:color="auto"/>
            <w:right w:val="none" w:sz="0" w:space="0" w:color="auto"/>
          </w:divBdr>
          <w:divsChild>
            <w:div w:id="123597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858931">
      <w:bodyDiv w:val="1"/>
      <w:marLeft w:val="0"/>
      <w:marRight w:val="0"/>
      <w:marTop w:val="0"/>
      <w:marBottom w:val="0"/>
      <w:divBdr>
        <w:top w:val="none" w:sz="0" w:space="0" w:color="auto"/>
        <w:left w:val="none" w:sz="0" w:space="0" w:color="auto"/>
        <w:bottom w:val="none" w:sz="0" w:space="0" w:color="auto"/>
        <w:right w:val="none" w:sz="0" w:space="0" w:color="auto"/>
      </w:divBdr>
      <w:divsChild>
        <w:div w:id="781995681">
          <w:marLeft w:val="0"/>
          <w:marRight w:val="0"/>
          <w:marTop w:val="0"/>
          <w:marBottom w:val="0"/>
          <w:divBdr>
            <w:top w:val="none" w:sz="0" w:space="0" w:color="auto"/>
            <w:left w:val="none" w:sz="0" w:space="0" w:color="auto"/>
            <w:bottom w:val="none" w:sz="0" w:space="0" w:color="auto"/>
            <w:right w:val="none" w:sz="0" w:space="0" w:color="auto"/>
          </w:divBdr>
          <w:divsChild>
            <w:div w:id="12913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4033">
      <w:bodyDiv w:val="1"/>
      <w:marLeft w:val="0"/>
      <w:marRight w:val="0"/>
      <w:marTop w:val="0"/>
      <w:marBottom w:val="0"/>
      <w:divBdr>
        <w:top w:val="none" w:sz="0" w:space="0" w:color="auto"/>
        <w:left w:val="none" w:sz="0" w:space="0" w:color="auto"/>
        <w:bottom w:val="none" w:sz="0" w:space="0" w:color="auto"/>
        <w:right w:val="none" w:sz="0" w:space="0" w:color="auto"/>
      </w:divBdr>
      <w:divsChild>
        <w:div w:id="1237398893">
          <w:marLeft w:val="0"/>
          <w:marRight w:val="0"/>
          <w:marTop w:val="0"/>
          <w:marBottom w:val="0"/>
          <w:divBdr>
            <w:top w:val="none" w:sz="0" w:space="0" w:color="auto"/>
            <w:left w:val="none" w:sz="0" w:space="0" w:color="auto"/>
            <w:bottom w:val="none" w:sz="0" w:space="0" w:color="auto"/>
            <w:right w:val="none" w:sz="0" w:space="0" w:color="auto"/>
          </w:divBdr>
          <w:divsChild>
            <w:div w:id="87034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03013">
      <w:bodyDiv w:val="1"/>
      <w:marLeft w:val="0"/>
      <w:marRight w:val="0"/>
      <w:marTop w:val="0"/>
      <w:marBottom w:val="0"/>
      <w:divBdr>
        <w:top w:val="none" w:sz="0" w:space="0" w:color="auto"/>
        <w:left w:val="none" w:sz="0" w:space="0" w:color="auto"/>
        <w:bottom w:val="none" w:sz="0" w:space="0" w:color="auto"/>
        <w:right w:val="none" w:sz="0" w:space="0" w:color="auto"/>
      </w:divBdr>
      <w:divsChild>
        <w:div w:id="1063337082">
          <w:marLeft w:val="0"/>
          <w:marRight w:val="0"/>
          <w:marTop w:val="0"/>
          <w:marBottom w:val="0"/>
          <w:divBdr>
            <w:top w:val="none" w:sz="0" w:space="0" w:color="auto"/>
            <w:left w:val="none" w:sz="0" w:space="0" w:color="auto"/>
            <w:bottom w:val="none" w:sz="0" w:space="0" w:color="auto"/>
            <w:right w:val="none" w:sz="0" w:space="0" w:color="auto"/>
          </w:divBdr>
          <w:divsChild>
            <w:div w:id="210418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5903">
      <w:bodyDiv w:val="1"/>
      <w:marLeft w:val="0"/>
      <w:marRight w:val="0"/>
      <w:marTop w:val="0"/>
      <w:marBottom w:val="0"/>
      <w:divBdr>
        <w:top w:val="none" w:sz="0" w:space="0" w:color="auto"/>
        <w:left w:val="none" w:sz="0" w:space="0" w:color="auto"/>
        <w:bottom w:val="none" w:sz="0" w:space="0" w:color="auto"/>
        <w:right w:val="none" w:sz="0" w:space="0" w:color="auto"/>
      </w:divBdr>
      <w:divsChild>
        <w:div w:id="924921273">
          <w:marLeft w:val="0"/>
          <w:marRight w:val="0"/>
          <w:marTop w:val="0"/>
          <w:marBottom w:val="0"/>
          <w:divBdr>
            <w:top w:val="none" w:sz="0" w:space="0" w:color="auto"/>
            <w:left w:val="none" w:sz="0" w:space="0" w:color="auto"/>
            <w:bottom w:val="none" w:sz="0" w:space="0" w:color="auto"/>
            <w:right w:val="none" w:sz="0" w:space="0" w:color="auto"/>
          </w:divBdr>
          <w:divsChild>
            <w:div w:id="151067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94220">
      <w:bodyDiv w:val="1"/>
      <w:marLeft w:val="0"/>
      <w:marRight w:val="0"/>
      <w:marTop w:val="0"/>
      <w:marBottom w:val="0"/>
      <w:divBdr>
        <w:top w:val="none" w:sz="0" w:space="0" w:color="auto"/>
        <w:left w:val="none" w:sz="0" w:space="0" w:color="auto"/>
        <w:bottom w:val="none" w:sz="0" w:space="0" w:color="auto"/>
        <w:right w:val="none" w:sz="0" w:space="0" w:color="auto"/>
      </w:divBdr>
      <w:divsChild>
        <w:div w:id="856499917">
          <w:marLeft w:val="0"/>
          <w:marRight w:val="0"/>
          <w:marTop w:val="0"/>
          <w:marBottom w:val="0"/>
          <w:divBdr>
            <w:top w:val="none" w:sz="0" w:space="0" w:color="auto"/>
            <w:left w:val="none" w:sz="0" w:space="0" w:color="auto"/>
            <w:bottom w:val="none" w:sz="0" w:space="0" w:color="auto"/>
            <w:right w:val="none" w:sz="0" w:space="0" w:color="auto"/>
          </w:divBdr>
          <w:divsChild>
            <w:div w:id="9309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20992">
      <w:bodyDiv w:val="1"/>
      <w:marLeft w:val="0"/>
      <w:marRight w:val="0"/>
      <w:marTop w:val="0"/>
      <w:marBottom w:val="0"/>
      <w:divBdr>
        <w:top w:val="none" w:sz="0" w:space="0" w:color="auto"/>
        <w:left w:val="none" w:sz="0" w:space="0" w:color="auto"/>
        <w:bottom w:val="none" w:sz="0" w:space="0" w:color="auto"/>
        <w:right w:val="none" w:sz="0" w:space="0" w:color="auto"/>
      </w:divBdr>
      <w:divsChild>
        <w:div w:id="1575163066">
          <w:marLeft w:val="0"/>
          <w:marRight w:val="0"/>
          <w:marTop w:val="0"/>
          <w:marBottom w:val="0"/>
          <w:divBdr>
            <w:top w:val="none" w:sz="0" w:space="0" w:color="auto"/>
            <w:left w:val="none" w:sz="0" w:space="0" w:color="auto"/>
            <w:bottom w:val="none" w:sz="0" w:space="0" w:color="auto"/>
            <w:right w:val="none" w:sz="0" w:space="0" w:color="auto"/>
          </w:divBdr>
          <w:divsChild>
            <w:div w:id="15846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4517">
      <w:bodyDiv w:val="1"/>
      <w:marLeft w:val="0"/>
      <w:marRight w:val="0"/>
      <w:marTop w:val="0"/>
      <w:marBottom w:val="0"/>
      <w:divBdr>
        <w:top w:val="none" w:sz="0" w:space="0" w:color="auto"/>
        <w:left w:val="none" w:sz="0" w:space="0" w:color="auto"/>
        <w:bottom w:val="none" w:sz="0" w:space="0" w:color="auto"/>
        <w:right w:val="none" w:sz="0" w:space="0" w:color="auto"/>
      </w:divBdr>
      <w:divsChild>
        <w:div w:id="991985321">
          <w:marLeft w:val="0"/>
          <w:marRight w:val="0"/>
          <w:marTop w:val="0"/>
          <w:marBottom w:val="0"/>
          <w:divBdr>
            <w:top w:val="none" w:sz="0" w:space="0" w:color="auto"/>
            <w:left w:val="none" w:sz="0" w:space="0" w:color="auto"/>
            <w:bottom w:val="none" w:sz="0" w:space="0" w:color="auto"/>
            <w:right w:val="none" w:sz="0" w:space="0" w:color="auto"/>
          </w:divBdr>
          <w:divsChild>
            <w:div w:id="156587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63367">
      <w:bodyDiv w:val="1"/>
      <w:marLeft w:val="0"/>
      <w:marRight w:val="0"/>
      <w:marTop w:val="0"/>
      <w:marBottom w:val="0"/>
      <w:divBdr>
        <w:top w:val="none" w:sz="0" w:space="0" w:color="auto"/>
        <w:left w:val="none" w:sz="0" w:space="0" w:color="auto"/>
        <w:bottom w:val="none" w:sz="0" w:space="0" w:color="auto"/>
        <w:right w:val="none" w:sz="0" w:space="0" w:color="auto"/>
      </w:divBdr>
      <w:divsChild>
        <w:div w:id="627931954">
          <w:marLeft w:val="0"/>
          <w:marRight w:val="0"/>
          <w:marTop w:val="0"/>
          <w:marBottom w:val="0"/>
          <w:divBdr>
            <w:top w:val="none" w:sz="0" w:space="0" w:color="auto"/>
            <w:left w:val="none" w:sz="0" w:space="0" w:color="auto"/>
            <w:bottom w:val="none" w:sz="0" w:space="0" w:color="auto"/>
            <w:right w:val="none" w:sz="0" w:space="0" w:color="auto"/>
          </w:divBdr>
          <w:divsChild>
            <w:div w:id="44932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04586">
      <w:bodyDiv w:val="1"/>
      <w:marLeft w:val="0"/>
      <w:marRight w:val="0"/>
      <w:marTop w:val="0"/>
      <w:marBottom w:val="0"/>
      <w:divBdr>
        <w:top w:val="none" w:sz="0" w:space="0" w:color="auto"/>
        <w:left w:val="none" w:sz="0" w:space="0" w:color="auto"/>
        <w:bottom w:val="none" w:sz="0" w:space="0" w:color="auto"/>
        <w:right w:val="none" w:sz="0" w:space="0" w:color="auto"/>
      </w:divBdr>
      <w:divsChild>
        <w:div w:id="1300378967">
          <w:marLeft w:val="0"/>
          <w:marRight w:val="0"/>
          <w:marTop w:val="0"/>
          <w:marBottom w:val="0"/>
          <w:divBdr>
            <w:top w:val="none" w:sz="0" w:space="0" w:color="auto"/>
            <w:left w:val="none" w:sz="0" w:space="0" w:color="auto"/>
            <w:bottom w:val="none" w:sz="0" w:space="0" w:color="auto"/>
            <w:right w:val="none" w:sz="0" w:space="0" w:color="auto"/>
          </w:divBdr>
          <w:divsChild>
            <w:div w:id="192017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06721">
      <w:bodyDiv w:val="1"/>
      <w:marLeft w:val="0"/>
      <w:marRight w:val="0"/>
      <w:marTop w:val="0"/>
      <w:marBottom w:val="0"/>
      <w:divBdr>
        <w:top w:val="none" w:sz="0" w:space="0" w:color="auto"/>
        <w:left w:val="none" w:sz="0" w:space="0" w:color="auto"/>
        <w:bottom w:val="none" w:sz="0" w:space="0" w:color="auto"/>
        <w:right w:val="none" w:sz="0" w:space="0" w:color="auto"/>
      </w:divBdr>
      <w:divsChild>
        <w:div w:id="1006903587">
          <w:marLeft w:val="0"/>
          <w:marRight w:val="0"/>
          <w:marTop w:val="0"/>
          <w:marBottom w:val="0"/>
          <w:divBdr>
            <w:top w:val="none" w:sz="0" w:space="0" w:color="auto"/>
            <w:left w:val="none" w:sz="0" w:space="0" w:color="auto"/>
            <w:bottom w:val="none" w:sz="0" w:space="0" w:color="auto"/>
            <w:right w:val="none" w:sz="0" w:space="0" w:color="auto"/>
          </w:divBdr>
          <w:divsChild>
            <w:div w:id="69680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263528">
      <w:bodyDiv w:val="1"/>
      <w:marLeft w:val="0"/>
      <w:marRight w:val="0"/>
      <w:marTop w:val="0"/>
      <w:marBottom w:val="0"/>
      <w:divBdr>
        <w:top w:val="none" w:sz="0" w:space="0" w:color="auto"/>
        <w:left w:val="none" w:sz="0" w:space="0" w:color="auto"/>
        <w:bottom w:val="none" w:sz="0" w:space="0" w:color="auto"/>
        <w:right w:val="none" w:sz="0" w:space="0" w:color="auto"/>
      </w:divBdr>
      <w:divsChild>
        <w:div w:id="636884676">
          <w:marLeft w:val="0"/>
          <w:marRight w:val="0"/>
          <w:marTop w:val="0"/>
          <w:marBottom w:val="0"/>
          <w:divBdr>
            <w:top w:val="none" w:sz="0" w:space="0" w:color="auto"/>
            <w:left w:val="none" w:sz="0" w:space="0" w:color="auto"/>
            <w:bottom w:val="none" w:sz="0" w:space="0" w:color="auto"/>
            <w:right w:val="none" w:sz="0" w:space="0" w:color="auto"/>
          </w:divBdr>
          <w:divsChild>
            <w:div w:id="129482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11715">
      <w:bodyDiv w:val="1"/>
      <w:marLeft w:val="0"/>
      <w:marRight w:val="0"/>
      <w:marTop w:val="0"/>
      <w:marBottom w:val="0"/>
      <w:divBdr>
        <w:top w:val="none" w:sz="0" w:space="0" w:color="auto"/>
        <w:left w:val="none" w:sz="0" w:space="0" w:color="auto"/>
        <w:bottom w:val="none" w:sz="0" w:space="0" w:color="auto"/>
        <w:right w:val="none" w:sz="0" w:space="0" w:color="auto"/>
      </w:divBdr>
      <w:divsChild>
        <w:div w:id="1085615997">
          <w:marLeft w:val="0"/>
          <w:marRight w:val="0"/>
          <w:marTop w:val="0"/>
          <w:marBottom w:val="0"/>
          <w:divBdr>
            <w:top w:val="none" w:sz="0" w:space="0" w:color="auto"/>
            <w:left w:val="none" w:sz="0" w:space="0" w:color="auto"/>
            <w:bottom w:val="none" w:sz="0" w:space="0" w:color="auto"/>
            <w:right w:val="none" w:sz="0" w:space="0" w:color="auto"/>
          </w:divBdr>
          <w:divsChild>
            <w:div w:id="58268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0338">
      <w:bodyDiv w:val="1"/>
      <w:marLeft w:val="0"/>
      <w:marRight w:val="0"/>
      <w:marTop w:val="0"/>
      <w:marBottom w:val="0"/>
      <w:divBdr>
        <w:top w:val="none" w:sz="0" w:space="0" w:color="auto"/>
        <w:left w:val="none" w:sz="0" w:space="0" w:color="auto"/>
        <w:bottom w:val="none" w:sz="0" w:space="0" w:color="auto"/>
        <w:right w:val="none" w:sz="0" w:space="0" w:color="auto"/>
      </w:divBdr>
      <w:divsChild>
        <w:div w:id="312485596">
          <w:marLeft w:val="0"/>
          <w:marRight w:val="0"/>
          <w:marTop w:val="0"/>
          <w:marBottom w:val="0"/>
          <w:divBdr>
            <w:top w:val="none" w:sz="0" w:space="0" w:color="auto"/>
            <w:left w:val="none" w:sz="0" w:space="0" w:color="auto"/>
            <w:bottom w:val="none" w:sz="0" w:space="0" w:color="auto"/>
            <w:right w:val="none" w:sz="0" w:space="0" w:color="auto"/>
          </w:divBdr>
          <w:divsChild>
            <w:div w:id="55084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8194">
      <w:bodyDiv w:val="1"/>
      <w:marLeft w:val="0"/>
      <w:marRight w:val="0"/>
      <w:marTop w:val="0"/>
      <w:marBottom w:val="0"/>
      <w:divBdr>
        <w:top w:val="none" w:sz="0" w:space="0" w:color="auto"/>
        <w:left w:val="none" w:sz="0" w:space="0" w:color="auto"/>
        <w:bottom w:val="none" w:sz="0" w:space="0" w:color="auto"/>
        <w:right w:val="none" w:sz="0" w:space="0" w:color="auto"/>
      </w:divBdr>
      <w:divsChild>
        <w:div w:id="2068338196">
          <w:marLeft w:val="0"/>
          <w:marRight w:val="0"/>
          <w:marTop w:val="0"/>
          <w:marBottom w:val="0"/>
          <w:divBdr>
            <w:top w:val="none" w:sz="0" w:space="0" w:color="auto"/>
            <w:left w:val="none" w:sz="0" w:space="0" w:color="auto"/>
            <w:bottom w:val="none" w:sz="0" w:space="0" w:color="auto"/>
            <w:right w:val="none" w:sz="0" w:space="0" w:color="auto"/>
          </w:divBdr>
          <w:divsChild>
            <w:div w:id="80015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6247">
      <w:bodyDiv w:val="1"/>
      <w:marLeft w:val="0"/>
      <w:marRight w:val="0"/>
      <w:marTop w:val="0"/>
      <w:marBottom w:val="0"/>
      <w:divBdr>
        <w:top w:val="none" w:sz="0" w:space="0" w:color="auto"/>
        <w:left w:val="none" w:sz="0" w:space="0" w:color="auto"/>
        <w:bottom w:val="none" w:sz="0" w:space="0" w:color="auto"/>
        <w:right w:val="none" w:sz="0" w:space="0" w:color="auto"/>
      </w:divBdr>
      <w:divsChild>
        <w:div w:id="1431198692">
          <w:marLeft w:val="0"/>
          <w:marRight w:val="0"/>
          <w:marTop w:val="0"/>
          <w:marBottom w:val="0"/>
          <w:divBdr>
            <w:top w:val="none" w:sz="0" w:space="0" w:color="auto"/>
            <w:left w:val="none" w:sz="0" w:space="0" w:color="auto"/>
            <w:bottom w:val="none" w:sz="0" w:space="0" w:color="auto"/>
            <w:right w:val="none" w:sz="0" w:space="0" w:color="auto"/>
          </w:divBdr>
          <w:divsChild>
            <w:div w:id="14956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635326">
      <w:bodyDiv w:val="1"/>
      <w:marLeft w:val="0"/>
      <w:marRight w:val="0"/>
      <w:marTop w:val="0"/>
      <w:marBottom w:val="0"/>
      <w:divBdr>
        <w:top w:val="none" w:sz="0" w:space="0" w:color="auto"/>
        <w:left w:val="none" w:sz="0" w:space="0" w:color="auto"/>
        <w:bottom w:val="none" w:sz="0" w:space="0" w:color="auto"/>
        <w:right w:val="none" w:sz="0" w:space="0" w:color="auto"/>
      </w:divBdr>
      <w:divsChild>
        <w:div w:id="160438937">
          <w:marLeft w:val="0"/>
          <w:marRight w:val="0"/>
          <w:marTop w:val="0"/>
          <w:marBottom w:val="0"/>
          <w:divBdr>
            <w:top w:val="none" w:sz="0" w:space="0" w:color="auto"/>
            <w:left w:val="none" w:sz="0" w:space="0" w:color="auto"/>
            <w:bottom w:val="none" w:sz="0" w:space="0" w:color="auto"/>
            <w:right w:val="none" w:sz="0" w:space="0" w:color="auto"/>
          </w:divBdr>
          <w:divsChild>
            <w:div w:id="173620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3071">
      <w:bodyDiv w:val="1"/>
      <w:marLeft w:val="0"/>
      <w:marRight w:val="0"/>
      <w:marTop w:val="0"/>
      <w:marBottom w:val="0"/>
      <w:divBdr>
        <w:top w:val="none" w:sz="0" w:space="0" w:color="auto"/>
        <w:left w:val="none" w:sz="0" w:space="0" w:color="auto"/>
        <w:bottom w:val="none" w:sz="0" w:space="0" w:color="auto"/>
        <w:right w:val="none" w:sz="0" w:space="0" w:color="auto"/>
      </w:divBdr>
      <w:divsChild>
        <w:div w:id="548155054">
          <w:marLeft w:val="0"/>
          <w:marRight w:val="0"/>
          <w:marTop w:val="0"/>
          <w:marBottom w:val="0"/>
          <w:divBdr>
            <w:top w:val="none" w:sz="0" w:space="0" w:color="auto"/>
            <w:left w:val="none" w:sz="0" w:space="0" w:color="auto"/>
            <w:bottom w:val="none" w:sz="0" w:space="0" w:color="auto"/>
            <w:right w:val="none" w:sz="0" w:space="0" w:color="auto"/>
          </w:divBdr>
          <w:divsChild>
            <w:div w:id="59868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05702">
      <w:bodyDiv w:val="1"/>
      <w:marLeft w:val="0"/>
      <w:marRight w:val="0"/>
      <w:marTop w:val="0"/>
      <w:marBottom w:val="0"/>
      <w:divBdr>
        <w:top w:val="none" w:sz="0" w:space="0" w:color="auto"/>
        <w:left w:val="none" w:sz="0" w:space="0" w:color="auto"/>
        <w:bottom w:val="none" w:sz="0" w:space="0" w:color="auto"/>
        <w:right w:val="none" w:sz="0" w:space="0" w:color="auto"/>
      </w:divBdr>
      <w:divsChild>
        <w:div w:id="99031251">
          <w:marLeft w:val="0"/>
          <w:marRight w:val="0"/>
          <w:marTop w:val="0"/>
          <w:marBottom w:val="0"/>
          <w:divBdr>
            <w:top w:val="none" w:sz="0" w:space="0" w:color="auto"/>
            <w:left w:val="none" w:sz="0" w:space="0" w:color="auto"/>
            <w:bottom w:val="none" w:sz="0" w:space="0" w:color="auto"/>
            <w:right w:val="none" w:sz="0" w:space="0" w:color="auto"/>
          </w:divBdr>
          <w:divsChild>
            <w:div w:id="17357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7519">
      <w:bodyDiv w:val="1"/>
      <w:marLeft w:val="0"/>
      <w:marRight w:val="0"/>
      <w:marTop w:val="0"/>
      <w:marBottom w:val="0"/>
      <w:divBdr>
        <w:top w:val="none" w:sz="0" w:space="0" w:color="auto"/>
        <w:left w:val="none" w:sz="0" w:space="0" w:color="auto"/>
        <w:bottom w:val="none" w:sz="0" w:space="0" w:color="auto"/>
        <w:right w:val="none" w:sz="0" w:space="0" w:color="auto"/>
      </w:divBdr>
      <w:divsChild>
        <w:div w:id="1925795585">
          <w:marLeft w:val="0"/>
          <w:marRight w:val="0"/>
          <w:marTop w:val="0"/>
          <w:marBottom w:val="0"/>
          <w:divBdr>
            <w:top w:val="none" w:sz="0" w:space="0" w:color="auto"/>
            <w:left w:val="none" w:sz="0" w:space="0" w:color="auto"/>
            <w:bottom w:val="none" w:sz="0" w:space="0" w:color="auto"/>
            <w:right w:val="none" w:sz="0" w:space="0" w:color="auto"/>
          </w:divBdr>
          <w:divsChild>
            <w:div w:id="210923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888</TotalTime>
  <Pages>3</Pages>
  <Words>167</Words>
  <Characters>958</Characters>
  <Application>Microsoft Office Word</Application>
  <DocSecurity>0</DocSecurity>
  <Lines>7</Lines>
  <Paragraphs>2</Paragraphs>
  <ScaleCrop>false</ScaleCrop>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束 余</dc:creator>
  <cp:keywords/>
  <dc:description/>
  <cp:lastModifiedBy>束 余</cp:lastModifiedBy>
  <cp:revision>44</cp:revision>
  <cp:lastPrinted>2024-05-01T14:15:00Z</cp:lastPrinted>
  <dcterms:created xsi:type="dcterms:W3CDTF">2024-04-03T00:20:00Z</dcterms:created>
  <dcterms:modified xsi:type="dcterms:W3CDTF">2024-05-08T13:30:00Z</dcterms:modified>
</cp:coreProperties>
</file>