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AF9B5" w14:textId="725E18EB" w:rsidR="00A0366A" w:rsidRPr="00A0366A" w:rsidRDefault="00FF21C8" w:rsidP="005F7705">
      <w:pPr>
        <w:jc w:val="both"/>
        <w:rPr>
          <w:rFonts w:ascii="Times New Roman" w:hAnsi="Times New Roman" w:cs="Times New Roman"/>
          <w:b/>
          <w:bCs/>
          <w:sz w:val="56"/>
          <w:szCs w:val="56"/>
        </w:rPr>
      </w:pPr>
      <w:r>
        <w:rPr>
          <w:rFonts w:ascii="Times New Roman" w:hAnsi="Times New Roman" w:cs="Times New Roman"/>
          <w:b/>
          <w:bCs/>
          <w:sz w:val="52"/>
          <w:szCs w:val="52"/>
        </w:rPr>
        <w:t xml:space="preserve">                </w:t>
      </w:r>
      <w:r w:rsidR="005F7705">
        <w:rPr>
          <w:rFonts w:ascii="Times New Roman" w:hAnsi="Times New Roman" w:cs="Times New Roman"/>
          <w:b/>
          <w:bCs/>
          <w:sz w:val="52"/>
          <w:szCs w:val="52"/>
        </w:rPr>
        <w:t>AI</w:t>
      </w:r>
      <w:r w:rsidR="00A0366A" w:rsidRPr="00A0366A">
        <w:rPr>
          <w:rFonts w:ascii="Times New Roman" w:hAnsi="Times New Roman" w:cs="Times New Roman"/>
          <w:b/>
          <w:bCs/>
          <w:sz w:val="52"/>
          <w:szCs w:val="52"/>
        </w:rPr>
        <w:t xml:space="preserve"> </w:t>
      </w:r>
      <w:r w:rsidR="00A0366A" w:rsidRPr="00A0366A">
        <w:rPr>
          <w:rFonts w:ascii="Times New Roman" w:hAnsi="Times New Roman" w:cs="Times New Roman"/>
          <w:b/>
          <w:bCs/>
          <w:sz w:val="56"/>
          <w:szCs w:val="56"/>
        </w:rPr>
        <w:t>API INTEGRATION</w:t>
      </w:r>
    </w:p>
    <w:p w14:paraId="3908AFA2" w14:textId="77777777" w:rsidR="00A0366A" w:rsidRDefault="00A0366A">
      <w:pPr>
        <w:rPr>
          <w:rFonts w:ascii="Times New Roman" w:hAnsi="Times New Roman" w:cs="Times New Roman"/>
          <w:b/>
          <w:bCs/>
          <w:sz w:val="52"/>
          <w:szCs w:val="52"/>
        </w:rPr>
      </w:pPr>
    </w:p>
    <w:p w14:paraId="48506E29" w14:textId="7155DE5B" w:rsidR="00A0366A" w:rsidRPr="00A620B7" w:rsidRDefault="00A0366A">
      <w:pPr>
        <w:rPr>
          <w:rFonts w:ascii="Times New Roman" w:hAnsi="Times New Roman" w:cs="Times New Roman"/>
          <w:b/>
          <w:bCs/>
          <w:sz w:val="40"/>
          <w:szCs w:val="40"/>
        </w:rPr>
      </w:pPr>
      <w:r w:rsidRPr="00A620B7">
        <w:rPr>
          <w:rFonts w:ascii="Times New Roman" w:hAnsi="Times New Roman" w:cs="Times New Roman"/>
          <w:b/>
          <w:bCs/>
          <w:sz w:val="40"/>
          <w:szCs w:val="40"/>
        </w:rPr>
        <w:t>INTRODUCTION</w:t>
      </w:r>
    </w:p>
    <w:p w14:paraId="46055449" w14:textId="77777777" w:rsidR="00A0366A" w:rsidRPr="00FF21C8" w:rsidRDefault="00A0366A" w:rsidP="00610B75">
      <w:pPr>
        <w:spacing w:line="276" w:lineRule="auto"/>
        <w:jc w:val="both"/>
        <w:rPr>
          <w:rFonts w:ascii="Times New Roman" w:hAnsi="Times New Roman" w:cs="Times New Roman"/>
          <w:sz w:val="28"/>
          <w:szCs w:val="28"/>
        </w:rPr>
      </w:pPr>
      <w:r w:rsidRPr="00FF21C8">
        <w:rPr>
          <w:rFonts w:ascii="Times New Roman" w:hAnsi="Times New Roman" w:cs="Times New Roman"/>
          <w:sz w:val="28"/>
          <w:szCs w:val="28"/>
        </w:rPr>
        <w:t>The integration of Artificial Intelligence (AI) and Application Programming Interfaces (APIs) is revolutionizing the way applications are developed and interact with each other. AI API integration enables developers to create intelligent, automated, and data-driven applications that can transform industries and improve lives. With the increasing adoption of AI and APIs, it's essential to understand the benefits, challenges, and best practices of AI API integration.</w:t>
      </w:r>
    </w:p>
    <w:p w14:paraId="557F540D" w14:textId="77777777" w:rsidR="00A0366A" w:rsidRPr="00FF21C8" w:rsidRDefault="00A0366A" w:rsidP="00610B75">
      <w:pPr>
        <w:spacing w:line="276" w:lineRule="auto"/>
        <w:jc w:val="both"/>
        <w:rPr>
          <w:rFonts w:ascii="Times New Roman" w:hAnsi="Times New Roman" w:cs="Times New Roman"/>
          <w:sz w:val="28"/>
          <w:szCs w:val="28"/>
        </w:rPr>
      </w:pPr>
    </w:p>
    <w:p w14:paraId="6C5271EF" w14:textId="09B84D32" w:rsidR="00A0366A" w:rsidRPr="00FF21C8" w:rsidRDefault="001256EA" w:rsidP="00610B75">
      <w:pPr>
        <w:spacing w:line="276" w:lineRule="auto"/>
        <w:jc w:val="both"/>
        <w:rPr>
          <w:rFonts w:ascii="Times New Roman" w:hAnsi="Times New Roman" w:cs="Times New Roman"/>
          <w:sz w:val="28"/>
          <w:szCs w:val="28"/>
        </w:rPr>
      </w:pPr>
      <w:r w:rsidRPr="001256EA">
        <w:rPr>
          <w:rFonts w:ascii="Times New Roman" w:hAnsi="Times New Roman" w:cs="Times New Roman"/>
          <w:sz w:val="28"/>
          <w:szCs w:val="28"/>
        </w:rPr>
        <w:t>AI API integration is the process of combining Artificial Intelligence (AI) capabilities with Application Programming Interfaces (APIs) to create intelligent, automated, and data-driven applications. APIs act as intermediaries between different software systems, enabling them to communicate and exchange data. By integrating AI with APIs, developers can leverage AI-powered features like machine learning, natural language processing, and computer vision to enhance their applications.</w:t>
      </w:r>
      <w:r w:rsidRPr="001256EA">
        <w:rPr>
          <w:rFonts w:ascii="Times New Roman" w:hAnsi="Times New Roman" w:cs="Times New Roman"/>
          <w:sz w:val="28"/>
          <w:szCs w:val="28"/>
        </w:rPr>
        <w:t xml:space="preserve"> </w:t>
      </w:r>
      <w:r w:rsidRPr="00FF21C8">
        <w:rPr>
          <w:rFonts w:ascii="Times New Roman" w:hAnsi="Times New Roman" w:cs="Times New Roman"/>
          <w:sz w:val="28"/>
          <w:szCs w:val="28"/>
        </w:rPr>
        <w:t>This document provides a comprehensive guide to AI API integration, covering its definition, benefits, challenges, and best practices. We'll explore real-world examples of AI API integration, highlighting its impact on various industries and applications.</w:t>
      </w:r>
    </w:p>
    <w:p w14:paraId="673D2FAD" w14:textId="77777777" w:rsidR="00A0366A" w:rsidRDefault="00A0366A" w:rsidP="00610B75">
      <w:pPr>
        <w:spacing w:line="276" w:lineRule="auto"/>
        <w:jc w:val="both"/>
        <w:rPr>
          <w:rFonts w:ascii="Times New Roman" w:hAnsi="Times New Roman" w:cs="Times New Roman"/>
          <w:sz w:val="32"/>
          <w:szCs w:val="32"/>
        </w:rPr>
      </w:pPr>
    </w:p>
    <w:p w14:paraId="52FFEC4F" w14:textId="77777777" w:rsidR="00A0366A" w:rsidRPr="00A0366A" w:rsidRDefault="00A0366A" w:rsidP="00610B75">
      <w:pPr>
        <w:spacing w:line="276" w:lineRule="auto"/>
        <w:jc w:val="both"/>
        <w:rPr>
          <w:rFonts w:ascii="Times New Roman" w:hAnsi="Times New Roman" w:cs="Times New Roman"/>
          <w:b/>
          <w:bCs/>
          <w:sz w:val="36"/>
          <w:szCs w:val="36"/>
        </w:rPr>
      </w:pPr>
      <w:r w:rsidRPr="00A0366A">
        <w:rPr>
          <w:rFonts w:ascii="Times New Roman" w:hAnsi="Times New Roman" w:cs="Times New Roman"/>
          <w:b/>
          <w:bCs/>
          <w:sz w:val="36"/>
          <w:szCs w:val="36"/>
        </w:rPr>
        <w:t>What is AI API Integration?</w:t>
      </w:r>
    </w:p>
    <w:p w14:paraId="067A99CF" w14:textId="508A9798" w:rsidR="00A0366A" w:rsidRPr="00FF21C8" w:rsidRDefault="00A0366A" w:rsidP="00610B75">
      <w:pPr>
        <w:spacing w:line="276" w:lineRule="auto"/>
        <w:jc w:val="both"/>
        <w:rPr>
          <w:rFonts w:ascii="Times New Roman" w:hAnsi="Times New Roman" w:cs="Times New Roman"/>
          <w:sz w:val="28"/>
          <w:szCs w:val="28"/>
        </w:rPr>
      </w:pPr>
      <w:r w:rsidRPr="00FF21C8">
        <w:rPr>
          <w:rFonts w:ascii="Times New Roman" w:hAnsi="Times New Roman" w:cs="Times New Roman"/>
          <w:sz w:val="28"/>
          <w:szCs w:val="28"/>
        </w:rPr>
        <w:t>AI API integration is the process of combining AI capabilities with APIs to create intelligent applications. AI APIs provide a set of tools and services that enable developers to integrate AI functionality into their applications, such as machine learning, natural language processing, and computer vision.</w:t>
      </w:r>
    </w:p>
    <w:p w14:paraId="76ADACD7" w14:textId="77777777" w:rsidR="00A0366A" w:rsidRDefault="00A0366A" w:rsidP="00610B75">
      <w:pPr>
        <w:spacing w:line="276" w:lineRule="auto"/>
        <w:jc w:val="both"/>
        <w:rPr>
          <w:rFonts w:ascii="Times New Roman" w:hAnsi="Times New Roman" w:cs="Times New Roman"/>
          <w:sz w:val="32"/>
          <w:szCs w:val="32"/>
        </w:rPr>
      </w:pPr>
    </w:p>
    <w:p w14:paraId="6402F18C" w14:textId="77777777" w:rsidR="00A0366A" w:rsidRPr="00FF21C8" w:rsidRDefault="00A0366A" w:rsidP="00610B75">
      <w:pPr>
        <w:spacing w:line="276" w:lineRule="auto"/>
        <w:jc w:val="both"/>
        <w:rPr>
          <w:rFonts w:ascii="Times New Roman" w:hAnsi="Times New Roman" w:cs="Times New Roman"/>
          <w:b/>
          <w:bCs/>
          <w:sz w:val="36"/>
          <w:szCs w:val="36"/>
        </w:rPr>
      </w:pPr>
      <w:r w:rsidRPr="00FF21C8">
        <w:rPr>
          <w:rFonts w:ascii="Times New Roman" w:hAnsi="Times New Roman" w:cs="Times New Roman"/>
          <w:b/>
          <w:bCs/>
          <w:sz w:val="36"/>
          <w:szCs w:val="36"/>
        </w:rPr>
        <w:t>Benefits of AI API Integration</w:t>
      </w:r>
    </w:p>
    <w:p w14:paraId="7EA4307F"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lastRenderedPageBreak/>
        <w:t>1. Improved Automation</w:t>
      </w:r>
      <w:r w:rsidRPr="00B515FB">
        <w:rPr>
          <w:rFonts w:ascii="Times New Roman" w:hAnsi="Times New Roman" w:cs="Times New Roman"/>
          <w:sz w:val="28"/>
          <w:szCs w:val="28"/>
        </w:rPr>
        <w:t>: AI API integration enables developers to automate complex tasks and processes, freeing up resources for more strategic initiatives.</w:t>
      </w:r>
    </w:p>
    <w:p w14:paraId="7BE56CDF"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2. Enhanced User Experience</w:t>
      </w:r>
      <w:r w:rsidRPr="00B515FB">
        <w:rPr>
          <w:rFonts w:ascii="Times New Roman" w:hAnsi="Times New Roman" w:cs="Times New Roman"/>
          <w:sz w:val="28"/>
          <w:szCs w:val="28"/>
        </w:rPr>
        <w:t>: AI-powered applications can provide personalized and intuitive user experiences, improving engagement and satisfaction.</w:t>
      </w:r>
    </w:p>
    <w:p w14:paraId="2B8EA737"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3. Increased Efficiency</w:t>
      </w:r>
      <w:r w:rsidRPr="00B515FB">
        <w:rPr>
          <w:rFonts w:ascii="Times New Roman" w:hAnsi="Times New Roman" w:cs="Times New Roman"/>
          <w:sz w:val="28"/>
          <w:szCs w:val="28"/>
        </w:rPr>
        <w:t xml:space="preserve">: AI API integration can optimize business processes, </w:t>
      </w:r>
      <w:proofErr w:type="gramStart"/>
      <w:r w:rsidRPr="00B515FB">
        <w:rPr>
          <w:rFonts w:ascii="Times New Roman" w:hAnsi="Times New Roman" w:cs="Times New Roman"/>
          <w:sz w:val="28"/>
          <w:szCs w:val="28"/>
        </w:rPr>
        <w:t>reducing</w:t>
      </w:r>
      <w:proofErr w:type="gramEnd"/>
      <w:r w:rsidRPr="00B515FB">
        <w:rPr>
          <w:rFonts w:ascii="Times New Roman" w:hAnsi="Times New Roman" w:cs="Times New Roman"/>
          <w:sz w:val="28"/>
          <w:szCs w:val="28"/>
        </w:rPr>
        <w:t xml:space="preserve"> costs and improving productivity.</w:t>
      </w:r>
    </w:p>
    <w:p w14:paraId="1AB1BABB" w14:textId="77777777" w:rsidR="00A0366A" w:rsidRPr="00A0366A" w:rsidRDefault="00A0366A" w:rsidP="00610B75">
      <w:pPr>
        <w:spacing w:line="276" w:lineRule="auto"/>
        <w:jc w:val="both"/>
        <w:rPr>
          <w:rFonts w:ascii="Times New Roman" w:hAnsi="Times New Roman" w:cs="Times New Roman"/>
          <w:sz w:val="32"/>
          <w:szCs w:val="32"/>
        </w:rPr>
      </w:pPr>
      <w:r w:rsidRPr="00B515FB">
        <w:rPr>
          <w:rFonts w:ascii="Times New Roman" w:hAnsi="Times New Roman" w:cs="Times New Roman"/>
          <w:b/>
          <w:bCs/>
          <w:sz w:val="28"/>
          <w:szCs w:val="28"/>
        </w:rPr>
        <w:t>4. Data-Driven Insights</w:t>
      </w:r>
      <w:r w:rsidRPr="00B515FB">
        <w:rPr>
          <w:rFonts w:ascii="Times New Roman" w:hAnsi="Times New Roman" w:cs="Times New Roman"/>
          <w:sz w:val="28"/>
          <w:szCs w:val="28"/>
        </w:rPr>
        <w:t xml:space="preserve">: AI-powered applications can </w:t>
      </w:r>
      <w:proofErr w:type="spellStart"/>
      <w:r w:rsidRPr="00B515FB">
        <w:rPr>
          <w:rFonts w:ascii="Times New Roman" w:hAnsi="Times New Roman" w:cs="Times New Roman"/>
          <w:sz w:val="28"/>
          <w:szCs w:val="28"/>
        </w:rPr>
        <w:t>analyze</w:t>
      </w:r>
      <w:proofErr w:type="spellEnd"/>
      <w:r w:rsidRPr="00B515FB">
        <w:rPr>
          <w:rFonts w:ascii="Times New Roman" w:hAnsi="Times New Roman" w:cs="Times New Roman"/>
          <w:sz w:val="28"/>
          <w:szCs w:val="28"/>
        </w:rPr>
        <w:t xml:space="preserve"> large datasets, providing valuable insights and recommendations</w:t>
      </w:r>
      <w:r w:rsidRPr="00A0366A">
        <w:rPr>
          <w:rFonts w:ascii="Times New Roman" w:hAnsi="Times New Roman" w:cs="Times New Roman"/>
          <w:sz w:val="32"/>
          <w:szCs w:val="32"/>
        </w:rPr>
        <w:t>.</w:t>
      </w:r>
    </w:p>
    <w:p w14:paraId="2F5551EE" w14:textId="77777777" w:rsidR="00A0366A" w:rsidRPr="00A0366A" w:rsidRDefault="00A0366A" w:rsidP="00610B75">
      <w:pPr>
        <w:spacing w:line="276" w:lineRule="auto"/>
        <w:jc w:val="both"/>
        <w:rPr>
          <w:rFonts w:ascii="Times New Roman" w:hAnsi="Times New Roman" w:cs="Times New Roman"/>
          <w:sz w:val="32"/>
          <w:szCs w:val="32"/>
        </w:rPr>
      </w:pPr>
    </w:p>
    <w:p w14:paraId="7734E190" w14:textId="77777777" w:rsidR="00A0366A" w:rsidRPr="00B515FB" w:rsidRDefault="00A0366A" w:rsidP="00610B75">
      <w:pPr>
        <w:spacing w:line="276" w:lineRule="auto"/>
        <w:jc w:val="both"/>
        <w:rPr>
          <w:rFonts w:ascii="Times New Roman" w:hAnsi="Times New Roman" w:cs="Times New Roman"/>
          <w:b/>
          <w:bCs/>
          <w:sz w:val="36"/>
          <w:szCs w:val="36"/>
        </w:rPr>
      </w:pPr>
      <w:r w:rsidRPr="00B515FB">
        <w:rPr>
          <w:rFonts w:ascii="Times New Roman" w:hAnsi="Times New Roman" w:cs="Times New Roman"/>
          <w:b/>
          <w:bCs/>
          <w:sz w:val="36"/>
          <w:szCs w:val="36"/>
        </w:rPr>
        <w:t>Challenges of AI API Integration</w:t>
      </w:r>
    </w:p>
    <w:p w14:paraId="183BFE4B"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1. Complexity</w:t>
      </w:r>
      <w:r w:rsidRPr="00B515FB">
        <w:rPr>
          <w:rFonts w:ascii="Times New Roman" w:hAnsi="Times New Roman" w:cs="Times New Roman"/>
          <w:sz w:val="28"/>
          <w:szCs w:val="28"/>
        </w:rPr>
        <w:t>: AI API integration requires expertise in both AI and API development, which can be a challenge for many organizations.</w:t>
      </w:r>
    </w:p>
    <w:p w14:paraId="50974F86"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2. Data Quality</w:t>
      </w:r>
      <w:r w:rsidRPr="00B515FB">
        <w:rPr>
          <w:rFonts w:ascii="Times New Roman" w:hAnsi="Times New Roman" w:cs="Times New Roman"/>
          <w:sz w:val="28"/>
          <w:szCs w:val="28"/>
        </w:rPr>
        <w:t>: AI models require high-quality data to function effectively, which can be a challenge to obtain and maintain.</w:t>
      </w:r>
    </w:p>
    <w:p w14:paraId="57D29E12"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3. Security</w:t>
      </w:r>
      <w:r w:rsidRPr="00B515FB">
        <w:rPr>
          <w:rFonts w:ascii="Times New Roman" w:hAnsi="Times New Roman" w:cs="Times New Roman"/>
          <w:sz w:val="28"/>
          <w:szCs w:val="28"/>
        </w:rPr>
        <w:t>: AI API integration introduces new security risks, such as data breaches and model vulnerabilities.</w:t>
      </w:r>
    </w:p>
    <w:p w14:paraId="460702F0" w14:textId="77777777" w:rsidR="00A0366A" w:rsidRPr="00B515FB" w:rsidRDefault="00A0366A" w:rsidP="00610B75">
      <w:pPr>
        <w:spacing w:line="276" w:lineRule="auto"/>
        <w:jc w:val="both"/>
        <w:rPr>
          <w:rFonts w:ascii="Times New Roman" w:hAnsi="Times New Roman" w:cs="Times New Roman"/>
          <w:sz w:val="28"/>
          <w:szCs w:val="28"/>
        </w:rPr>
      </w:pPr>
      <w:r w:rsidRPr="00B515FB">
        <w:rPr>
          <w:rFonts w:ascii="Times New Roman" w:hAnsi="Times New Roman" w:cs="Times New Roman"/>
          <w:b/>
          <w:bCs/>
          <w:sz w:val="28"/>
          <w:szCs w:val="28"/>
        </w:rPr>
        <w:t>4. Explainability</w:t>
      </w:r>
      <w:r w:rsidRPr="00B515FB">
        <w:rPr>
          <w:rFonts w:ascii="Times New Roman" w:hAnsi="Times New Roman" w:cs="Times New Roman"/>
          <w:sz w:val="28"/>
          <w:szCs w:val="28"/>
        </w:rPr>
        <w:t>: AI models can be difficult to interpret and explain, making it challenging to understand and trust their decisions.</w:t>
      </w:r>
    </w:p>
    <w:p w14:paraId="16088855" w14:textId="77777777" w:rsidR="00A0366A" w:rsidRPr="00A0366A" w:rsidRDefault="00A0366A" w:rsidP="00610B75">
      <w:pPr>
        <w:spacing w:line="276" w:lineRule="auto"/>
        <w:jc w:val="both"/>
        <w:rPr>
          <w:rFonts w:ascii="Times New Roman" w:hAnsi="Times New Roman" w:cs="Times New Roman"/>
          <w:sz w:val="32"/>
          <w:szCs w:val="32"/>
        </w:rPr>
      </w:pPr>
    </w:p>
    <w:p w14:paraId="6062E1DE" w14:textId="6629850A" w:rsidR="00A0366A" w:rsidRPr="00610B75" w:rsidRDefault="00CE4E56" w:rsidP="00610B75">
      <w:pPr>
        <w:spacing w:line="276" w:lineRule="auto"/>
        <w:jc w:val="both"/>
        <w:rPr>
          <w:rFonts w:ascii="Times New Roman" w:hAnsi="Times New Roman" w:cs="Times New Roman"/>
          <w:b/>
          <w:bCs/>
          <w:sz w:val="36"/>
          <w:szCs w:val="36"/>
        </w:rPr>
      </w:pPr>
      <w:r w:rsidRPr="00610B75">
        <w:rPr>
          <w:rFonts w:ascii="Times New Roman" w:hAnsi="Times New Roman" w:cs="Times New Roman"/>
          <w:b/>
          <w:bCs/>
          <w:sz w:val="36"/>
          <w:szCs w:val="36"/>
        </w:rPr>
        <w:t>Be</w:t>
      </w:r>
      <w:r w:rsidR="00610B75">
        <w:rPr>
          <w:rFonts w:ascii="Times New Roman" w:hAnsi="Times New Roman" w:cs="Times New Roman"/>
          <w:b/>
          <w:bCs/>
          <w:sz w:val="36"/>
          <w:szCs w:val="36"/>
        </w:rPr>
        <w:t>s</w:t>
      </w:r>
      <w:r w:rsidRPr="00610B75">
        <w:rPr>
          <w:rFonts w:ascii="Times New Roman" w:hAnsi="Times New Roman" w:cs="Times New Roman"/>
          <w:b/>
          <w:bCs/>
          <w:sz w:val="36"/>
          <w:szCs w:val="36"/>
        </w:rPr>
        <w:t>t Practices</w:t>
      </w:r>
      <w:r w:rsidR="00A0366A" w:rsidRPr="00610B75">
        <w:rPr>
          <w:rFonts w:ascii="Times New Roman" w:hAnsi="Times New Roman" w:cs="Times New Roman"/>
          <w:b/>
          <w:bCs/>
          <w:sz w:val="36"/>
          <w:szCs w:val="36"/>
        </w:rPr>
        <w:t xml:space="preserve"> for AI API Integration</w:t>
      </w:r>
    </w:p>
    <w:p w14:paraId="64FF236F" w14:textId="77777777" w:rsidR="00A0366A" w:rsidRPr="00610B75" w:rsidRDefault="00A0366A" w:rsidP="00610B75">
      <w:pPr>
        <w:spacing w:line="276" w:lineRule="auto"/>
        <w:jc w:val="both"/>
        <w:rPr>
          <w:rFonts w:ascii="Times New Roman" w:hAnsi="Times New Roman" w:cs="Times New Roman"/>
          <w:sz w:val="28"/>
          <w:szCs w:val="28"/>
        </w:rPr>
      </w:pPr>
      <w:r w:rsidRPr="00610B75">
        <w:rPr>
          <w:rFonts w:ascii="Times New Roman" w:hAnsi="Times New Roman" w:cs="Times New Roman"/>
          <w:b/>
          <w:bCs/>
          <w:sz w:val="28"/>
          <w:szCs w:val="28"/>
        </w:rPr>
        <w:t>1. Define Clear Goals and Objectives</w:t>
      </w:r>
      <w:r w:rsidRPr="00610B75">
        <w:rPr>
          <w:rFonts w:ascii="Times New Roman" w:hAnsi="Times New Roman" w:cs="Times New Roman"/>
          <w:sz w:val="28"/>
          <w:szCs w:val="28"/>
        </w:rPr>
        <w:t>: Clearly define the goals and objectives of AI API integration, ensuring alignment with business strategy.</w:t>
      </w:r>
    </w:p>
    <w:p w14:paraId="2AFF5721" w14:textId="77777777" w:rsidR="00A0366A" w:rsidRPr="00610B75" w:rsidRDefault="00A0366A" w:rsidP="00610B75">
      <w:pPr>
        <w:spacing w:line="276" w:lineRule="auto"/>
        <w:jc w:val="both"/>
        <w:rPr>
          <w:rFonts w:ascii="Times New Roman" w:hAnsi="Times New Roman" w:cs="Times New Roman"/>
          <w:sz w:val="28"/>
          <w:szCs w:val="28"/>
        </w:rPr>
      </w:pPr>
      <w:r w:rsidRPr="00610B75">
        <w:rPr>
          <w:rFonts w:ascii="Times New Roman" w:hAnsi="Times New Roman" w:cs="Times New Roman"/>
          <w:b/>
          <w:bCs/>
          <w:sz w:val="28"/>
          <w:szCs w:val="28"/>
        </w:rPr>
        <w:t>2. Choose the Right AI API</w:t>
      </w:r>
      <w:r w:rsidRPr="00610B75">
        <w:rPr>
          <w:rFonts w:ascii="Times New Roman" w:hAnsi="Times New Roman" w:cs="Times New Roman"/>
          <w:sz w:val="28"/>
          <w:szCs w:val="28"/>
        </w:rPr>
        <w:t>: Select an AI API that meets the requirements of the application, considering factors such as accuracy, scalability, and security.</w:t>
      </w:r>
    </w:p>
    <w:p w14:paraId="20BE65DB" w14:textId="77777777" w:rsidR="00A0366A" w:rsidRPr="00610B75" w:rsidRDefault="00A0366A" w:rsidP="00610B75">
      <w:pPr>
        <w:spacing w:line="276" w:lineRule="auto"/>
        <w:jc w:val="both"/>
        <w:rPr>
          <w:rFonts w:ascii="Times New Roman" w:hAnsi="Times New Roman" w:cs="Times New Roman"/>
          <w:sz w:val="28"/>
          <w:szCs w:val="28"/>
        </w:rPr>
      </w:pPr>
      <w:r w:rsidRPr="00610B75">
        <w:rPr>
          <w:rFonts w:ascii="Times New Roman" w:hAnsi="Times New Roman" w:cs="Times New Roman"/>
          <w:b/>
          <w:bCs/>
          <w:sz w:val="28"/>
          <w:szCs w:val="28"/>
        </w:rPr>
        <w:t>3. Ensure Data Quality</w:t>
      </w:r>
      <w:r w:rsidRPr="00610B75">
        <w:rPr>
          <w:rFonts w:ascii="Times New Roman" w:hAnsi="Times New Roman" w:cs="Times New Roman"/>
          <w:sz w:val="28"/>
          <w:szCs w:val="28"/>
        </w:rPr>
        <w:t>: Ensure that data used to train and test AI models is accurate, complete, and relevant.</w:t>
      </w:r>
    </w:p>
    <w:p w14:paraId="508C61A0" w14:textId="77777777" w:rsidR="000C3791" w:rsidRPr="00610B75" w:rsidRDefault="00A0366A" w:rsidP="00610B75">
      <w:pPr>
        <w:spacing w:line="276" w:lineRule="auto"/>
        <w:jc w:val="both"/>
        <w:rPr>
          <w:rFonts w:ascii="Times New Roman" w:hAnsi="Times New Roman" w:cs="Times New Roman"/>
          <w:sz w:val="28"/>
          <w:szCs w:val="28"/>
        </w:rPr>
      </w:pPr>
      <w:r w:rsidRPr="00610B75">
        <w:rPr>
          <w:rFonts w:ascii="Times New Roman" w:hAnsi="Times New Roman" w:cs="Times New Roman"/>
          <w:b/>
          <w:bCs/>
          <w:sz w:val="28"/>
          <w:szCs w:val="28"/>
        </w:rPr>
        <w:t>4. Implement Security Measures</w:t>
      </w:r>
      <w:r w:rsidRPr="00610B75">
        <w:rPr>
          <w:rFonts w:ascii="Times New Roman" w:hAnsi="Times New Roman" w:cs="Times New Roman"/>
          <w:sz w:val="28"/>
          <w:szCs w:val="28"/>
        </w:rPr>
        <w:t>: Implement robust security measures to protect AI models and data, such as encryption and access controls.</w:t>
      </w:r>
    </w:p>
    <w:p w14:paraId="7447DFB1" w14:textId="77777777" w:rsidR="000C3791" w:rsidRDefault="000C3791" w:rsidP="00610B75">
      <w:pPr>
        <w:spacing w:line="276" w:lineRule="auto"/>
        <w:jc w:val="both"/>
        <w:rPr>
          <w:rFonts w:ascii="Times New Roman" w:hAnsi="Times New Roman" w:cs="Times New Roman"/>
          <w:sz w:val="32"/>
          <w:szCs w:val="32"/>
        </w:rPr>
      </w:pPr>
    </w:p>
    <w:p w14:paraId="457A9DFB" w14:textId="0CAD6D54" w:rsidR="00A0366A" w:rsidRPr="000C3791" w:rsidRDefault="00A0366A" w:rsidP="00A0366A">
      <w:pPr>
        <w:spacing w:line="276" w:lineRule="auto"/>
        <w:rPr>
          <w:rFonts w:ascii="Times New Roman" w:hAnsi="Times New Roman" w:cs="Times New Roman"/>
          <w:b/>
          <w:bCs/>
          <w:sz w:val="36"/>
          <w:szCs w:val="36"/>
        </w:rPr>
      </w:pPr>
      <w:r w:rsidRPr="000C3791">
        <w:rPr>
          <w:rFonts w:ascii="Times New Roman" w:hAnsi="Times New Roman" w:cs="Times New Roman"/>
          <w:b/>
          <w:bCs/>
          <w:sz w:val="36"/>
          <w:szCs w:val="36"/>
        </w:rPr>
        <w:t>Case Studies</w:t>
      </w:r>
    </w:p>
    <w:p w14:paraId="2E0D90F1" w14:textId="77777777" w:rsidR="00A0366A" w:rsidRPr="000C3791" w:rsidRDefault="00A0366A" w:rsidP="000D2D66">
      <w:pPr>
        <w:spacing w:line="276" w:lineRule="auto"/>
        <w:jc w:val="both"/>
        <w:rPr>
          <w:rFonts w:ascii="Times New Roman" w:hAnsi="Times New Roman" w:cs="Times New Roman"/>
          <w:sz w:val="28"/>
          <w:szCs w:val="28"/>
        </w:rPr>
      </w:pPr>
      <w:r w:rsidRPr="000C3791">
        <w:rPr>
          <w:rFonts w:ascii="Times New Roman" w:hAnsi="Times New Roman" w:cs="Times New Roman"/>
          <w:b/>
          <w:bCs/>
          <w:sz w:val="28"/>
          <w:szCs w:val="28"/>
        </w:rPr>
        <w:t>1. Google Cloud AI Platform</w:t>
      </w:r>
      <w:r w:rsidRPr="000C3791">
        <w:rPr>
          <w:rFonts w:ascii="Times New Roman" w:hAnsi="Times New Roman" w:cs="Times New Roman"/>
          <w:sz w:val="28"/>
          <w:szCs w:val="28"/>
        </w:rPr>
        <w:t>: Google Cloud AI Platform provides a range of AI APIs, including machine learning and natural language processing, to enable developers to build intelligent applications.</w:t>
      </w:r>
    </w:p>
    <w:p w14:paraId="597E40CB" w14:textId="77777777" w:rsidR="00A0366A" w:rsidRPr="000C3791" w:rsidRDefault="00A0366A" w:rsidP="000D2D66">
      <w:pPr>
        <w:spacing w:line="276" w:lineRule="auto"/>
        <w:jc w:val="both"/>
        <w:rPr>
          <w:rFonts w:ascii="Times New Roman" w:hAnsi="Times New Roman" w:cs="Times New Roman"/>
          <w:sz w:val="28"/>
          <w:szCs w:val="28"/>
        </w:rPr>
      </w:pPr>
      <w:r w:rsidRPr="000C3791">
        <w:rPr>
          <w:rFonts w:ascii="Times New Roman" w:hAnsi="Times New Roman" w:cs="Times New Roman"/>
          <w:b/>
          <w:bCs/>
          <w:sz w:val="28"/>
          <w:szCs w:val="28"/>
        </w:rPr>
        <w:t>2. Microsoft Azure Cognitive Services</w:t>
      </w:r>
      <w:r w:rsidRPr="000C3791">
        <w:rPr>
          <w:rFonts w:ascii="Times New Roman" w:hAnsi="Times New Roman" w:cs="Times New Roman"/>
          <w:sz w:val="28"/>
          <w:szCs w:val="28"/>
        </w:rPr>
        <w:t>: Microsoft Azure Cognitive Services provides a range of AI APIs, including computer vision and speech recognition, to enable developers to build intelligent applications.</w:t>
      </w:r>
    </w:p>
    <w:p w14:paraId="6942827C" w14:textId="5B88A461" w:rsidR="00A0366A" w:rsidRPr="000C3791" w:rsidRDefault="00A0366A" w:rsidP="000D2D66">
      <w:pPr>
        <w:spacing w:line="276" w:lineRule="auto"/>
        <w:jc w:val="both"/>
        <w:rPr>
          <w:rFonts w:ascii="Times New Roman" w:hAnsi="Times New Roman" w:cs="Times New Roman"/>
          <w:sz w:val="28"/>
          <w:szCs w:val="28"/>
        </w:rPr>
      </w:pPr>
      <w:r w:rsidRPr="000C3791">
        <w:rPr>
          <w:rFonts w:ascii="Times New Roman" w:hAnsi="Times New Roman" w:cs="Times New Roman"/>
          <w:b/>
          <w:bCs/>
          <w:sz w:val="28"/>
          <w:szCs w:val="28"/>
        </w:rPr>
        <w:t>3. Amazon SageMaker</w:t>
      </w:r>
      <w:r w:rsidRPr="000C3791">
        <w:rPr>
          <w:rFonts w:ascii="Times New Roman" w:hAnsi="Times New Roman" w:cs="Times New Roman"/>
          <w:sz w:val="28"/>
          <w:szCs w:val="28"/>
        </w:rPr>
        <w:t>: Amazon SageMaker provides a range of AI APIs, including machine learning and deep learning, to enable developers to build intelligent applications.</w:t>
      </w:r>
    </w:p>
    <w:p w14:paraId="3EBA128C" w14:textId="77777777" w:rsidR="00CE4E56" w:rsidRDefault="00CE4E56" w:rsidP="00A0366A">
      <w:pPr>
        <w:spacing w:line="276" w:lineRule="auto"/>
        <w:rPr>
          <w:rFonts w:ascii="Times New Roman" w:hAnsi="Times New Roman" w:cs="Times New Roman"/>
          <w:sz w:val="32"/>
          <w:szCs w:val="32"/>
        </w:rPr>
      </w:pPr>
    </w:p>
    <w:p w14:paraId="2ACB6224" w14:textId="77777777" w:rsidR="000D2D66" w:rsidRPr="000D2D66" w:rsidRDefault="00CE4E56" w:rsidP="00CE4E56">
      <w:pPr>
        <w:spacing w:line="276" w:lineRule="auto"/>
        <w:rPr>
          <w:rFonts w:ascii="Times New Roman" w:hAnsi="Times New Roman" w:cs="Times New Roman"/>
          <w:b/>
          <w:bCs/>
          <w:sz w:val="36"/>
          <w:szCs w:val="36"/>
        </w:rPr>
      </w:pPr>
      <w:r w:rsidRPr="000D2D66">
        <w:rPr>
          <w:rFonts w:ascii="Times New Roman" w:hAnsi="Times New Roman" w:cs="Times New Roman"/>
          <w:b/>
          <w:bCs/>
          <w:sz w:val="36"/>
          <w:szCs w:val="36"/>
        </w:rPr>
        <w:t>AI API Integration: Unlocking New Possibilities</w:t>
      </w:r>
    </w:p>
    <w:p w14:paraId="128AE9CF" w14:textId="5406FAAB" w:rsidR="00CE4E56" w:rsidRPr="000D2D66" w:rsidRDefault="00CE4E56" w:rsidP="000D2D66">
      <w:pPr>
        <w:spacing w:line="276" w:lineRule="auto"/>
        <w:jc w:val="both"/>
        <w:rPr>
          <w:rFonts w:ascii="Times New Roman" w:hAnsi="Times New Roman" w:cs="Times New Roman"/>
          <w:sz w:val="28"/>
          <w:szCs w:val="28"/>
        </w:rPr>
      </w:pPr>
      <w:r w:rsidRPr="000D2D66">
        <w:rPr>
          <w:rFonts w:ascii="Times New Roman" w:hAnsi="Times New Roman" w:cs="Times New Roman"/>
          <w:sz w:val="28"/>
          <w:szCs w:val="28"/>
        </w:rPr>
        <w:t>AI API integration is revolutionizing the way applications are developed and interact with each other. By combining the power of Artificial Intelligence (AI) with Application Programming Interfaces (APIs), developers can create intelligent, automated, and data-driven applications.</w:t>
      </w:r>
    </w:p>
    <w:p w14:paraId="7638664A" w14:textId="77777777" w:rsidR="00CE4E56" w:rsidRPr="00CE4E56" w:rsidRDefault="00CE4E56" w:rsidP="00CE4E56">
      <w:pPr>
        <w:spacing w:line="276" w:lineRule="auto"/>
        <w:rPr>
          <w:rFonts w:ascii="Times New Roman" w:hAnsi="Times New Roman" w:cs="Times New Roman"/>
          <w:sz w:val="32"/>
          <w:szCs w:val="32"/>
        </w:rPr>
      </w:pPr>
    </w:p>
    <w:p w14:paraId="1F3D3B13" w14:textId="77777777" w:rsidR="000D2D66" w:rsidRPr="000D2D66" w:rsidRDefault="00CE4E56" w:rsidP="00CE4E56">
      <w:pPr>
        <w:spacing w:line="276" w:lineRule="auto"/>
        <w:rPr>
          <w:rFonts w:ascii="Times New Roman" w:hAnsi="Times New Roman" w:cs="Times New Roman"/>
          <w:b/>
          <w:bCs/>
          <w:sz w:val="36"/>
          <w:szCs w:val="36"/>
        </w:rPr>
      </w:pPr>
      <w:r w:rsidRPr="000D2D66">
        <w:rPr>
          <w:rFonts w:ascii="Times New Roman" w:hAnsi="Times New Roman" w:cs="Times New Roman"/>
          <w:b/>
          <w:bCs/>
          <w:sz w:val="36"/>
          <w:szCs w:val="36"/>
        </w:rPr>
        <w:t>Key Benefits of AI API Integration</w:t>
      </w:r>
    </w:p>
    <w:p w14:paraId="6CB918A5" w14:textId="412E27DE" w:rsidR="00CE4E56" w:rsidRPr="00987578" w:rsidRDefault="00CE4E56" w:rsidP="000D2D66">
      <w:pPr>
        <w:pStyle w:val="ListParagraph"/>
        <w:numPr>
          <w:ilvl w:val="0"/>
          <w:numId w:val="1"/>
        </w:numPr>
        <w:spacing w:line="276" w:lineRule="auto"/>
        <w:jc w:val="both"/>
        <w:rPr>
          <w:rFonts w:ascii="Times New Roman" w:hAnsi="Times New Roman" w:cs="Times New Roman"/>
          <w:sz w:val="28"/>
          <w:szCs w:val="28"/>
        </w:rPr>
      </w:pPr>
      <w:r w:rsidRPr="00987578">
        <w:rPr>
          <w:rFonts w:ascii="Times New Roman" w:hAnsi="Times New Roman" w:cs="Times New Roman"/>
          <w:b/>
          <w:bCs/>
          <w:sz w:val="28"/>
          <w:szCs w:val="28"/>
        </w:rPr>
        <w:t>Improved Automation</w:t>
      </w:r>
      <w:r w:rsidRPr="00987578">
        <w:rPr>
          <w:rFonts w:ascii="Times New Roman" w:hAnsi="Times New Roman" w:cs="Times New Roman"/>
          <w:sz w:val="28"/>
          <w:szCs w:val="28"/>
        </w:rPr>
        <w:t>: AI API integration enables developers to automate complex tasks and processes, freeing up resources for more strategic initiatives.</w:t>
      </w:r>
    </w:p>
    <w:p w14:paraId="13F36436" w14:textId="50D8FD7B" w:rsidR="00CE4E56" w:rsidRPr="00987578" w:rsidRDefault="00CE4E56" w:rsidP="000D2D66">
      <w:pPr>
        <w:pStyle w:val="ListParagraph"/>
        <w:numPr>
          <w:ilvl w:val="0"/>
          <w:numId w:val="1"/>
        </w:numPr>
        <w:spacing w:line="276" w:lineRule="auto"/>
        <w:jc w:val="both"/>
        <w:rPr>
          <w:rFonts w:ascii="Times New Roman" w:hAnsi="Times New Roman" w:cs="Times New Roman"/>
          <w:sz w:val="28"/>
          <w:szCs w:val="28"/>
        </w:rPr>
      </w:pPr>
      <w:r w:rsidRPr="00987578">
        <w:rPr>
          <w:rFonts w:ascii="Times New Roman" w:hAnsi="Times New Roman" w:cs="Times New Roman"/>
          <w:b/>
          <w:bCs/>
          <w:sz w:val="28"/>
          <w:szCs w:val="28"/>
        </w:rPr>
        <w:t>Enhanced User Experience</w:t>
      </w:r>
      <w:r w:rsidRPr="00987578">
        <w:rPr>
          <w:rFonts w:ascii="Times New Roman" w:hAnsi="Times New Roman" w:cs="Times New Roman"/>
          <w:sz w:val="28"/>
          <w:szCs w:val="28"/>
        </w:rPr>
        <w:t>: AI-powered applications can provide personalized and intuitive user experiences, improving engagement and satisfaction.</w:t>
      </w:r>
    </w:p>
    <w:p w14:paraId="7B581F3D" w14:textId="5E223C29" w:rsidR="00CE4E56" w:rsidRPr="00987578" w:rsidRDefault="00CE4E56" w:rsidP="000D2D66">
      <w:pPr>
        <w:pStyle w:val="ListParagraph"/>
        <w:numPr>
          <w:ilvl w:val="0"/>
          <w:numId w:val="1"/>
        </w:numPr>
        <w:spacing w:line="276" w:lineRule="auto"/>
        <w:jc w:val="both"/>
        <w:rPr>
          <w:rFonts w:ascii="Times New Roman" w:hAnsi="Times New Roman" w:cs="Times New Roman"/>
          <w:sz w:val="28"/>
          <w:szCs w:val="28"/>
        </w:rPr>
      </w:pPr>
      <w:r w:rsidRPr="00987578">
        <w:rPr>
          <w:rFonts w:ascii="Times New Roman" w:hAnsi="Times New Roman" w:cs="Times New Roman"/>
          <w:b/>
          <w:bCs/>
          <w:sz w:val="28"/>
          <w:szCs w:val="28"/>
        </w:rPr>
        <w:t>Increased Efficiency</w:t>
      </w:r>
      <w:r w:rsidRPr="00987578">
        <w:rPr>
          <w:rFonts w:ascii="Times New Roman" w:hAnsi="Times New Roman" w:cs="Times New Roman"/>
          <w:sz w:val="28"/>
          <w:szCs w:val="28"/>
        </w:rPr>
        <w:t xml:space="preserve">: AI API integration can optimize business processes, </w:t>
      </w:r>
      <w:proofErr w:type="gramStart"/>
      <w:r w:rsidRPr="00987578">
        <w:rPr>
          <w:rFonts w:ascii="Times New Roman" w:hAnsi="Times New Roman" w:cs="Times New Roman"/>
          <w:sz w:val="28"/>
          <w:szCs w:val="28"/>
        </w:rPr>
        <w:t>reducing</w:t>
      </w:r>
      <w:proofErr w:type="gramEnd"/>
      <w:r w:rsidRPr="00987578">
        <w:rPr>
          <w:rFonts w:ascii="Times New Roman" w:hAnsi="Times New Roman" w:cs="Times New Roman"/>
          <w:sz w:val="28"/>
          <w:szCs w:val="28"/>
        </w:rPr>
        <w:t xml:space="preserve"> costs and improving productivity.</w:t>
      </w:r>
    </w:p>
    <w:p w14:paraId="7EB36D21" w14:textId="5D6A3C15" w:rsidR="00CE4E56" w:rsidRPr="00987578" w:rsidRDefault="00CE4E56" w:rsidP="000D2D66">
      <w:pPr>
        <w:pStyle w:val="ListParagraph"/>
        <w:numPr>
          <w:ilvl w:val="0"/>
          <w:numId w:val="1"/>
        </w:numPr>
        <w:spacing w:line="276" w:lineRule="auto"/>
        <w:jc w:val="both"/>
        <w:rPr>
          <w:rFonts w:ascii="Times New Roman" w:hAnsi="Times New Roman" w:cs="Times New Roman"/>
          <w:sz w:val="28"/>
          <w:szCs w:val="28"/>
        </w:rPr>
      </w:pPr>
      <w:r w:rsidRPr="00987578">
        <w:rPr>
          <w:rFonts w:ascii="Times New Roman" w:hAnsi="Times New Roman" w:cs="Times New Roman"/>
          <w:b/>
          <w:bCs/>
          <w:sz w:val="28"/>
          <w:szCs w:val="28"/>
        </w:rPr>
        <w:t>Data-Driven Insights</w:t>
      </w:r>
      <w:r w:rsidRPr="00987578">
        <w:rPr>
          <w:rFonts w:ascii="Times New Roman" w:hAnsi="Times New Roman" w:cs="Times New Roman"/>
          <w:sz w:val="28"/>
          <w:szCs w:val="28"/>
        </w:rPr>
        <w:t xml:space="preserve">: AI-powered applications can </w:t>
      </w:r>
      <w:proofErr w:type="spellStart"/>
      <w:r w:rsidRPr="00987578">
        <w:rPr>
          <w:rFonts w:ascii="Times New Roman" w:hAnsi="Times New Roman" w:cs="Times New Roman"/>
          <w:sz w:val="28"/>
          <w:szCs w:val="28"/>
        </w:rPr>
        <w:t>analyze</w:t>
      </w:r>
      <w:proofErr w:type="spellEnd"/>
      <w:r w:rsidRPr="00987578">
        <w:rPr>
          <w:rFonts w:ascii="Times New Roman" w:hAnsi="Times New Roman" w:cs="Times New Roman"/>
          <w:sz w:val="28"/>
          <w:szCs w:val="28"/>
        </w:rPr>
        <w:t xml:space="preserve"> large datasets, providing valuable insights and recommendations.</w:t>
      </w:r>
    </w:p>
    <w:p w14:paraId="446E8280" w14:textId="77777777" w:rsidR="00CE4E56" w:rsidRPr="00CE4E56" w:rsidRDefault="00CE4E56" w:rsidP="00CE4E56">
      <w:pPr>
        <w:spacing w:line="276" w:lineRule="auto"/>
        <w:rPr>
          <w:rFonts w:ascii="Times New Roman" w:hAnsi="Times New Roman" w:cs="Times New Roman"/>
          <w:sz w:val="32"/>
          <w:szCs w:val="32"/>
        </w:rPr>
      </w:pPr>
    </w:p>
    <w:p w14:paraId="7C346371" w14:textId="77777777" w:rsidR="00987578" w:rsidRDefault="00987578" w:rsidP="00CE4E56">
      <w:pPr>
        <w:spacing w:line="276" w:lineRule="auto"/>
        <w:rPr>
          <w:rFonts w:ascii="Times New Roman" w:hAnsi="Times New Roman" w:cs="Times New Roman"/>
          <w:b/>
          <w:bCs/>
          <w:sz w:val="36"/>
          <w:szCs w:val="36"/>
        </w:rPr>
      </w:pPr>
    </w:p>
    <w:p w14:paraId="58013A1A" w14:textId="652FF770" w:rsidR="00987578" w:rsidRPr="00987578" w:rsidRDefault="00CE4E56" w:rsidP="00CE4E56">
      <w:pPr>
        <w:spacing w:line="276" w:lineRule="auto"/>
        <w:rPr>
          <w:rFonts w:ascii="Times New Roman" w:hAnsi="Times New Roman" w:cs="Times New Roman"/>
          <w:b/>
          <w:bCs/>
          <w:sz w:val="36"/>
          <w:szCs w:val="36"/>
        </w:rPr>
      </w:pPr>
      <w:r w:rsidRPr="00987578">
        <w:rPr>
          <w:rFonts w:ascii="Times New Roman" w:hAnsi="Times New Roman" w:cs="Times New Roman"/>
          <w:b/>
          <w:bCs/>
          <w:sz w:val="36"/>
          <w:szCs w:val="36"/>
        </w:rPr>
        <w:t>Types of AI APIs</w:t>
      </w:r>
    </w:p>
    <w:p w14:paraId="5E91378C" w14:textId="5B567A63" w:rsidR="00CE4E56" w:rsidRPr="00987578" w:rsidRDefault="00CE4E56" w:rsidP="00963150">
      <w:pPr>
        <w:pStyle w:val="ListParagraph"/>
        <w:numPr>
          <w:ilvl w:val="1"/>
          <w:numId w:val="3"/>
        </w:numPr>
        <w:spacing w:line="276" w:lineRule="auto"/>
        <w:jc w:val="both"/>
        <w:rPr>
          <w:rFonts w:ascii="Times New Roman" w:hAnsi="Times New Roman" w:cs="Times New Roman"/>
          <w:sz w:val="32"/>
          <w:szCs w:val="32"/>
        </w:rPr>
      </w:pPr>
      <w:r w:rsidRPr="00987578">
        <w:rPr>
          <w:rFonts w:ascii="Times New Roman" w:hAnsi="Times New Roman" w:cs="Times New Roman"/>
          <w:sz w:val="32"/>
          <w:szCs w:val="32"/>
        </w:rPr>
        <w:t>Computer Vision APIs: For image recognition and analysis.</w:t>
      </w:r>
    </w:p>
    <w:p w14:paraId="040CE7E7" w14:textId="01144F3B" w:rsidR="00CE4E56" w:rsidRPr="00987578" w:rsidRDefault="00CE4E56" w:rsidP="00963150">
      <w:pPr>
        <w:pStyle w:val="ListParagraph"/>
        <w:numPr>
          <w:ilvl w:val="1"/>
          <w:numId w:val="3"/>
        </w:numPr>
        <w:spacing w:line="276" w:lineRule="auto"/>
        <w:jc w:val="both"/>
        <w:rPr>
          <w:rFonts w:ascii="Times New Roman" w:hAnsi="Times New Roman" w:cs="Times New Roman"/>
          <w:sz w:val="32"/>
          <w:szCs w:val="32"/>
        </w:rPr>
      </w:pPr>
      <w:r w:rsidRPr="00987578">
        <w:rPr>
          <w:rFonts w:ascii="Times New Roman" w:hAnsi="Times New Roman" w:cs="Times New Roman"/>
          <w:sz w:val="32"/>
          <w:szCs w:val="32"/>
        </w:rPr>
        <w:t>Speech Recognition APIs: For converting audio to text.</w:t>
      </w:r>
    </w:p>
    <w:p w14:paraId="7E294DEC" w14:textId="2835B572" w:rsidR="00CE4E56" w:rsidRPr="00987578" w:rsidRDefault="00CE4E56" w:rsidP="00963150">
      <w:pPr>
        <w:pStyle w:val="ListParagraph"/>
        <w:numPr>
          <w:ilvl w:val="1"/>
          <w:numId w:val="3"/>
        </w:numPr>
        <w:spacing w:line="276" w:lineRule="auto"/>
        <w:jc w:val="both"/>
        <w:rPr>
          <w:rFonts w:ascii="Times New Roman" w:hAnsi="Times New Roman" w:cs="Times New Roman"/>
          <w:sz w:val="32"/>
          <w:szCs w:val="32"/>
        </w:rPr>
      </w:pPr>
      <w:r w:rsidRPr="00987578">
        <w:rPr>
          <w:rFonts w:ascii="Times New Roman" w:hAnsi="Times New Roman" w:cs="Times New Roman"/>
          <w:sz w:val="32"/>
          <w:szCs w:val="32"/>
        </w:rPr>
        <w:t>Natural Language Processing (NLP) APIs: For understanding and generating human language.</w:t>
      </w:r>
    </w:p>
    <w:p w14:paraId="119F621B" w14:textId="75B2E896" w:rsidR="00CE4E56" w:rsidRPr="00987578" w:rsidRDefault="00CE4E56" w:rsidP="00963150">
      <w:pPr>
        <w:pStyle w:val="ListParagraph"/>
        <w:numPr>
          <w:ilvl w:val="1"/>
          <w:numId w:val="3"/>
        </w:numPr>
        <w:spacing w:line="276" w:lineRule="auto"/>
        <w:jc w:val="both"/>
        <w:rPr>
          <w:rFonts w:ascii="Times New Roman" w:hAnsi="Times New Roman" w:cs="Times New Roman"/>
          <w:sz w:val="32"/>
          <w:szCs w:val="32"/>
        </w:rPr>
      </w:pPr>
      <w:r w:rsidRPr="00987578">
        <w:rPr>
          <w:rFonts w:ascii="Times New Roman" w:hAnsi="Times New Roman" w:cs="Times New Roman"/>
          <w:sz w:val="32"/>
          <w:szCs w:val="32"/>
        </w:rPr>
        <w:t>Translation APIs: For breaking down linguistic barriers.</w:t>
      </w:r>
    </w:p>
    <w:p w14:paraId="2A835397" w14:textId="77777777" w:rsidR="00CE4E56" w:rsidRPr="00CE4E56" w:rsidRDefault="00CE4E56" w:rsidP="00CE4E56">
      <w:pPr>
        <w:spacing w:line="276" w:lineRule="auto"/>
        <w:rPr>
          <w:rFonts w:ascii="Times New Roman" w:hAnsi="Times New Roman" w:cs="Times New Roman"/>
          <w:sz w:val="32"/>
          <w:szCs w:val="32"/>
        </w:rPr>
      </w:pPr>
    </w:p>
    <w:p w14:paraId="37D05902" w14:textId="77777777" w:rsidR="00637B0A" w:rsidRPr="00637B0A" w:rsidRDefault="00CE4E56" w:rsidP="00CE4E56">
      <w:pPr>
        <w:spacing w:line="276" w:lineRule="auto"/>
        <w:rPr>
          <w:rFonts w:ascii="Times New Roman" w:hAnsi="Times New Roman" w:cs="Times New Roman"/>
          <w:b/>
          <w:bCs/>
          <w:sz w:val="36"/>
          <w:szCs w:val="36"/>
        </w:rPr>
      </w:pPr>
      <w:r w:rsidRPr="00637B0A">
        <w:rPr>
          <w:rFonts w:ascii="Times New Roman" w:hAnsi="Times New Roman" w:cs="Times New Roman"/>
          <w:b/>
          <w:bCs/>
          <w:sz w:val="36"/>
          <w:szCs w:val="36"/>
        </w:rPr>
        <w:t>Top AI API Tools</w:t>
      </w:r>
    </w:p>
    <w:p w14:paraId="0B2AA106" w14:textId="7A043038" w:rsidR="00CE4E56" w:rsidRPr="00637B0A" w:rsidRDefault="00CE4E56" w:rsidP="00637B0A">
      <w:pPr>
        <w:pStyle w:val="ListParagraph"/>
        <w:numPr>
          <w:ilvl w:val="1"/>
          <w:numId w:val="5"/>
        </w:numPr>
        <w:spacing w:line="276" w:lineRule="auto"/>
        <w:jc w:val="both"/>
        <w:rPr>
          <w:rFonts w:ascii="Times New Roman" w:hAnsi="Times New Roman" w:cs="Times New Roman"/>
          <w:sz w:val="28"/>
          <w:szCs w:val="28"/>
        </w:rPr>
      </w:pPr>
      <w:r w:rsidRPr="00637B0A">
        <w:rPr>
          <w:rFonts w:ascii="Times New Roman" w:hAnsi="Times New Roman" w:cs="Times New Roman"/>
          <w:sz w:val="28"/>
          <w:szCs w:val="28"/>
        </w:rPr>
        <w:t>Google Cloud AI Products: Offers a suite of AI products, including Translation API, Speech-to-Text API, and Natural Language API.</w:t>
      </w:r>
    </w:p>
    <w:p w14:paraId="7D701C7F" w14:textId="674BF193" w:rsidR="00CE4E56" w:rsidRPr="00637B0A" w:rsidRDefault="00CE4E56" w:rsidP="00637B0A">
      <w:pPr>
        <w:pStyle w:val="ListParagraph"/>
        <w:numPr>
          <w:ilvl w:val="1"/>
          <w:numId w:val="5"/>
        </w:numPr>
        <w:spacing w:line="276" w:lineRule="auto"/>
        <w:jc w:val="both"/>
        <w:rPr>
          <w:rFonts w:ascii="Times New Roman" w:hAnsi="Times New Roman" w:cs="Times New Roman"/>
          <w:sz w:val="28"/>
          <w:szCs w:val="28"/>
        </w:rPr>
      </w:pPr>
      <w:r w:rsidRPr="00637B0A">
        <w:rPr>
          <w:rFonts w:ascii="Times New Roman" w:hAnsi="Times New Roman" w:cs="Times New Roman"/>
          <w:sz w:val="28"/>
          <w:szCs w:val="28"/>
        </w:rPr>
        <w:t>OpenAI API: Provides access to advanced AI models, including ChatGPT and DALL-E.</w:t>
      </w:r>
    </w:p>
    <w:p w14:paraId="5102329D" w14:textId="1B1D8BA6" w:rsidR="00CE4E56" w:rsidRPr="00637B0A" w:rsidRDefault="00CE4E56" w:rsidP="00637B0A">
      <w:pPr>
        <w:pStyle w:val="ListParagraph"/>
        <w:numPr>
          <w:ilvl w:val="1"/>
          <w:numId w:val="5"/>
        </w:numPr>
        <w:spacing w:line="276" w:lineRule="auto"/>
        <w:jc w:val="both"/>
        <w:rPr>
          <w:rFonts w:ascii="Times New Roman" w:hAnsi="Times New Roman" w:cs="Times New Roman"/>
          <w:sz w:val="28"/>
          <w:szCs w:val="28"/>
        </w:rPr>
      </w:pPr>
      <w:r w:rsidRPr="00637B0A">
        <w:rPr>
          <w:rFonts w:ascii="Times New Roman" w:hAnsi="Times New Roman" w:cs="Times New Roman"/>
          <w:sz w:val="28"/>
          <w:szCs w:val="28"/>
        </w:rPr>
        <w:t>IBM Watson AI: Offers a range of AI services, including natural language processing and image recognition.</w:t>
      </w:r>
    </w:p>
    <w:p w14:paraId="74544BCE" w14:textId="77777777" w:rsidR="007C4EEC" w:rsidRDefault="00CE4E56" w:rsidP="007C4EEC">
      <w:pPr>
        <w:pStyle w:val="ListParagraph"/>
        <w:numPr>
          <w:ilvl w:val="1"/>
          <w:numId w:val="5"/>
        </w:numPr>
        <w:spacing w:line="276" w:lineRule="auto"/>
        <w:jc w:val="both"/>
        <w:rPr>
          <w:rFonts w:ascii="Times New Roman" w:hAnsi="Times New Roman" w:cs="Times New Roman"/>
          <w:sz w:val="28"/>
          <w:szCs w:val="28"/>
        </w:rPr>
      </w:pPr>
      <w:r w:rsidRPr="00637B0A">
        <w:rPr>
          <w:rFonts w:ascii="Times New Roman" w:hAnsi="Times New Roman" w:cs="Times New Roman"/>
          <w:sz w:val="28"/>
          <w:szCs w:val="28"/>
        </w:rPr>
        <w:t>Hugging Face APIs: Provides access to a range of AI models, including transformers and language models.</w:t>
      </w:r>
    </w:p>
    <w:p w14:paraId="66DC69BF" w14:textId="77777777" w:rsidR="00740622" w:rsidRDefault="00740622" w:rsidP="00740622">
      <w:pPr>
        <w:pStyle w:val="ListParagraph"/>
        <w:spacing w:line="276" w:lineRule="auto"/>
        <w:jc w:val="both"/>
        <w:rPr>
          <w:rFonts w:ascii="Times New Roman" w:hAnsi="Times New Roman" w:cs="Times New Roman"/>
          <w:sz w:val="28"/>
          <w:szCs w:val="28"/>
        </w:rPr>
      </w:pPr>
    </w:p>
    <w:p w14:paraId="68DDC26C" w14:textId="38C8398B" w:rsidR="007C4EEC" w:rsidRPr="00740622" w:rsidRDefault="007C4EEC" w:rsidP="00740622">
      <w:pPr>
        <w:spacing w:line="276" w:lineRule="auto"/>
        <w:jc w:val="both"/>
        <w:rPr>
          <w:rFonts w:ascii="Times New Roman" w:hAnsi="Times New Roman" w:cs="Times New Roman"/>
          <w:b/>
          <w:bCs/>
          <w:sz w:val="28"/>
          <w:szCs w:val="28"/>
        </w:rPr>
      </w:pPr>
      <w:r w:rsidRPr="00740622">
        <w:rPr>
          <w:rFonts w:ascii="Times New Roman" w:eastAsia="Times New Roman" w:hAnsi="Times New Roman" w:cs="Times New Roman"/>
          <w:b/>
          <w:bCs/>
          <w:kern w:val="0"/>
          <w:sz w:val="36"/>
          <w:szCs w:val="36"/>
          <w:lang w:eastAsia="en-IN"/>
          <w14:ligatures w14:val="none"/>
        </w:rPr>
        <w:t>Key Decision Factors for Your AI API Integration</w:t>
      </w:r>
    </w:p>
    <w:p w14:paraId="1E788EB1" w14:textId="77777777" w:rsidR="007C4EEC" w:rsidRPr="00740622" w:rsidRDefault="007C4EEC" w:rsidP="00740622">
      <w:pPr>
        <w:pStyle w:val="ListParagraph"/>
        <w:numPr>
          <w:ilvl w:val="0"/>
          <w:numId w:val="6"/>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740622">
        <w:rPr>
          <w:rFonts w:ascii="Times New Roman" w:eastAsia="Times New Roman" w:hAnsi="Times New Roman" w:cs="Times New Roman"/>
          <w:kern w:val="0"/>
          <w:sz w:val="28"/>
          <w:szCs w:val="28"/>
          <w:lang w:eastAsia="en-IN"/>
          <w14:ligatures w14:val="none"/>
        </w:rPr>
        <w:t>Beyond the core capabilities, consider these practical factors:</w:t>
      </w:r>
    </w:p>
    <w:p w14:paraId="1206CD88" w14:textId="77777777" w:rsidR="007C4EEC" w:rsidRPr="00740622" w:rsidRDefault="007C4EEC" w:rsidP="00740622">
      <w:pPr>
        <w:pStyle w:val="ListParagraph"/>
        <w:numPr>
          <w:ilvl w:val="0"/>
          <w:numId w:val="6"/>
        </w:numPr>
        <w:shd w:val="clear" w:color="auto" w:fill="FFFFFF"/>
        <w:spacing w:after="150" w:line="240" w:lineRule="auto"/>
        <w:jc w:val="both"/>
        <w:outlineLvl w:val="3"/>
        <w:rPr>
          <w:rFonts w:ascii="Times New Roman" w:eastAsia="Times New Roman" w:hAnsi="Times New Roman" w:cs="Times New Roman"/>
          <w:kern w:val="0"/>
          <w:sz w:val="28"/>
          <w:szCs w:val="28"/>
          <w:lang w:eastAsia="en-IN"/>
          <w14:ligatures w14:val="none"/>
        </w:rPr>
      </w:pPr>
      <w:r w:rsidRPr="00740622">
        <w:rPr>
          <w:rFonts w:ascii="Times New Roman" w:eastAsia="Times New Roman" w:hAnsi="Times New Roman" w:cs="Times New Roman"/>
          <w:kern w:val="0"/>
          <w:sz w:val="28"/>
          <w:szCs w:val="28"/>
          <w:lang w:eastAsia="en-IN"/>
          <w14:ligatures w14:val="none"/>
        </w:rPr>
        <w:t>Pricing</w:t>
      </w:r>
    </w:p>
    <w:p w14:paraId="2A079AD9" w14:textId="77777777" w:rsidR="007C4EEC" w:rsidRPr="00740622" w:rsidRDefault="007C4EEC" w:rsidP="00740622">
      <w:pPr>
        <w:pStyle w:val="ListParagraph"/>
        <w:numPr>
          <w:ilvl w:val="0"/>
          <w:numId w:val="6"/>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740622">
        <w:rPr>
          <w:rFonts w:ascii="Times New Roman" w:eastAsia="Times New Roman" w:hAnsi="Times New Roman" w:cs="Times New Roman"/>
          <w:kern w:val="0"/>
          <w:sz w:val="28"/>
          <w:szCs w:val="28"/>
          <w:lang w:eastAsia="en-IN"/>
          <w14:ligatures w14:val="none"/>
        </w:rPr>
        <w:t>Most APIs operate on a pay-as-you-go model based on "tokens" (pieces of words). Costs can vary significantly between models and providers. Always model your expected usage to forecast expenses accurately. A high-volume application might benefit from a slightly less powerful but more cost-effective model.</w:t>
      </w:r>
    </w:p>
    <w:p w14:paraId="00CC3267" w14:textId="77777777" w:rsidR="007C4EEC" w:rsidRPr="00740622" w:rsidRDefault="007C4EEC" w:rsidP="00740622">
      <w:pPr>
        <w:pStyle w:val="ListParagraph"/>
        <w:numPr>
          <w:ilvl w:val="0"/>
          <w:numId w:val="6"/>
        </w:numPr>
        <w:shd w:val="clear" w:color="auto" w:fill="FFFFFF"/>
        <w:spacing w:after="150" w:line="240" w:lineRule="auto"/>
        <w:jc w:val="both"/>
        <w:outlineLvl w:val="3"/>
        <w:rPr>
          <w:rFonts w:ascii="Times New Roman" w:eastAsia="Times New Roman" w:hAnsi="Times New Roman" w:cs="Times New Roman"/>
          <w:kern w:val="0"/>
          <w:sz w:val="28"/>
          <w:szCs w:val="28"/>
          <w:lang w:eastAsia="en-IN"/>
          <w14:ligatures w14:val="none"/>
        </w:rPr>
      </w:pPr>
      <w:r w:rsidRPr="00740622">
        <w:rPr>
          <w:rFonts w:ascii="Times New Roman" w:eastAsia="Times New Roman" w:hAnsi="Times New Roman" w:cs="Times New Roman"/>
          <w:kern w:val="0"/>
          <w:sz w:val="28"/>
          <w:szCs w:val="28"/>
          <w:lang w:eastAsia="en-IN"/>
          <w14:ligatures w14:val="none"/>
        </w:rPr>
        <w:t>Documentation and Developer Experience</w:t>
      </w:r>
    </w:p>
    <w:p w14:paraId="43ABE609" w14:textId="77777777" w:rsidR="00446583" w:rsidRDefault="007C4EEC" w:rsidP="00446583">
      <w:pPr>
        <w:pStyle w:val="ListParagraph"/>
        <w:numPr>
          <w:ilvl w:val="0"/>
          <w:numId w:val="6"/>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740622">
        <w:rPr>
          <w:rFonts w:ascii="Times New Roman" w:eastAsia="Times New Roman" w:hAnsi="Times New Roman" w:cs="Times New Roman"/>
          <w:kern w:val="0"/>
          <w:sz w:val="28"/>
          <w:szCs w:val="28"/>
          <w:lang w:eastAsia="en-IN"/>
          <w14:ligatures w14:val="none"/>
        </w:rPr>
        <w:t>A smooth </w:t>
      </w:r>
      <w:r w:rsidRPr="00740622">
        <w:rPr>
          <w:rFonts w:ascii="Times New Roman" w:eastAsia="Times New Roman" w:hAnsi="Times New Roman" w:cs="Times New Roman"/>
          <w:b/>
          <w:bCs/>
          <w:kern w:val="0"/>
          <w:sz w:val="28"/>
          <w:szCs w:val="28"/>
          <w:lang w:eastAsia="en-IN"/>
          <w14:ligatures w14:val="none"/>
        </w:rPr>
        <w:t>AI API integration</w:t>
      </w:r>
      <w:r w:rsidRPr="00740622">
        <w:rPr>
          <w:rFonts w:ascii="Times New Roman" w:eastAsia="Times New Roman" w:hAnsi="Times New Roman" w:cs="Times New Roman"/>
          <w:kern w:val="0"/>
          <w:sz w:val="28"/>
          <w:szCs w:val="28"/>
          <w:lang w:eastAsia="en-IN"/>
          <w14:ligatures w14:val="none"/>
        </w:rPr>
        <w:t> hinges on excellent documentation. Evaluate the clarity of the API references, the availability of client libraries (SDKs) for your programming language, and the responsiveness of community or developer support forums. A great model with poor documentation can lead to significant development delays.</w:t>
      </w:r>
    </w:p>
    <w:p w14:paraId="08D05CFB" w14:textId="77777777" w:rsidR="00446583" w:rsidRDefault="00446583" w:rsidP="00446583">
      <w:pPr>
        <w:pStyle w:val="ListParagraph"/>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
    <w:p w14:paraId="33B711C8" w14:textId="707BBD40" w:rsidR="00AE7F80" w:rsidRDefault="006B7AB9" w:rsidP="00446583">
      <w:pPr>
        <w:shd w:val="clear" w:color="auto" w:fill="FFFFFF"/>
        <w:spacing w:after="0" w:line="240" w:lineRule="auto"/>
        <w:jc w:val="both"/>
        <w:rPr>
          <w:rFonts w:ascii="Times New Roman" w:eastAsia="Times New Roman" w:hAnsi="Times New Roman" w:cs="Times New Roman"/>
          <w:b/>
          <w:bCs/>
          <w:kern w:val="0"/>
          <w:sz w:val="36"/>
          <w:szCs w:val="36"/>
          <w:lang w:eastAsia="en-IN"/>
          <w14:ligatures w14:val="none"/>
        </w:rPr>
      </w:pPr>
      <w:r w:rsidRPr="00446583">
        <w:rPr>
          <w:rFonts w:ascii="Times New Roman" w:eastAsia="Times New Roman" w:hAnsi="Times New Roman" w:cs="Times New Roman"/>
          <w:b/>
          <w:bCs/>
          <w:kern w:val="0"/>
          <w:sz w:val="36"/>
          <w:szCs w:val="36"/>
          <w:lang w:eastAsia="en-IN"/>
          <w14:ligatures w14:val="none"/>
        </w:rPr>
        <w:t>Your Step-by-Step Guide to a Flawless AI API Integration</w:t>
      </w:r>
    </w:p>
    <w:p w14:paraId="2F24B958" w14:textId="77777777" w:rsidR="0090081C" w:rsidRPr="00446583" w:rsidRDefault="0090081C" w:rsidP="00446583">
      <w:pPr>
        <w:shd w:val="clear" w:color="auto" w:fill="FFFFFF"/>
        <w:spacing w:after="0" w:line="240" w:lineRule="auto"/>
        <w:jc w:val="both"/>
        <w:rPr>
          <w:rFonts w:ascii="Times New Roman" w:eastAsia="Times New Roman" w:hAnsi="Times New Roman" w:cs="Times New Roman"/>
          <w:b/>
          <w:bCs/>
          <w:kern w:val="0"/>
          <w:sz w:val="36"/>
          <w:szCs w:val="36"/>
          <w:lang w:eastAsia="en-IN"/>
          <w14:ligatures w14:val="none"/>
        </w:rPr>
      </w:pPr>
    </w:p>
    <w:p w14:paraId="5C3ADFB5" w14:textId="77777777" w:rsidR="009671CA" w:rsidRPr="009671CA" w:rsidRDefault="009671CA" w:rsidP="0090081C">
      <w:pPr>
        <w:spacing w:line="240" w:lineRule="auto"/>
        <w:jc w:val="both"/>
        <w:rPr>
          <w:rFonts w:ascii="Times New Roman" w:hAnsi="Times New Roman" w:cs="Times New Roman"/>
          <w:sz w:val="28"/>
          <w:szCs w:val="28"/>
        </w:rPr>
      </w:pPr>
      <w:r w:rsidRPr="009671CA">
        <w:rPr>
          <w:rFonts w:ascii="Times New Roman" w:hAnsi="Times New Roman" w:cs="Times New Roman"/>
          <w:sz w:val="28"/>
          <w:szCs w:val="28"/>
        </w:rPr>
        <w:t>Step 1: Secure Your API Keys and Set Up Authentication</w:t>
      </w:r>
    </w:p>
    <w:p w14:paraId="29E7129A" w14:textId="77777777" w:rsidR="00286EDB" w:rsidRPr="00286EDB" w:rsidRDefault="00286EDB" w:rsidP="0090081C">
      <w:pPr>
        <w:spacing w:line="240" w:lineRule="auto"/>
        <w:jc w:val="both"/>
        <w:rPr>
          <w:rFonts w:ascii="Times New Roman" w:hAnsi="Times New Roman" w:cs="Times New Roman"/>
          <w:sz w:val="28"/>
          <w:szCs w:val="28"/>
        </w:rPr>
      </w:pPr>
      <w:r w:rsidRPr="00286EDB">
        <w:rPr>
          <w:rFonts w:ascii="Times New Roman" w:hAnsi="Times New Roman" w:cs="Times New Roman"/>
          <w:sz w:val="28"/>
          <w:szCs w:val="28"/>
        </w:rPr>
        <w:t>Step 2: Choose Your Language and Set Up the Environment</w:t>
      </w:r>
    </w:p>
    <w:p w14:paraId="78B5E1BB" w14:textId="77777777" w:rsidR="00286EDB" w:rsidRPr="00286EDB" w:rsidRDefault="00286EDB" w:rsidP="0090081C">
      <w:pPr>
        <w:spacing w:line="240" w:lineRule="auto"/>
        <w:jc w:val="both"/>
        <w:rPr>
          <w:rFonts w:ascii="Times New Roman" w:hAnsi="Times New Roman" w:cs="Times New Roman"/>
          <w:sz w:val="28"/>
          <w:szCs w:val="28"/>
        </w:rPr>
      </w:pPr>
      <w:r w:rsidRPr="00286EDB">
        <w:rPr>
          <w:rFonts w:ascii="Times New Roman" w:hAnsi="Times New Roman" w:cs="Times New Roman"/>
          <w:sz w:val="28"/>
          <w:szCs w:val="28"/>
        </w:rPr>
        <w:t>Step 3: Making Your First API Call to Test the Connection</w:t>
      </w:r>
    </w:p>
    <w:p w14:paraId="6BC2AE95" w14:textId="77777777" w:rsidR="00AE7F80" w:rsidRDefault="00AE7F80" w:rsidP="0090081C">
      <w:pPr>
        <w:spacing w:line="240" w:lineRule="auto"/>
        <w:jc w:val="both"/>
        <w:rPr>
          <w:rFonts w:ascii="Times New Roman" w:hAnsi="Times New Roman" w:cs="Times New Roman"/>
          <w:sz w:val="28"/>
          <w:szCs w:val="28"/>
        </w:rPr>
      </w:pPr>
      <w:r w:rsidRPr="00AE7F80">
        <w:rPr>
          <w:rFonts w:ascii="Times New Roman" w:hAnsi="Times New Roman" w:cs="Times New Roman"/>
          <w:sz w:val="28"/>
          <w:szCs w:val="28"/>
        </w:rPr>
        <w:t>Step 4: Handling Responses, Errors, and Rate Limits Gracefully</w:t>
      </w:r>
    </w:p>
    <w:p w14:paraId="0614199D" w14:textId="77777777" w:rsidR="00463541" w:rsidRPr="00AE7F80" w:rsidRDefault="00463541" w:rsidP="0090081C">
      <w:pPr>
        <w:spacing w:line="240" w:lineRule="auto"/>
        <w:jc w:val="both"/>
        <w:rPr>
          <w:rFonts w:ascii="Times New Roman" w:hAnsi="Times New Roman" w:cs="Times New Roman"/>
          <w:sz w:val="28"/>
          <w:szCs w:val="28"/>
        </w:rPr>
      </w:pPr>
    </w:p>
    <w:p w14:paraId="72F3DA82" w14:textId="77777777" w:rsidR="006F49B9" w:rsidRDefault="006F49B9" w:rsidP="00463541">
      <w:pPr>
        <w:spacing w:line="276" w:lineRule="auto"/>
        <w:jc w:val="both"/>
        <w:rPr>
          <w:rFonts w:ascii="Times New Roman" w:hAnsi="Times New Roman" w:cs="Times New Roman"/>
          <w:b/>
          <w:bCs/>
          <w:sz w:val="36"/>
          <w:szCs w:val="36"/>
        </w:rPr>
      </w:pPr>
      <w:r w:rsidRPr="006F49B9">
        <w:rPr>
          <w:rFonts w:ascii="Times New Roman" w:hAnsi="Times New Roman" w:cs="Times New Roman"/>
          <w:b/>
          <w:bCs/>
          <w:sz w:val="36"/>
          <w:szCs w:val="36"/>
        </w:rPr>
        <w:t>Real-World Use Cases: AI API Integration in Action</w:t>
      </w:r>
    </w:p>
    <w:p w14:paraId="77A0C299" w14:textId="77777777" w:rsidR="003E0B44" w:rsidRPr="003E0B44" w:rsidRDefault="003E0B44" w:rsidP="00463541">
      <w:pPr>
        <w:spacing w:line="276" w:lineRule="auto"/>
        <w:jc w:val="both"/>
        <w:rPr>
          <w:rFonts w:ascii="Times New Roman" w:hAnsi="Times New Roman" w:cs="Times New Roman"/>
          <w:b/>
          <w:bCs/>
          <w:sz w:val="32"/>
          <w:szCs w:val="32"/>
        </w:rPr>
      </w:pPr>
      <w:r w:rsidRPr="003E0B44">
        <w:rPr>
          <w:rFonts w:ascii="Times New Roman" w:hAnsi="Times New Roman" w:cs="Times New Roman"/>
          <w:b/>
          <w:bCs/>
          <w:sz w:val="32"/>
          <w:szCs w:val="32"/>
        </w:rPr>
        <w:t>Automating Customer Support with AI-Powered Chatbots</w:t>
      </w:r>
    </w:p>
    <w:p w14:paraId="6D566D2D" w14:textId="77777777" w:rsidR="003E0B44" w:rsidRDefault="003E0B44" w:rsidP="00463541">
      <w:pPr>
        <w:spacing w:line="276" w:lineRule="auto"/>
        <w:jc w:val="both"/>
        <w:rPr>
          <w:rFonts w:ascii="Times New Roman" w:hAnsi="Times New Roman" w:cs="Times New Roman"/>
          <w:sz w:val="28"/>
          <w:szCs w:val="28"/>
        </w:rPr>
      </w:pPr>
      <w:r w:rsidRPr="003E0B44">
        <w:rPr>
          <w:rFonts w:ascii="Times New Roman" w:hAnsi="Times New Roman" w:cs="Times New Roman"/>
          <w:sz w:val="28"/>
          <w:szCs w:val="28"/>
        </w:rPr>
        <w:t>One of the most immediate and impactful applications of AI API integration is in customer support. Businesses are connecting large language models (LLMs) like OpenAI's GPT-4 or Google's Gemini to their helpdesk software and live chat widgets. By training the AI on company knowledge bases, product documentation, and past support tickets, they can deploy intelligent chatbots that provide instant, 24/7 assistance.</w:t>
      </w:r>
    </w:p>
    <w:p w14:paraId="22AD256B" w14:textId="77777777" w:rsidR="001D0E91" w:rsidRPr="001D0E91" w:rsidRDefault="001D0E91" w:rsidP="00FE130E">
      <w:pPr>
        <w:spacing w:line="276" w:lineRule="auto"/>
        <w:jc w:val="both"/>
        <w:rPr>
          <w:rFonts w:ascii="Times New Roman" w:hAnsi="Times New Roman" w:cs="Times New Roman"/>
          <w:b/>
          <w:bCs/>
          <w:sz w:val="32"/>
          <w:szCs w:val="32"/>
        </w:rPr>
      </w:pPr>
      <w:r w:rsidRPr="001D0E91">
        <w:rPr>
          <w:rFonts w:ascii="Times New Roman" w:hAnsi="Times New Roman" w:cs="Times New Roman"/>
          <w:b/>
          <w:bCs/>
          <w:sz w:val="32"/>
          <w:szCs w:val="32"/>
        </w:rPr>
        <w:t>Streamlining Content Creation and SEO Workflows</w:t>
      </w:r>
    </w:p>
    <w:p w14:paraId="67813DFB" w14:textId="77777777" w:rsidR="001D0E91" w:rsidRDefault="001D0E91" w:rsidP="00FE130E">
      <w:pPr>
        <w:spacing w:line="276" w:lineRule="auto"/>
        <w:jc w:val="both"/>
        <w:rPr>
          <w:rFonts w:ascii="Times New Roman" w:hAnsi="Times New Roman" w:cs="Times New Roman"/>
          <w:sz w:val="28"/>
          <w:szCs w:val="28"/>
        </w:rPr>
      </w:pPr>
      <w:r w:rsidRPr="001D0E91">
        <w:rPr>
          <w:rFonts w:ascii="Times New Roman" w:hAnsi="Times New Roman" w:cs="Times New Roman"/>
          <w:sz w:val="28"/>
          <w:szCs w:val="28"/>
        </w:rPr>
        <w:t>The relentless demand for high-quality content is a major challenge for marketing teams. A direct </w:t>
      </w:r>
      <w:r w:rsidRPr="001D0E91">
        <w:rPr>
          <w:rFonts w:ascii="Times New Roman" w:hAnsi="Times New Roman" w:cs="Times New Roman"/>
          <w:b/>
          <w:bCs/>
          <w:sz w:val="28"/>
          <w:szCs w:val="28"/>
        </w:rPr>
        <w:t>AI API integration</w:t>
      </w:r>
      <w:r w:rsidRPr="001D0E91">
        <w:rPr>
          <w:rFonts w:ascii="Times New Roman" w:hAnsi="Times New Roman" w:cs="Times New Roman"/>
          <w:sz w:val="28"/>
          <w:szCs w:val="28"/>
        </w:rPr>
        <w:t> within a Content Management System (CMS) or a custom marketing dashboard can act as a powerful co-pilot for creators. By connecting to a generative AI model, these tools can help brainstorm blog post ideas, generate detailed outlines, draft initial copy, and even write compelling meta descriptions and social media captions. </w:t>
      </w:r>
    </w:p>
    <w:p w14:paraId="548675EF" w14:textId="77777777" w:rsidR="00896A1A" w:rsidRPr="00896A1A" w:rsidRDefault="00896A1A" w:rsidP="00FE130E">
      <w:pPr>
        <w:spacing w:line="276" w:lineRule="auto"/>
        <w:jc w:val="both"/>
        <w:rPr>
          <w:rFonts w:ascii="Times New Roman" w:hAnsi="Times New Roman" w:cs="Times New Roman"/>
          <w:b/>
          <w:bCs/>
          <w:sz w:val="32"/>
          <w:szCs w:val="32"/>
        </w:rPr>
      </w:pPr>
      <w:r w:rsidRPr="00896A1A">
        <w:rPr>
          <w:rFonts w:ascii="Times New Roman" w:hAnsi="Times New Roman" w:cs="Times New Roman"/>
          <w:b/>
          <w:bCs/>
          <w:sz w:val="32"/>
          <w:szCs w:val="32"/>
        </w:rPr>
        <w:t>Building Intelligent Data Analysis and Reporting Tools</w:t>
      </w:r>
    </w:p>
    <w:p w14:paraId="456735A1" w14:textId="77777777" w:rsidR="00896A1A" w:rsidRDefault="00896A1A" w:rsidP="00FE130E">
      <w:pPr>
        <w:spacing w:line="276" w:lineRule="auto"/>
        <w:jc w:val="both"/>
        <w:rPr>
          <w:rFonts w:ascii="Times New Roman" w:hAnsi="Times New Roman" w:cs="Times New Roman"/>
          <w:sz w:val="28"/>
          <w:szCs w:val="28"/>
        </w:rPr>
      </w:pPr>
      <w:r w:rsidRPr="00896A1A">
        <w:rPr>
          <w:rFonts w:ascii="Times New Roman" w:hAnsi="Times New Roman" w:cs="Times New Roman"/>
          <w:sz w:val="28"/>
          <w:szCs w:val="28"/>
        </w:rPr>
        <w:t>For many organizations, valuable data remains siloed in databases, accessible only to those who can write complex SQL queries. </w:t>
      </w:r>
      <w:r w:rsidRPr="00896A1A">
        <w:rPr>
          <w:rFonts w:ascii="Times New Roman" w:hAnsi="Times New Roman" w:cs="Times New Roman"/>
          <w:b/>
          <w:bCs/>
          <w:sz w:val="28"/>
          <w:szCs w:val="28"/>
        </w:rPr>
        <w:t>AI API integration</w:t>
      </w:r>
      <w:r w:rsidRPr="00896A1A">
        <w:rPr>
          <w:rFonts w:ascii="Times New Roman" w:hAnsi="Times New Roman" w:cs="Times New Roman"/>
          <w:sz w:val="28"/>
          <w:szCs w:val="28"/>
        </w:rPr>
        <w:t> shatters this barrier by enabling natural language data querying. Companies can build internal tools that connect their databases to an AI API, allowing any employee to ask questions in plain English, such as, "Compare sales revenue for Product A and Product B in the last quarter." </w:t>
      </w:r>
    </w:p>
    <w:p w14:paraId="14DBA400" w14:textId="77777777" w:rsidR="00345482" w:rsidRPr="00345482" w:rsidRDefault="00345482" w:rsidP="00FE130E">
      <w:pPr>
        <w:spacing w:line="276" w:lineRule="auto"/>
        <w:jc w:val="both"/>
        <w:rPr>
          <w:rFonts w:ascii="Times New Roman" w:hAnsi="Times New Roman" w:cs="Times New Roman"/>
          <w:b/>
          <w:bCs/>
          <w:sz w:val="32"/>
          <w:szCs w:val="32"/>
        </w:rPr>
      </w:pPr>
      <w:r w:rsidRPr="00345482">
        <w:rPr>
          <w:rFonts w:ascii="Times New Roman" w:hAnsi="Times New Roman" w:cs="Times New Roman"/>
          <w:b/>
          <w:bCs/>
          <w:sz w:val="32"/>
          <w:szCs w:val="32"/>
        </w:rPr>
        <w:t>Personalizing User Experiences in E-Commerce</w:t>
      </w:r>
    </w:p>
    <w:p w14:paraId="492F4DD8" w14:textId="77777777" w:rsidR="00345482" w:rsidRPr="00345482" w:rsidRDefault="00345482" w:rsidP="00FE130E">
      <w:pPr>
        <w:spacing w:line="276" w:lineRule="auto"/>
        <w:jc w:val="both"/>
        <w:rPr>
          <w:rFonts w:ascii="Times New Roman" w:hAnsi="Times New Roman" w:cs="Times New Roman"/>
          <w:sz w:val="28"/>
          <w:szCs w:val="28"/>
        </w:rPr>
      </w:pPr>
      <w:r w:rsidRPr="00345482">
        <w:rPr>
          <w:rFonts w:ascii="Times New Roman" w:hAnsi="Times New Roman" w:cs="Times New Roman"/>
          <w:sz w:val="28"/>
          <w:szCs w:val="28"/>
        </w:rPr>
        <w:t xml:space="preserve">A generic, one-size-fits-all approach no longer works in the competitive e-commerce landscape. By integrating AI APIs, online retailers can deliver deeply </w:t>
      </w:r>
      <w:r w:rsidRPr="00345482">
        <w:rPr>
          <w:rFonts w:ascii="Times New Roman" w:hAnsi="Times New Roman" w:cs="Times New Roman"/>
          <w:sz w:val="28"/>
          <w:szCs w:val="28"/>
        </w:rPr>
        <w:lastRenderedPageBreak/>
        <w:t xml:space="preserve">personalized experiences in real-time. These systems </w:t>
      </w:r>
      <w:proofErr w:type="spellStart"/>
      <w:r w:rsidRPr="00345482">
        <w:rPr>
          <w:rFonts w:ascii="Times New Roman" w:hAnsi="Times New Roman" w:cs="Times New Roman"/>
          <w:sz w:val="28"/>
          <w:szCs w:val="28"/>
        </w:rPr>
        <w:t>analyze</w:t>
      </w:r>
      <w:proofErr w:type="spellEnd"/>
      <w:r w:rsidRPr="00345482">
        <w:rPr>
          <w:rFonts w:ascii="Times New Roman" w:hAnsi="Times New Roman" w:cs="Times New Roman"/>
          <w:sz w:val="28"/>
          <w:szCs w:val="28"/>
        </w:rPr>
        <w:t xml:space="preserve"> a user's browsing history, past purchases, items in their cart, and other </w:t>
      </w:r>
      <w:proofErr w:type="spellStart"/>
      <w:r w:rsidRPr="00345482">
        <w:rPr>
          <w:rFonts w:ascii="Times New Roman" w:hAnsi="Times New Roman" w:cs="Times New Roman"/>
          <w:sz w:val="28"/>
          <w:szCs w:val="28"/>
        </w:rPr>
        <w:t>behavioral</w:t>
      </w:r>
      <w:proofErr w:type="spellEnd"/>
      <w:r w:rsidRPr="00345482">
        <w:rPr>
          <w:rFonts w:ascii="Times New Roman" w:hAnsi="Times New Roman" w:cs="Times New Roman"/>
          <w:sz w:val="28"/>
          <w:szCs w:val="28"/>
        </w:rPr>
        <w:t xml:space="preserve"> data to generate hyper-relevant product recommendations.</w:t>
      </w:r>
    </w:p>
    <w:p w14:paraId="23997ADC" w14:textId="77777777" w:rsidR="00345482" w:rsidRPr="00896A1A" w:rsidRDefault="00345482" w:rsidP="00896A1A">
      <w:pPr>
        <w:spacing w:line="276" w:lineRule="auto"/>
        <w:ind w:left="360"/>
        <w:jc w:val="both"/>
        <w:rPr>
          <w:rFonts w:ascii="Times New Roman" w:hAnsi="Times New Roman" w:cs="Times New Roman"/>
          <w:sz w:val="28"/>
          <w:szCs w:val="28"/>
        </w:rPr>
      </w:pPr>
    </w:p>
    <w:p w14:paraId="60F8F5F4" w14:textId="77777777" w:rsidR="00896A1A" w:rsidRPr="001D0E91" w:rsidRDefault="00896A1A" w:rsidP="001D0E91">
      <w:pPr>
        <w:spacing w:line="276" w:lineRule="auto"/>
        <w:ind w:left="360"/>
        <w:jc w:val="both"/>
        <w:rPr>
          <w:rFonts w:ascii="Times New Roman" w:hAnsi="Times New Roman" w:cs="Times New Roman"/>
          <w:sz w:val="28"/>
          <w:szCs w:val="28"/>
        </w:rPr>
      </w:pPr>
    </w:p>
    <w:p w14:paraId="74B99E9A" w14:textId="2FC8E388" w:rsidR="00F46CD3" w:rsidRPr="008C7D8F" w:rsidRDefault="00F46CD3" w:rsidP="00F46CD3">
      <w:pPr>
        <w:spacing w:line="276" w:lineRule="auto"/>
        <w:jc w:val="both"/>
        <w:rPr>
          <w:rFonts w:ascii="Times New Roman" w:hAnsi="Times New Roman" w:cs="Times New Roman"/>
          <w:b/>
          <w:bCs/>
          <w:sz w:val="36"/>
          <w:szCs w:val="36"/>
        </w:rPr>
      </w:pPr>
      <w:r w:rsidRPr="008C7D8F">
        <w:rPr>
          <w:rFonts w:ascii="Times New Roman" w:hAnsi="Times New Roman" w:cs="Times New Roman"/>
          <w:b/>
          <w:bCs/>
          <w:sz w:val="36"/>
          <w:szCs w:val="36"/>
        </w:rPr>
        <w:t>F</w:t>
      </w:r>
      <w:r w:rsidR="00A620B7">
        <w:rPr>
          <w:rFonts w:ascii="Times New Roman" w:hAnsi="Times New Roman" w:cs="Times New Roman"/>
          <w:b/>
          <w:bCs/>
          <w:sz w:val="36"/>
          <w:szCs w:val="36"/>
        </w:rPr>
        <w:t>uture enhancement for AI API actions</w:t>
      </w:r>
      <w:r w:rsidRPr="008C7D8F">
        <w:rPr>
          <w:rFonts w:ascii="Times New Roman" w:hAnsi="Times New Roman" w:cs="Times New Roman"/>
          <w:b/>
          <w:bCs/>
          <w:sz w:val="36"/>
          <w:szCs w:val="36"/>
        </w:rPr>
        <w:t>:</w:t>
      </w:r>
    </w:p>
    <w:p w14:paraId="361C04DD" w14:textId="77777777" w:rsidR="008C7D8F" w:rsidRDefault="00F46CD3" w:rsidP="00F46CD3">
      <w:pPr>
        <w:spacing w:line="276" w:lineRule="auto"/>
        <w:jc w:val="both"/>
        <w:rPr>
          <w:rFonts w:ascii="Times New Roman" w:hAnsi="Times New Roman" w:cs="Times New Roman"/>
          <w:b/>
          <w:bCs/>
          <w:sz w:val="28"/>
          <w:szCs w:val="28"/>
        </w:rPr>
      </w:pPr>
      <w:r w:rsidRPr="008C7D8F">
        <w:rPr>
          <w:rFonts w:ascii="Times New Roman" w:hAnsi="Times New Roman" w:cs="Times New Roman"/>
          <w:b/>
          <w:bCs/>
          <w:sz w:val="28"/>
          <w:szCs w:val="28"/>
        </w:rPr>
        <w:t>1. Advanced AI Capabilities</w:t>
      </w:r>
    </w:p>
    <w:p w14:paraId="0BE3C83E" w14:textId="2C2439CA" w:rsidR="00F46CD3" w:rsidRPr="008C7D8F" w:rsidRDefault="00F46CD3" w:rsidP="008C7D8F">
      <w:pPr>
        <w:pStyle w:val="ListParagraph"/>
        <w:numPr>
          <w:ilvl w:val="1"/>
          <w:numId w:val="8"/>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Improved Machine Learning Models: Expect more accurate and efficient machine learning models, enabling better predictions and decision-making.</w:t>
      </w:r>
    </w:p>
    <w:p w14:paraId="3C85B2E3" w14:textId="164C2725" w:rsidR="00F46CD3" w:rsidRPr="008C7D8F" w:rsidRDefault="00F46CD3" w:rsidP="008C7D8F">
      <w:pPr>
        <w:pStyle w:val="ListParagraph"/>
        <w:numPr>
          <w:ilvl w:val="1"/>
          <w:numId w:val="8"/>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Enhanced Natural Language Processing: AI APIs will become more proficient in understanding and generating human-like language, facilitating more natural interactions.</w:t>
      </w:r>
    </w:p>
    <w:p w14:paraId="702C896D" w14:textId="0E1AAF73" w:rsidR="00F46CD3" w:rsidRPr="008C7D8F" w:rsidRDefault="00F46CD3" w:rsidP="008C7D8F">
      <w:pPr>
        <w:pStyle w:val="ListParagraph"/>
        <w:numPr>
          <w:ilvl w:val="1"/>
          <w:numId w:val="8"/>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 xml:space="preserve">Advanced Computer Vision: AI-powered computer vision will enable more accurate image and video analysis, </w:t>
      </w:r>
      <w:proofErr w:type="gramStart"/>
      <w:r w:rsidRPr="008C7D8F">
        <w:rPr>
          <w:rFonts w:ascii="Times New Roman" w:hAnsi="Times New Roman" w:cs="Times New Roman"/>
          <w:sz w:val="28"/>
          <w:szCs w:val="28"/>
        </w:rPr>
        <w:t>opening up</w:t>
      </w:r>
      <w:proofErr w:type="gramEnd"/>
      <w:r w:rsidRPr="008C7D8F">
        <w:rPr>
          <w:rFonts w:ascii="Times New Roman" w:hAnsi="Times New Roman" w:cs="Times New Roman"/>
          <w:sz w:val="28"/>
          <w:szCs w:val="28"/>
        </w:rPr>
        <w:t xml:space="preserve"> new possibilities in industries like healthcare and security.</w:t>
      </w:r>
    </w:p>
    <w:p w14:paraId="757F0E2C" w14:textId="77777777" w:rsidR="008C7D8F" w:rsidRDefault="00F46CD3" w:rsidP="00F46CD3">
      <w:pPr>
        <w:spacing w:line="276" w:lineRule="auto"/>
        <w:jc w:val="both"/>
        <w:rPr>
          <w:rFonts w:ascii="Times New Roman" w:hAnsi="Times New Roman" w:cs="Times New Roman"/>
          <w:b/>
          <w:bCs/>
          <w:sz w:val="28"/>
          <w:szCs w:val="28"/>
        </w:rPr>
      </w:pPr>
      <w:r w:rsidRPr="008C7D8F">
        <w:rPr>
          <w:rFonts w:ascii="Times New Roman" w:hAnsi="Times New Roman" w:cs="Times New Roman"/>
          <w:b/>
          <w:bCs/>
          <w:sz w:val="28"/>
          <w:szCs w:val="28"/>
        </w:rPr>
        <w:t>2. Increased Automation and Efficiency</w:t>
      </w:r>
    </w:p>
    <w:p w14:paraId="77BF5C8C" w14:textId="7F6DBC85" w:rsidR="00F46CD3" w:rsidRPr="008C7D8F" w:rsidRDefault="00F46CD3" w:rsidP="008C7D8F">
      <w:pPr>
        <w:pStyle w:val="ListParagraph"/>
        <w:numPr>
          <w:ilvl w:val="1"/>
          <w:numId w:val="10"/>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Autonomous Agents</w:t>
      </w:r>
      <w:r w:rsidRPr="008C7D8F">
        <w:rPr>
          <w:rFonts w:ascii="Times New Roman" w:hAnsi="Times New Roman" w:cs="Times New Roman"/>
          <w:b/>
          <w:bCs/>
          <w:sz w:val="28"/>
          <w:szCs w:val="28"/>
        </w:rPr>
        <w:t>:</w:t>
      </w:r>
      <w:r w:rsidRPr="008C7D8F">
        <w:rPr>
          <w:rFonts w:ascii="Times New Roman" w:hAnsi="Times New Roman" w:cs="Times New Roman"/>
          <w:sz w:val="28"/>
          <w:szCs w:val="28"/>
        </w:rPr>
        <w:t xml:space="preserve"> AI APIs will evolve into autonomous agents capable of reasoning, planning, and interacting across platforms, streamlining workflows and improving productivity.</w:t>
      </w:r>
    </w:p>
    <w:p w14:paraId="034E681D" w14:textId="6B1696C2" w:rsidR="00F46CD3" w:rsidRPr="008C7D8F" w:rsidRDefault="00F46CD3" w:rsidP="008C7D8F">
      <w:pPr>
        <w:pStyle w:val="ListParagraph"/>
        <w:numPr>
          <w:ilvl w:val="1"/>
          <w:numId w:val="10"/>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Hyper-Automation: AI-powered automation will become more widespread, enabling businesses to automate complex processes and improve operational efficiency.</w:t>
      </w:r>
    </w:p>
    <w:p w14:paraId="009BAE6E" w14:textId="77777777" w:rsidR="008C7D8F" w:rsidRDefault="00F46CD3" w:rsidP="00F46CD3">
      <w:pPr>
        <w:spacing w:line="276" w:lineRule="auto"/>
        <w:jc w:val="both"/>
        <w:rPr>
          <w:rFonts w:ascii="Times New Roman" w:hAnsi="Times New Roman" w:cs="Times New Roman"/>
          <w:b/>
          <w:bCs/>
          <w:sz w:val="28"/>
          <w:szCs w:val="28"/>
        </w:rPr>
      </w:pPr>
      <w:r w:rsidRPr="008C7D8F">
        <w:rPr>
          <w:rFonts w:ascii="Times New Roman" w:hAnsi="Times New Roman" w:cs="Times New Roman"/>
          <w:b/>
          <w:bCs/>
          <w:sz w:val="28"/>
          <w:szCs w:val="28"/>
        </w:rPr>
        <w:t>3. Integration with Emerging Technologies</w:t>
      </w:r>
    </w:p>
    <w:p w14:paraId="4ED3E0B4" w14:textId="77777777" w:rsidR="001429E6" w:rsidRDefault="00F46CD3" w:rsidP="001429E6">
      <w:pPr>
        <w:pStyle w:val="ListParagraph"/>
        <w:numPr>
          <w:ilvl w:val="0"/>
          <w:numId w:val="12"/>
        </w:numPr>
        <w:spacing w:line="276" w:lineRule="auto"/>
        <w:jc w:val="both"/>
        <w:rPr>
          <w:rFonts w:ascii="Times New Roman" w:hAnsi="Times New Roman" w:cs="Times New Roman"/>
          <w:sz w:val="28"/>
          <w:szCs w:val="28"/>
        </w:rPr>
      </w:pPr>
      <w:r w:rsidRPr="008C7D8F">
        <w:rPr>
          <w:rFonts w:ascii="Times New Roman" w:hAnsi="Times New Roman" w:cs="Times New Roman"/>
          <w:sz w:val="28"/>
          <w:szCs w:val="28"/>
        </w:rPr>
        <w:t>IoT and Edge Computing</w:t>
      </w:r>
      <w:r w:rsidRPr="008C7D8F">
        <w:rPr>
          <w:rFonts w:ascii="Times New Roman" w:hAnsi="Times New Roman" w:cs="Times New Roman"/>
          <w:b/>
          <w:bCs/>
          <w:sz w:val="28"/>
          <w:szCs w:val="28"/>
        </w:rPr>
        <w:t>:</w:t>
      </w:r>
      <w:r w:rsidRPr="008C7D8F">
        <w:rPr>
          <w:rFonts w:ascii="Times New Roman" w:hAnsi="Times New Roman" w:cs="Times New Roman"/>
          <w:sz w:val="28"/>
          <w:szCs w:val="28"/>
        </w:rPr>
        <w:t xml:space="preserve"> AI APIs will integrate with IoT devices and edge computing, enabling real-time decision-making and improving responsiveness in applications like smart homes and industrial automation.</w:t>
      </w:r>
    </w:p>
    <w:p w14:paraId="75DCA2B8" w14:textId="1622C45D" w:rsidR="00F46CD3" w:rsidRPr="001429E6" w:rsidRDefault="00F46CD3" w:rsidP="001429E6">
      <w:pPr>
        <w:pStyle w:val="ListParagraph"/>
        <w:numPr>
          <w:ilvl w:val="0"/>
          <w:numId w:val="12"/>
        </w:numPr>
        <w:spacing w:line="276" w:lineRule="auto"/>
        <w:jc w:val="both"/>
        <w:rPr>
          <w:rFonts w:ascii="Times New Roman" w:hAnsi="Times New Roman" w:cs="Times New Roman"/>
          <w:sz w:val="28"/>
          <w:szCs w:val="28"/>
        </w:rPr>
      </w:pPr>
      <w:r w:rsidRPr="001429E6">
        <w:rPr>
          <w:rFonts w:ascii="Times New Roman" w:hAnsi="Times New Roman" w:cs="Times New Roman"/>
          <w:sz w:val="28"/>
          <w:szCs w:val="28"/>
        </w:rPr>
        <w:t xml:space="preserve">5G Networks: The expansion of 5G networks will amplify API capabilities, </w:t>
      </w:r>
      <w:proofErr w:type="gramStart"/>
      <w:r w:rsidRPr="001429E6">
        <w:rPr>
          <w:rFonts w:ascii="Times New Roman" w:hAnsi="Times New Roman" w:cs="Times New Roman"/>
          <w:sz w:val="28"/>
          <w:szCs w:val="28"/>
        </w:rPr>
        <w:t>enabling</w:t>
      </w:r>
      <w:proofErr w:type="gramEnd"/>
      <w:r w:rsidRPr="001429E6">
        <w:rPr>
          <w:rFonts w:ascii="Times New Roman" w:hAnsi="Times New Roman" w:cs="Times New Roman"/>
          <w:sz w:val="28"/>
          <w:szCs w:val="28"/>
        </w:rPr>
        <w:t xml:space="preserve"> high-speed, low-latency data exchange and facilitating seamless interactions in IoT ecosystems.</w:t>
      </w:r>
    </w:p>
    <w:p w14:paraId="075774DD" w14:textId="77777777" w:rsidR="008C7D8F" w:rsidRDefault="00F46CD3" w:rsidP="00F46CD3">
      <w:pPr>
        <w:spacing w:line="276" w:lineRule="auto"/>
        <w:jc w:val="both"/>
        <w:rPr>
          <w:rFonts w:ascii="Times New Roman" w:hAnsi="Times New Roman" w:cs="Times New Roman"/>
          <w:b/>
          <w:bCs/>
          <w:sz w:val="28"/>
          <w:szCs w:val="28"/>
        </w:rPr>
      </w:pPr>
      <w:r w:rsidRPr="008C7D8F">
        <w:rPr>
          <w:rFonts w:ascii="Times New Roman" w:hAnsi="Times New Roman" w:cs="Times New Roman"/>
          <w:b/>
          <w:bCs/>
          <w:sz w:val="28"/>
          <w:szCs w:val="28"/>
        </w:rPr>
        <w:t>4. Enhanced Security and Compliance</w:t>
      </w:r>
    </w:p>
    <w:p w14:paraId="4671055A" w14:textId="3C82C783" w:rsidR="00F46CD3" w:rsidRPr="001429E6" w:rsidRDefault="00F46CD3" w:rsidP="001429E6">
      <w:pPr>
        <w:pStyle w:val="ListParagraph"/>
        <w:numPr>
          <w:ilvl w:val="1"/>
          <w:numId w:val="15"/>
        </w:numPr>
        <w:spacing w:line="276" w:lineRule="auto"/>
        <w:jc w:val="both"/>
        <w:rPr>
          <w:rFonts w:ascii="Times New Roman" w:hAnsi="Times New Roman" w:cs="Times New Roman"/>
          <w:sz w:val="28"/>
          <w:szCs w:val="28"/>
        </w:rPr>
      </w:pPr>
      <w:r w:rsidRPr="001429E6">
        <w:rPr>
          <w:rFonts w:ascii="Times New Roman" w:hAnsi="Times New Roman" w:cs="Times New Roman"/>
          <w:sz w:val="28"/>
          <w:szCs w:val="28"/>
        </w:rPr>
        <w:lastRenderedPageBreak/>
        <w:t>Zero-Trust Architectures</w:t>
      </w:r>
      <w:r w:rsidRPr="001429E6">
        <w:rPr>
          <w:rFonts w:ascii="Times New Roman" w:hAnsi="Times New Roman" w:cs="Times New Roman"/>
          <w:b/>
          <w:bCs/>
          <w:sz w:val="28"/>
          <w:szCs w:val="28"/>
        </w:rPr>
        <w:t>:</w:t>
      </w:r>
      <w:r w:rsidRPr="001429E6">
        <w:rPr>
          <w:rFonts w:ascii="Times New Roman" w:hAnsi="Times New Roman" w:cs="Times New Roman"/>
          <w:sz w:val="28"/>
          <w:szCs w:val="28"/>
        </w:rPr>
        <w:t xml:space="preserve"> AI API security will shift towards zero-trust models, ensuring robust protection for sensitive data and preventing unauthorized access.</w:t>
      </w:r>
    </w:p>
    <w:p w14:paraId="78E71C11" w14:textId="7BF0F730" w:rsidR="00F46CD3" w:rsidRPr="001429E6" w:rsidRDefault="00F46CD3" w:rsidP="001429E6">
      <w:pPr>
        <w:pStyle w:val="ListParagraph"/>
        <w:numPr>
          <w:ilvl w:val="1"/>
          <w:numId w:val="15"/>
        </w:numPr>
        <w:spacing w:line="276" w:lineRule="auto"/>
        <w:jc w:val="both"/>
        <w:rPr>
          <w:rFonts w:ascii="Times New Roman" w:hAnsi="Times New Roman" w:cs="Times New Roman"/>
          <w:sz w:val="28"/>
          <w:szCs w:val="28"/>
        </w:rPr>
      </w:pPr>
      <w:r w:rsidRPr="001429E6">
        <w:rPr>
          <w:rFonts w:ascii="Times New Roman" w:hAnsi="Times New Roman" w:cs="Times New Roman"/>
          <w:sz w:val="28"/>
          <w:szCs w:val="28"/>
        </w:rPr>
        <w:t>AI-Powered Security: AI-driven security measures will become more prevalent, detecting anomalies, predicting threats, and enhancing overall API security.</w:t>
      </w:r>
    </w:p>
    <w:p w14:paraId="4D00E09D" w14:textId="77777777" w:rsidR="008A64B7" w:rsidRDefault="008A64B7" w:rsidP="00F46CD3">
      <w:pPr>
        <w:spacing w:line="276" w:lineRule="auto"/>
        <w:jc w:val="both"/>
        <w:rPr>
          <w:rFonts w:ascii="Times New Roman" w:hAnsi="Times New Roman" w:cs="Times New Roman"/>
          <w:b/>
          <w:bCs/>
          <w:sz w:val="28"/>
          <w:szCs w:val="28"/>
        </w:rPr>
      </w:pPr>
    </w:p>
    <w:p w14:paraId="180E6A8D" w14:textId="77777777" w:rsidR="008A64B7" w:rsidRDefault="008A64B7" w:rsidP="00F46CD3">
      <w:pPr>
        <w:spacing w:line="276" w:lineRule="auto"/>
        <w:jc w:val="both"/>
        <w:rPr>
          <w:rFonts w:ascii="Times New Roman" w:hAnsi="Times New Roman" w:cs="Times New Roman"/>
          <w:b/>
          <w:bCs/>
          <w:sz w:val="28"/>
          <w:szCs w:val="28"/>
        </w:rPr>
      </w:pPr>
    </w:p>
    <w:p w14:paraId="399BF45C" w14:textId="35B5BC87" w:rsidR="001429E6" w:rsidRDefault="00F46CD3" w:rsidP="00F46CD3">
      <w:pPr>
        <w:spacing w:line="276" w:lineRule="auto"/>
        <w:jc w:val="both"/>
        <w:rPr>
          <w:rFonts w:ascii="Times New Roman" w:hAnsi="Times New Roman" w:cs="Times New Roman"/>
          <w:sz w:val="28"/>
          <w:szCs w:val="28"/>
        </w:rPr>
      </w:pPr>
      <w:r w:rsidRPr="001429E6">
        <w:rPr>
          <w:rFonts w:ascii="Times New Roman" w:hAnsi="Times New Roman" w:cs="Times New Roman"/>
          <w:b/>
          <w:bCs/>
          <w:sz w:val="28"/>
          <w:szCs w:val="28"/>
        </w:rPr>
        <w:t>5. API Marketplaces and Monetization</w:t>
      </w:r>
    </w:p>
    <w:p w14:paraId="16963BD4" w14:textId="77777777" w:rsidR="001429E6" w:rsidRDefault="00F46CD3" w:rsidP="001429E6">
      <w:pPr>
        <w:pStyle w:val="ListParagraph"/>
        <w:numPr>
          <w:ilvl w:val="0"/>
          <w:numId w:val="17"/>
        </w:numPr>
        <w:spacing w:line="276" w:lineRule="auto"/>
        <w:jc w:val="both"/>
        <w:rPr>
          <w:rFonts w:ascii="Times New Roman" w:hAnsi="Times New Roman" w:cs="Times New Roman"/>
          <w:sz w:val="28"/>
          <w:szCs w:val="28"/>
        </w:rPr>
      </w:pPr>
      <w:r w:rsidRPr="001429E6">
        <w:rPr>
          <w:rFonts w:ascii="Times New Roman" w:hAnsi="Times New Roman" w:cs="Times New Roman"/>
          <w:sz w:val="28"/>
          <w:szCs w:val="28"/>
        </w:rPr>
        <w:t>API Marketplaces: API marketplaces will continue to grow, providing a platform for developers to discover, buy, and integrate APIs, driving innovation and revenue growth.</w:t>
      </w:r>
    </w:p>
    <w:p w14:paraId="2D3B28C1" w14:textId="2BF9509C" w:rsidR="00610B75" w:rsidRDefault="00F46CD3" w:rsidP="001429E6">
      <w:pPr>
        <w:pStyle w:val="ListParagraph"/>
        <w:numPr>
          <w:ilvl w:val="0"/>
          <w:numId w:val="17"/>
        </w:numPr>
        <w:spacing w:line="276" w:lineRule="auto"/>
        <w:jc w:val="both"/>
        <w:rPr>
          <w:rFonts w:ascii="Times New Roman" w:hAnsi="Times New Roman" w:cs="Times New Roman"/>
          <w:sz w:val="28"/>
          <w:szCs w:val="28"/>
        </w:rPr>
      </w:pPr>
      <w:r w:rsidRPr="001429E6">
        <w:rPr>
          <w:rFonts w:ascii="Times New Roman" w:hAnsi="Times New Roman" w:cs="Times New Roman"/>
          <w:sz w:val="28"/>
          <w:szCs w:val="28"/>
        </w:rPr>
        <w:t>Usage-Based Pricing: API monetization models will evolve, with usage-based pricing and subscription plans becoming more popular.</w:t>
      </w:r>
    </w:p>
    <w:p w14:paraId="509D7183" w14:textId="77777777" w:rsidR="00FE130E" w:rsidRDefault="00FE130E" w:rsidP="00FE130E">
      <w:pPr>
        <w:pStyle w:val="ListParagraph"/>
        <w:spacing w:line="276" w:lineRule="auto"/>
        <w:jc w:val="both"/>
        <w:rPr>
          <w:rFonts w:ascii="Times New Roman" w:hAnsi="Times New Roman" w:cs="Times New Roman"/>
          <w:sz w:val="28"/>
          <w:szCs w:val="28"/>
        </w:rPr>
      </w:pPr>
    </w:p>
    <w:p w14:paraId="59358662" w14:textId="007134A7" w:rsidR="00A620B7" w:rsidRPr="00A620B7" w:rsidRDefault="00A620B7" w:rsidP="00A620B7">
      <w:pPr>
        <w:spacing w:line="276" w:lineRule="auto"/>
        <w:jc w:val="both"/>
        <w:rPr>
          <w:rFonts w:ascii="Times New Roman" w:hAnsi="Times New Roman" w:cs="Times New Roman"/>
          <w:b/>
          <w:bCs/>
          <w:sz w:val="40"/>
          <w:szCs w:val="40"/>
        </w:rPr>
      </w:pPr>
      <w:r w:rsidRPr="00A620B7">
        <w:rPr>
          <w:rFonts w:ascii="Times New Roman" w:hAnsi="Times New Roman" w:cs="Times New Roman"/>
          <w:b/>
          <w:bCs/>
          <w:sz w:val="40"/>
          <w:szCs w:val="40"/>
        </w:rPr>
        <w:t>CONCLUSION</w:t>
      </w:r>
    </w:p>
    <w:p w14:paraId="215E9B8D" w14:textId="356D2FA6" w:rsidR="008A64B7" w:rsidRDefault="00A620B7" w:rsidP="00963150">
      <w:pPr>
        <w:spacing w:line="276" w:lineRule="auto"/>
        <w:jc w:val="both"/>
        <w:rPr>
          <w:rFonts w:ascii="Times New Roman" w:hAnsi="Times New Roman" w:cs="Times New Roman"/>
          <w:sz w:val="28"/>
          <w:szCs w:val="28"/>
        </w:rPr>
      </w:pPr>
      <w:r w:rsidRPr="00A620B7">
        <w:rPr>
          <w:rFonts w:ascii="Times New Roman" w:hAnsi="Times New Roman" w:cs="Times New Roman"/>
          <w:sz w:val="28"/>
          <w:szCs w:val="28"/>
        </w:rPr>
        <w:t>AI API integration is transforming the way applications are developed and interact with each other. By combining the power of Artificial Intelligence (AI) with Application Programming Interfaces (APIs), developers can create intelligent, automated, and data-driven applications that improve lives and transform industries. As AI APIs continue to evolve, we can expect to see more advanced capabilities, increased automation, and enhanced security. With the rise of emerging technologies like IoT, edge computing, and 5G networks, AI API integration will play a critical role in shaping the future of innovation and driving business growth. By embracing AI API integration, developers and organizations can unlock new possibilities and stay ahead in the rapidly changing tech landscape.</w:t>
      </w:r>
    </w:p>
    <w:p w14:paraId="05D387DA" w14:textId="77777777" w:rsidR="00A620B7" w:rsidRDefault="00A620B7" w:rsidP="00662DA9">
      <w:pPr>
        <w:spacing w:line="276" w:lineRule="auto"/>
        <w:ind w:left="360"/>
        <w:jc w:val="both"/>
        <w:rPr>
          <w:rFonts w:ascii="Times New Roman" w:hAnsi="Times New Roman" w:cs="Times New Roman"/>
          <w:sz w:val="28"/>
          <w:szCs w:val="28"/>
        </w:rPr>
      </w:pPr>
    </w:p>
    <w:p w14:paraId="2D6CBC20" w14:textId="77777777" w:rsidR="00A620B7" w:rsidRDefault="00A620B7" w:rsidP="00662DA9">
      <w:pPr>
        <w:spacing w:line="276" w:lineRule="auto"/>
        <w:ind w:left="360"/>
        <w:jc w:val="both"/>
        <w:rPr>
          <w:rFonts w:ascii="Times New Roman" w:hAnsi="Times New Roman" w:cs="Times New Roman"/>
          <w:sz w:val="28"/>
          <w:szCs w:val="28"/>
        </w:rPr>
      </w:pPr>
    </w:p>
    <w:p w14:paraId="5C4BEC41" w14:textId="77777777" w:rsidR="00963150" w:rsidRDefault="00963150" w:rsidP="00662DA9">
      <w:pPr>
        <w:spacing w:line="276" w:lineRule="auto"/>
        <w:ind w:left="360"/>
        <w:jc w:val="both"/>
        <w:rPr>
          <w:rFonts w:ascii="Times New Roman" w:hAnsi="Times New Roman" w:cs="Times New Roman"/>
          <w:b/>
          <w:bCs/>
          <w:sz w:val="44"/>
          <w:szCs w:val="44"/>
        </w:rPr>
      </w:pPr>
    </w:p>
    <w:p w14:paraId="656534F5" w14:textId="77777777" w:rsidR="00963150" w:rsidRDefault="00963150" w:rsidP="00662DA9">
      <w:pPr>
        <w:spacing w:line="276" w:lineRule="auto"/>
        <w:ind w:left="360"/>
        <w:jc w:val="both"/>
        <w:rPr>
          <w:rFonts w:ascii="Times New Roman" w:hAnsi="Times New Roman" w:cs="Times New Roman"/>
          <w:b/>
          <w:bCs/>
          <w:sz w:val="44"/>
          <w:szCs w:val="44"/>
        </w:rPr>
      </w:pPr>
    </w:p>
    <w:p w14:paraId="7BACA2FE" w14:textId="77777777" w:rsidR="00963150" w:rsidRDefault="00963150" w:rsidP="00662DA9">
      <w:pPr>
        <w:spacing w:line="276" w:lineRule="auto"/>
        <w:ind w:left="360"/>
        <w:jc w:val="both"/>
        <w:rPr>
          <w:rFonts w:ascii="Times New Roman" w:hAnsi="Times New Roman" w:cs="Times New Roman"/>
          <w:b/>
          <w:bCs/>
          <w:sz w:val="44"/>
          <w:szCs w:val="44"/>
        </w:rPr>
      </w:pPr>
    </w:p>
    <w:p w14:paraId="3F2F2D95" w14:textId="0BEC7926" w:rsidR="00A620B7" w:rsidRPr="00963150" w:rsidRDefault="00A620B7" w:rsidP="00963150">
      <w:pPr>
        <w:spacing w:line="276" w:lineRule="auto"/>
        <w:ind w:left="360"/>
        <w:jc w:val="center"/>
        <w:rPr>
          <w:rFonts w:ascii="Times New Roman" w:hAnsi="Times New Roman" w:cs="Times New Roman"/>
          <w:b/>
          <w:bCs/>
          <w:sz w:val="44"/>
          <w:szCs w:val="44"/>
        </w:rPr>
      </w:pPr>
    </w:p>
    <w:p w14:paraId="7963E115" w14:textId="77777777" w:rsidR="00CE4E56" w:rsidRDefault="00CE4E56" w:rsidP="00A0366A">
      <w:pPr>
        <w:spacing w:line="276" w:lineRule="auto"/>
        <w:rPr>
          <w:rFonts w:ascii="Times New Roman" w:hAnsi="Times New Roman" w:cs="Times New Roman"/>
          <w:sz w:val="32"/>
          <w:szCs w:val="32"/>
        </w:rPr>
      </w:pPr>
    </w:p>
    <w:p w14:paraId="3DA13EB3" w14:textId="77777777" w:rsidR="00CE4E56" w:rsidRPr="00A0366A" w:rsidRDefault="00CE4E56" w:rsidP="00A0366A">
      <w:pPr>
        <w:spacing w:line="276" w:lineRule="auto"/>
        <w:rPr>
          <w:rFonts w:ascii="Times New Roman" w:hAnsi="Times New Roman" w:cs="Times New Roman"/>
          <w:sz w:val="32"/>
          <w:szCs w:val="32"/>
        </w:rPr>
      </w:pPr>
    </w:p>
    <w:sectPr w:rsidR="00CE4E56" w:rsidRPr="00A03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5EC"/>
    <w:multiLevelType w:val="hybridMultilevel"/>
    <w:tmpl w:val="BC1AC5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D7F47"/>
    <w:multiLevelType w:val="hybridMultilevel"/>
    <w:tmpl w:val="33409E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873AE"/>
    <w:multiLevelType w:val="hybridMultilevel"/>
    <w:tmpl w:val="4C70B1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44005"/>
    <w:multiLevelType w:val="hybridMultilevel"/>
    <w:tmpl w:val="858A7F3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C90091"/>
    <w:multiLevelType w:val="hybridMultilevel"/>
    <w:tmpl w:val="E648D7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F3DFA"/>
    <w:multiLevelType w:val="hybridMultilevel"/>
    <w:tmpl w:val="017657E4"/>
    <w:lvl w:ilvl="0" w:tplc="4009000B">
      <w:start w:val="1"/>
      <w:numFmt w:val="bullet"/>
      <w:lvlText w:val=""/>
      <w:lvlJc w:val="left"/>
      <w:pPr>
        <w:ind w:left="720" w:hanging="360"/>
      </w:pPr>
      <w:rPr>
        <w:rFonts w:ascii="Wingdings" w:hAnsi="Wingdings" w:hint="default"/>
      </w:rPr>
    </w:lvl>
    <w:lvl w:ilvl="1" w:tplc="24CC19A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4B4A98"/>
    <w:multiLevelType w:val="hybridMultilevel"/>
    <w:tmpl w:val="139233F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1D7D99"/>
    <w:multiLevelType w:val="hybridMultilevel"/>
    <w:tmpl w:val="3B28D2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2C7F84"/>
    <w:multiLevelType w:val="hybridMultilevel"/>
    <w:tmpl w:val="76562766"/>
    <w:lvl w:ilvl="0" w:tplc="D75684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7C0096"/>
    <w:multiLevelType w:val="hybridMultilevel"/>
    <w:tmpl w:val="8C90131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995DC5"/>
    <w:multiLevelType w:val="hybridMultilevel"/>
    <w:tmpl w:val="452028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DC22B3"/>
    <w:multiLevelType w:val="hybridMultilevel"/>
    <w:tmpl w:val="C832E0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F84DB1"/>
    <w:multiLevelType w:val="hybridMultilevel"/>
    <w:tmpl w:val="D9B0F324"/>
    <w:lvl w:ilvl="0" w:tplc="4009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B3355E"/>
    <w:multiLevelType w:val="hybridMultilevel"/>
    <w:tmpl w:val="2C4CDB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7F151C"/>
    <w:multiLevelType w:val="hybridMultilevel"/>
    <w:tmpl w:val="83E6893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5F6258"/>
    <w:multiLevelType w:val="hybridMultilevel"/>
    <w:tmpl w:val="A6C8BEA6"/>
    <w:lvl w:ilvl="0" w:tplc="FFFFFFFF">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4A03C6"/>
    <w:multiLevelType w:val="hybridMultilevel"/>
    <w:tmpl w:val="E0EC5AE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9652088">
    <w:abstractNumId w:val="5"/>
  </w:num>
  <w:num w:numId="2" w16cid:durableId="606425212">
    <w:abstractNumId w:val="8"/>
  </w:num>
  <w:num w:numId="3" w16cid:durableId="1715811775">
    <w:abstractNumId w:val="7"/>
  </w:num>
  <w:num w:numId="4" w16cid:durableId="2066832799">
    <w:abstractNumId w:val="16"/>
  </w:num>
  <w:num w:numId="5" w16cid:durableId="593248705">
    <w:abstractNumId w:val="15"/>
  </w:num>
  <w:num w:numId="6" w16cid:durableId="926814991">
    <w:abstractNumId w:val="12"/>
  </w:num>
  <w:num w:numId="7" w16cid:durableId="1015040553">
    <w:abstractNumId w:val="11"/>
  </w:num>
  <w:num w:numId="8" w16cid:durableId="1716008349">
    <w:abstractNumId w:val="6"/>
  </w:num>
  <w:num w:numId="9" w16cid:durableId="1239438058">
    <w:abstractNumId w:val="4"/>
  </w:num>
  <w:num w:numId="10" w16cid:durableId="1138688685">
    <w:abstractNumId w:val="3"/>
  </w:num>
  <w:num w:numId="11" w16cid:durableId="618726634">
    <w:abstractNumId w:val="10"/>
  </w:num>
  <w:num w:numId="12" w16cid:durableId="93869545">
    <w:abstractNumId w:val="0"/>
  </w:num>
  <w:num w:numId="13" w16cid:durableId="1995138880">
    <w:abstractNumId w:val="14"/>
  </w:num>
  <w:num w:numId="14" w16cid:durableId="566381921">
    <w:abstractNumId w:val="13"/>
  </w:num>
  <w:num w:numId="15" w16cid:durableId="799226595">
    <w:abstractNumId w:val="9"/>
  </w:num>
  <w:num w:numId="16" w16cid:durableId="1810513136">
    <w:abstractNumId w:val="2"/>
  </w:num>
  <w:num w:numId="17" w16cid:durableId="1182864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6A"/>
    <w:rsid w:val="000C3791"/>
    <w:rsid w:val="000D2D66"/>
    <w:rsid w:val="001256EA"/>
    <w:rsid w:val="001429E6"/>
    <w:rsid w:val="001D0E91"/>
    <w:rsid w:val="00283ACA"/>
    <w:rsid w:val="00286EDB"/>
    <w:rsid w:val="00345482"/>
    <w:rsid w:val="003E0B44"/>
    <w:rsid w:val="00446583"/>
    <w:rsid w:val="00463541"/>
    <w:rsid w:val="005F7705"/>
    <w:rsid w:val="00610B75"/>
    <w:rsid w:val="00637B0A"/>
    <w:rsid w:val="00642EC6"/>
    <w:rsid w:val="00662DA9"/>
    <w:rsid w:val="006B7AB9"/>
    <w:rsid w:val="006F49B9"/>
    <w:rsid w:val="00740622"/>
    <w:rsid w:val="007C4EEC"/>
    <w:rsid w:val="00896A1A"/>
    <w:rsid w:val="008A64B7"/>
    <w:rsid w:val="008C7D8F"/>
    <w:rsid w:val="0090081C"/>
    <w:rsid w:val="00963150"/>
    <w:rsid w:val="009671CA"/>
    <w:rsid w:val="00987578"/>
    <w:rsid w:val="00A0366A"/>
    <w:rsid w:val="00A620B7"/>
    <w:rsid w:val="00A749F2"/>
    <w:rsid w:val="00AC4E3F"/>
    <w:rsid w:val="00AE7F80"/>
    <w:rsid w:val="00B515FB"/>
    <w:rsid w:val="00CE4E56"/>
    <w:rsid w:val="00F46CD3"/>
    <w:rsid w:val="00FE130E"/>
    <w:rsid w:val="00FF2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8282"/>
  <w15:chartTrackingRefBased/>
  <w15:docId w15:val="{CA7B0ADF-03C0-4332-B6FF-3CE0155E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3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66A"/>
    <w:rPr>
      <w:rFonts w:eastAsiaTheme="majorEastAsia" w:cstheme="majorBidi"/>
      <w:color w:val="272727" w:themeColor="text1" w:themeTint="D8"/>
    </w:rPr>
  </w:style>
  <w:style w:type="paragraph" w:styleId="Title">
    <w:name w:val="Title"/>
    <w:basedOn w:val="Normal"/>
    <w:next w:val="Normal"/>
    <w:link w:val="TitleChar"/>
    <w:uiPriority w:val="10"/>
    <w:qFormat/>
    <w:rsid w:val="00A0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66A"/>
    <w:pPr>
      <w:spacing w:before="160"/>
      <w:jc w:val="center"/>
    </w:pPr>
    <w:rPr>
      <w:i/>
      <w:iCs/>
      <w:color w:val="404040" w:themeColor="text1" w:themeTint="BF"/>
    </w:rPr>
  </w:style>
  <w:style w:type="character" w:customStyle="1" w:styleId="QuoteChar">
    <w:name w:val="Quote Char"/>
    <w:basedOn w:val="DefaultParagraphFont"/>
    <w:link w:val="Quote"/>
    <w:uiPriority w:val="29"/>
    <w:rsid w:val="00A0366A"/>
    <w:rPr>
      <w:i/>
      <w:iCs/>
      <w:color w:val="404040" w:themeColor="text1" w:themeTint="BF"/>
    </w:rPr>
  </w:style>
  <w:style w:type="paragraph" w:styleId="ListParagraph">
    <w:name w:val="List Paragraph"/>
    <w:basedOn w:val="Normal"/>
    <w:uiPriority w:val="34"/>
    <w:qFormat/>
    <w:rsid w:val="00A0366A"/>
    <w:pPr>
      <w:ind w:left="720"/>
      <w:contextualSpacing/>
    </w:pPr>
  </w:style>
  <w:style w:type="character" w:styleId="IntenseEmphasis">
    <w:name w:val="Intense Emphasis"/>
    <w:basedOn w:val="DefaultParagraphFont"/>
    <w:uiPriority w:val="21"/>
    <w:qFormat/>
    <w:rsid w:val="00A0366A"/>
    <w:rPr>
      <w:i/>
      <w:iCs/>
      <w:color w:val="0F4761" w:themeColor="accent1" w:themeShade="BF"/>
    </w:rPr>
  </w:style>
  <w:style w:type="paragraph" w:styleId="IntenseQuote">
    <w:name w:val="Intense Quote"/>
    <w:basedOn w:val="Normal"/>
    <w:next w:val="Normal"/>
    <w:link w:val="IntenseQuoteChar"/>
    <w:uiPriority w:val="30"/>
    <w:qFormat/>
    <w:rsid w:val="00A03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66A"/>
    <w:rPr>
      <w:i/>
      <w:iCs/>
      <w:color w:val="0F4761" w:themeColor="accent1" w:themeShade="BF"/>
    </w:rPr>
  </w:style>
  <w:style w:type="character" w:styleId="IntenseReference">
    <w:name w:val="Intense Reference"/>
    <w:basedOn w:val="DefaultParagraphFont"/>
    <w:uiPriority w:val="32"/>
    <w:qFormat/>
    <w:rsid w:val="00A0366A"/>
    <w:rPr>
      <w:b/>
      <w:bCs/>
      <w:smallCaps/>
      <w:color w:val="0F4761" w:themeColor="accent1" w:themeShade="BF"/>
      <w:spacing w:val="5"/>
    </w:rPr>
  </w:style>
  <w:style w:type="paragraph" w:styleId="NormalWeb">
    <w:name w:val="Normal (Web)"/>
    <w:basedOn w:val="Normal"/>
    <w:uiPriority w:val="99"/>
    <w:semiHidden/>
    <w:unhideWhenUsed/>
    <w:rsid w:val="007C4EE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C4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Ahstalaxhmi Mani</dc:creator>
  <cp:keywords/>
  <dc:description/>
  <cp:lastModifiedBy>Ahstalaxhmi Mani</cp:lastModifiedBy>
  <cp:revision>2</cp:revision>
  <dcterms:created xsi:type="dcterms:W3CDTF">2025-10-21T10:12:00Z</dcterms:created>
  <dcterms:modified xsi:type="dcterms:W3CDTF">2025-10-21T10:12:00Z</dcterms:modified>
</cp:coreProperties>
</file>