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A9BAC"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1</w:t>
      </w:r>
    </w:p>
    <w:p w14:paraId="3E72CF68" w14:textId="77777777" w:rsidR="00CB1301" w:rsidRPr="00CB1301" w:rsidRDefault="00CB1301" w:rsidP="00CB1301">
      <w:pPr>
        <w:numPr>
          <w:ilvl w:val="0"/>
          <w:numId w:val="1"/>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calculate the summary statistics.</w:t>
      </w:r>
    </w:p>
    <w:p w14:paraId="558B8BEA"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Describe what the summary statistics tell you about each variable:</w:t>
      </w:r>
    </w:p>
    <w:p w14:paraId="4C280D15"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378AB71F"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2</w:t>
      </w:r>
    </w:p>
    <w:p w14:paraId="5F9FE798" w14:textId="77777777" w:rsidR="00CB1301" w:rsidRPr="00CB1301" w:rsidRDefault="00CB1301" w:rsidP="00CB1301">
      <w:pPr>
        <w:numPr>
          <w:ilvl w:val="0"/>
          <w:numId w:val="2"/>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compute the pairs plot (or scatterplot) of the continuous variables.</w:t>
      </w:r>
    </w:p>
    <w:p w14:paraId="14848910"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Describe what this plot tells you about the relationship between each of the variables and the what it tells you about the distribution of each variable.</w:t>
      </w:r>
    </w:p>
    <w:tbl>
      <w:tblPr>
        <w:tblW w:w="12142" w:type="dxa"/>
        <w:tblCellMar>
          <w:left w:w="0" w:type="dxa"/>
          <w:right w:w="0" w:type="dxa"/>
        </w:tblCellMar>
        <w:tblLook w:val="04A0" w:firstRow="1" w:lastRow="0" w:firstColumn="1" w:lastColumn="0" w:noHBand="0" w:noVBand="1"/>
      </w:tblPr>
      <w:tblGrid>
        <w:gridCol w:w="12142"/>
      </w:tblGrid>
      <w:tr w:rsidR="00CB1301" w:rsidRPr="00CB1301" w14:paraId="37E87C2F" w14:textId="77777777" w:rsidTr="00CB1301">
        <w:tc>
          <w:tcPr>
            <w:tcW w:w="5000" w:type="pct"/>
            <w:vAlign w:val="center"/>
            <w:hideMark/>
          </w:tcPr>
          <w:p w14:paraId="32DBDE36" w14:textId="77777777" w:rsidR="00CB1301" w:rsidRPr="00CB1301" w:rsidRDefault="00CB1301" w:rsidP="00CB1301">
            <w:pPr>
              <w:spacing w:after="0" w:line="240" w:lineRule="auto"/>
              <w:rPr>
                <w:rFonts w:ascii="Times New Roman" w:eastAsia="Times New Roman" w:hAnsi="Times New Roman" w:cs="Times New Roman"/>
                <w:sz w:val="19"/>
                <w:szCs w:val="19"/>
                <w:bdr w:val="none" w:sz="0" w:space="0" w:color="auto" w:frame="1"/>
                <w:lang w:eastAsia="en-IN"/>
              </w:rPr>
            </w:pPr>
          </w:p>
        </w:tc>
      </w:tr>
    </w:tbl>
    <w:p w14:paraId="6CF0E43F"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70714888"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3</w:t>
      </w:r>
    </w:p>
    <w:p w14:paraId="44F88F27" w14:textId="77777777" w:rsidR="00CB1301" w:rsidRPr="00CB1301" w:rsidRDefault="00CB1301" w:rsidP="00CB1301">
      <w:pPr>
        <w:numPr>
          <w:ilvl w:val="0"/>
          <w:numId w:val="3"/>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compute the correlation coefficients.</w:t>
      </w:r>
    </w:p>
    <w:p w14:paraId="0E98ADDA"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 xml:space="preserve">Describe what the correlation </w:t>
      </w:r>
      <w:proofErr w:type="gramStart"/>
      <w:r w:rsidRPr="00CB1301">
        <w:rPr>
          <w:rFonts w:ascii="inherit" w:eastAsia="Times New Roman" w:hAnsi="inherit" w:cs="Helvetica"/>
          <w:color w:val="444444"/>
          <w:sz w:val="20"/>
          <w:szCs w:val="20"/>
          <w:lang w:eastAsia="en-IN"/>
        </w:rPr>
        <w:t>tell</w:t>
      </w:r>
      <w:proofErr w:type="gramEnd"/>
      <w:r w:rsidRPr="00CB1301">
        <w:rPr>
          <w:rFonts w:ascii="inherit" w:eastAsia="Times New Roman" w:hAnsi="inherit" w:cs="Helvetica"/>
          <w:color w:val="444444"/>
          <w:sz w:val="20"/>
          <w:szCs w:val="20"/>
          <w:lang w:eastAsia="en-IN"/>
        </w:rPr>
        <w:t xml:space="preserve"> you about the variables.</w:t>
      </w:r>
    </w:p>
    <w:p w14:paraId="0F662097"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5BFD051D"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4</w:t>
      </w:r>
    </w:p>
    <w:p w14:paraId="14BA1596" w14:textId="77777777" w:rsidR="00CB1301" w:rsidRPr="00CB1301" w:rsidRDefault="00CB1301" w:rsidP="00CB1301">
      <w:pPr>
        <w:numPr>
          <w:ilvl w:val="0"/>
          <w:numId w:val="4"/>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compute the boxplot of the response variable grouped by each of the categorical variables (i.e. boxplot(</w:t>
      </w:r>
      <w:proofErr w:type="spellStart"/>
      <w:r w:rsidRPr="00CB1301">
        <w:rPr>
          <w:rFonts w:ascii="inherit" w:eastAsia="Times New Roman" w:hAnsi="inherit" w:cs="Helvetica"/>
          <w:color w:val="444444"/>
          <w:sz w:val="20"/>
          <w:szCs w:val="20"/>
          <w:lang w:eastAsia="en-IN"/>
        </w:rPr>
        <w:t>response~category</w:t>
      </w:r>
      <w:proofErr w:type="spellEnd"/>
      <w:r w:rsidRPr="00CB1301">
        <w:rPr>
          <w:rFonts w:ascii="inherit" w:eastAsia="Times New Roman" w:hAnsi="inherit" w:cs="Helvetica"/>
          <w:color w:val="444444"/>
          <w:sz w:val="20"/>
          <w:szCs w:val="20"/>
          <w:lang w:eastAsia="en-IN"/>
        </w:rPr>
        <w:t>))</w:t>
      </w:r>
    </w:p>
    <w:p w14:paraId="41DACC1F"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Describe what this tells you about how the response is affected by the categorical variables</w:t>
      </w:r>
    </w:p>
    <w:tbl>
      <w:tblPr>
        <w:tblW w:w="12142" w:type="dxa"/>
        <w:tblCellMar>
          <w:left w:w="0" w:type="dxa"/>
          <w:right w:w="0" w:type="dxa"/>
        </w:tblCellMar>
        <w:tblLook w:val="04A0" w:firstRow="1" w:lastRow="0" w:firstColumn="1" w:lastColumn="0" w:noHBand="0" w:noVBand="1"/>
      </w:tblPr>
      <w:tblGrid>
        <w:gridCol w:w="12142"/>
      </w:tblGrid>
      <w:tr w:rsidR="00CB1301" w:rsidRPr="00CB1301" w14:paraId="7C388993" w14:textId="77777777" w:rsidTr="00CB1301">
        <w:tc>
          <w:tcPr>
            <w:tcW w:w="5000" w:type="pct"/>
            <w:vAlign w:val="center"/>
            <w:hideMark/>
          </w:tcPr>
          <w:p w14:paraId="50021DA8" w14:textId="77777777" w:rsidR="00CB1301" w:rsidRPr="00CB1301" w:rsidRDefault="00CB1301" w:rsidP="00CB1301">
            <w:pPr>
              <w:spacing w:after="0" w:line="240" w:lineRule="auto"/>
              <w:rPr>
                <w:rFonts w:ascii="Times New Roman" w:eastAsia="Times New Roman" w:hAnsi="Times New Roman" w:cs="Times New Roman"/>
                <w:sz w:val="19"/>
                <w:szCs w:val="19"/>
                <w:bdr w:val="none" w:sz="0" w:space="0" w:color="auto" w:frame="1"/>
                <w:lang w:eastAsia="en-IN"/>
              </w:rPr>
            </w:pPr>
          </w:p>
        </w:tc>
      </w:tr>
    </w:tbl>
    <w:p w14:paraId="2002BA8D"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23BB674D"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5</w:t>
      </w:r>
    </w:p>
    <w:p w14:paraId="6776B1AA" w14:textId="77777777" w:rsidR="00CB1301" w:rsidRPr="00CB1301" w:rsidRDefault="00CB1301" w:rsidP="00CB1301">
      <w:pPr>
        <w:numPr>
          <w:ilvl w:val="0"/>
          <w:numId w:val="5"/>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run a forward stepwise regression.</w:t>
      </w:r>
    </w:p>
    <w:p w14:paraId="4F8AA58B"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Describe how the forward stepwise regression selected the "best" model.</w:t>
      </w:r>
    </w:p>
    <w:p w14:paraId="73D65F12"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020A21BD"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6</w:t>
      </w:r>
    </w:p>
    <w:p w14:paraId="59BD0E39" w14:textId="0D390334" w:rsidR="00CB1301" w:rsidRDefault="00CB1301" w:rsidP="00CB1301">
      <w:pPr>
        <w:numPr>
          <w:ilvl w:val="0"/>
          <w:numId w:val="6"/>
        </w:numPr>
        <w:spacing w:after="4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check if there </w:t>
      </w:r>
      <w:proofErr w:type="gramStart"/>
      <w:r w:rsidRPr="00CB1301">
        <w:rPr>
          <w:rFonts w:ascii="inherit" w:eastAsia="Times New Roman" w:hAnsi="inherit" w:cs="Helvetica"/>
          <w:color w:val="444444"/>
          <w:sz w:val="20"/>
          <w:szCs w:val="20"/>
          <w:lang w:eastAsia="en-IN"/>
        </w:rPr>
        <w:t>is</w:t>
      </w:r>
      <w:proofErr w:type="gramEnd"/>
      <w:r w:rsidRPr="00CB1301">
        <w:rPr>
          <w:rFonts w:ascii="inherit" w:eastAsia="Times New Roman" w:hAnsi="inherit" w:cs="Helvetica"/>
          <w:color w:val="444444"/>
          <w:sz w:val="20"/>
          <w:szCs w:val="20"/>
          <w:lang w:eastAsia="en-IN"/>
        </w:rPr>
        <w:t xml:space="preserve"> interactions between the </w:t>
      </w:r>
      <w:r w:rsidRPr="00CB1301">
        <w:rPr>
          <w:rFonts w:ascii="inherit" w:eastAsia="Times New Roman" w:hAnsi="inherit" w:cs="Helvetica"/>
          <w:color w:val="444444"/>
          <w:sz w:val="20"/>
          <w:szCs w:val="20"/>
          <w:bdr w:val="none" w:sz="0" w:space="0" w:color="auto" w:frame="1"/>
          <w:lang w:eastAsia="en-IN"/>
        </w:rPr>
        <w:t>continuous</w:t>
      </w:r>
      <w:r w:rsidRPr="00CB1301">
        <w:rPr>
          <w:rFonts w:ascii="inherit" w:eastAsia="Times New Roman" w:hAnsi="inherit" w:cs="Helvetica"/>
          <w:color w:val="444444"/>
          <w:sz w:val="20"/>
          <w:szCs w:val="20"/>
          <w:lang w:eastAsia="en-IN"/>
        </w:rPr>
        <w:t> predictor variables in your "best" model and the categorical variables in your "best" model. Describe what interactions if any you can see in the plots and discuss how you will modify your model to account for these interactions</w:t>
      </w:r>
    </w:p>
    <w:p w14:paraId="5F3CA998" w14:textId="354325E7" w:rsidR="003A35CA" w:rsidRDefault="003A35CA" w:rsidP="003A35CA">
      <w:pPr>
        <w:spacing w:after="45" w:line="240" w:lineRule="auto"/>
        <w:rPr>
          <w:rFonts w:ascii="inherit" w:eastAsia="Times New Roman" w:hAnsi="inherit" w:cs="Helvetica"/>
          <w:color w:val="444444"/>
          <w:sz w:val="20"/>
          <w:szCs w:val="20"/>
          <w:lang w:eastAsia="en-IN"/>
        </w:rPr>
      </w:pPr>
    </w:p>
    <w:p w14:paraId="6C11E828" w14:textId="755BA780" w:rsidR="003A35CA" w:rsidRPr="00CB1301" w:rsidRDefault="003A35CA" w:rsidP="003A35CA">
      <w:pPr>
        <w:spacing w:after="45" w:line="240" w:lineRule="auto"/>
        <w:rPr>
          <w:rFonts w:ascii="inherit" w:eastAsia="Times New Roman" w:hAnsi="inherit" w:cs="Helvetica"/>
          <w:color w:val="444444"/>
          <w:sz w:val="20"/>
          <w:szCs w:val="20"/>
          <w:lang w:eastAsia="en-IN"/>
        </w:rPr>
      </w:pPr>
      <w:r>
        <w:rPr>
          <w:rFonts w:ascii="inherit" w:eastAsia="Times New Roman" w:hAnsi="inherit" w:cs="Helvetica"/>
          <w:color w:val="444444"/>
          <w:sz w:val="20"/>
          <w:szCs w:val="20"/>
          <w:lang w:eastAsia="en-IN"/>
        </w:rPr>
        <w:t>Removing NA interaction position RF and LF due to extreme collinearity</w:t>
      </w:r>
      <w:bookmarkStart w:id="0" w:name="_GoBack"/>
      <w:bookmarkEnd w:id="0"/>
    </w:p>
    <w:p w14:paraId="24FFF416"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0A43A44C"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7</w:t>
      </w:r>
    </w:p>
    <w:p w14:paraId="6002A2D7" w14:textId="77777777" w:rsidR="00CB1301" w:rsidRPr="00CB1301" w:rsidRDefault="00CB1301" w:rsidP="00CB1301">
      <w:pPr>
        <w:numPr>
          <w:ilvl w:val="0"/>
          <w:numId w:val="7"/>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Does your modified "best" model have multicollinearity? What test did your use to assess if your model had multicollinearity? What were the results of the test? What are the implications of the model having multicollinearity? In R modify your model to remove the multicollinearity if it is present. Describe what you did to remove the multicollinearity if it was present?</w:t>
      </w:r>
    </w:p>
    <w:p w14:paraId="3A5FF8D0"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0ED90C79"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8</w:t>
      </w:r>
    </w:p>
    <w:p w14:paraId="37C02751" w14:textId="77777777" w:rsidR="00CB1301" w:rsidRPr="00CB1301" w:rsidRDefault="00CB1301" w:rsidP="00CB1301">
      <w:pPr>
        <w:numPr>
          <w:ilvl w:val="0"/>
          <w:numId w:val="8"/>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 xml:space="preserve">In R use the </w:t>
      </w:r>
      <w:proofErr w:type="spellStart"/>
      <w:r w:rsidRPr="00CB1301">
        <w:rPr>
          <w:rFonts w:ascii="inherit" w:eastAsia="Times New Roman" w:hAnsi="inherit" w:cs="Helvetica"/>
          <w:color w:val="444444"/>
          <w:sz w:val="20"/>
          <w:szCs w:val="20"/>
          <w:lang w:eastAsia="en-IN"/>
        </w:rPr>
        <w:t>lm</w:t>
      </w:r>
      <w:proofErr w:type="spellEnd"/>
      <w:r w:rsidRPr="00CB1301">
        <w:rPr>
          <w:rFonts w:ascii="inherit" w:eastAsia="Times New Roman" w:hAnsi="inherit" w:cs="Helvetica"/>
          <w:color w:val="444444"/>
          <w:sz w:val="20"/>
          <w:szCs w:val="20"/>
          <w:lang w:eastAsia="en-IN"/>
        </w:rPr>
        <w:t xml:space="preserve"> function to build your model with the variables chosen by the results of the previous questions. Get the diagnostics of the model and describe what each plot </w:t>
      </w:r>
      <w:proofErr w:type="gramStart"/>
      <w:r w:rsidRPr="00CB1301">
        <w:rPr>
          <w:rFonts w:ascii="inherit" w:eastAsia="Times New Roman" w:hAnsi="inherit" w:cs="Helvetica"/>
          <w:color w:val="444444"/>
          <w:sz w:val="20"/>
          <w:szCs w:val="20"/>
          <w:lang w:eastAsia="en-IN"/>
        </w:rPr>
        <w:t>say</w:t>
      </w:r>
      <w:proofErr w:type="gramEnd"/>
      <w:r w:rsidRPr="00CB1301">
        <w:rPr>
          <w:rFonts w:ascii="inherit" w:eastAsia="Times New Roman" w:hAnsi="inherit" w:cs="Helvetica"/>
          <w:color w:val="444444"/>
          <w:sz w:val="20"/>
          <w:szCs w:val="20"/>
          <w:lang w:eastAsia="en-IN"/>
        </w:rPr>
        <w:t xml:space="preserve"> about your model.</w:t>
      </w:r>
    </w:p>
    <w:tbl>
      <w:tblPr>
        <w:tblW w:w="12142" w:type="dxa"/>
        <w:tblCellMar>
          <w:left w:w="0" w:type="dxa"/>
          <w:right w:w="0" w:type="dxa"/>
        </w:tblCellMar>
        <w:tblLook w:val="04A0" w:firstRow="1" w:lastRow="0" w:firstColumn="1" w:lastColumn="0" w:noHBand="0" w:noVBand="1"/>
      </w:tblPr>
      <w:tblGrid>
        <w:gridCol w:w="12142"/>
      </w:tblGrid>
      <w:tr w:rsidR="00CB1301" w:rsidRPr="00CB1301" w14:paraId="23BC4090" w14:textId="77777777" w:rsidTr="00CB1301">
        <w:tc>
          <w:tcPr>
            <w:tcW w:w="5000" w:type="pct"/>
            <w:vAlign w:val="center"/>
            <w:hideMark/>
          </w:tcPr>
          <w:p w14:paraId="34BF235C" w14:textId="77777777" w:rsidR="00CB1301" w:rsidRPr="00CB1301" w:rsidRDefault="00CB1301" w:rsidP="00CB1301">
            <w:pPr>
              <w:spacing w:after="0" w:line="240" w:lineRule="auto"/>
              <w:rPr>
                <w:rFonts w:ascii="Times New Roman" w:eastAsia="Times New Roman" w:hAnsi="Times New Roman" w:cs="Times New Roman"/>
                <w:sz w:val="19"/>
                <w:szCs w:val="19"/>
                <w:bdr w:val="none" w:sz="0" w:space="0" w:color="auto" w:frame="1"/>
                <w:lang w:eastAsia="en-IN"/>
              </w:rPr>
            </w:pPr>
          </w:p>
        </w:tc>
      </w:tr>
    </w:tbl>
    <w:p w14:paraId="08059A60"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5A0001FB"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9</w:t>
      </w:r>
    </w:p>
    <w:p w14:paraId="4D58E15C" w14:textId="77777777" w:rsidR="00CB1301" w:rsidRPr="00CB1301" w:rsidRDefault="00CB1301" w:rsidP="00CB1301">
      <w:pPr>
        <w:numPr>
          <w:ilvl w:val="0"/>
          <w:numId w:val="9"/>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Are there outliers in your residuals? What measure can you use to check for outliers? Report this measure for your model and if there are points identified as outliers remove them and re-run your model?  </w:t>
      </w:r>
    </w:p>
    <w:p w14:paraId="1A075DA3"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279FE7E5"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10</w:t>
      </w:r>
    </w:p>
    <w:p w14:paraId="3C900014" w14:textId="77777777" w:rsidR="00CB1301" w:rsidRPr="00CB1301" w:rsidRDefault="00CB1301" w:rsidP="00CB1301">
      <w:pPr>
        <w:numPr>
          <w:ilvl w:val="0"/>
          <w:numId w:val="10"/>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In R compute the summary of the model.</w:t>
      </w:r>
    </w:p>
    <w:p w14:paraId="7B5FC878" w14:textId="77777777" w:rsidR="00CB1301" w:rsidRPr="00CB1301" w:rsidRDefault="00CB1301" w:rsidP="00CB1301">
      <w:pPr>
        <w:spacing w:before="75" w:after="75" w:line="240" w:lineRule="auto"/>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lastRenderedPageBreak/>
        <w:t>Describe what the summary tells you about the relationship between the overall rating and the other variables</w:t>
      </w:r>
    </w:p>
    <w:tbl>
      <w:tblPr>
        <w:tblW w:w="12142" w:type="dxa"/>
        <w:tblInd w:w="-1440" w:type="dxa"/>
        <w:tblCellMar>
          <w:left w:w="0" w:type="dxa"/>
          <w:right w:w="0" w:type="dxa"/>
        </w:tblCellMar>
        <w:tblLook w:val="04A0" w:firstRow="1" w:lastRow="0" w:firstColumn="1" w:lastColumn="0" w:noHBand="0" w:noVBand="1"/>
      </w:tblPr>
      <w:tblGrid>
        <w:gridCol w:w="12142"/>
      </w:tblGrid>
      <w:tr w:rsidR="00CB1301" w:rsidRPr="00CB1301" w14:paraId="193C9BD9" w14:textId="77777777" w:rsidTr="00CA7BF5">
        <w:trPr>
          <w:hidden/>
        </w:trPr>
        <w:tc>
          <w:tcPr>
            <w:tcW w:w="5000" w:type="pct"/>
            <w:vAlign w:val="center"/>
            <w:hideMark/>
          </w:tcPr>
          <w:tbl>
            <w:tblPr>
              <w:tblW w:w="12120" w:type="dxa"/>
              <w:tblCellSpacing w:w="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2120"/>
            </w:tblGrid>
            <w:tr w:rsidR="00CB1301" w:rsidRPr="00CB1301" w14:paraId="0A7B6784" w14:textId="77777777">
              <w:trPr>
                <w:trHeight w:val="390"/>
                <w:tblCellSpacing w:w="0" w:type="dxa"/>
                <w:hidden/>
              </w:trPr>
              <w:tc>
                <w:tcPr>
                  <w:tcW w:w="6" w:type="dxa"/>
                  <w:tcBorders>
                    <w:top w:val="nil"/>
                    <w:left w:val="nil"/>
                    <w:bottom w:val="nil"/>
                    <w:right w:val="nil"/>
                  </w:tcBorders>
                  <w:shd w:val="clear" w:color="auto" w:fill="auto"/>
                  <w:noWrap/>
                  <w:hideMark/>
                </w:tcPr>
                <w:p w14:paraId="09C4AD12"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vanish/>
                      <w:color w:val="000000"/>
                      <w:sz w:val="19"/>
                      <w:szCs w:val="19"/>
                      <w:bdr w:val="none" w:sz="0" w:space="0" w:color="auto" w:frame="1"/>
                      <w:lang w:eastAsia="en-IN"/>
                    </w:rPr>
                  </w:pPr>
                </w:p>
                <w:p w14:paraId="3D9034A5"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CB1301" w:rsidRPr="00CB1301" w14:paraId="44C40E36" w14:textId="77777777">
                    <w:trPr>
                      <w:tblCellSpacing w:w="0" w:type="dxa"/>
                    </w:trPr>
                    <w:tc>
                      <w:tcPr>
                        <w:tcW w:w="6" w:type="dxa"/>
                        <w:tcBorders>
                          <w:top w:val="nil"/>
                          <w:left w:val="nil"/>
                          <w:bottom w:val="nil"/>
                          <w:right w:val="nil"/>
                        </w:tcBorders>
                        <w:shd w:val="clear" w:color="auto" w:fill="auto"/>
                        <w:noWrap/>
                        <w:vAlign w:val="center"/>
                        <w:hideMark/>
                      </w:tcPr>
                      <w:p w14:paraId="604084AB"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14:paraId="262E6F16"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E686619"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6621B56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36384472"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7A6AD12"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404A5558"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EB8E795"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16993E6F"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0FFCF32E"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609F0CB"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66787B7"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CCE6DF0"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165C9723"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91ED26F"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E7BD96C"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6050C9B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165673C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0DA36E89"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1D432D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4AE6CD7"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42926A0B"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05FAFE18"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08F286E2"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B2D4D5D"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73FDCAA3"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6A53D7F5"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D90BEE0"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4F76E4B"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434F01B2"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4900EA52"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432A31C4"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r>
                </w:tbl>
                <w:p w14:paraId="3061F793"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vanish/>
                      <w:color w:val="000000"/>
                      <w:sz w:val="19"/>
                      <w:szCs w:val="19"/>
                      <w:bdr w:val="none" w:sz="0" w:space="0" w:color="auto" w:frame="1"/>
                      <w:lang w:eastAsia="en-IN"/>
                    </w:rPr>
                  </w:pPr>
                </w:p>
                <w:p w14:paraId="7FBDBECE"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vanish/>
                      <w:color w:val="000000"/>
                      <w:sz w:val="19"/>
                      <w:szCs w:val="19"/>
                      <w:bdr w:val="none" w:sz="0" w:space="0" w:color="auto" w:frame="1"/>
                      <w:lang w:eastAsia="en-IN"/>
                    </w:rPr>
                  </w:pPr>
                </w:p>
                <w:tbl>
                  <w:tblPr>
                    <w:tblW w:w="0" w:type="dxa"/>
                    <w:tblCellSpacing w:w="0" w:type="dxa"/>
                    <w:tblInd w:w="60" w:type="dxa"/>
                    <w:tblCellMar>
                      <w:left w:w="0" w:type="dxa"/>
                      <w:right w:w="0" w:type="dxa"/>
                    </w:tblCellMar>
                    <w:tblLook w:val="04A0" w:firstRow="1" w:lastRow="0" w:firstColumn="1" w:lastColumn="0" w:noHBand="0" w:noVBand="1"/>
                  </w:tblPr>
                  <w:tblGrid>
                    <w:gridCol w:w="6"/>
                    <w:gridCol w:w="6"/>
                    <w:gridCol w:w="6"/>
                    <w:gridCol w:w="6"/>
                    <w:gridCol w:w="6"/>
                    <w:gridCol w:w="6"/>
                  </w:tblGrid>
                  <w:tr w:rsidR="00CB1301" w:rsidRPr="00CB1301" w14:paraId="485D43E0" w14:textId="77777777">
                    <w:trPr>
                      <w:tblCellSpacing w:w="0" w:type="dxa"/>
                    </w:trPr>
                    <w:tc>
                      <w:tcPr>
                        <w:tcW w:w="6" w:type="dxa"/>
                        <w:tcBorders>
                          <w:top w:val="nil"/>
                          <w:left w:val="nil"/>
                          <w:bottom w:val="nil"/>
                          <w:right w:val="nil"/>
                        </w:tcBorders>
                        <w:shd w:val="clear" w:color="auto" w:fill="auto"/>
                        <w:noWrap/>
                        <w:vAlign w:val="center"/>
                        <w:hideMark/>
                      </w:tcPr>
                      <w:p w14:paraId="2D4DE27E"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color w:val="000000"/>
                            <w:sz w:val="19"/>
                            <w:szCs w:val="19"/>
                            <w:bdr w:val="none" w:sz="0" w:space="0" w:color="auto" w:frame="1"/>
                            <w:lang w:eastAsia="en-IN"/>
                          </w:rPr>
                        </w:pPr>
                      </w:p>
                    </w:tc>
                    <w:tc>
                      <w:tcPr>
                        <w:tcW w:w="6" w:type="dxa"/>
                        <w:tcBorders>
                          <w:top w:val="nil"/>
                          <w:left w:val="nil"/>
                          <w:bottom w:val="nil"/>
                          <w:right w:val="nil"/>
                        </w:tcBorders>
                        <w:shd w:val="clear" w:color="auto" w:fill="auto"/>
                        <w:noWrap/>
                        <w:vAlign w:val="center"/>
                        <w:hideMark/>
                      </w:tcPr>
                      <w:p w14:paraId="1FF6C6C7"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9349350"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510447CB"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C430785"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c>
                      <w:tcPr>
                        <w:tcW w:w="6" w:type="dxa"/>
                        <w:tcBorders>
                          <w:top w:val="nil"/>
                          <w:left w:val="nil"/>
                          <w:bottom w:val="nil"/>
                          <w:right w:val="nil"/>
                        </w:tcBorders>
                        <w:shd w:val="clear" w:color="auto" w:fill="auto"/>
                        <w:noWrap/>
                        <w:vAlign w:val="center"/>
                        <w:hideMark/>
                      </w:tcPr>
                      <w:p w14:paraId="22844BD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r>
                </w:tbl>
                <w:p w14:paraId="3D01D5FF" w14:textId="77777777" w:rsidR="00CB1301" w:rsidRPr="00CB1301" w:rsidRDefault="00CB1301" w:rsidP="00CB1301">
                  <w:pPr>
                    <w:shd w:val="clear" w:color="auto" w:fill="F6F6F6"/>
                    <w:spacing w:after="0" w:line="240" w:lineRule="auto"/>
                    <w:textAlignment w:val="baseline"/>
                    <w:rPr>
                      <w:rFonts w:ascii="inherit" w:eastAsia="Times New Roman" w:hAnsi="inherit" w:cs="Times New Roman"/>
                      <w:color w:val="000000"/>
                      <w:sz w:val="19"/>
                      <w:szCs w:val="19"/>
                      <w:bdr w:val="none" w:sz="0" w:space="0" w:color="auto" w:frame="1"/>
                      <w:lang w:eastAsia="en-IN"/>
                    </w:rPr>
                  </w:pPr>
                </w:p>
              </w:tc>
            </w:tr>
            <w:tr w:rsidR="00CB1301" w:rsidRPr="00CB1301" w14:paraId="74F8B434" w14:textId="77777777">
              <w:trPr>
                <w:tblCellSpacing w:w="0" w:type="dxa"/>
              </w:trPr>
              <w:tc>
                <w:tcPr>
                  <w:tcW w:w="6" w:type="dxa"/>
                  <w:tcBorders>
                    <w:top w:val="single" w:sz="6" w:space="0" w:color="DDDDDD"/>
                    <w:left w:val="nil"/>
                    <w:bottom w:val="single" w:sz="6" w:space="0" w:color="DDDDDD"/>
                    <w:right w:val="nil"/>
                  </w:tcBorders>
                  <w:shd w:val="clear" w:color="auto" w:fill="FFFFFF"/>
                  <w:noWrap/>
                  <w:vAlign w:val="center"/>
                  <w:hideMark/>
                </w:tcPr>
                <w:p w14:paraId="3B3ED831" w14:textId="77777777" w:rsidR="00CB1301" w:rsidRPr="00CB1301" w:rsidRDefault="00CB1301" w:rsidP="00CB1301">
                  <w:pPr>
                    <w:spacing w:after="0" w:line="240" w:lineRule="auto"/>
                    <w:rPr>
                      <w:rFonts w:ascii="Times New Roman" w:eastAsia="Times New Roman" w:hAnsi="Times New Roman" w:cs="Times New Roman"/>
                      <w:sz w:val="20"/>
                      <w:szCs w:val="20"/>
                      <w:lang w:eastAsia="en-IN"/>
                    </w:rPr>
                  </w:pPr>
                </w:p>
              </w:tc>
            </w:tr>
            <w:tr w:rsidR="00CB1301" w:rsidRPr="00CB1301" w14:paraId="36C7B844" w14:textId="77777777">
              <w:trPr>
                <w:trHeight w:val="345"/>
                <w:tblCellSpacing w:w="0" w:type="dxa"/>
              </w:trPr>
              <w:tc>
                <w:tcPr>
                  <w:tcW w:w="6" w:type="dxa"/>
                  <w:tcBorders>
                    <w:top w:val="nil"/>
                    <w:left w:val="nil"/>
                    <w:bottom w:val="nil"/>
                    <w:right w:val="nil"/>
                  </w:tcBorders>
                  <w:shd w:val="clear" w:color="auto" w:fill="EEEEEE"/>
                  <w:noWrap/>
                  <w:vAlign w:val="center"/>
                  <w:hideMark/>
                </w:tcPr>
                <w:p w14:paraId="04261805" w14:textId="77777777" w:rsidR="00CB1301" w:rsidRPr="00CB1301" w:rsidRDefault="00CB1301" w:rsidP="00CB1301">
                  <w:pPr>
                    <w:spacing w:after="30" w:line="240" w:lineRule="atLeast"/>
                    <w:textAlignment w:val="baseline"/>
                    <w:rPr>
                      <w:rFonts w:ascii="inherit" w:eastAsia="Times New Roman" w:hAnsi="inherit" w:cs="Times New Roman"/>
                      <w:color w:val="000000"/>
                      <w:sz w:val="18"/>
                      <w:szCs w:val="18"/>
                      <w:lang w:eastAsia="en-IN"/>
                    </w:rPr>
                  </w:pPr>
                  <w:r w:rsidRPr="00CB1301">
                    <w:rPr>
                      <w:rFonts w:ascii="inherit" w:eastAsia="Times New Roman" w:hAnsi="inherit" w:cs="Times New Roman"/>
                      <w:color w:val="000000"/>
                      <w:sz w:val="18"/>
                      <w:szCs w:val="18"/>
                      <w:bdr w:val="none" w:sz="0" w:space="0" w:color="auto" w:frame="1"/>
                      <w:lang w:eastAsia="en-IN"/>
                    </w:rPr>
                    <w:t>Path: </w:t>
                  </w:r>
                  <w:hyperlink r:id="rId5" w:history="1">
                    <w:r w:rsidRPr="00CB1301">
                      <w:rPr>
                        <w:rFonts w:ascii="inherit" w:eastAsia="Times New Roman" w:hAnsi="inherit" w:cs="Times New Roman"/>
                        <w:color w:val="5F5F5F"/>
                        <w:sz w:val="18"/>
                        <w:szCs w:val="18"/>
                        <w:bdr w:val="none" w:sz="0" w:space="0" w:color="auto" w:frame="1"/>
                        <w:lang w:eastAsia="en-IN"/>
                      </w:rPr>
                      <w:t>p</w:t>
                    </w:r>
                  </w:hyperlink>
                </w:p>
                <w:p w14:paraId="4474254C" w14:textId="77777777" w:rsidR="00CB1301" w:rsidRPr="00CB1301" w:rsidRDefault="00CB1301" w:rsidP="00CB1301">
                  <w:pPr>
                    <w:spacing w:after="30" w:line="240" w:lineRule="atLeast"/>
                    <w:textAlignment w:val="baseline"/>
                    <w:rPr>
                      <w:rFonts w:ascii="inherit" w:eastAsia="Times New Roman" w:hAnsi="inherit" w:cs="Times New Roman"/>
                      <w:color w:val="000000"/>
                      <w:sz w:val="18"/>
                      <w:szCs w:val="18"/>
                      <w:lang w:eastAsia="en-IN"/>
                    </w:rPr>
                  </w:pPr>
                  <w:r w:rsidRPr="00CB1301">
                    <w:rPr>
                      <w:rFonts w:ascii="inherit" w:eastAsia="Times New Roman" w:hAnsi="inherit" w:cs="Times New Roman"/>
                      <w:color w:val="000000"/>
                      <w:sz w:val="18"/>
                      <w:szCs w:val="18"/>
                      <w:lang w:eastAsia="en-IN"/>
                    </w:rPr>
                    <w:t>Words:</w:t>
                  </w:r>
                  <w:r w:rsidRPr="00CB1301">
                    <w:rPr>
                      <w:rFonts w:ascii="inherit" w:eastAsia="Times New Roman" w:hAnsi="inherit" w:cs="Times New Roman"/>
                      <w:color w:val="000000"/>
                      <w:sz w:val="18"/>
                      <w:szCs w:val="18"/>
                      <w:bdr w:val="none" w:sz="0" w:space="0" w:color="auto" w:frame="1"/>
                      <w:lang w:eastAsia="en-IN"/>
                    </w:rPr>
                    <w:t>0</w:t>
                  </w:r>
                </w:p>
              </w:tc>
            </w:tr>
          </w:tbl>
          <w:p w14:paraId="26F4D282" w14:textId="77777777" w:rsidR="00CB1301" w:rsidRPr="00CB1301" w:rsidRDefault="00CB1301" w:rsidP="00CB1301">
            <w:pPr>
              <w:spacing w:after="0" w:line="240" w:lineRule="auto"/>
              <w:rPr>
                <w:rFonts w:ascii="Times New Roman" w:eastAsia="Times New Roman" w:hAnsi="Times New Roman" w:cs="Times New Roman"/>
                <w:sz w:val="19"/>
                <w:szCs w:val="19"/>
                <w:bdr w:val="none" w:sz="0" w:space="0" w:color="auto" w:frame="1"/>
                <w:lang w:eastAsia="en-IN"/>
              </w:rPr>
            </w:pPr>
          </w:p>
        </w:tc>
      </w:tr>
    </w:tbl>
    <w:p w14:paraId="45338669"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64B834EC"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11</w:t>
      </w:r>
    </w:p>
    <w:p w14:paraId="09D32638" w14:textId="77777777" w:rsidR="00CB1301" w:rsidRPr="00CB1301" w:rsidRDefault="00CB1301" w:rsidP="00CB1301">
      <w:pPr>
        <w:numPr>
          <w:ilvl w:val="0"/>
          <w:numId w:val="11"/>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Using the information in the summary of the linear model detail which of the predictor variables are significantly contributing to the overall rating</w:t>
      </w:r>
    </w:p>
    <w:p w14:paraId="11205363"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1 </w:t>
      </w:r>
      <w:proofErr w:type="gramStart"/>
      <w:r w:rsidRPr="00CB1301">
        <w:rPr>
          <w:rFonts w:ascii="inherit" w:eastAsia="Times New Roman" w:hAnsi="inherit" w:cs="Helvetica"/>
          <w:b/>
          <w:bCs/>
          <w:color w:val="444444"/>
          <w:sz w:val="19"/>
          <w:szCs w:val="19"/>
          <w:bdr w:val="single" w:sz="2" w:space="2" w:color="CCCCCC" w:frame="1"/>
          <w:shd w:val="clear" w:color="auto" w:fill="D1EAEF"/>
          <w:lang w:eastAsia="en-IN"/>
        </w:rPr>
        <w:t>points</w:t>
      </w:r>
      <w:proofErr w:type="gramEnd"/>
      <w:r w:rsidRPr="00CB1301">
        <w:rPr>
          <w:rFonts w:ascii="inherit" w:eastAsia="Times New Roman" w:hAnsi="inherit" w:cs="Helvetica"/>
          <w:b/>
          <w:bCs/>
          <w:color w:val="444444"/>
          <w:sz w:val="19"/>
          <w:szCs w:val="19"/>
          <w:bdr w:val="single" w:sz="2" w:space="2" w:color="CCCCCC" w:frame="1"/>
          <w:shd w:val="clear" w:color="auto" w:fill="D1EAEF"/>
          <w:lang w:eastAsia="en-IN"/>
        </w:rPr>
        <w:t xml:space="preserve">   </w:t>
      </w:r>
    </w:p>
    <w:p w14:paraId="202BB17E"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12</w:t>
      </w:r>
    </w:p>
    <w:p w14:paraId="4744EEE9" w14:textId="77777777" w:rsidR="00CB1301" w:rsidRPr="00CB1301" w:rsidRDefault="00CB1301" w:rsidP="00CB1301">
      <w:pPr>
        <w:numPr>
          <w:ilvl w:val="0"/>
          <w:numId w:val="12"/>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Using the information in the summary of the linear model. What test determines if at least one of the predictor variables is significantly different from zero. What is the value of the test for this model and what does that mean for the model.</w:t>
      </w:r>
    </w:p>
    <w:p w14:paraId="2441957A" w14:textId="77777777" w:rsidR="00CB1301" w:rsidRPr="00CB1301" w:rsidRDefault="00CB1301" w:rsidP="00CB1301">
      <w:pPr>
        <w:spacing w:before="135" w:after="0" w:line="240" w:lineRule="auto"/>
        <w:jc w:val="right"/>
        <w:rPr>
          <w:rFonts w:ascii="inherit" w:eastAsia="Times New Roman" w:hAnsi="inherit" w:cs="Helvetica"/>
          <w:b/>
          <w:bCs/>
          <w:color w:val="444444"/>
          <w:sz w:val="19"/>
          <w:szCs w:val="19"/>
          <w:bdr w:val="single" w:sz="2" w:space="2" w:color="CCCCCC" w:frame="1"/>
          <w:shd w:val="clear" w:color="auto" w:fill="D1EAEF"/>
          <w:lang w:eastAsia="en-IN"/>
        </w:rPr>
      </w:pPr>
      <w:r w:rsidRPr="00CB1301">
        <w:rPr>
          <w:rFonts w:ascii="inherit" w:eastAsia="Times New Roman" w:hAnsi="inherit" w:cs="Helvetica"/>
          <w:b/>
          <w:bCs/>
          <w:color w:val="444444"/>
          <w:sz w:val="19"/>
          <w:szCs w:val="19"/>
          <w:bdr w:val="single" w:sz="2" w:space="2" w:color="CCCCCC" w:frame="1"/>
          <w:shd w:val="clear" w:color="auto" w:fill="D1EAEF"/>
          <w:lang w:eastAsia="en-IN"/>
        </w:rPr>
        <w:t>1 points   </w:t>
      </w:r>
    </w:p>
    <w:p w14:paraId="03102305" w14:textId="77777777" w:rsidR="00CB1301" w:rsidRPr="00CB1301" w:rsidRDefault="00CB1301" w:rsidP="00CB1301">
      <w:pPr>
        <w:spacing w:after="0" w:line="240" w:lineRule="auto"/>
        <w:outlineLvl w:val="2"/>
        <w:rPr>
          <w:rFonts w:ascii="inherit" w:eastAsia="Times New Roman" w:hAnsi="inherit" w:cs="Helvetica"/>
          <w:b/>
          <w:bCs/>
          <w:caps/>
          <w:color w:val="444444"/>
          <w:spacing w:val="26"/>
          <w:sz w:val="21"/>
          <w:szCs w:val="21"/>
          <w:lang w:eastAsia="en-IN"/>
        </w:rPr>
      </w:pPr>
      <w:r w:rsidRPr="00CB1301">
        <w:rPr>
          <w:rFonts w:ascii="inherit" w:eastAsia="Times New Roman" w:hAnsi="inherit" w:cs="Helvetica"/>
          <w:b/>
          <w:bCs/>
          <w:caps/>
          <w:color w:val="444444"/>
          <w:spacing w:val="26"/>
          <w:sz w:val="21"/>
          <w:szCs w:val="21"/>
          <w:lang w:eastAsia="en-IN"/>
        </w:rPr>
        <w:t>QUESTION 13</w:t>
      </w:r>
    </w:p>
    <w:p w14:paraId="1D1C250D" w14:textId="38E10390" w:rsidR="00CB1301" w:rsidRPr="00CB1301" w:rsidRDefault="00CB1301" w:rsidP="00CB1301">
      <w:pPr>
        <w:numPr>
          <w:ilvl w:val="0"/>
          <w:numId w:val="13"/>
        </w:numPr>
        <w:spacing w:before="75" w:after="75" w:line="240" w:lineRule="auto"/>
        <w:ind w:left="0"/>
        <w:rPr>
          <w:rFonts w:ascii="inherit" w:eastAsia="Times New Roman" w:hAnsi="inherit" w:cs="Helvetica"/>
          <w:color w:val="444444"/>
          <w:sz w:val="20"/>
          <w:szCs w:val="20"/>
          <w:lang w:eastAsia="en-IN"/>
        </w:rPr>
      </w:pPr>
      <w:r w:rsidRPr="00CB1301">
        <w:rPr>
          <w:rFonts w:ascii="inherit" w:eastAsia="Times New Roman" w:hAnsi="inherit" w:cs="Helvetica"/>
          <w:color w:val="444444"/>
          <w:sz w:val="20"/>
          <w:szCs w:val="20"/>
          <w:lang w:eastAsia="en-IN"/>
        </w:rPr>
        <w:t>What is the adjusted </w:t>
      </w:r>
      <w:r w:rsidRPr="00CB1301">
        <w:rPr>
          <w:rFonts w:ascii="inherit" w:eastAsia="Times New Roman" w:hAnsi="inherit" w:cs="Helvetica"/>
          <w:noProof/>
          <w:color w:val="444444"/>
          <w:sz w:val="20"/>
          <w:szCs w:val="20"/>
          <w:lang w:eastAsia="en-IN"/>
        </w:rPr>
        <mc:AlternateContent>
          <mc:Choice Requires="wps">
            <w:drawing>
              <wp:inline distT="0" distB="0" distL="0" distR="0" wp14:anchorId="386509ED" wp14:editId="6D03765F">
                <wp:extent cx="304800" cy="304800"/>
                <wp:effectExtent l="0" t="0" r="0" b="0"/>
                <wp:docPr id="1" name="Rectangle 1" descr="R squar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546AB" id="Rectangle 1" o:spid="_x0000_s1026" alt="R squar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314j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CB1301">
        <w:rPr>
          <w:rFonts w:ascii="inherit" w:eastAsia="Times New Roman" w:hAnsi="inherit" w:cs="Helvetica"/>
          <w:color w:val="444444"/>
          <w:sz w:val="20"/>
          <w:szCs w:val="20"/>
          <w:lang w:eastAsia="en-IN"/>
        </w:rPr>
        <w:t> of your model? What is the AIC of your model? What do these measures tell you about your model? </w:t>
      </w:r>
    </w:p>
    <w:tbl>
      <w:tblPr>
        <w:tblW w:w="12142" w:type="dxa"/>
        <w:tblCellMar>
          <w:left w:w="0" w:type="dxa"/>
          <w:right w:w="0" w:type="dxa"/>
        </w:tblCellMar>
        <w:tblLook w:val="04A0" w:firstRow="1" w:lastRow="0" w:firstColumn="1" w:lastColumn="0" w:noHBand="0" w:noVBand="1"/>
      </w:tblPr>
      <w:tblGrid>
        <w:gridCol w:w="12142"/>
      </w:tblGrid>
      <w:tr w:rsidR="00CB1301" w:rsidRPr="00CB1301" w14:paraId="59DF436A" w14:textId="77777777" w:rsidTr="00CB1301">
        <w:tc>
          <w:tcPr>
            <w:tcW w:w="5000" w:type="pct"/>
            <w:vAlign w:val="center"/>
            <w:hideMark/>
          </w:tcPr>
          <w:p w14:paraId="5BC619F9" w14:textId="77777777" w:rsidR="00CB1301" w:rsidRPr="00CB1301" w:rsidRDefault="00CB1301" w:rsidP="00CB1301">
            <w:pPr>
              <w:spacing w:after="0" w:line="240" w:lineRule="auto"/>
              <w:rPr>
                <w:rFonts w:ascii="inherit" w:eastAsia="Times New Roman" w:hAnsi="inherit" w:cs="Times New Roman"/>
                <w:sz w:val="19"/>
                <w:szCs w:val="19"/>
                <w:lang w:eastAsia="en-IN"/>
              </w:rPr>
            </w:pPr>
            <w:r w:rsidRPr="00CB1301">
              <w:rPr>
                <w:rFonts w:ascii="inherit" w:eastAsia="Times New Roman" w:hAnsi="inherit" w:cs="Times New Roman"/>
                <w:sz w:val="19"/>
                <w:szCs w:val="19"/>
                <w:bdr w:val="none" w:sz="0" w:space="0" w:color="auto" w:frame="1"/>
                <w:lang w:eastAsia="en-IN"/>
              </w:rPr>
              <w:t>For the toolbar, press ALT+F10 (PC) or ALT+FN+F10 (Mac).</w:t>
            </w:r>
          </w:p>
        </w:tc>
      </w:tr>
    </w:tbl>
    <w:p w14:paraId="7584FF31" w14:textId="77777777" w:rsidR="0038005B" w:rsidRDefault="0038005B"/>
    <w:sectPr w:rsidR="0038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10A02"/>
    <w:multiLevelType w:val="multilevel"/>
    <w:tmpl w:val="3C7E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A3951"/>
    <w:multiLevelType w:val="multilevel"/>
    <w:tmpl w:val="2186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44870"/>
    <w:multiLevelType w:val="multilevel"/>
    <w:tmpl w:val="4E4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7983"/>
    <w:multiLevelType w:val="multilevel"/>
    <w:tmpl w:val="B622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96D1A"/>
    <w:multiLevelType w:val="multilevel"/>
    <w:tmpl w:val="7CB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130E1"/>
    <w:multiLevelType w:val="multilevel"/>
    <w:tmpl w:val="DF7E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7431A"/>
    <w:multiLevelType w:val="multilevel"/>
    <w:tmpl w:val="1BA8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70A2D"/>
    <w:multiLevelType w:val="multilevel"/>
    <w:tmpl w:val="276E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32B7B"/>
    <w:multiLevelType w:val="multilevel"/>
    <w:tmpl w:val="9CE0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06F88"/>
    <w:multiLevelType w:val="multilevel"/>
    <w:tmpl w:val="EE76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611B0"/>
    <w:multiLevelType w:val="multilevel"/>
    <w:tmpl w:val="6D6A0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F7707"/>
    <w:multiLevelType w:val="multilevel"/>
    <w:tmpl w:val="421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C4771"/>
    <w:multiLevelType w:val="multilevel"/>
    <w:tmpl w:val="102C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2"/>
  </w:num>
  <w:num w:numId="4">
    <w:abstractNumId w:val="0"/>
  </w:num>
  <w:num w:numId="5">
    <w:abstractNumId w:val="7"/>
  </w:num>
  <w:num w:numId="6">
    <w:abstractNumId w:val="4"/>
  </w:num>
  <w:num w:numId="7">
    <w:abstractNumId w:val="1"/>
  </w:num>
  <w:num w:numId="8">
    <w:abstractNumId w:val="9"/>
  </w:num>
  <w:num w:numId="9">
    <w:abstractNumId w:val="6"/>
  </w:num>
  <w:num w:numId="10">
    <w:abstractNumId w:val="12"/>
  </w:num>
  <w:num w:numId="11">
    <w:abstractNumId w:val="8"/>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2A"/>
    <w:rsid w:val="0038005B"/>
    <w:rsid w:val="003A35CA"/>
    <w:rsid w:val="003E2D2A"/>
    <w:rsid w:val="00CA7BF5"/>
    <w:rsid w:val="00CB1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18E4"/>
  <w15:chartTrackingRefBased/>
  <w15:docId w15:val="{226AD8A6-7B48-4EBB-892D-F8BC08AC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B13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1301"/>
    <w:rPr>
      <w:rFonts w:ascii="Times New Roman" w:eastAsia="Times New Roman" w:hAnsi="Times New Roman" w:cs="Times New Roman"/>
      <w:b/>
      <w:bCs/>
      <w:sz w:val="27"/>
      <w:szCs w:val="27"/>
      <w:lang w:eastAsia="en-IN"/>
    </w:rPr>
  </w:style>
  <w:style w:type="paragraph" w:customStyle="1" w:styleId="msonormal0">
    <w:name w:val="msonormal"/>
    <w:basedOn w:val="Normal"/>
    <w:rsid w:val="00CB13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B1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ceeditor">
    <w:name w:val="mceeditor"/>
    <w:basedOn w:val="DefaultParagraphFont"/>
    <w:rsid w:val="00CB1301"/>
  </w:style>
  <w:style w:type="character" w:styleId="Hyperlink">
    <w:name w:val="Hyperlink"/>
    <w:basedOn w:val="DefaultParagraphFont"/>
    <w:uiPriority w:val="99"/>
    <w:semiHidden/>
    <w:unhideWhenUsed/>
    <w:rsid w:val="00CB1301"/>
    <w:rPr>
      <w:color w:val="0000FF"/>
      <w:u w:val="single"/>
    </w:rPr>
  </w:style>
  <w:style w:type="character" w:styleId="FollowedHyperlink">
    <w:name w:val="FollowedHyperlink"/>
    <w:basedOn w:val="DefaultParagraphFont"/>
    <w:uiPriority w:val="99"/>
    <w:semiHidden/>
    <w:unhideWhenUsed/>
    <w:rsid w:val="00CB1301"/>
    <w:rPr>
      <w:color w:val="800080"/>
      <w:u w:val="single"/>
    </w:rPr>
  </w:style>
  <w:style w:type="character" w:customStyle="1" w:styleId="mceicon">
    <w:name w:val="mceicon"/>
    <w:basedOn w:val="DefaultParagraphFont"/>
    <w:rsid w:val="00CB1301"/>
  </w:style>
  <w:style w:type="character" w:customStyle="1" w:styleId="mceseparator">
    <w:name w:val="mceseparator"/>
    <w:basedOn w:val="DefaultParagraphFont"/>
    <w:rsid w:val="00CB1301"/>
  </w:style>
  <w:style w:type="character" w:customStyle="1" w:styleId="mceaction">
    <w:name w:val="mceaction"/>
    <w:basedOn w:val="DefaultParagraphFont"/>
    <w:rsid w:val="00CB1301"/>
  </w:style>
  <w:style w:type="character" w:customStyle="1" w:styleId="fielderrortext">
    <w:name w:val="fielderrortext"/>
    <w:basedOn w:val="DefaultParagraphFont"/>
    <w:rsid w:val="00CB1301"/>
  </w:style>
  <w:style w:type="character" w:customStyle="1" w:styleId="steptitleright">
    <w:name w:val="steptitleright"/>
    <w:basedOn w:val="DefaultParagraphFont"/>
    <w:rsid w:val="00CB1301"/>
  </w:style>
  <w:style w:type="paragraph" w:customStyle="1" w:styleId="taskbuttondiv">
    <w:name w:val="taskbuttondiv"/>
    <w:basedOn w:val="Normal"/>
    <w:rsid w:val="00CB1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tbehelp">
    <w:name w:val="vtbehelp"/>
    <w:basedOn w:val="DefaultParagraphFont"/>
    <w:rsid w:val="00CB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430721">
      <w:bodyDiv w:val="1"/>
      <w:marLeft w:val="0"/>
      <w:marRight w:val="0"/>
      <w:marTop w:val="0"/>
      <w:marBottom w:val="0"/>
      <w:divBdr>
        <w:top w:val="none" w:sz="0" w:space="0" w:color="auto"/>
        <w:left w:val="none" w:sz="0" w:space="0" w:color="auto"/>
        <w:bottom w:val="none" w:sz="0" w:space="0" w:color="auto"/>
        <w:right w:val="none" w:sz="0" w:space="0" w:color="auto"/>
      </w:divBdr>
      <w:divsChild>
        <w:div w:id="1963879806">
          <w:marLeft w:val="0"/>
          <w:marRight w:val="0"/>
          <w:marTop w:val="0"/>
          <w:marBottom w:val="0"/>
          <w:divBdr>
            <w:top w:val="single" w:sz="6" w:space="15" w:color="CCCCCC"/>
            <w:left w:val="none" w:sz="0" w:space="0" w:color="auto"/>
            <w:bottom w:val="none" w:sz="0" w:space="0" w:color="auto"/>
            <w:right w:val="none" w:sz="0" w:space="0" w:color="auto"/>
          </w:divBdr>
          <w:divsChild>
            <w:div w:id="1644041047">
              <w:marLeft w:val="0"/>
              <w:marRight w:val="0"/>
              <w:marTop w:val="0"/>
              <w:marBottom w:val="0"/>
              <w:divBdr>
                <w:top w:val="none" w:sz="0" w:space="0" w:color="auto"/>
                <w:left w:val="none" w:sz="0" w:space="0" w:color="auto"/>
                <w:bottom w:val="none" w:sz="0" w:space="0" w:color="auto"/>
                <w:right w:val="none" w:sz="0" w:space="0" w:color="auto"/>
              </w:divBdr>
              <w:divsChild>
                <w:div w:id="392850232">
                  <w:marLeft w:val="0"/>
                  <w:marRight w:val="0"/>
                  <w:marTop w:val="0"/>
                  <w:marBottom w:val="45"/>
                  <w:divBdr>
                    <w:top w:val="none" w:sz="0" w:space="0" w:color="auto"/>
                    <w:left w:val="none" w:sz="0" w:space="0" w:color="auto"/>
                    <w:bottom w:val="none" w:sz="0" w:space="0" w:color="auto"/>
                    <w:right w:val="none" w:sz="0" w:space="0" w:color="auto"/>
                  </w:divBdr>
                  <w:divsChild>
                    <w:div w:id="941719447">
                      <w:marLeft w:val="0"/>
                      <w:marRight w:val="0"/>
                      <w:marTop w:val="0"/>
                      <w:marBottom w:val="0"/>
                      <w:divBdr>
                        <w:top w:val="none" w:sz="0" w:space="0" w:color="auto"/>
                        <w:left w:val="none" w:sz="0" w:space="0" w:color="auto"/>
                        <w:bottom w:val="none" w:sz="0" w:space="0" w:color="auto"/>
                        <w:right w:val="none" w:sz="0" w:space="0" w:color="auto"/>
                      </w:divBdr>
                    </w:div>
                    <w:div w:id="499932371">
                      <w:marLeft w:val="0"/>
                      <w:marRight w:val="0"/>
                      <w:marTop w:val="0"/>
                      <w:marBottom w:val="0"/>
                      <w:divBdr>
                        <w:top w:val="none" w:sz="0" w:space="0" w:color="auto"/>
                        <w:left w:val="none" w:sz="0" w:space="0" w:color="auto"/>
                        <w:bottom w:val="none" w:sz="0" w:space="0" w:color="auto"/>
                        <w:right w:val="none" w:sz="0" w:space="0" w:color="auto"/>
                      </w:divBdr>
                    </w:div>
                    <w:div w:id="759981526">
                      <w:marLeft w:val="30"/>
                      <w:marRight w:val="30"/>
                      <w:marTop w:val="30"/>
                      <w:marBottom w:val="30"/>
                      <w:divBdr>
                        <w:top w:val="none" w:sz="0" w:space="0" w:color="auto"/>
                        <w:left w:val="none" w:sz="0" w:space="0" w:color="auto"/>
                        <w:bottom w:val="none" w:sz="0" w:space="0" w:color="auto"/>
                        <w:right w:val="none" w:sz="0" w:space="0" w:color="auto"/>
                      </w:divBdr>
                    </w:div>
                    <w:div w:id="174418024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62996333">
          <w:marLeft w:val="0"/>
          <w:marRight w:val="0"/>
          <w:marTop w:val="0"/>
          <w:marBottom w:val="0"/>
          <w:divBdr>
            <w:top w:val="single" w:sz="6" w:space="15" w:color="CCCCCC"/>
            <w:left w:val="none" w:sz="0" w:space="0" w:color="auto"/>
            <w:bottom w:val="none" w:sz="0" w:space="0" w:color="auto"/>
            <w:right w:val="none" w:sz="0" w:space="0" w:color="auto"/>
          </w:divBdr>
          <w:divsChild>
            <w:div w:id="1076516464">
              <w:marLeft w:val="0"/>
              <w:marRight w:val="0"/>
              <w:marTop w:val="0"/>
              <w:marBottom w:val="0"/>
              <w:divBdr>
                <w:top w:val="none" w:sz="0" w:space="0" w:color="auto"/>
                <w:left w:val="none" w:sz="0" w:space="0" w:color="auto"/>
                <w:bottom w:val="none" w:sz="0" w:space="0" w:color="auto"/>
                <w:right w:val="none" w:sz="0" w:space="0" w:color="auto"/>
              </w:divBdr>
              <w:divsChild>
                <w:div w:id="586422732">
                  <w:marLeft w:val="0"/>
                  <w:marRight w:val="0"/>
                  <w:marTop w:val="0"/>
                  <w:marBottom w:val="45"/>
                  <w:divBdr>
                    <w:top w:val="none" w:sz="0" w:space="0" w:color="auto"/>
                    <w:left w:val="none" w:sz="0" w:space="0" w:color="auto"/>
                    <w:bottom w:val="none" w:sz="0" w:space="0" w:color="auto"/>
                    <w:right w:val="none" w:sz="0" w:space="0" w:color="auto"/>
                  </w:divBdr>
                  <w:divsChild>
                    <w:div w:id="1138650990">
                      <w:marLeft w:val="0"/>
                      <w:marRight w:val="0"/>
                      <w:marTop w:val="0"/>
                      <w:marBottom w:val="0"/>
                      <w:divBdr>
                        <w:top w:val="none" w:sz="0" w:space="0" w:color="auto"/>
                        <w:left w:val="none" w:sz="0" w:space="0" w:color="auto"/>
                        <w:bottom w:val="none" w:sz="0" w:space="0" w:color="auto"/>
                        <w:right w:val="none" w:sz="0" w:space="0" w:color="auto"/>
                      </w:divBdr>
                    </w:div>
                    <w:div w:id="1928921332">
                      <w:marLeft w:val="30"/>
                      <w:marRight w:val="30"/>
                      <w:marTop w:val="30"/>
                      <w:marBottom w:val="30"/>
                      <w:divBdr>
                        <w:top w:val="none" w:sz="0" w:space="0" w:color="auto"/>
                        <w:left w:val="none" w:sz="0" w:space="0" w:color="auto"/>
                        <w:bottom w:val="none" w:sz="0" w:space="0" w:color="auto"/>
                        <w:right w:val="none" w:sz="0" w:space="0" w:color="auto"/>
                      </w:divBdr>
                    </w:div>
                    <w:div w:id="43583186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851942980">
          <w:marLeft w:val="0"/>
          <w:marRight w:val="0"/>
          <w:marTop w:val="0"/>
          <w:marBottom w:val="0"/>
          <w:divBdr>
            <w:top w:val="single" w:sz="6" w:space="15" w:color="CCCCCC"/>
            <w:left w:val="none" w:sz="0" w:space="0" w:color="auto"/>
            <w:bottom w:val="none" w:sz="0" w:space="0" w:color="auto"/>
            <w:right w:val="none" w:sz="0" w:space="0" w:color="auto"/>
          </w:divBdr>
          <w:divsChild>
            <w:div w:id="1337801425">
              <w:marLeft w:val="0"/>
              <w:marRight w:val="0"/>
              <w:marTop w:val="0"/>
              <w:marBottom w:val="0"/>
              <w:divBdr>
                <w:top w:val="none" w:sz="0" w:space="0" w:color="auto"/>
                <w:left w:val="none" w:sz="0" w:space="0" w:color="auto"/>
                <w:bottom w:val="none" w:sz="0" w:space="0" w:color="auto"/>
                <w:right w:val="none" w:sz="0" w:space="0" w:color="auto"/>
              </w:divBdr>
              <w:divsChild>
                <w:div w:id="530529690">
                  <w:marLeft w:val="0"/>
                  <w:marRight w:val="0"/>
                  <w:marTop w:val="0"/>
                  <w:marBottom w:val="45"/>
                  <w:divBdr>
                    <w:top w:val="none" w:sz="0" w:space="0" w:color="auto"/>
                    <w:left w:val="none" w:sz="0" w:space="0" w:color="auto"/>
                    <w:bottom w:val="none" w:sz="0" w:space="0" w:color="auto"/>
                    <w:right w:val="none" w:sz="0" w:space="0" w:color="auto"/>
                  </w:divBdr>
                  <w:divsChild>
                    <w:div w:id="1579171610">
                      <w:marLeft w:val="0"/>
                      <w:marRight w:val="0"/>
                      <w:marTop w:val="0"/>
                      <w:marBottom w:val="0"/>
                      <w:divBdr>
                        <w:top w:val="none" w:sz="0" w:space="0" w:color="auto"/>
                        <w:left w:val="none" w:sz="0" w:space="0" w:color="auto"/>
                        <w:bottom w:val="none" w:sz="0" w:space="0" w:color="auto"/>
                        <w:right w:val="none" w:sz="0" w:space="0" w:color="auto"/>
                      </w:divBdr>
                    </w:div>
                    <w:div w:id="458375231">
                      <w:marLeft w:val="30"/>
                      <w:marRight w:val="30"/>
                      <w:marTop w:val="30"/>
                      <w:marBottom w:val="30"/>
                      <w:divBdr>
                        <w:top w:val="none" w:sz="0" w:space="0" w:color="auto"/>
                        <w:left w:val="none" w:sz="0" w:space="0" w:color="auto"/>
                        <w:bottom w:val="none" w:sz="0" w:space="0" w:color="auto"/>
                        <w:right w:val="none" w:sz="0" w:space="0" w:color="auto"/>
                      </w:divBdr>
                    </w:div>
                    <w:div w:id="100455583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670134335">
          <w:marLeft w:val="0"/>
          <w:marRight w:val="0"/>
          <w:marTop w:val="0"/>
          <w:marBottom w:val="0"/>
          <w:divBdr>
            <w:top w:val="single" w:sz="6" w:space="15" w:color="CCCCCC"/>
            <w:left w:val="none" w:sz="0" w:space="0" w:color="auto"/>
            <w:bottom w:val="none" w:sz="0" w:space="0" w:color="auto"/>
            <w:right w:val="none" w:sz="0" w:space="0" w:color="auto"/>
          </w:divBdr>
          <w:divsChild>
            <w:div w:id="2143618166">
              <w:marLeft w:val="0"/>
              <w:marRight w:val="0"/>
              <w:marTop w:val="0"/>
              <w:marBottom w:val="0"/>
              <w:divBdr>
                <w:top w:val="none" w:sz="0" w:space="0" w:color="auto"/>
                <w:left w:val="none" w:sz="0" w:space="0" w:color="auto"/>
                <w:bottom w:val="none" w:sz="0" w:space="0" w:color="auto"/>
                <w:right w:val="none" w:sz="0" w:space="0" w:color="auto"/>
              </w:divBdr>
              <w:divsChild>
                <w:div w:id="312566447">
                  <w:marLeft w:val="0"/>
                  <w:marRight w:val="0"/>
                  <w:marTop w:val="0"/>
                  <w:marBottom w:val="45"/>
                  <w:divBdr>
                    <w:top w:val="none" w:sz="0" w:space="0" w:color="auto"/>
                    <w:left w:val="none" w:sz="0" w:space="0" w:color="auto"/>
                    <w:bottom w:val="none" w:sz="0" w:space="0" w:color="auto"/>
                    <w:right w:val="none" w:sz="0" w:space="0" w:color="auto"/>
                  </w:divBdr>
                  <w:divsChild>
                    <w:div w:id="531650747">
                      <w:marLeft w:val="0"/>
                      <w:marRight w:val="0"/>
                      <w:marTop w:val="0"/>
                      <w:marBottom w:val="0"/>
                      <w:divBdr>
                        <w:top w:val="none" w:sz="0" w:space="0" w:color="auto"/>
                        <w:left w:val="none" w:sz="0" w:space="0" w:color="auto"/>
                        <w:bottom w:val="none" w:sz="0" w:space="0" w:color="auto"/>
                        <w:right w:val="none" w:sz="0" w:space="0" w:color="auto"/>
                      </w:divBdr>
                    </w:div>
                    <w:div w:id="889726830">
                      <w:marLeft w:val="30"/>
                      <w:marRight w:val="30"/>
                      <w:marTop w:val="30"/>
                      <w:marBottom w:val="30"/>
                      <w:divBdr>
                        <w:top w:val="none" w:sz="0" w:space="0" w:color="auto"/>
                        <w:left w:val="none" w:sz="0" w:space="0" w:color="auto"/>
                        <w:bottom w:val="none" w:sz="0" w:space="0" w:color="auto"/>
                        <w:right w:val="none" w:sz="0" w:space="0" w:color="auto"/>
                      </w:divBdr>
                    </w:div>
                    <w:div w:id="109582948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344788387">
          <w:marLeft w:val="0"/>
          <w:marRight w:val="0"/>
          <w:marTop w:val="0"/>
          <w:marBottom w:val="0"/>
          <w:divBdr>
            <w:top w:val="single" w:sz="6" w:space="15" w:color="CCCCCC"/>
            <w:left w:val="none" w:sz="0" w:space="0" w:color="auto"/>
            <w:bottom w:val="none" w:sz="0" w:space="0" w:color="auto"/>
            <w:right w:val="none" w:sz="0" w:space="0" w:color="auto"/>
          </w:divBdr>
          <w:divsChild>
            <w:div w:id="747120717">
              <w:marLeft w:val="0"/>
              <w:marRight w:val="0"/>
              <w:marTop w:val="0"/>
              <w:marBottom w:val="0"/>
              <w:divBdr>
                <w:top w:val="none" w:sz="0" w:space="0" w:color="auto"/>
                <w:left w:val="none" w:sz="0" w:space="0" w:color="auto"/>
                <w:bottom w:val="none" w:sz="0" w:space="0" w:color="auto"/>
                <w:right w:val="none" w:sz="0" w:space="0" w:color="auto"/>
              </w:divBdr>
              <w:divsChild>
                <w:div w:id="110563477">
                  <w:marLeft w:val="0"/>
                  <w:marRight w:val="0"/>
                  <w:marTop w:val="0"/>
                  <w:marBottom w:val="45"/>
                  <w:divBdr>
                    <w:top w:val="none" w:sz="0" w:space="0" w:color="auto"/>
                    <w:left w:val="none" w:sz="0" w:space="0" w:color="auto"/>
                    <w:bottom w:val="none" w:sz="0" w:space="0" w:color="auto"/>
                    <w:right w:val="none" w:sz="0" w:space="0" w:color="auto"/>
                  </w:divBdr>
                  <w:divsChild>
                    <w:div w:id="428695339">
                      <w:marLeft w:val="0"/>
                      <w:marRight w:val="0"/>
                      <w:marTop w:val="0"/>
                      <w:marBottom w:val="0"/>
                      <w:divBdr>
                        <w:top w:val="none" w:sz="0" w:space="0" w:color="auto"/>
                        <w:left w:val="none" w:sz="0" w:space="0" w:color="auto"/>
                        <w:bottom w:val="none" w:sz="0" w:space="0" w:color="auto"/>
                        <w:right w:val="none" w:sz="0" w:space="0" w:color="auto"/>
                      </w:divBdr>
                    </w:div>
                    <w:div w:id="1505438771">
                      <w:marLeft w:val="30"/>
                      <w:marRight w:val="30"/>
                      <w:marTop w:val="30"/>
                      <w:marBottom w:val="30"/>
                      <w:divBdr>
                        <w:top w:val="none" w:sz="0" w:space="0" w:color="auto"/>
                        <w:left w:val="none" w:sz="0" w:space="0" w:color="auto"/>
                        <w:bottom w:val="none" w:sz="0" w:space="0" w:color="auto"/>
                        <w:right w:val="none" w:sz="0" w:space="0" w:color="auto"/>
                      </w:divBdr>
                    </w:div>
                    <w:div w:id="114920219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777865159">
          <w:marLeft w:val="0"/>
          <w:marRight w:val="0"/>
          <w:marTop w:val="0"/>
          <w:marBottom w:val="0"/>
          <w:divBdr>
            <w:top w:val="single" w:sz="6" w:space="15" w:color="CCCCCC"/>
            <w:left w:val="none" w:sz="0" w:space="0" w:color="auto"/>
            <w:bottom w:val="none" w:sz="0" w:space="0" w:color="auto"/>
            <w:right w:val="none" w:sz="0" w:space="0" w:color="auto"/>
          </w:divBdr>
          <w:divsChild>
            <w:div w:id="1451163841">
              <w:marLeft w:val="0"/>
              <w:marRight w:val="0"/>
              <w:marTop w:val="0"/>
              <w:marBottom w:val="0"/>
              <w:divBdr>
                <w:top w:val="none" w:sz="0" w:space="0" w:color="auto"/>
                <w:left w:val="none" w:sz="0" w:space="0" w:color="auto"/>
                <w:bottom w:val="none" w:sz="0" w:space="0" w:color="auto"/>
                <w:right w:val="none" w:sz="0" w:space="0" w:color="auto"/>
              </w:divBdr>
              <w:divsChild>
                <w:div w:id="154155428">
                  <w:marLeft w:val="0"/>
                  <w:marRight w:val="0"/>
                  <w:marTop w:val="0"/>
                  <w:marBottom w:val="45"/>
                  <w:divBdr>
                    <w:top w:val="none" w:sz="0" w:space="0" w:color="auto"/>
                    <w:left w:val="none" w:sz="0" w:space="0" w:color="auto"/>
                    <w:bottom w:val="none" w:sz="0" w:space="0" w:color="auto"/>
                    <w:right w:val="none" w:sz="0" w:space="0" w:color="auto"/>
                  </w:divBdr>
                  <w:divsChild>
                    <w:div w:id="682824192">
                      <w:marLeft w:val="0"/>
                      <w:marRight w:val="0"/>
                      <w:marTop w:val="0"/>
                      <w:marBottom w:val="0"/>
                      <w:divBdr>
                        <w:top w:val="none" w:sz="0" w:space="0" w:color="auto"/>
                        <w:left w:val="none" w:sz="0" w:space="0" w:color="auto"/>
                        <w:bottom w:val="none" w:sz="0" w:space="0" w:color="auto"/>
                        <w:right w:val="none" w:sz="0" w:space="0" w:color="auto"/>
                      </w:divBdr>
                    </w:div>
                    <w:div w:id="563755762">
                      <w:marLeft w:val="30"/>
                      <w:marRight w:val="30"/>
                      <w:marTop w:val="30"/>
                      <w:marBottom w:val="30"/>
                      <w:divBdr>
                        <w:top w:val="none" w:sz="0" w:space="0" w:color="auto"/>
                        <w:left w:val="none" w:sz="0" w:space="0" w:color="auto"/>
                        <w:bottom w:val="none" w:sz="0" w:space="0" w:color="auto"/>
                        <w:right w:val="none" w:sz="0" w:space="0" w:color="auto"/>
                      </w:divBdr>
                    </w:div>
                    <w:div w:id="176915618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09868362">
          <w:marLeft w:val="0"/>
          <w:marRight w:val="0"/>
          <w:marTop w:val="0"/>
          <w:marBottom w:val="0"/>
          <w:divBdr>
            <w:top w:val="single" w:sz="6" w:space="15" w:color="CCCCCC"/>
            <w:left w:val="none" w:sz="0" w:space="0" w:color="auto"/>
            <w:bottom w:val="none" w:sz="0" w:space="0" w:color="auto"/>
            <w:right w:val="none" w:sz="0" w:space="0" w:color="auto"/>
          </w:divBdr>
          <w:divsChild>
            <w:div w:id="1048452713">
              <w:marLeft w:val="0"/>
              <w:marRight w:val="0"/>
              <w:marTop w:val="0"/>
              <w:marBottom w:val="0"/>
              <w:divBdr>
                <w:top w:val="none" w:sz="0" w:space="0" w:color="auto"/>
                <w:left w:val="none" w:sz="0" w:space="0" w:color="auto"/>
                <w:bottom w:val="none" w:sz="0" w:space="0" w:color="auto"/>
                <w:right w:val="none" w:sz="0" w:space="0" w:color="auto"/>
              </w:divBdr>
              <w:divsChild>
                <w:div w:id="55511793">
                  <w:marLeft w:val="0"/>
                  <w:marRight w:val="0"/>
                  <w:marTop w:val="0"/>
                  <w:marBottom w:val="45"/>
                  <w:divBdr>
                    <w:top w:val="none" w:sz="0" w:space="0" w:color="auto"/>
                    <w:left w:val="none" w:sz="0" w:space="0" w:color="auto"/>
                    <w:bottom w:val="none" w:sz="0" w:space="0" w:color="auto"/>
                    <w:right w:val="none" w:sz="0" w:space="0" w:color="auto"/>
                  </w:divBdr>
                  <w:divsChild>
                    <w:div w:id="2014988405">
                      <w:marLeft w:val="0"/>
                      <w:marRight w:val="0"/>
                      <w:marTop w:val="0"/>
                      <w:marBottom w:val="0"/>
                      <w:divBdr>
                        <w:top w:val="none" w:sz="0" w:space="0" w:color="auto"/>
                        <w:left w:val="none" w:sz="0" w:space="0" w:color="auto"/>
                        <w:bottom w:val="none" w:sz="0" w:space="0" w:color="auto"/>
                        <w:right w:val="none" w:sz="0" w:space="0" w:color="auto"/>
                      </w:divBdr>
                    </w:div>
                    <w:div w:id="389958708">
                      <w:marLeft w:val="30"/>
                      <w:marRight w:val="30"/>
                      <w:marTop w:val="30"/>
                      <w:marBottom w:val="30"/>
                      <w:divBdr>
                        <w:top w:val="none" w:sz="0" w:space="0" w:color="auto"/>
                        <w:left w:val="none" w:sz="0" w:space="0" w:color="auto"/>
                        <w:bottom w:val="none" w:sz="0" w:space="0" w:color="auto"/>
                        <w:right w:val="none" w:sz="0" w:space="0" w:color="auto"/>
                      </w:divBdr>
                    </w:div>
                    <w:div w:id="12419822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03211798">
          <w:marLeft w:val="0"/>
          <w:marRight w:val="0"/>
          <w:marTop w:val="0"/>
          <w:marBottom w:val="0"/>
          <w:divBdr>
            <w:top w:val="single" w:sz="6" w:space="15" w:color="CCCCCC"/>
            <w:left w:val="none" w:sz="0" w:space="0" w:color="auto"/>
            <w:bottom w:val="none" w:sz="0" w:space="0" w:color="auto"/>
            <w:right w:val="none" w:sz="0" w:space="0" w:color="auto"/>
          </w:divBdr>
          <w:divsChild>
            <w:div w:id="1680085354">
              <w:marLeft w:val="0"/>
              <w:marRight w:val="0"/>
              <w:marTop w:val="0"/>
              <w:marBottom w:val="0"/>
              <w:divBdr>
                <w:top w:val="none" w:sz="0" w:space="0" w:color="auto"/>
                <w:left w:val="none" w:sz="0" w:space="0" w:color="auto"/>
                <w:bottom w:val="none" w:sz="0" w:space="0" w:color="auto"/>
                <w:right w:val="none" w:sz="0" w:space="0" w:color="auto"/>
              </w:divBdr>
              <w:divsChild>
                <w:div w:id="2095399459">
                  <w:marLeft w:val="0"/>
                  <w:marRight w:val="0"/>
                  <w:marTop w:val="0"/>
                  <w:marBottom w:val="45"/>
                  <w:divBdr>
                    <w:top w:val="none" w:sz="0" w:space="0" w:color="auto"/>
                    <w:left w:val="none" w:sz="0" w:space="0" w:color="auto"/>
                    <w:bottom w:val="none" w:sz="0" w:space="0" w:color="auto"/>
                    <w:right w:val="none" w:sz="0" w:space="0" w:color="auto"/>
                  </w:divBdr>
                  <w:divsChild>
                    <w:div w:id="1194345955">
                      <w:marLeft w:val="0"/>
                      <w:marRight w:val="0"/>
                      <w:marTop w:val="0"/>
                      <w:marBottom w:val="0"/>
                      <w:divBdr>
                        <w:top w:val="none" w:sz="0" w:space="0" w:color="auto"/>
                        <w:left w:val="none" w:sz="0" w:space="0" w:color="auto"/>
                        <w:bottom w:val="none" w:sz="0" w:space="0" w:color="auto"/>
                        <w:right w:val="none" w:sz="0" w:space="0" w:color="auto"/>
                      </w:divBdr>
                    </w:div>
                    <w:div w:id="2111310324">
                      <w:marLeft w:val="30"/>
                      <w:marRight w:val="30"/>
                      <w:marTop w:val="30"/>
                      <w:marBottom w:val="30"/>
                      <w:divBdr>
                        <w:top w:val="none" w:sz="0" w:space="0" w:color="auto"/>
                        <w:left w:val="none" w:sz="0" w:space="0" w:color="auto"/>
                        <w:bottom w:val="none" w:sz="0" w:space="0" w:color="auto"/>
                        <w:right w:val="none" w:sz="0" w:space="0" w:color="auto"/>
                      </w:divBdr>
                    </w:div>
                    <w:div w:id="15551166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317803196">
          <w:marLeft w:val="0"/>
          <w:marRight w:val="0"/>
          <w:marTop w:val="0"/>
          <w:marBottom w:val="0"/>
          <w:divBdr>
            <w:top w:val="single" w:sz="6" w:space="15" w:color="CCCCCC"/>
            <w:left w:val="none" w:sz="0" w:space="0" w:color="auto"/>
            <w:bottom w:val="none" w:sz="0" w:space="0" w:color="auto"/>
            <w:right w:val="none" w:sz="0" w:space="0" w:color="auto"/>
          </w:divBdr>
          <w:divsChild>
            <w:div w:id="1976643346">
              <w:marLeft w:val="0"/>
              <w:marRight w:val="0"/>
              <w:marTop w:val="0"/>
              <w:marBottom w:val="0"/>
              <w:divBdr>
                <w:top w:val="none" w:sz="0" w:space="0" w:color="auto"/>
                <w:left w:val="none" w:sz="0" w:space="0" w:color="auto"/>
                <w:bottom w:val="none" w:sz="0" w:space="0" w:color="auto"/>
                <w:right w:val="none" w:sz="0" w:space="0" w:color="auto"/>
              </w:divBdr>
              <w:divsChild>
                <w:div w:id="1951469732">
                  <w:marLeft w:val="0"/>
                  <w:marRight w:val="0"/>
                  <w:marTop w:val="0"/>
                  <w:marBottom w:val="45"/>
                  <w:divBdr>
                    <w:top w:val="none" w:sz="0" w:space="0" w:color="auto"/>
                    <w:left w:val="none" w:sz="0" w:space="0" w:color="auto"/>
                    <w:bottom w:val="none" w:sz="0" w:space="0" w:color="auto"/>
                    <w:right w:val="none" w:sz="0" w:space="0" w:color="auto"/>
                  </w:divBdr>
                  <w:divsChild>
                    <w:div w:id="120274054">
                      <w:marLeft w:val="0"/>
                      <w:marRight w:val="0"/>
                      <w:marTop w:val="0"/>
                      <w:marBottom w:val="0"/>
                      <w:divBdr>
                        <w:top w:val="none" w:sz="0" w:space="0" w:color="auto"/>
                        <w:left w:val="none" w:sz="0" w:space="0" w:color="auto"/>
                        <w:bottom w:val="none" w:sz="0" w:space="0" w:color="auto"/>
                        <w:right w:val="none" w:sz="0" w:space="0" w:color="auto"/>
                      </w:divBdr>
                    </w:div>
                    <w:div w:id="1000082429">
                      <w:marLeft w:val="30"/>
                      <w:marRight w:val="30"/>
                      <w:marTop w:val="30"/>
                      <w:marBottom w:val="30"/>
                      <w:divBdr>
                        <w:top w:val="none" w:sz="0" w:space="0" w:color="auto"/>
                        <w:left w:val="none" w:sz="0" w:space="0" w:color="auto"/>
                        <w:bottom w:val="none" w:sz="0" w:space="0" w:color="auto"/>
                        <w:right w:val="none" w:sz="0" w:space="0" w:color="auto"/>
                      </w:divBdr>
                    </w:div>
                    <w:div w:id="199684033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97534284">
          <w:marLeft w:val="0"/>
          <w:marRight w:val="0"/>
          <w:marTop w:val="0"/>
          <w:marBottom w:val="0"/>
          <w:divBdr>
            <w:top w:val="single" w:sz="6" w:space="15" w:color="CCCCCC"/>
            <w:left w:val="none" w:sz="0" w:space="0" w:color="auto"/>
            <w:bottom w:val="none" w:sz="0" w:space="0" w:color="auto"/>
            <w:right w:val="none" w:sz="0" w:space="0" w:color="auto"/>
          </w:divBdr>
          <w:divsChild>
            <w:div w:id="1189561010">
              <w:marLeft w:val="0"/>
              <w:marRight w:val="0"/>
              <w:marTop w:val="0"/>
              <w:marBottom w:val="0"/>
              <w:divBdr>
                <w:top w:val="none" w:sz="0" w:space="0" w:color="auto"/>
                <w:left w:val="none" w:sz="0" w:space="0" w:color="auto"/>
                <w:bottom w:val="none" w:sz="0" w:space="0" w:color="auto"/>
                <w:right w:val="none" w:sz="0" w:space="0" w:color="auto"/>
              </w:divBdr>
              <w:divsChild>
                <w:div w:id="9793769">
                  <w:marLeft w:val="0"/>
                  <w:marRight w:val="0"/>
                  <w:marTop w:val="0"/>
                  <w:marBottom w:val="45"/>
                  <w:divBdr>
                    <w:top w:val="none" w:sz="0" w:space="0" w:color="auto"/>
                    <w:left w:val="none" w:sz="0" w:space="0" w:color="auto"/>
                    <w:bottom w:val="none" w:sz="0" w:space="0" w:color="auto"/>
                    <w:right w:val="none" w:sz="0" w:space="0" w:color="auto"/>
                  </w:divBdr>
                  <w:divsChild>
                    <w:div w:id="1217352502">
                      <w:marLeft w:val="0"/>
                      <w:marRight w:val="0"/>
                      <w:marTop w:val="0"/>
                      <w:marBottom w:val="0"/>
                      <w:divBdr>
                        <w:top w:val="none" w:sz="0" w:space="0" w:color="auto"/>
                        <w:left w:val="none" w:sz="0" w:space="0" w:color="auto"/>
                        <w:bottom w:val="none" w:sz="0" w:space="0" w:color="auto"/>
                        <w:right w:val="none" w:sz="0" w:space="0" w:color="auto"/>
                      </w:divBdr>
                    </w:div>
                    <w:div w:id="1394620565">
                      <w:marLeft w:val="30"/>
                      <w:marRight w:val="30"/>
                      <w:marTop w:val="30"/>
                      <w:marBottom w:val="30"/>
                      <w:divBdr>
                        <w:top w:val="none" w:sz="0" w:space="0" w:color="auto"/>
                        <w:left w:val="none" w:sz="0" w:space="0" w:color="auto"/>
                        <w:bottom w:val="none" w:sz="0" w:space="0" w:color="auto"/>
                        <w:right w:val="none" w:sz="0" w:space="0" w:color="auto"/>
                      </w:divBdr>
                    </w:div>
                    <w:div w:id="14120022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216432484">
          <w:marLeft w:val="0"/>
          <w:marRight w:val="0"/>
          <w:marTop w:val="0"/>
          <w:marBottom w:val="0"/>
          <w:divBdr>
            <w:top w:val="single" w:sz="6" w:space="15" w:color="CCCCCC"/>
            <w:left w:val="none" w:sz="0" w:space="0" w:color="auto"/>
            <w:bottom w:val="none" w:sz="0" w:space="0" w:color="auto"/>
            <w:right w:val="none" w:sz="0" w:space="0" w:color="auto"/>
          </w:divBdr>
          <w:divsChild>
            <w:div w:id="1154250502">
              <w:marLeft w:val="0"/>
              <w:marRight w:val="0"/>
              <w:marTop w:val="0"/>
              <w:marBottom w:val="0"/>
              <w:divBdr>
                <w:top w:val="none" w:sz="0" w:space="0" w:color="auto"/>
                <w:left w:val="none" w:sz="0" w:space="0" w:color="auto"/>
                <w:bottom w:val="none" w:sz="0" w:space="0" w:color="auto"/>
                <w:right w:val="none" w:sz="0" w:space="0" w:color="auto"/>
              </w:divBdr>
              <w:divsChild>
                <w:div w:id="49614284">
                  <w:marLeft w:val="0"/>
                  <w:marRight w:val="0"/>
                  <w:marTop w:val="0"/>
                  <w:marBottom w:val="45"/>
                  <w:divBdr>
                    <w:top w:val="none" w:sz="0" w:space="0" w:color="auto"/>
                    <w:left w:val="none" w:sz="0" w:space="0" w:color="auto"/>
                    <w:bottom w:val="none" w:sz="0" w:space="0" w:color="auto"/>
                    <w:right w:val="none" w:sz="0" w:space="0" w:color="auto"/>
                  </w:divBdr>
                  <w:divsChild>
                    <w:div w:id="1921137222">
                      <w:marLeft w:val="0"/>
                      <w:marRight w:val="0"/>
                      <w:marTop w:val="0"/>
                      <w:marBottom w:val="0"/>
                      <w:divBdr>
                        <w:top w:val="none" w:sz="0" w:space="0" w:color="auto"/>
                        <w:left w:val="none" w:sz="0" w:space="0" w:color="auto"/>
                        <w:bottom w:val="none" w:sz="0" w:space="0" w:color="auto"/>
                        <w:right w:val="none" w:sz="0" w:space="0" w:color="auto"/>
                      </w:divBdr>
                    </w:div>
                    <w:div w:id="912813723">
                      <w:marLeft w:val="30"/>
                      <w:marRight w:val="30"/>
                      <w:marTop w:val="30"/>
                      <w:marBottom w:val="30"/>
                      <w:divBdr>
                        <w:top w:val="none" w:sz="0" w:space="0" w:color="auto"/>
                        <w:left w:val="none" w:sz="0" w:space="0" w:color="auto"/>
                        <w:bottom w:val="none" w:sz="0" w:space="0" w:color="auto"/>
                        <w:right w:val="none" w:sz="0" w:space="0" w:color="auto"/>
                      </w:divBdr>
                    </w:div>
                    <w:div w:id="126834249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27220902">
          <w:marLeft w:val="0"/>
          <w:marRight w:val="0"/>
          <w:marTop w:val="0"/>
          <w:marBottom w:val="0"/>
          <w:divBdr>
            <w:top w:val="single" w:sz="6" w:space="15" w:color="CCCCCC"/>
            <w:left w:val="none" w:sz="0" w:space="0" w:color="auto"/>
            <w:bottom w:val="none" w:sz="0" w:space="0" w:color="auto"/>
            <w:right w:val="none" w:sz="0" w:space="0" w:color="auto"/>
          </w:divBdr>
          <w:divsChild>
            <w:div w:id="1425760081">
              <w:marLeft w:val="0"/>
              <w:marRight w:val="0"/>
              <w:marTop w:val="0"/>
              <w:marBottom w:val="0"/>
              <w:divBdr>
                <w:top w:val="none" w:sz="0" w:space="0" w:color="auto"/>
                <w:left w:val="none" w:sz="0" w:space="0" w:color="auto"/>
                <w:bottom w:val="none" w:sz="0" w:space="0" w:color="auto"/>
                <w:right w:val="none" w:sz="0" w:space="0" w:color="auto"/>
              </w:divBdr>
              <w:divsChild>
                <w:div w:id="1882479558">
                  <w:marLeft w:val="0"/>
                  <w:marRight w:val="0"/>
                  <w:marTop w:val="0"/>
                  <w:marBottom w:val="45"/>
                  <w:divBdr>
                    <w:top w:val="none" w:sz="0" w:space="0" w:color="auto"/>
                    <w:left w:val="none" w:sz="0" w:space="0" w:color="auto"/>
                    <w:bottom w:val="none" w:sz="0" w:space="0" w:color="auto"/>
                    <w:right w:val="none" w:sz="0" w:space="0" w:color="auto"/>
                  </w:divBdr>
                  <w:divsChild>
                    <w:div w:id="203519952">
                      <w:marLeft w:val="0"/>
                      <w:marRight w:val="0"/>
                      <w:marTop w:val="0"/>
                      <w:marBottom w:val="0"/>
                      <w:divBdr>
                        <w:top w:val="none" w:sz="0" w:space="0" w:color="auto"/>
                        <w:left w:val="none" w:sz="0" w:space="0" w:color="auto"/>
                        <w:bottom w:val="none" w:sz="0" w:space="0" w:color="auto"/>
                        <w:right w:val="none" w:sz="0" w:space="0" w:color="auto"/>
                      </w:divBdr>
                    </w:div>
                    <w:div w:id="1022631936">
                      <w:marLeft w:val="30"/>
                      <w:marRight w:val="30"/>
                      <w:marTop w:val="30"/>
                      <w:marBottom w:val="30"/>
                      <w:divBdr>
                        <w:top w:val="none" w:sz="0" w:space="0" w:color="auto"/>
                        <w:left w:val="none" w:sz="0" w:space="0" w:color="auto"/>
                        <w:bottom w:val="none" w:sz="0" w:space="0" w:color="auto"/>
                        <w:right w:val="none" w:sz="0" w:space="0" w:color="auto"/>
                      </w:divBdr>
                    </w:div>
                    <w:div w:id="70799882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546984612">
          <w:marLeft w:val="0"/>
          <w:marRight w:val="0"/>
          <w:marTop w:val="0"/>
          <w:marBottom w:val="0"/>
          <w:divBdr>
            <w:top w:val="single" w:sz="6" w:space="15" w:color="CCCCCC"/>
            <w:left w:val="none" w:sz="0" w:space="0" w:color="auto"/>
            <w:bottom w:val="none" w:sz="0" w:space="0" w:color="auto"/>
            <w:right w:val="none" w:sz="0" w:space="0" w:color="auto"/>
          </w:divBdr>
          <w:divsChild>
            <w:div w:id="1599024253">
              <w:marLeft w:val="0"/>
              <w:marRight w:val="0"/>
              <w:marTop w:val="0"/>
              <w:marBottom w:val="0"/>
              <w:divBdr>
                <w:top w:val="none" w:sz="0" w:space="0" w:color="auto"/>
                <w:left w:val="none" w:sz="0" w:space="0" w:color="auto"/>
                <w:bottom w:val="none" w:sz="0" w:space="0" w:color="auto"/>
                <w:right w:val="none" w:sz="0" w:space="0" w:color="auto"/>
              </w:divBdr>
              <w:divsChild>
                <w:div w:id="1863283456">
                  <w:marLeft w:val="0"/>
                  <w:marRight w:val="0"/>
                  <w:marTop w:val="0"/>
                  <w:marBottom w:val="45"/>
                  <w:divBdr>
                    <w:top w:val="none" w:sz="0" w:space="0" w:color="auto"/>
                    <w:left w:val="none" w:sz="0" w:space="0" w:color="auto"/>
                    <w:bottom w:val="none" w:sz="0" w:space="0" w:color="auto"/>
                    <w:right w:val="none" w:sz="0" w:space="0" w:color="auto"/>
                  </w:divBdr>
                  <w:divsChild>
                    <w:div w:id="15832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 Paul</dc:creator>
  <cp:keywords/>
  <dc:description/>
  <cp:lastModifiedBy>Ashtami Bhuleskar</cp:lastModifiedBy>
  <cp:revision>4</cp:revision>
  <dcterms:created xsi:type="dcterms:W3CDTF">2018-11-15T22:53:00Z</dcterms:created>
  <dcterms:modified xsi:type="dcterms:W3CDTF">2018-11-17T18:14:00Z</dcterms:modified>
</cp:coreProperties>
</file>